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  <w:r w:rsidRPr="00EC6650">
        <w:rPr>
          <w:noProof/>
        </w:rPr>
        <w:drawing>
          <wp:anchor distT="0" distB="0" distL="114300" distR="114300" simplePos="0" relativeHeight="251659264" behindDoc="0" locked="0" layoutInCell="1" allowOverlap="1" wp14:anchorId="7458AEF2" wp14:editId="093C7D91">
            <wp:simplePos x="0" y="0"/>
            <wp:positionH relativeFrom="colum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6650" w:rsidRPr="009D58AF" w:rsidRDefault="009D58AF" w:rsidP="00EC6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D58A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D58AF">
        <w:rPr>
          <w:rFonts w:ascii="Times New Roman" w:hAnsi="Times New Roman" w:cs="Times New Roman"/>
          <w:sz w:val="28"/>
          <w:szCs w:val="28"/>
        </w:rPr>
        <w:t xml:space="preserve"> 04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6650" w:rsidRPr="00EC665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C6650" w:rsidRPr="00EC66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Pr="009D58AF">
        <w:rPr>
          <w:rFonts w:ascii="Times New Roman" w:hAnsi="Times New Roman" w:cs="Times New Roman"/>
          <w:sz w:val="28"/>
          <w:szCs w:val="28"/>
        </w:rPr>
        <w:t>165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виділення  грошових  </w:t>
      </w: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коштів </w:t>
      </w: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        Для виготовлення та розміщення </w:t>
      </w:r>
      <w:r w:rsidR="006201F1">
        <w:rPr>
          <w:rFonts w:ascii="Times New Roman" w:hAnsi="Times New Roman" w:cs="Times New Roman"/>
          <w:spacing w:val="20"/>
          <w:sz w:val="28"/>
          <w:szCs w:val="28"/>
          <w:lang w:val="uk-UA"/>
        </w:rPr>
        <w:t>4</w:t>
      </w:r>
      <w:r w:rsidR="00340685">
        <w:rPr>
          <w:rFonts w:ascii="Times New Roman" w:hAnsi="Times New Roman" w:cs="Times New Roman"/>
          <w:spacing w:val="20"/>
          <w:sz w:val="28"/>
          <w:szCs w:val="28"/>
          <w:lang w:val="uk-UA"/>
        </w:rPr>
        <w:t>-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х 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постерів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 </w:t>
      </w:r>
      <w:r w:rsidR="006A4513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нагоди святкування </w:t>
      </w:r>
      <w:r w:rsidR="006201F1">
        <w:rPr>
          <w:rFonts w:ascii="Times New Roman" w:hAnsi="Times New Roman" w:cs="Times New Roman"/>
          <w:spacing w:val="20"/>
          <w:sz w:val="28"/>
          <w:szCs w:val="28"/>
          <w:lang w:val="uk-UA"/>
        </w:rPr>
        <w:t>9 травня – Дня Перемоги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керуючись ст. 28, 52 Закону України «Про місцеве самоврядування в Україні»  виконком Лисичанської міської ради  </w:t>
      </w: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spacing w:val="20"/>
          <w:sz w:val="20"/>
          <w:szCs w:val="20"/>
          <w:lang w:val="uk-UA"/>
        </w:rPr>
      </w:pPr>
    </w:p>
    <w:p w:rsidR="00EC6650" w:rsidRPr="00EC6650" w:rsidRDefault="00EC6650" w:rsidP="00EC6650">
      <w:pPr>
        <w:spacing w:after="120"/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 xml:space="preserve">ВИРІШИВ: 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Фінансовому управлінню міської ради (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Сапегина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О.В.) виділити з коштів, передбачених у бюджеті на загальноміські заходи  (КПК</w:t>
      </w:r>
      <w:r w:rsidR="006A4513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ВК 0114082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</w:t>
      </w:r>
      <w:r w:rsidR="004B279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для виготовлення та розміщення 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постерів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, грошові кошти у сумі </w:t>
      </w:r>
      <w:r w:rsidR="006201F1">
        <w:rPr>
          <w:rFonts w:ascii="Times New Roman" w:hAnsi="Times New Roman" w:cs="Times New Roman"/>
          <w:spacing w:val="20"/>
          <w:sz w:val="28"/>
          <w:szCs w:val="28"/>
          <w:lang w:val="uk-UA"/>
        </w:rPr>
        <w:t>4</w:t>
      </w:r>
      <w:r w:rsidR="00193A59" w:rsidRPr="00193A59">
        <w:rPr>
          <w:rFonts w:ascii="Times New Roman" w:hAnsi="Times New Roman" w:cs="Times New Roman"/>
          <w:spacing w:val="20"/>
          <w:sz w:val="28"/>
          <w:szCs w:val="28"/>
          <w:lang w:val="uk-UA"/>
        </w:rPr>
        <w:t>8</w:t>
      </w:r>
      <w:r w:rsidR="006A4513">
        <w:rPr>
          <w:rFonts w:ascii="Times New Roman" w:hAnsi="Times New Roman" w:cs="Times New Roman"/>
          <w:spacing w:val="20"/>
          <w:sz w:val="28"/>
          <w:szCs w:val="28"/>
          <w:lang w:val="uk-UA"/>
        </w:rPr>
        <w:t>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0,0</w:t>
      </w:r>
      <w:r w:rsidR="006A4513">
        <w:rPr>
          <w:rFonts w:ascii="Times New Roman" w:hAnsi="Times New Roman" w:cs="Times New Roman"/>
          <w:spacing w:val="20"/>
          <w:sz w:val="28"/>
          <w:szCs w:val="28"/>
          <w:lang w:val="uk-UA"/>
        </w:rPr>
        <w:t>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</w:t>
      </w:r>
      <w:r w:rsidR="006201F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чотири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тисячі </w:t>
      </w:r>
      <w:r w:rsidR="00193A59">
        <w:rPr>
          <w:rFonts w:ascii="Times New Roman" w:hAnsi="Times New Roman" w:cs="Times New Roman"/>
          <w:spacing w:val="20"/>
          <w:sz w:val="28"/>
          <w:szCs w:val="28"/>
          <w:lang w:val="uk-UA"/>
        </w:rPr>
        <w:t>вісімсот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  гривень.</w:t>
      </w:r>
    </w:p>
    <w:p w:rsidR="00EC6650" w:rsidRPr="00EC6650" w:rsidRDefault="00EC6650" w:rsidP="00EC6650">
      <w:pPr>
        <w:ind w:left="36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Відділу бухгалтерського обліку  та звітності міської ради (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Лисицька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З.Г.) перерахувати грошові кошти у сумі</w:t>
      </w:r>
      <w:r w:rsidR="006201F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4</w:t>
      </w:r>
      <w:r w:rsidR="00193A59">
        <w:rPr>
          <w:rFonts w:ascii="Times New Roman" w:hAnsi="Times New Roman" w:cs="Times New Roman"/>
          <w:spacing w:val="20"/>
          <w:sz w:val="28"/>
          <w:szCs w:val="28"/>
          <w:lang w:val="uk-UA"/>
        </w:rPr>
        <w:t>8</w:t>
      </w:r>
      <w:r w:rsidR="006A4513">
        <w:rPr>
          <w:rFonts w:ascii="Times New Roman" w:hAnsi="Times New Roman" w:cs="Times New Roman"/>
          <w:spacing w:val="20"/>
          <w:sz w:val="28"/>
          <w:szCs w:val="28"/>
          <w:lang w:val="uk-UA"/>
        </w:rPr>
        <w:t>00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,00 (</w:t>
      </w:r>
      <w:r w:rsidR="006201F1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чотири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тисячі </w:t>
      </w:r>
      <w:r w:rsidR="00193A59">
        <w:rPr>
          <w:rFonts w:ascii="Times New Roman" w:hAnsi="Times New Roman" w:cs="Times New Roman"/>
          <w:spacing w:val="20"/>
          <w:sz w:val="28"/>
          <w:szCs w:val="28"/>
          <w:lang w:val="uk-UA"/>
        </w:rPr>
        <w:t>вісімсот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 гривень згідно  з наданим рахунком.</w:t>
      </w:r>
    </w:p>
    <w:p w:rsidR="00EC6650" w:rsidRPr="00EC6650" w:rsidRDefault="00EC6650" w:rsidP="00EC6650">
      <w:pPr>
        <w:ind w:left="708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4B614B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Відділу з питань внутрішньої політики, зв’язку з громадськістю та засобами масової інформації Лисичанської міської ради забезпечити оприлюднення цього рішення на офіційному сайті Лисичанської міської ради.</w:t>
      </w:r>
    </w:p>
    <w:p w:rsidR="00EC6650" w:rsidRPr="00EC6650" w:rsidRDefault="00EC6650" w:rsidP="00EC6650">
      <w:pPr>
        <w:ind w:left="708"/>
        <w:rPr>
          <w:rFonts w:ascii="Times New Roman" w:hAnsi="Times New Roman" w:cs="Times New Roman"/>
          <w:color w:val="4B614B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Контроль за виконанням цього рішення покласти на  керуючого справами Савченка О.О.</w:t>
      </w:r>
    </w:p>
    <w:p w:rsidR="00EC6650" w:rsidRPr="00EC6650" w:rsidRDefault="00EC6650" w:rsidP="00EC6650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Міський голова                                                                     С.І. </w:t>
      </w:r>
      <w:proofErr w:type="spellStart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Шилін</w:t>
      </w:r>
      <w:proofErr w:type="spellEnd"/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C6650" w:rsidRPr="00EC6650" w:rsidSect="005E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0CF8"/>
    <w:multiLevelType w:val="hybridMultilevel"/>
    <w:tmpl w:val="112C4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9"/>
    <w:rsid w:val="000C23BA"/>
    <w:rsid w:val="00193A59"/>
    <w:rsid w:val="001F7139"/>
    <w:rsid w:val="00211C4A"/>
    <w:rsid w:val="00281CBF"/>
    <w:rsid w:val="002C1963"/>
    <w:rsid w:val="00340685"/>
    <w:rsid w:val="00363575"/>
    <w:rsid w:val="004B2791"/>
    <w:rsid w:val="00585DD7"/>
    <w:rsid w:val="005E1614"/>
    <w:rsid w:val="006201F1"/>
    <w:rsid w:val="006A4513"/>
    <w:rsid w:val="006E0035"/>
    <w:rsid w:val="00756EF4"/>
    <w:rsid w:val="00763BE1"/>
    <w:rsid w:val="009D58AF"/>
    <w:rsid w:val="00AE146B"/>
    <w:rsid w:val="00B6457D"/>
    <w:rsid w:val="00B91296"/>
    <w:rsid w:val="00C82CAE"/>
    <w:rsid w:val="00D203E3"/>
    <w:rsid w:val="00EC1E75"/>
    <w:rsid w:val="00EC6650"/>
    <w:rsid w:val="00F64529"/>
    <w:rsid w:val="00FB6596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1"/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763BE1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763BE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63BE1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63BE1"/>
    <w:pPr>
      <w:ind w:left="708"/>
    </w:pPr>
  </w:style>
  <w:style w:type="character" w:customStyle="1" w:styleId="infosubtitle1">
    <w:name w:val="info_subtitle1"/>
    <w:uiPriority w:val="99"/>
    <w:rsid w:val="00763BE1"/>
    <w:rPr>
      <w:rFonts w:ascii="Verdana" w:hAnsi="Verdana" w:cs="Verdana"/>
      <w:color w:val="4B614B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45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5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1"/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763BE1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763BE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63BE1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63BE1"/>
    <w:pPr>
      <w:ind w:left="708"/>
    </w:pPr>
  </w:style>
  <w:style w:type="character" w:customStyle="1" w:styleId="infosubtitle1">
    <w:name w:val="info_subtitle1"/>
    <w:uiPriority w:val="99"/>
    <w:rsid w:val="00763BE1"/>
    <w:rPr>
      <w:rFonts w:ascii="Verdana" w:hAnsi="Verdana" w:cs="Verdana"/>
      <w:color w:val="4B614B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45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5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2018-04-12T11:22:00Z</cp:lastPrinted>
  <dcterms:created xsi:type="dcterms:W3CDTF">2018-04-12T11:25:00Z</dcterms:created>
  <dcterms:modified xsi:type="dcterms:W3CDTF">2018-04-19T12:53:00Z</dcterms:modified>
</cp:coreProperties>
</file>