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D7" w:rsidRPr="0089597E" w:rsidRDefault="00D113D7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2F95" w:rsidRPr="0089597E" w:rsidRDefault="0008761B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5pt;margin-top:-29.2pt;width:60.5pt;height:1in;z-index:251660288;visibility:visible;mso-wrap-edited:f" o:preferrelative="f">
            <v:imagedata r:id="rId8" o:title=""/>
            <o:lock v:ext="edit" aspectratio="f"/>
          </v:shape>
          <o:OLEObject Type="Embed" ProgID="Word.Picture.8" ShapeID="_x0000_s1026" DrawAspect="Content" ObjectID="_1619590474" r:id="rId9"/>
        </w:pict>
      </w:r>
    </w:p>
    <w:p w:rsidR="00842F95" w:rsidRPr="0089597E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Pr="0089597E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Pr="0089597E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842F95" w:rsidRPr="0089597E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842F95" w:rsidRPr="0089597E" w:rsidRDefault="00940961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842F95" w:rsidRPr="0089597E">
        <w:rPr>
          <w:rFonts w:ascii="Times New Roman" w:hAnsi="Times New Roman" w:cs="Times New Roman"/>
          <w:b/>
          <w:sz w:val="28"/>
          <w:szCs w:val="28"/>
          <w:lang w:val="uk-UA"/>
        </w:rPr>
        <w:t>істдесят п’ята  сесія</w:t>
      </w:r>
    </w:p>
    <w:p w:rsidR="00842F95" w:rsidRPr="0089597E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F95" w:rsidRPr="0089597E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42F95" w:rsidRPr="0089597E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Default="00940961" w:rsidP="00842F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14.05</w:t>
      </w:r>
      <w:r w:rsidR="00842F95"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. 2019 </w:t>
      </w:r>
      <w:r w:rsidR="00842F95" w:rsidRPr="0089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95" w:rsidRPr="0089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95" w:rsidRPr="0089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95" w:rsidRPr="008959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Лисичанськ</w:t>
      </w:r>
      <w:r w:rsidR="00842F95" w:rsidRPr="0089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95" w:rsidRPr="00895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95" w:rsidRPr="0089597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42F95"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65/977</w:t>
      </w:r>
    </w:p>
    <w:p w:rsidR="00940961" w:rsidRPr="0089597E" w:rsidRDefault="00940961" w:rsidP="00842F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Pr="0089597E" w:rsidRDefault="00842F95" w:rsidP="00842F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040A" w:rsidRPr="0089597E" w:rsidRDefault="00842F95" w:rsidP="00842F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C040A" w:rsidRPr="00895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структури </w:t>
      </w:r>
    </w:p>
    <w:p w:rsidR="00842F95" w:rsidRPr="0089597E" w:rsidRDefault="00BC040A" w:rsidP="00842F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органів міської ради</w:t>
      </w:r>
      <w:r w:rsidR="00842F95" w:rsidRPr="00895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2F95" w:rsidRPr="0089597E" w:rsidRDefault="00842F95" w:rsidP="00842F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Pr="0089597E" w:rsidRDefault="001E7955" w:rsidP="00842F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З метою координації діяльності лікувально-профілактичних закладів міста, керуючись пунктом 5 частини 1 статті 26 та статтею 54 Закону України «Про місцеве самоврядування в Україні», ст. ст. 104-111 Цивільного Кодексу України</w:t>
      </w:r>
      <w:r w:rsidR="00842F95" w:rsidRPr="0089597E">
        <w:rPr>
          <w:rFonts w:ascii="Times New Roman" w:hAnsi="Times New Roman" w:cs="Times New Roman"/>
          <w:sz w:val="28"/>
          <w:szCs w:val="28"/>
          <w:lang w:val="uk-UA"/>
        </w:rPr>
        <w:t>, Лисичанська міська рада</w:t>
      </w:r>
    </w:p>
    <w:p w:rsidR="00842F95" w:rsidRPr="0089597E" w:rsidRDefault="00842F95" w:rsidP="00842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Pr="0089597E" w:rsidRDefault="00842F95" w:rsidP="00842F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42F95" w:rsidRPr="0089597E" w:rsidRDefault="00842F95" w:rsidP="00842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A09" w:rsidRPr="0089597E" w:rsidRDefault="001E7955" w:rsidP="00C4059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FF2657"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орган міської ради з правом юридичної 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2FC" w:rsidRPr="0089597E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FF2657" w:rsidRPr="008959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42FC"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- ВІДДІЛ ОХОРОНИ ЗДОРОВ’Я ЛИСИЧАНСЬКОЇ МІСЬКОЇ РАДИ</w:t>
      </w:r>
      <w:r w:rsidR="00973A09"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E869F1"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73A09" w:rsidRPr="0089597E">
        <w:rPr>
          <w:rFonts w:ascii="Times New Roman" w:hAnsi="Times New Roman" w:cs="Times New Roman"/>
          <w:sz w:val="28"/>
          <w:szCs w:val="28"/>
          <w:lang w:val="uk-UA"/>
        </w:rPr>
        <w:t>Відділ) з загальною чисельністю 5 осіб та фондом оплати праці 462 173 грн. (чотириста шістдесят дві тисячі сто сімдесят три грн.) до кінця поточного року.</w:t>
      </w:r>
    </w:p>
    <w:p w:rsidR="00973A09" w:rsidRPr="0089597E" w:rsidRDefault="00973A09" w:rsidP="00C4059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місцезнаходження Відділу за адресою – м. Лисичанськ, вул. </w:t>
      </w:r>
      <w:r w:rsidR="009013E0" w:rsidRPr="0089597E">
        <w:rPr>
          <w:rFonts w:ascii="Times New Roman" w:hAnsi="Times New Roman" w:cs="Times New Roman"/>
          <w:sz w:val="28"/>
          <w:szCs w:val="28"/>
          <w:lang w:val="uk-UA"/>
        </w:rPr>
        <w:t>М.Грушевського, 10.</w:t>
      </w:r>
    </w:p>
    <w:p w:rsidR="00973A09" w:rsidRPr="0089597E" w:rsidRDefault="00973A09" w:rsidP="00C4059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Затвердити  структуру Відділу:</w:t>
      </w:r>
    </w:p>
    <w:p w:rsidR="00973A09" w:rsidRPr="0089597E" w:rsidRDefault="00467D31" w:rsidP="00C40599">
      <w:pPr>
        <w:pStyle w:val="a3"/>
        <w:numPr>
          <w:ilvl w:val="0"/>
          <w:numId w:val="2"/>
        </w:numPr>
        <w:spacing w:after="0" w:line="264" w:lineRule="auto"/>
        <w:ind w:left="86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3A09" w:rsidRPr="0089597E">
        <w:rPr>
          <w:rFonts w:ascii="Times New Roman" w:hAnsi="Times New Roman" w:cs="Times New Roman"/>
          <w:sz w:val="28"/>
          <w:szCs w:val="28"/>
          <w:lang w:val="uk-UA"/>
        </w:rPr>
        <w:t>ачальник відділу – 1 одиниця</w:t>
      </w:r>
      <w:r w:rsidR="00E869F1" w:rsidRPr="008959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3A09" w:rsidRPr="0089597E" w:rsidRDefault="00467D31" w:rsidP="00C40599">
      <w:pPr>
        <w:pStyle w:val="a3"/>
        <w:numPr>
          <w:ilvl w:val="0"/>
          <w:numId w:val="2"/>
        </w:numPr>
        <w:spacing w:after="0" w:line="264" w:lineRule="auto"/>
        <w:ind w:left="86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73A09" w:rsidRPr="0089597E">
        <w:rPr>
          <w:rFonts w:ascii="Times New Roman" w:hAnsi="Times New Roman" w:cs="Times New Roman"/>
          <w:sz w:val="28"/>
          <w:szCs w:val="28"/>
          <w:lang w:val="uk-UA"/>
        </w:rPr>
        <w:t>оловний спеціаліст – бухгалтер – 1 одиниця</w:t>
      </w:r>
      <w:r w:rsidR="00E869F1" w:rsidRPr="008959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3A09" w:rsidRPr="0089597E" w:rsidRDefault="00467D31" w:rsidP="00C40599">
      <w:pPr>
        <w:pStyle w:val="a3"/>
        <w:numPr>
          <w:ilvl w:val="0"/>
          <w:numId w:val="2"/>
        </w:numPr>
        <w:spacing w:after="0" w:line="264" w:lineRule="auto"/>
        <w:ind w:left="86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73A09" w:rsidRPr="0089597E">
        <w:rPr>
          <w:rFonts w:ascii="Times New Roman" w:hAnsi="Times New Roman" w:cs="Times New Roman"/>
          <w:sz w:val="28"/>
          <w:szCs w:val="28"/>
          <w:lang w:val="uk-UA"/>
        </w:rPr>
        <w:t>оловний спеціаліст – 2 одиниці</w:t>
      </w:r>
      <w:r w:rsidR="00E869F1" w:rsidRPr="008959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0599" w:rsidRPr="0089597E" w:rsidRDefault="00467D31" w:rsidP="00C40599">
      <w:pPr>
        <w:pStyle w:val="a3"/>
        <w:numPr>
          <w:ilvl w:val="0"/>
          <w:numId w:val="2"/>
        </w:numPr>
        <w:spacing w:after="0" w:line="264" w:lineRule="auto"/>
        <w:ind w:left="86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73A09" w:rsidRPr="0089597E">
        <w:rPr>
          <w:rFonts w:ascii="Times New Roman" w:hAnsi="Times New Roman" w:cs="Times New Roman"/>
          <w:sz w:val="28"/>
          <w:szCs w:val="28"/>
          <w:lang w:val="uk-UA"/>
        </w:rPr>
        <w:t>пеціаліст 1 категорії – 1 одиниця</w:t>
      </w:r>
      <w:r w:rsidR="00E869F1" w:rsidRPr="00895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A09" w:rsidRPr="0089597E" w:rsidRDefault="00973A09" w:rsidP="00C4059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0F42FC" w:rsidRPr="008959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 охорони здор</w:t>
      </w:r>
      <w:r w:rsidR="000F42FC"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ов’я Лисичанської міської ради 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1E0B5F"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73A09" w:rsidRPr="0089597E" w:rsidRDefault="001E0B5F" w:rsidP="00C4059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Припинити КОМУНАЛЬНУ УСТАНОВУ «</w:t>
      </w:r>
      <w:r w:rsidR="00E869F1" w:rsidRPr="0089597E">
        <w:rPr>
          <w:rFonts w:ascii="Times New Roman" w:hAnsi="Times New Roman" w:cs="Times New Roman"/>
          <w:sz w:val="28"/>
          <w:szCs w:val="28"/>
          <w:lang w:val="uk-UA"/>
        </w:rPr>
        <w:t>ТЕРИТОРІАЛЬНЕ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МЕДИЧНЕ ОБ</w:t>
      </w:r>
      <w:r w:rsidR="00824099" w:rsidRPr="0089597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ЄДНАННЯ М. ЛИСИ</w:t>
      </w:r>
      <w:r w:rsidR="00824099" w:rsidRPr="0089597E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НСЬК» </w:t>
      </w:r>
      <w:r w:rsidR="000F42FC" w:rsidRPr="0089597E">
        <w:rPr>
          <w:rFonts w:ascii="Times New Roman" w:hAnsi="Times New Roman" w:cs="Times New Roman"/>
          <w:sz w:val="28"/>
          <w:szCs w:val="28"/>
          <w:lang w:val="uk-UA"/>
        </w:rPr>
        <w:t>шляхом ліквідації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B5F" w:rsidRPr="0089597E" w:rsidRDefault="001E0B5F" w:rsidP="00C4059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Створити комісію з припинення КОМУНАЛЬНОЇ УСТАНОВИ «</w:t>
      </w:r>
      <w:r w:rsidR="00E869F1" w:rsidRPr="0089597E">
        <w:rPr>
          <w:rFonts w:ascii="Times New Roman" w:hAnsi="Times New Roman" w:cs="Times New Roman"/>
          <w:sz w:val="28"/>
          <w:szCs w:val="28"/>
          <w:lang w:val="uk-UA"/>
        </w:rPr>
        <w:t>ТЕРИТОРІАЛЬНЕ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МЕДИЧНЕ ОБ</w:t>
      </w:r>
      <w:r w:rsidR="00824099" w:rsidRPr="0089597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ЄДНАННЯ М. ЛИСИ</w:t>
      </w:r>
      <w:r w:rsidR="00824099" w:rsidRPr="0089597E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НСЬК» у складі згідно додатку 2.</w:t>
      </w:r>
    </w:p>
    <w:p w:rsidR="001E0B5F" w:rsidRPr="0089597E" w:rsidRDefault="001E0B5F" w:rsidP="00C4059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з припинення провести всі необхідні дії з припинення юридичної особи в порядку встановленому чинним законодавством України, а також забезпечити складання </w:t>
      </w:r>
      <w:r w:rsidR="00FF2657" w:rsidRPr="008959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ліквідаційного балансу</w:t>
      </w:r>
      <w:r w:rsidRPr="008959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державної реєстрації припинення юридичної особи відповідно до чинного законодавства. </w:t>
      </w:r>
    </w:p>
    <w:p w:rsidR="00FF2657" w:rsidRPr="0089597E" w:rsidRDefault="00FF2657" w:rsidP="00C4059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Визначити термін подання вимог кредиторами – два мі</w:t>
      </w:r>
      <w:r w:rsidR="00FF786C" w:rsidRPr="0089597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A686A" w:rsidRPr="0089597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6A686A" w:rsidRPr="008959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з дня оприлюднення повідомлення про припинення юридичної особи.</w:t>
      </w:r>
    </w:p>
    <w:p w:rsidR="00467D31" w:rsidRPr="0089597E" w:rsidRDefault="00E869F1" w:rsidP="00C4059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lastRenderedPageBreak/>
        <w:t>Пункти 1-4 набирають чинності з моменту прийняття, пункти</w:t>
      </w:r>
      <w:r w:rsidR="00467D31"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7D31" w:rsidRPr="0089597E">
        <w:rPr>
          <w:rFonts w:ascii="Times New Roman" w:hAnsi="Times New Roman" w:cs="Times New Roman"/>
          <w:sz w:val="28"/>
          <w:szCs w:val="28"/>
          <w:lang w:val="uk-UA"/>
        </w:rPr>
        <w:t>7 набира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ють чинності з 01.06.2019.</w:t>
      </w:r>
    </w:p>
    <w:p w:rsidR="001E0B5F" w:rsidRPr="0089597E" w:rsidRDefault="001E0B5F" w:rsidP="00C4059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Дане рішення підлягає оприлюдненню.</w:t>
      </w:r>
    </w:p>
    <w:p w:rsidR="001E0B5F" w:rsidRPr="0089597E" w:rsidRDefault="001E0B5F" w:rsidP="00C4059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</w:t>
      </w:r>
      <w:proofErr w:type="spellStart"/>
      <w:r w:rsidRPr="0089597E">
        <w:rPr>
          <w:rFonts w:ascii="Times New Roman" w:hAnsi="Times New Roman" w:cs="Times New Roman"/>
          <w:sz w:val="28"/>
          <w:szCs w:val="28"/>
          <w:lang w:val="uk-UA"/>
        </w:rPr>
        <w:t>Головньова</w:t>
      </w:r>
      <w:proofErr w:type="spellEnd"/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М.С. та постійну комісію з питань соціально-гуманітарного розвитку.</w:t>
      </w:r>
    </w:p>
    <w:p w:rsidR="001E0B5F" w:rsidRPr="0089597E" w:rsidRDefault="001E0B5F" w:rsidP="001E0B5F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E0B5F" w:rsidRPr="0089597E" w:rsidRDefault="001E0B5F" w:rsidP="001E0B5F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1E0B5F" w:rsidRPr="0089597E" w:rsidRDefault="001E0B5F" w:rsidP="00D113D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B19">
        <w:rPr>
          <w:rFonts w:ascii="Times New Roman" w:hAnsi="Times New Roman" w:cs="Times New Roman"/>
          <w:b/>
          <w:sz w:val="28"/>
          <w:szCs w:val="28"/>
          <w:lang w:val="uk-UA"/>
        </w:rPr>
        <w:t>Міський</w:t>
      </w:r>
      <w:r w:rsidRPr="008959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597E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 w:rsidRPr="0089597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</w:t>
      </w:r>
      <w:r w:rsidR="00D113D7" w:rsidRPr="0089597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113D7" w:rsidRPr="0089597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959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D113D7" w:rsidRPr="0089597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959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Pr="0089597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9597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9597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</w:t>
      </w:r>
      <w:r w:rsidR="003A1B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8959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С.ШИЛІН</w:t>
      </w:r>
    </w:p>
    <w:p w:rsidR="000429DD" w:rsidRPr="0089597E" w:rsidRDefault="000429DD" w:rsidP="00D113D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DD" w:rsidRPr="0089597E" w:rsidRDefault="000429DD" w:rsidP="00D113D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89597E" w:rsidRDefault="0089597E" w:rsidP="000429DD">
      <w:pPr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940961" w:rsidRDefault="000429DD" w:rsidP="00940961">
      <w:pPr>
        <w:pStyle w:val="ab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096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</w:t>
      </w:r>
      <w:r w:rsidR="0083213D" w:rsidRPr="0094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096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0429DD" w:rsidRPr="00940961" w:rsidRDefault="000429DD" w:rsidP="00940961">
      <w:pPr>
        <w:pStyle w:val="ab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0961">
        <w:rPr>
          <w:rFonts w:ascii="Times New Roman" w:hAnsi="Times New Roman" w:cs="Times New Roman"/>
          <w:b/>
          <w:sz w:val="24"/>
          <w:szCs w:val="24"/>
          <w:lang w:val="uk-UA"/>
        </w:rPr>
        <w:t>до рішення міської ради</w:t>
      </w:r>
    </w:p>
    <w:p w:rsidR="000429DD" w:rsidRPr="00940961" w:rsidRDefault="00940961" w:rsidP="00940961">
      <w:pPr>
        <w:pStyle w:val="ab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0961">
        <w:rPr>
          <w:rFonts w:ascii="Times New Roman" w:hAnsi="Times New Roman" w:cs="Times New Roman"/>
          <w:b/>
          <w:sz w:val="24"/>
          <w:szCs w:val="24"/>
          <w:lang w:val="uk-UA"/>
        </w:rPr>
        <w:t>від 14.05.</w:t>
      </w:r>
      <w:r w:rsidR="000429DD" w:rsidRPr="009409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2019 № </w:t>
      </w:r>
      <w:r w:rsidRPr="00940961">
        <w:rPr>
          <w:rFonts w:ascii="Times New Roman" w:hAnsi="Times New Roman" w:cs="Times New Roman"/>
          <w:b/>
          <w:sz w:val="24"/>
          <w:szCs w:val="24"/>
          <w:lang w:val="uk-UA"/>
        </w:rPr>
        <w:t>65/977</w:t>
      </w: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tabs>
          <w:tab w:val="left" w:pos="576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ПОЛОЖЕННЯ </w:t>
      </w: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ПРО ВІДДІЛ ОХОРОНИ ЗДОРОВ</w:t>
      </w:r>
      <w:r w:rsidRPr="0089597E">
        <w:rPr>
          <w:rStyle w:val="a5"/>
          <w:rFonts w:eastAsiaTheme="minorHAnsi"/>
          <w:bCs w:val="0"/>
        </w:rPr>
        <w:t>’</w:t>
      </w:r>
      <w:r w:rsidRPr="0089597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Я</w:t>
      </w: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ЛИСИЧАНСЬКОЇ МІСЬКОЇ РАДИ</w:t>
      </w: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DD" w:rsidRPr="0089597E" w:rsidRDefault="000429DD" w:rsidP="000429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 - 2019</w:t>
      </w:r>
    </w:p>
    <w:p w:rsidR="000429DD" w:rsidRPr="0089597E" w:rsidRDefault="000429DD" w:rsidP="000429D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0429DD" w:rsidRPr="0089597E" w:rsidSect="000429DD">
          <w:pgSz w:w="11909" w:h="16834"/>
          <w:pgMar w:top="567" w:right="851" w:bottom="567" w:left="1418" w:header="0" w:footer="6" w:gutter="0"/>
          <w:cols w:space="720"/>
        </w:sectPr>
      </w:pPr>
    </w:p>
    <w:p w:rsidR="000429DD" w:rsidRPr="0089597E" w:rsidRDefault="000429DD" w:rsidP="002C3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0429DD" w:rsidRPr="0089597E" w:rsidRDefault="000429DD" w:rsidP="002C3531">
      <w:pPr>
        <w:pStyle w:val="a4"/>
        <w:ind w:firstLine="741"/>
        <w:rPr>
          <w:rStyle w:val="a5"/>
          <w:color w:val="000000"/>
          <w:lang w:eastAsia="uk-UA"/>
        </w:rPr>
      </w:pPr>
      <w:r w:rsidRPr="0089597E">
        <w:rPr>
          <w:rStyle w:val="a5"/>
          <w:bCs/>
          <w:color w:val="000000"/>
          <w:lang w:eastAsia="uk-UA"/>
        </w:rPr>
        <w:t xml:space="preserve">1.1. </w:t>
      </w:r>
      <w:r w:rsidRPr="0089597E">
        <w:rPr>
          <w:rStyle w:val="a5"/>
          <w:bCs/>
          <w:caps/>
          <w:color w:val="000000"/>
          <w:lang w:eastAsia="uk-UA"/>
        </w:rPr>
        <w:t>Відділ охорони здоров’я Лисичанської міської ради</w:t>
      </w:r>
      <w:r w:rsidRPr="0089597E">
        <w:rPr>
          <w:rStyle w:val="a5"/>
          <w:bCs/>
          <w:color w:val="000000"/>
          <w:lang w:eastAsia="uk-UA"/>
        </w:rPr>
        <w:t xml:space="preserve"> (далі за текстом Відділ) створений згідно рішення Лисичанської міської ради</w:t>
      </w:r>
      <w:r w:rsidR="003B452F">
        <w:rPr>
          <w:rStyle w:val="a5"/>
          <w:bCs/>
          <w:color w:val="000000"/>
          <w:lang w:eastAsia="uk-UA"/>
        </w:rPr>
        <w:t xml:space="preserve"> Луганської області</w:t>
      </w:r>
      <w:r w:rsidRPr="0089597E">
        <w:rPr>
          <w:rStyle w:val="a5"/>
          <w:bCs/>
          <w:color w:val="000000"/>
          <w:lang w:eastAsia="uk-UA"/>
        </w:rPr>
        <w:t>.</w:t>
      </w:r>
    </w:p>
    <w:p w:rsidR="000429DD" w:rsidRPr="006D2693" w:rsidRDefault="000429DD" w:rsidP="008B759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3B452F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є самостійним виконавчим органом Лисичанської міської ради, підзвітним та підконтрольним їй (п.2. ст.11 Закону України «Про місцеве самоврядування в Україні»). З питань здійснення делегованих функцій управління підконтрольне відповідним органам виконавчої влади (п. 2 ст. 11  Закону України «Про місцеве самоврядування в Україні»). </w:t>
      </w:r>
      <w:r w:rsidR="003B452F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531" w:rsidRPr="002C3531">
        <w:rPr>
          <w:rStyle w:val="rvts0"/>
          <w:rFonts w:ascii="Times New Roman" w:hAnsi="Times New Roman" w:cs="Times New Roman"/>
          <w:sz w:val="28"/>
          <w:szCs w:val="28"/>
          <w:lang w:val="uk-UA"/>
        </w:rPr>
        <w:t>підпорядкован</w:t>
      </w:r>
      <w:r w:rsidR="008B7593">
        <w:rPr>
          <w:rStyle w:val="rvts0"/>
          <w:rFonts w:ascii="Times New Roman" w:hAnsi="Times New Roman" w:cs="Times New Roman"/>
          <w:sz w:val="28"/>
          <w:szCs w:val="28"/>
          <w:lang w:val="uk-UA"/>
        </w:rPr>
        <w:t>ий</w:t>
      </w:r>
      <w:r w:rsidR="002C3531" w:rsidRPr="002C353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комітету</w:t>
      </w:r>
      <w:r w:rsidR="002C353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ради та</w:t>
      </w:r>
      <w:r w:rsidR="002C3531" w:rsidRPr="002C353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міському голові</w:t>
      </w:r>
      <w:r w:rsidR="008B759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52F">
        <w:rPr>
          <w:rFonts w:ascii="Times New Roman" w:hAnsi="Times New Roman" w:cs="Times New Roman"/>
          <w:sz w:val="28"/>
          <w:szCs w:val="28"/>
          <w:lang w:val="uk-UA"/>
        </w:rPr>
        <w:t xml:space="preserve">(ст. 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54 Закону </w:t>
      </w:r>
      <w:r w:rsidRPr="006D2693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самоврядування в Україні»).</w:t>
      </w:r>
    </w:p>
    <w:p w:rsidR="000429DD" w:rsidRPr="006D2693" w:rsidRDefault="000429DD" w:rsidP="002C3531">
      <w:pPr>
        <w:pStyle w:val="71"/>
        <w:shd w:val="clear" w:color="auto" w:fill="auto"/>
        <w:spacing w:line="240" w:lineRule="auto"/>
        <w:ind w:firstLine="741"/>
        <w:rPr>
          <w:rFonts w:ascii="Times New Roman" w:hAnsi="Times New Roman" w:cs="Times New Roman"/>
          <w:caps/>
          <w:sz w:val="28"/>
          <w:szCs w:val="28"/>
        </w:rPr>
      </w:pPr>
      <w:r w:rsidRPr="006D2693">
        <w:rPr>
          <w:rStyle w:val="7"/>
          <w:rFonts w:ascii="Times New Roman" w:hAnsi="Times New Roman" w:cs="Times New Roman"/>
          <w:sz w:val="28"/>
          <w:szCs w:val="28"/>
          <w:lang w:val="uk-UA" w:eastAsia="uk-UA"/>
        </w:rPr>
        <w:t>1.3. Скорочен</w:t>
      </w:r>
      <w:r w:rsidR="006D2693" w:rsidRPr="006D2693">
        <w:rPr>
          <w:rStyle w:val="7"/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Pr="006D2693">
        <w:rPr>
          <w:rStyle w:val="7"/>
          <w:rFonts w:ascii="Times New Roman" w:hAnsi="Times New Roman" w:cs="Times New Roman"/>
          <w:sz w:val="28"/>
          <w:szCs w:val="28"/>
          <w:lang w:val="uk-UA" w:eastAsia="uk-UA"/>
        </w:rPr>
        <w:t xml:space="preserve"> на</w:t>
      </w:r>
      <w:r w:rsidR="006D2693" w:rsidRPr="006D2693">
        <w:rPr>
          <w:rStyle w:val="7"/>
          <w:rFonts w:ascii="Times New Roman" w:hAnsi="Times New Roman" w:cs="Times New Roman"/>
          <w:sz w:val="28"/>
          <w:szCs w:val="28"/>
          <w:lang w:val="uk-UA" w:eastAsia="uk-UA"/>
        </w:rPr>
        <w:t>йменування</w:t>
      </w:r>
      <w:r w:rsidRPr="006D2693">
        <w:rPr>
          <w:rStyle w:val="7"/>
          <w:rFonts w:ascii="Times New Roman" w:hAnsi="Times New Roman" w:cs="Times New Roman"/>
          <w:sz w:val="28"/>
          <w:szCs w:val="28"/>
          <w:lang w:val="uk-UA" w:eastAsia="uk-UA"/>
        </w:rPr>
        <w:t xml:space="preserve"> - Відділ охорони здоров’я.</w:t>
      </w:r>
    </w:p>
    <w:p w:rsidR="000429DD" w:rsidRPr="006D2693" w:rsidRDefault="000429DD" w:rsidP="002C3531">
      <w:pPr>
        <w:pStyle w:val="a4"/>
        <w:ind w:firstLine="741"/>
      </w:pP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2. ЮРИДИЧНИЙ СТАТУС ВІДДІЛУ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2.1 Відділ є юридичною особою і відповідно до цього Положення наділяється повноваженнями, в межах яких діє самостійно і несе відповідальність за свою діяльність відповідно до закону. Відділ має штамп, бланки та печатку зі своїм найменуванням та зображенням Державного Герба України, має право відкривати рахунки в органах Державної казначейської служби України відповідно до діючого законодавства України (п. 1 ст. 16 Закону України «Про місцеве самоврядування в Україні»). 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  <w:t>2.2 Відділ діє тільки на підставі і в межах повноважень і у спосіб, передбачений Конституцією і законами України. Відділ у своїй діяльності керується Конституцією і законами України, актами Президента України, Кабінету Міністрів України (п. 3 ст. 24 Закону України «Про місцеве самоврядування в Україні»), законами України «Про місцеве самоврядування в Україні», «Про запобігання корупції», «Про службу в органах місцевого самоврядування», «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Основи законодавства України про охорону здоров'я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89597E">
        <w:rPr>
          <w:rFonts w:ascii="Times New Roman" w:hAnsi="Times New Roman" w:cs="Times New Roman"/>
          <w:sz w:val="28"/>
          <w:szCs w:val="28"/>
          <w:lang w:val="uk-UA" w:eastAsia="uk-UA"/>
        </w:rPr>
        <w:t>«Про захист персональних даних»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, іншими законодавчими актами, рішеннями Лисичанської міської ради і її виконавчого комітету, розпорядженнями міського голови, а також даним Положенням.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  <w:t>2.3 Відділ є неприбутковою організацією, утвореною та зареєстрованою відповідно до чинного законодавства.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          2.4. Відділу підпорядковані заклади охорони здоров’я комунальної форми власності.</w:t>
      </w:r>
    </w:p>
    <w:p w:rsidR="000429DD" w:rsidRPr="003B452F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  <w:t>2.5. Працівники відділу, які мають відповідні посадові повноваження щодо здійснення організаційно-розпорядчих та консультаційно-дорадчих функцій, є посадовими особами місцевого самоврядування.</w:t>
      </w:r>
    </w:p>
    <w:p w:rsidR="0083213D" w:rsidRPr="003B452F" w:rsidRDefault="0083213D" w:rsidP="002C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2C353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3. МЕТА ТА ПРЕДМЕТ ДІЯЛЬНОСТІ</w:t>
      </w:r>
    </w:p>
    <w:p w:rsidR="000429DD" w:rsidRPr="0089597E" w:rsidRDefault="000429DD" w:rsidP="002C3531">
      <w:pPr>
        <w:pStyle w:val="a4"/>
        <w:ind w:firstLine="741"/>
        <w:rPr>
          <w:b w:val="0"/>
          <w:bCs w:val="0"/>
        </w:rPr>
      </w:pPr>
      <w:r w:rsidRPr="0089597E">
        <w:rPr>
          <w:rStyle w:val="a5"/>
          <w:bCs/>
          <w:color w:val="000000"/>
          <w:lang w:eastAsia="uk-UA"/>
        </w:rPr>
        <w:t>3.1. Метою Відділ</w:t>
      </w:r>
      <w:r w:rsidR="0016688D">
        <w:rPr>
          <w:rStyle w:val="a5"/>
          <w:bCs/>
          <w:color w:val="000000"/>
          <w:lang w:eastAsia="uk-UA"/>
        </w:rPr>
        <w:t>у</w:t>
      </w:r>
      <w:r w:rsidRPr="0089597E">
        <w:rPr>
          <w:rStyle w:val="a5"/>
          <w:bCs/>
          <w:color w:val="000000"/>
          <w:lang w:eastAsia="uk-UA"/>
        </w:rPr>
        <w:t xml:space="preserve"> є реалізація державної політики в галузі охорони здоров’я в межах своїх повноважень, передбачених законодавством України.</w:t>
      </w:r>
    </w:p>
    <w:p w:rsidR="000429DD" w:rsidRPr="0089597E" w:rsidRDefault="000429DD" w:rsidP="002C3531">
      <w:pPr>
        <w:pStyle w:val="a4"/>
        <w:ind w:firstLine="741"/>
        <w:rPr>
          <w:b w:val="0"/>
          <w:bCs w:val="0"/>
        </w:rPr>
      </w:pPr>
      <w:r w:rsidRPr="0089597E">
        <w:rPr>
          <w:rStyle w:val="a5"/>
          <w:bCs/>
          <w:color w:val="000000"/>
          <w:lang w:eastAsia="uk-UA"/>
        </w:rPr>
        <w:t>3.2. Предметом діяльності Відділу є :</w:t>
      </w:r>
    </w:p>
    <w:p w:rsidR="000429DD" w:rsidRDefault="000429DD" w:rsidP="002C3531">
      <w:pPr>
        <w:pStyle w:val="a4"/>
        <w:ind w:firstLine="708"/>
        <w:rPr>
          <w:rStyle w:val="a5"/>
          <w:bCs/>
          <w:color w:val="000000"/>
          <w:lang w:eastAsia="uk-UA"/>
        </w:rPr>
      </w:pPr>
      <w:r w:rsidRPr="0089597E">
        <w:rPr>
          <w:rStyle w:val="a5"/>
          <w:bCs/>
          <w:color w:val="000000"/>
          <w:lang w:eastAsia="uk-UA"/>
        </w:rPr>
        <w:t xml:space="preserve">-  організація, виконання та контроль щодо дотримання законодавства в галузі охорони здоров’я відповідними </w:t>
      </w:r>
      <w:r w:rsidR="003B452F">
        <w:rPr>
          <w:rStyle w:val="a5"/>
          <w:bCs/>
          <w:color w:val="000000"/>
          <w:lang w:eastAsia="uk-UA"/>
        </w:rPr>
        <w:t>закладами</w:t>
      </w:r>
      <w:r w:rsidRPr="0089597E">
        <w:rPr>
          <w:rStyle w:val="a5"/>
          <w:bCs/>
          <w:color w:val="000000"/>
          <w:lang w:eastAsia="uk-UA"/>
        </w:rPr>
        <w:t xml:space="preserve"> охорони здоров'я</w:t>
      </w:r>
      <w:r w:rsidR="003B452F">
        <w:rPr>
          <w:rStyle w:val="a5"/>
          <w:bCs/>
          <w:color w:val="000000"/>
          <w:lang w:eastAsia="uk-UA"/>
        </w:rPr>
        <w:t xml:space="preserve"> </w:t>
      </w:r>
      <w:r w:rsidRPr="0089597E">
        <w:rPr>
          <w:rStyle w:val="a5"/>
          <w:bCs/>
          <w:color w:val="000000"/>
          <w:lang w:eastAsia="uk-UA"/>
        </w:rPr>
        <w:t xml:space="preserve"> </w:t>
      </w:r>
      <w:r w:rsidR="00E858DE">
        <w:rPr>
          <w:rStyle w:val="a5"/>
          <w:bCs/>
          <w:color w:val="000000"/>
          <w:lang w:eastAsia="uk-UA"/>
        </w:rPr>
        <w:t>в</w:t>
      </w:r>
      <w:r w:rsidRPr="0089597E">
        <w:rPr>
          <w:rStyle w:val="a5"/>
          <w:bCs/>
          <w:color w:val="000000"/>
          <w:lang w:eastAsia="uk-UA"/>
        </w:rPr>
        <w:t>сіх ти</w:t>
      </w:r>
      <w:r w:rsidR="009F46A9">
        <w:rPr>
          <w:rStyle w:val="a5"/>
          <w:bCs/>
          <w:color w:val="000000"/>
          <w:lang w:eastAsia="uk-UA"/>
        </w:rPr>
        <w:t>пів та форм власності, комунальними неприбутковими підприємствами</w:t>
      </w:r>
      <w:r w:rsidR="008B7593">
        <w:rPr>
          <w:rStyle w:val="a5"/>
          <w:bCs/>
          <w:color w:val="000000"/>
          <w:lang w:eastAsia="uk-UA"/>
        </w:rPr>
        <w:t>, які</w:t>
      </w:r>
      <w:r w:rsidRPr="0089597E">
        <w:rPr>
          <w:rStyle w:val="a5"/>
          <w:bCs/>
          <w:color w:val="000000"/>
          <w:lang w:eastAsia="uk-UA"/>
        </w:rPr>
        <w:t xml:space="preserve"> розташован</w:t>
      </w:r>
      <w:r w:rsidR="008B7593">
        <w:rPr>
          <w:rStyle w:val="a5"/>
          <w:bCs/>
          <w:color w:val="000000"/>
          <w:lang w:eastAsia="uk-UA"/>
        </w:rPr>
        <w:t>і</w:t>
      </w:r>
      <w:r w:rsidRPr="0089597E">
        <w:rPr>
          <w:rStyle w:val="a5"/>
          <w:bCs/>
          <w:color w:val="000000"/>
          <w:lang w:eastAsia="uk-UA"/>
        </w:rPr>
        <w:t xml:space="preserve"> на території міста;</w:t>
      </w:r>
    </w:p>
    <w:p w:rsidR="000429DD" w:rsidRPr="0089597E" w:rsidRDefault="000429DD" w:rsidP="002C3531">
      <w:pPr>
        <w:pStyle w:val="a4"/>
        <w:ind w:firstLine="708"/>
        <w:rPr>
          <w:rStyle w:val="a5"/>
          <w:color w:val="000000"/>
          <w:lang w:eastAsia="uk-UA"/>
        </w:rPr>
      </w:pPr>
      <w:r w:rsidRPr="0089597E">
        <w:rPr>
          <w:rStyle w:val="a5"/>
          <w:bCs/>
          <w:color w:val="000000"/>
          <w:lang w:eastAsia="uk-UA"/>
        </w:rPr>
        <w:lastRenderedPageBreak/>
        <w:t xml:space="preserve">-  безпосереднє забезпечення охорони здоров'я населення через мережу </w:t>
      </w:r>
      <w:r w:rsidRPr="0089597E">
        <w:rPr>
          <w:rStyle w:val="11"/>
          <w:b w:val="0"/>
          <w:bCs w:val="0"/>
          <w:color w:val="000000"/>
          <w:sz w:val="28"/>
          <w:lang w:eastAsia="uk-UA"/>
        </w:rPr>
        <w:t>ліку</w:t>
      </w:r>
      <w:r w:rsidRPr="0089597E">
        <w:rPr>
          <w:rStyle w:val="a5"/>
          <w:bCs/>
          <w:color w:val="000000"/>
          <w:lang w:eastAsia="uk-UA"/>
        </w:rPr>
        <w:t>вально-профілактичних та інших закладів охорони здоров’я, незалежно від форми власності.</w:t>
      </w:r>
    </w:p>
    <w:p w:rsidR="000429DD" w:rsidRPr="0089597E" w:rsidRDefault="000429DD" w:rsidP="002C3531">
      <w:pPr>
        <w:pStyle w:val="a4"/>
        <w:ind w:firstLine="708"/>
        <w:rPr>
          <w:rStyle w:val="a5"/>
          <w:b/>
          <w:color w:val="000000"/>
          <w:lang w:eastAsia="uk-UA"/>
        </w:rPr>
      </w:pPr>
    </w:p>
    <w:p w:rsidR="000429DD" w:rsidRPr="0089597E" w:rsidRDefault="000429DD" w:rsidP="002C3531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 w:eastAsia="ru-RU"/>
        </w:rPr>
      </w:pPr>
      <w:r w:rsidRPr="00895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4. ФУНКЦІЇ ТА ОБОВ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’</w:t>
      </w:r>
      <w:r w:rsidRPr="00895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ЯЗКИ ВІДДІЛУ</w:t>
      </w:r>
    </w:p>
    <w:p w:rsidR="000429DD" w:rsidRPr="0089597E" w:rsidRDefault="000429DD" w:rsidP="002C3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4.1. </w:t>
      </w:r>
      <w:r w:rsidRPr="0089597E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Функції Відділу: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4.1.1.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Здійснення організаційного та методичного керівництва щодо роботи закладів охорони здоров'я міста всіх форм власності.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4.1.2.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Управління закладами охорони здоров’я комунальної форми власності.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4.1.3.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Координація роботи щодо належного функціонування та розвитку системи охорони здоров'я міста, здійснення контролю за зміцненням матеріальної бази закладів охорони здоров’я та їх технічного оснащення, покращення якості надання медичних послуг.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4.1.4. Забезпечення роботи Лисичанської госпітальної ради в межах повноважень, встановлених діючим законодавством.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4.1.5.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Розробка міських програм в сфері охорони здоров’я, контроль за їх виконанням. 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4.1.6. </w:t>
      </w:r>
      <w:r w:rsidRPr="0089597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Планування роботи та звітування про результати роботи охорони здоров’я на території міста.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4.1.7. </w:t>
      </w:r>
      <w:r w:rsidRPr="0089597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Організація роботи міських координаційних рад, міських комісій в сфері охорони здоров’я.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4.1.8. </w:t>
      </w:r>
      <w:r w:rsidRPr="0089597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Координація роботи по забезпеченню населення медичною допомогою, в тому числі забезпечення пільгової категорії населення лікарськими засобами та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виробами медичного призначення згідно законодавства.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4.1.9.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Координація роботи з охорони дитинства та материнства, проведення оздоровчих заходів серед дітей та підлітків, здійснення контролю за станом здоров'я дітей у дитячих та навчально-виховних закладах незалежно від їх відомчого підпорядкування.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4.1.10.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Організація своєчасного, об’єктивного розгляду та прийняття рішення за пропозиціями, заявами та скаргами громадян, а також вживання заходів щодо усунення причин, які сприяють їх виникненню.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4.1.11.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Підготовка проектів рішень міської ради та виконавчого комітету з питань охорони здоров'я населення міста.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4.1.12.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Координація роботи з підвищення кваліфікації медичних працівників, вдосконалення їх знань та практичних навиків.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4.1.13.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Вдосконалення медичної допомоги населенню міста, впровадження досягнень науки, техніки та передового досвіду.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4.1.14.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Координація роботи щодо забезпечення направлення, у разі необхідності, хворих на лікування до високоспеціалізованих закладів охорони здоров'я України та за її межі.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ab/>
        <w:t>4.1.15. Створення сприятливих умов щодо залучення кадрового потенціалу закладів охорони здоров’я.</w:t>
      </w:r>
    </w:p>
    <w:p w:rsidR="000429DD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ab/>
        <w:t>4.1.16. Організація та контроль за роботою закладів охорони здоров'я в екстремальних та надзвичайних умовах.</w:t>
      </w:r>
    </w:p>
    <w:p w:rsidR="008B7593" w:rsidRDefault="008B7593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8B7593" w:rsidRDefault="008B7593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ab/>
      </w: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4.1.17.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Здійснення заходів щодо розвитку профілактичного напрямку охорони здоров’я, формування здорового способу життя, забезпечення високого рівня працездатності та довголіття.</w:t>
      </w:r>
    </w:p>
    <w:p w:rsidR="000429DD" w:rsidRPr="0089597E" w:rsidRDefault="000429DD" w:rsidP="002C35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4.2. Обов’язки Відділу полягають у наступному: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4.2.1. Забезпечення розвитку всіх видів медичного обслуговування, розвитку та вдосконалення мережі закладів охорони здоров’я всіх форм власності.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4.2.2. Координація роботи по забезпеченню населення та закладів охорони здоров'я лікарськими засобами, </w:t>
      </w:r>
      <w:proofErr w:type="spellStart"/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засобами</w:t>
      </w:r>
      <w:proofErr w:type="spellEnd"/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медичного призначення.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4.2.3. Вивчення попиту, пропозицій, асортименту медикаментів, медичного устаткування, інструментарію для медичних закладів на основі медичного маркетингу.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4.2.4. Координація заходів щодо забезпечення безпечного санітарно-епідеміологічного благополуччя на території міста.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4.2.5. Сприяння державним органам у здійсненні контролю за санітарним станом навколишнього середовища, дотриманням правил санітарної охорони на відповідній території, здійсненням заходів щодо запобігання інфекційним захворюванням, епідеміям та їх ліквідації.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4.2.6. Координація роботи закладів охорони здоров’я в разі </w:t>
      </w:r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стихійного </w:t>
      </w: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лиха, екологічних катастроф, епідемій, інших надзвичайних ситуацій, необхідних заходів щодо забезпечення громадського порядку, життєдіяльності медичних закладів, захисту здоров’я населення, збереження матеріальних цінностей.</w:t>
      </w:r>
    </w:p>
    <w:p w:rsidR="000429DD" w:rsidRPr="003B452F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4.2.7. Здійснення заходів щодо профілактики захворювань, зниження рівня захворюваності, інвалідності та смертності населення міста спільно з іншими управліннями, відділами та підрозділами міської ради.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4.2.8. Сприяння впровадженню та застосування в медичній практиці нових методів діагностики та лікування.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4.2.9. Забезпечення дотримання законності та правопорядку в підлеглих закладах охорони здоров’я.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4.2.10. Забезпечення контролю щодо дотримання законодавства з питань охорони здоров’я.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4.2.11. </w:t>
      </w:r>
      <w:r w:rsidR="006E632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озроб</w:t>
      </w:r>
      <w:r w:rsidR="006E632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лення</w:t>
      </w: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проектів нормативно-правових актів (рішень міської ради, виконавчого комітету, розпоряджень міського голови, інших документів) в сфері охорони здоров’я.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4.2.12. Ве</w:t>
      </w:r>
      <w:r w:rsidR="006E632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дення</w:t>
      </w: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бухгалтерськ</w:t>
      </w:r>
      <w:r w:rsidR="006E632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статистичн</w:t>
      </w:r>
      <w:r w:rsidR="006E632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облік</w:t>
      </w:r>
      <w:r w:rsidR="006E632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встановленому законодавством порядку.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4.2.13. Контроль за якістю надання медичної допомоги в закладах охорони здоров’я комунальної форми власності.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4.2.14. Брати участь у формуванні проекту міського бюджету в частині витрат на фінансування утримання та розвитку закладів охорони </w:t>
      </w:r>
      <w:r w:rsidR="00E858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здоров’я міста </w:t>
      </w:r>
      <w:r w:rsidRPr="008959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комунальної </w:t>
      </w:r>
      <w:r w:rsidR="00E858DE">
        <w:rPr>
          <w:rFonts w:ascii="Times New Roman" w:hAnsi="Times New Roman" w:cs="Times New Roman"/>
          <w:sz w:val="28"/>
          <w:szCs w:val="28"/>
          <w:lang w:val="uk-UA" w:eastAsia="uk-UA"/>
        </w:rPr>
        <w:t>форми</w:t>
      </w:r>
      <w:r w:rsidRPr="008959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власності.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4.2.15. Надання пропозицій щодо ухвалення рішень в сфері охорони здоров’я міста (в межах власної компетенції) для розгляду їх міською радою або її виконавчим комітетом.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4.2.16. Одержувати від </w:t>
      </w:r>
      <w:proofErr w:type="spellStart"/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закладів</w:t>
      </w:r>
      <w:proofErr w:type="spellEnd"/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охорони</w:t>
      </w:r>
      <w:proofErr w:type="spellEnd"/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здоров’я</w:t>
      </w:r>
      <w:proofErr w:type="spellEnd"/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усіх</w:t>
      </w:r>
      <w:proofErr w:type="spellEnd"/>
      <w:r w:rsidRPr="0089597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форм власності звітність у встановленому законодавством порядку.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4.2.17. Вносити Міністерству охорони здоров'я України та правоохоронним органам пропозиції щодо обмеження, а в разі потреби - припинення діяльності лікувальних закладів з метою попередження та усунення методів лікування, які можуть завдати шкоди здоров'ю населення.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4.2.18. Нести відповідальність за законність та наслідки ухвалених ним рішень.</w:t>
      </w:r>
    </w:p>
    <w:p w:rsidR="000429DD" w:rsidRPr="0089597E" w:rsidRDefault="000429DD" w:rsidP="002C3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959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4.2.19. Нести відповідальність за невиконання або неналежне виконання рішень, розпоряджень та наказів органів, яким підпорядковується.</w:t>
      </w:r>
    </w:p>
    <w:p w:rsidR="0083213D" w:rsidRPr="003B452F" w:rsidRDefault="0083213D" w:rsidP="002C353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0429DD" w:rsidRPr="0089597E" w:rsidRDefault="000429DD" w:rsidP="002C353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5. ПРАВА ВІДДІЛУ</w:t>
      </w:r>
    </w:p>
    <w:p w:rsidR="000429DD" w:rsidRPr="007D1B68" w:rsidRDefault="000429DD" w:rsidP="002C3531">
      <w:pPr>
        <w:pStyle w:val="a4"/>
        <w:tabs>
          <w:tab w:val="left" w:pos="0"/>
        </w:tabs>
        <w:rPr>
          <w:b w:val="0"/>
          <w:bCs w:val="0"/>
        </w:rPr>
      </w:pPr>
      <w:r w:rsidRPr="0089597E">
        <w:rPr>
          <w:rStyle w:val="a5"/>
          <w:b/>
          <w:color w:val="000000"/>
          <w:lang w:eastAsia="uk-UA"/>
        </w:rPr>
        <w:tab/>
      </w:r>
      <w:r w:rsidRPr="007D1B68">
        <w:rPr>
          <w:rStyle w:val="a5"/>
          <w:b/>
          <w:bCs/>
          <w:color w:val="000000"/>
          <w:lang w:eastAsia="uk-UA"/>
        </w:rPr>
        <w:t>Відділ має право:</w:t>
      </w:r>
    </w:p>
    <w:p w:rsidR="000429DD" w:rsidRPr="003B452F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Style w:val="a5"/>
          <w:rFonts w:eastAsiaTheme="minorHAnsi"/>
          <w:bCs w:val="0"/>
          <w:color w:val="000000"/>
          <w:lang w:eastAsia="uk-UA"/>
        </w:rPr>
        <w:t xml:space="preserve"> </w:t>
      </w:r>
      <w:r w:rsidRPr="0089597E">
        <w:rPr>
          <w:rStyle w:val="a5"/>
          <w:rFonts w:eastAsiaTheme="minorHAnsi"/>
          <w:bCs w:val="0"/>
          <w:color w:val="000000"/>
          <w:lang w:eastAsia="uk-UA"/>
        </w:rPr>
        <w:tab/>
      </w:r>
      <w:r w:rsidRPr="0089597E">
        <w:rPr>
          <w:rStyle w:val="a5"/>
          <w:rFonts w:eastAsiaTheme="minorHAnsi"/>
          <w:b w:val="0"/>
          <w:bCs w:val="0"/>
          <w:color w:val="000000"/>
          <w:lang w:eastAsia="uk-UA"/>
        </w:rPr>
        <w:t>5.1.</w:t>
      </w:r>
      <w:r w:rsidRPr="0089597E">
        <w:rPr>
          <w:rStyle w:val="a5"/>
          <w:rFonts w:eastAsiaTheme="minorHAnsi"/>
          <w:bCs w:val="0"/>
          <w:color w:val="000000"/>
          <w:lang w:eastAsia="uk-UA"/>
        </w:rPr>
        <w:t xml:space="preserve"> </w:t>
      </w:r>
      <w:r w:rsidRPr="0089597E">
        <w:rPr>
          <w:rStyle w:val="a5"/>
          <w:rFonts w:eastAsiaTheme="minorHAnsi"/>
          <w:b w:val="0"/>
          <w:bCs w:val="0"/>
          <w:color w:val="000000"/>
          <w:lang w:eastAsia="uk-UA"/>
        </w:rPr>
        <w:t>Отримувати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від відділів, управлінь, підприємств та установ, організацій міста, фізичних осіб-підприємців необхідну для виконання передбачених </w:t>
      </w:r>
      <w:r w:rsidR="00E858DE">
        <w:rPr>
          <w:rFonts w:ascii="Times New Roman" w:hAnsi="Times New Roman" w:cs="Times New Roman"/>
          <w:sz w:val="28"/>
          <w:szCs w:val="28"/>
          <w:lang w:val="uk-UA"/>
        </w:rPr>
        <w:t>цим Положенням  задач і функцій.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5.2  Звертатися до міської ради та виконавчого комітету з питань діяльності 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858DE">
        <w:rPr>
          <w:rFonts w:ascii="Times New Roman" w:hAnsi="Times New Roman" w:cs="Times New Roman"/>
          <w:sz w:val="28"/>
          <w:szCs w:val="28"/>
          <w:lang w:val="uk-UA"/>
        </w:rPr>
        <w:t>ідділу.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5.3 Представляти міську раду та її виконавчий комітет в органах державної виконавчої влади, судах, підприємствах, організаціях, установах та інших органах під час розгляду питань, що входять до компетенції 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858DE">
        <w:rPr>
          <w:rFonts w:ascii="Times New Roman" w:hAnsi="Times New Roman" w:cs="Times New Roman"/>
          <w:sz w:val="28"/>
          <w:szCs w:val="28"/>
          <w:lang w:val="uk-UA"/>
        </w:rPr>
        <w:t>ідділу.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  <w:t>5.4 Проводити наради, засідання «круглого столу»,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 xml:space="preserve"> семінари з питань компетенції В</w:t>
      </w:r>
      <w:r w:rsidR="00E858DE">
        <w:rPr>
          <w:rFonts w:ascii="Times New Roman" w:hAnsi="Times New Roman" w:cs="Times New Roman"/>
          <w:sz w:val="28"/>
          <w:szCs w:val="28"/>
          <w:lang w:val="uk-UA"/>
        </w:rPr>
        <w:t>ідділу.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         5.5.</w:t>
      </w:r>
      <w:r w:rsidRPr="0089597E">
        <w:rPr>
          <w:rStyle w:val="a5"/>
          <w:rFonts w:eastAsiaTheme="minorHAnsi"/>
          <w:bCs w:val="0"/>
          <w:color w:val="000000"/>
          <w:lang w:eastAsia="uk-UA"/>
        </w:rPr>
        <w:t xml:space="preserve"> </w:t>
      </w:r>
      <w:r w:rsidRPr="0089597E">
        <w:rPr>
          <w:rStyle w:val="a5"/>
          <w:rFonts w:eastAsiaTheme="minorHAnsi"/>
          <w:b w:val="0"/>
          <w:bCs w:val="0"/>
          <w:color w:val="000000"/>
          <w:lang w:eastAsia="uk-UA"/>
        </w:rPr>
        <w:t>Перевіряти роботу лікувально-профілактичних закладів усіх форм власності з метою попередження та усунення недоліків, які можуть з</w:t>
      </w:r>
      <w:r w:rsidR="00E858DE">
        <w:rPr>
          <w:rStyle w:val="a5"/>
          <w:rFonts w:eastAsiaTheme="minorHAnsi"/>
          <w:b w:val="0"/>
          <w:bCs w:val="0"/>
          <w:color w:val="000000"/>
          <w:lang w:eastAsia="uk-UA"/>
        </w:rPr>
        <w:t>авдати шкоди здоров'ю населення.</w:t>
      </w:r>
    </w:p>
    <w:p w:rsidR="000429DD" w:rsidRPr="0089597E" w:rsidRDefault="000429DD" w:rsidP="002C3531">
      <w:pPr>
        <w:pStyle w:val="a4"/>
        <w:ind w:firstLine="708"/>
        <w:rPr>
          <w:b w:val="0"/>
          <w:bCs w:val="0"/>
        </w:rPr>
      </w:pPr>
      <w:r w:rsidRPr="0089597E">
        <w:rPr>
          <w:rStyle w:val="a5"/>
          <w:bCs/>
          <w:color w:val="000000"/>
          <w:lang w:eastAsia="uk-UA"/>
        </w:rPr>
        <w:t>5.6. За наслідками перевірок вживати заходи що</w:t>
      </w:r>
      <w:r w:rsidR="00E858DE">
        <w:rPr>
          <w:rStyle w:val="a5"/>
          <w:bCs/>
          <w:color w:val="000000"/>
          <w:lang w:eastAsia="uk-UA"/>
        </w:rPr>
        <w:t>до усунення виявлених недоліків.</w:t>
      </w:r>
    </w:p>
    <w:p w:rsidR="000429DD" w:rsidRPr="0089597E" w:rsidRDefault="000429DD" w:rsidP="002C3531">
      <w:pPr>
        <w:pStyle w:val="a4"/>
        <w:tabs>
          <w:tab w:val="left" w:pos="0"/>
        </w:tabs>
        <w:rPr>
          <w:b w:val="0"/>
          <w:bCs w:val="0"/>
        </w:rPr>
      </w:pPr>
      <w:r w:rsidRPr="0089597E">
        <w:rPr>
          <w:rStyle w:val="a5"/>
          <w:bCs/>
          <w:color w:val="000000"/>
          <w:lang w:eastAsia="uk-UA"/>
        </w:rPr>
        <w:tab/>
      </w:r>
      <w:r w:rsidRPr="0089597E">
        <w:rPr>
          <w:rStyle w:val="a5"/>
          <w:bCs/>
          <w:lang w:eastAsia="uk-UA"/>
        </w:rPr>
        <w:t xml:space="preserve">5.7. Користуватися та розпоряджатися </w:t>
      </w:r>
      <w:r w:rsidRPr="0089597E">
        <w:rPr>
          <w:b w:val="0"/>
          <w:bCs w:val="0"/>
          <w:lang w:eastAsia="uk-UA"/>
        </w:rPr>
        <w:t xml:space="preserve">майном на </w:t>
      </w:r>
      <w:r w:rsidRPr="0089597E">
        <w:rPr>
          <w:rStyle w:val="a5"/>
          <w:bCs/>
          <w:lang w:eastAsia="uk-UA"/>
        </w:rPr>
        <w:t xml:space="preserve">свій розсуд, </w:t>
      </w:r>
      <w:r w:rsidRPr="0089597E">
        <w:rPr>
          <w:b w:val="0"/>
          <w:bCs w:val="0"/>
          <w:lang w:eastAsia="uk-UA"/>
        </w:rPr>
        <w:t xml:space="preserve">здійснювати </w:t>
      </w:r>
      <w:r w:rsidRPr="0089597E">
        <w:rPr>
          <w:rStyle w:val="a6"/>
          <w:bCs w:val="0"/>
          <w:sz w:val="28"/>
          <w:lang w:eastAsia="uk-UA"/>
        </w:rPr>
        <w:t>щодо</w:t>
      </w:r>
      <w:r w:rsidRPr="0089597E">
        <w:rPr>
          <w:rStyle w:val="a6"/>
          <w:b/>
          <w:bCs w:val="0"/>
          <w:sz w:val="28"/>
          <w:lang w:eastAsia="uk-UA"/>
        </w:rPr>
        <w:t xml:space="preserve"> </w:t>
      </w:r>
      <w:r w:rsidRPr="0089597E">
        <w:rPr>
          <w:rStyle w:val="a5"/>
          <w:bCs/>
          <w:lang w:eastAsia="uk-UA"/>
        </w:rPr>
        <w:t xml:space="preserve">нього будь-які дії, що не суперечать чинному законодавству України, </w:t>
      </w:r>
      <w:r w:rsidRPr="0089597E">
        <w:rPr>
          <w:rStyle w:val="a6"/>
          <w:bCs w:val="0"/>
          <w:sz w:val="28"/>
          <w:lang w:eastAsia="uk-UA"/>
        </w:rPr>
        <w:t>окрім</w:t>
      </w:r>
      <w:r w:rsidRPr="0089597E">
        <w:rPr>
          <w:rStyle w:val="a6"/>
          <w:b/>
          <w:bCs w:val="0"/>
          <w:sz w:val="28"/>
          <w:lang w:eastAsia="uk-UA"/>
        </w:rPr>
        <w:t xml:space="preserve"> </w:t>
      </w:r>
      <w:r w:rsidRPr="0089597E">
        <w:rPr>
          <w:rStyle w:val="a5"/>
          <w:bCs/>
          <w:lang w:eastAsia="uk-UA"/>
        </w:rPr>
        <w:t xml:space="preserve">відчуження (продажі, списання, передачі в оренду або тимчасового користування, обміну), яке здійснюється виключно </w:t>
      </w:r>
      <w:r w:rsidRPr="0089597E">
        <w:rPr>
          <w:b w:val="0"/>
          <w:bCs w:val="0"/>
          <w:lang w:eastAsia="uk-UA"/>
        </w:rPr>
        <w:t xml:space="preserve">за погодженням з </w:t>
      </w:r>
      <w:r w:rsidRPr="0089597E">
        <w:rPr>
          <w:b w:val="0"/>
          <w:bCs w:val="0"/>
        </w:rPr>
        <w:t>управлінням власності Лисичанської міської ради</w:t>
      </w:r>
      <w:r w:rsidRPr="0089597E">
        <w:rPr>
          <w:rStyle w:val="a5"/>
          <w:bCs/>
          <w:lang w:eastAsia="uk-UA"/>
        </w:rPr>
        <w:t>, міським головою та заступником міського</w:t>
      </w:r>
      <w:r w:rsidR="006E632D">
        <w:rPr>
          <w:rStyle w:val="a5"/>
          <w:bCs/>
          <w:lang w:eastAsia="uk-UA"/>
        </w:rPr>
        <w:t xml:space="preserve"> голови, який координує роботу В</w:t>
      </w:r>
      <w:r w:rsidRPr="0089597E">
        <w:rPr>
          <w:rStyle w:val="a5"/>
          <w:bCs/>
          <w:lang w:eastAsia="uk-UA"/>
        </w:rPr>
        <w:t>ідділ</w:t>
      </w:r>
      <w:r w:rsidR="00E858DE">
        <w:rPr>
          <w:rStyle w:val="a5"/>
          <w:bCs/>
          <w:lang w:eastAsia="uk-UA"/>
        </w:rPr>
        <w:t>у.</w:t>
      </w:r>
    </w:p>
    <w:p w:rsidR="000429DD" w:rsidRPr="0089597E" w:rsidRDefault="000429DD" w:rsidP="002C3531">
      <w:pPr>
        <w:pStyle w:val="a4"/>
        <w:tabs>
          <w:tab w:val="left" w:pos="0"/>
        </w:tabs>
        <w:rPr>
          <w:b w:val="0"/>
          <w:bCs w:val="0"/>
        </w:rPr>
      </w:pPr>
      <w:r w:rsidRPr="0089597E">
        <w:rPr>
          <w:rStyle w:val="a5"/>
          <w:bCs/>
          <w:color w:val="000000"/>
          <w:lang w:eastAsia="uk-UA"/>
        </w:rPr>
        <w:tab/>
        <w:t>5.8. Укладати від свого імені договори, у тому числі купівлі-продажу, оренди, найму, перевезень, доручень у відповідності до діючого законодавст</w:t>
      </w:r>
      <w:r w:rsidR="00E858DE">
        <w:rPr>
          <w:rStyle w:val="a5"/>
          <w:bCs/>
          <w:color w:val="000000"/>
          <w:lang w:eastAsia="uk-UA"/>
        </w:rPr>
        <w:t>ва України та цього Положення.</w:t>
      </w:r>
    </w:p>
    <w:p w:rsidR="000429DD" w:rsidRPr="0089597E" w:rsidRDefault="000429DD" w:rsidP="002C3531">
      <w:pPr>
        <w:pStyle w:val="a4"/>
        <w:ind w:firstLine="708"/>
        <w:rPr>
          <w:b w:val="0"/>
          <w:bCs w:val="0"/>
        </w:rPr>
      </w:pPr>
      <w:r w:rsidRPr="0089597E">
        <w:rPr>
          <w:rStyle w:val="a5"/>
          <w:bCs/>
          <w:color w:val="000000"/>
          <w:lang w:eastAsia="uk-UA"/>
        </w:rPr>
        <w:t>5.9. Вносити пропозиції щодо припинення господарської діяльності підприємств, організацій та установ, а також відшкодування шкоди в разі по</w:t>
      </w:r>
      <w:r w:rsidR="00E858DE">
        <w:rPr>
          <w:rStyle w:val="a5"/>
          <w:bCs/>
          <w:color w:val="000000"/>
          <w:lang w:eastAsia="uk-UA"/>
        </w:rPr>
        <w:t>рушення ними санітарних норм.</w:t>
      </w:r>
    </w:p>
    <w:p w:rsidR="000429DD" w:rsidRPr="0089597E" w:rsidRDefault="000429DD" w:rsidP="002C3531">
      <w:pPr>
        <w:pStyle w:val="a4"/>
        <w:ind w:firstLine="708"/>
        <w:rPr>
          <w:b w:val="0"/>
          <w:bCs w:val="0"/>
        </w:rPr>
      </w:pPr>
      <w:r w:rsidRPr="0089597E">
        <w:rPr>
          <w:rStyle w:val="a5"/>
          <w:bCs/>
          <w:color w:val="000000"/>
          <w:lang w:eastAsia="uk-UA"/>
        </w:rPr>
        <w:t>5.10. У разі виникнення або розповсюдження епідеміологічних захворювань, екстремальних ситуацій, вносити пропозиції щодо здійснення на території міста особливих умов режиму праці, навчання, пересування населен</w:t>
      </w:r>
      <w:r w:rsidR="00E858DE">
        <w:rPr>
          <w:rStyle w:val="a5"/>
          <w:bCs/>
          <w:color w:val="000000"/>
          <w:lang w:eastAsia="uk-UA"/>
        </w:rPr>
        <w:t>ня.</w:t>
      </w:r>
    </w:p>
    <w:p w:rsidR="000429DD" w:rsidRPr="0089597E" w:rsidRDefault="000429DD" w:rsidP="002C3531">
      <w:pPr>
        <w:pStyle w:val="a4"/>
        <w:ind w:firstLine="708"/>
        <w:rPr>
          <w:rStyle w:val="a5"/>
          <w:lang w:eastAsia="uk-UA"/>
        </w:rPr>
      </w:pPr>
      <w:r w:rsidRPr="0089597E">
        <w:rPr>
          <w:rStyle w:val="a5"/>
          <w:bCs/>
          <w:lang w:eastAsia="uk-UA"/>
        </w:rPr>
        <w:t xml:space="preserve">5.11. Погоджувати структуру </w:t>
      </w:r>
      <w:r w:rsidRPr="0089597E">
        <w:rPr>
          <w:b w:val="0"/>
        </w:rPr>
        <w:t>закладів охорони здоров’я комунальної форми власності</w:t>
      </w:r>
      <w:r w:rsidRPr="0089597E">
        <w:rPr>
          <w:rStyle w:val="a5"/>
          <w:b/>
          <w:bCs/>
          <w:lang w:eastAsia="uk-UA"/>
        </w:rPr>
        <w:t xml:space="preserve"> </w:t>
      </w:r>
      <w:r w:rsidRPr="0089597E">
        <w:rPr>
          <w:rStyle w:val="a5"/>
          <w:bCs/>
          <w:lang w:eastAsia="uk-UA"/>
        </w:rPr>
        <w:t>та їх штатні розписи.</w:t>
      </w:r>
    </w:p>
    <w:p w:rsidR="000429DD" w:rsidRDefault="000429DD" w:rsidP="002C3531">
      <w:pPr>
        <w:pStyle w:val="a4"/>
        <w:ind w:firstLine="708"/>
        <w:rPr>
          <w:rStyle w:val="a5"/>
          <w:b/>
          <w:color w:val="000000"/>
          <w:lang w:eastAsia="uk-UA"/>
        </w:rPr>
      </w:pP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6. ВІДПОВІДАЛЬНІСТЬ</w:t>
      </w:r>
    </w:p>
    <w:p w:rsidR="000429DD" w:rsidRPr="0089597E" w:rsidRDefault="006E632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6.1 Посадові особи В</w:t>
      </w:r>
      <w:r w:rsidR="000429DD"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ідділу несуть дисциплінарну, цивільну, адміністративну або кримінальну відповідальність, передбачену законом, за </w:t>
      </w:r>
      <w:r w:rsidR="000429DD" w:rsidRPr="008959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порушення вимог законодавчих актів у сфері охорони здоров’я, служби в органах місцевого </w:t>
      </w:r>
      <w:proofErr w:type="spellStart"/>
      <w:r w:rsidR="000429DD" w:rsidRPr="0089597E">
        <w:rPr>
          <w:rFonts w:ascii="Times New Roman" w:hAnsi="Times New Roman" w:cs="Times New Roman"/>
          <w:sz w:val="28"/>
          <w:szCs w:val="28"/>
          <w:lang w:val="uk-UA"/>
        </w:rPr>
        <w:t>самворядування</w:t>
      </w:r>
      <w:proofErr w:type="spellEnd"/>
      <w:r w:rsidR="000429DD"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, а також у сфері запобігання та протидії корупції.</w:t>
      </w:r>
    </w:p>
    <w:p w:rsidR="000429DD" w:rsidRPr="006E632D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6.2 </w:t>
      </w:r>
      <w:r w:rsidRPr="0089597E">
        <w:rPr>
          <w:rFonts w:ascii="Times New Roman" w:hAnsi="Times New Roman" w:cs="Times New Roman"/>
          <w:sz w:val="28"/>
          <w:szCs w:val="28"/>
          <w:lang w:val="ru-RU"/>
        </w:rPr>
        <w:t xml:space="preserve">Шкода, 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заподіяна фізичним або юридичним 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>особам посадовими особами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 внаслідок їх неправомірних діянь, відшкодовується у встановленому законом порядку.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6.3 За невиконання функцій і задач відповідно до даного Положення та п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>осадових інструкцій працівники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 несуть персональну відповідальність  відповідно до чинного законодавства.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7. СТРУКТУРА ВІДДІЛУ ТА КЕРІВНИЦТВО НИМ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7.1 Вищим органом управління є власник – Лисичанська міська рада Луганської області.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  <w:t>7.2 Власник здійснює свої права по управлінню безпосередньо або через виконавчий комітет Лисичанської міської ради</w:t>
      </w:r>
      <w:r w:rsidR="002C3531">
        <w:rPr>
          <w:rFonts w:ascii="Times New Roman" w:hAnsi="Times New Roman" w:cs="Times New Roman"/>
          <w:sz w:val="28"/>
          <w:szCs w:val="28"/>
          <w:lang w:val="uk-UA"/>
        </w:rPr>
        <w:t>, управління власності Лисичанської міської ради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чинного законодавства України.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  <w:t>До виключної компетенції вищого органу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належить:</w:t>
      </w:r>
    </w:p>
    <w:p w:rsidR="000429DD" w:rsidRPr="0089597E" w:rsidRDefault="006E632D" w:rsidP="002C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затвердження Положення про В</w:t>
      </w:r>
      <w:r w:rsidR="000429DD" w:rsidRPr="0089597E">
        <w:rPr>
          <w:rFonts w:ascii="Times New Roman" w:hAnsi="Times New Roman" w:cs="Times New Roman"/>
          <w:sz w:val="28"/>
          <w:szCs w:val="28"/>
          <w:lang w:val="uk-UA"/>
        </w:rPr>
        <w:t>ідділ та внесення змін до нього;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– пр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>ийняття рішення про припинення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ідділу, п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>ризначення комісії з припинення;</w:t>
      </w:r>
    </w:p>
    <w:p w:rsidR="000429DD" w:rsidRPr="0089597E" w:rsidRDefault="006E632D" w:rsidP="002C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координація діяльності В</w:t>
      </w:r>
      <w:r w:rsidR="000429DD" w:rsidRPr="0089597E">
        <w:rPr>
          <w:rFonts w:ascii="Times New Roman" w:hAnsi="Times New Roman" w:cs="Times New Roman"/>
          <w:sz w:val="28"/>
          <w:szCs w:val="28"/>
          <w:lang w:val="uk-UA"/>
        </w:rPr>
        <w:t>ідділу як безпосередньо, так і через виконавчий комітет Лисичанської міської ради.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Вищий орган 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може розглядати також інші пит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>ання, що стосуються діяльності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Власник не відповідає з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>а зобов’язаннями Відділу, а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 не відповідає за зобов’язаннями власника.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7.3 Уповноваженим органом з питань управління комунальним ма</w:t>
      </w:r>
      <w:r w:rsidR="006E632D">
        <w:rPr>
          <w:rFonts w:ascii="Times New Roman" w:hAnsi="Times New Roman" w:cs="Times New Roman"/>
          <w:sz w:val="28"/>
          <w:szCs w:val="28"/>
          <w:lang w:val="uk-UA"/>
        </w:rPr>
        <w:t>йном, яке перебуває на балансі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 є управління власності Лисичанської міської ради.</w:t>
      </w:r>
    </w:p>
    <w:p w:rsidR="000429DD" w:rsidRPr="00CA1728" w:rsidRDefault="000429DD" w:rsidP="002C353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172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власності Лисичанської міської ради відповідно до покладених на нього завдань виконує функції з управління закріпленим за </w:t>
      </w:r>
      <w:r w:rsidR="008523B9" w:rsidRPr="00CA17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A1728">
        <w:rPr>
          <w:rFonts w:ascii="Times New Roman" w:hAnsi="Times New Roman" w:cs="Times New Roman"/>
          <w:sz w:val="28"/>
          <w:szCs w:val="28"/>
          <w:lang w:val="uk-UA"/>
        </w:rPr>
        <w:t>ідділом комунальним майном (оренда, відчуження, списання, передача з балансу, обмін, з</w:t>
      </w:r>
      <w:r w:rsidR="008523B9" w:rsidRPr="00CA1728">
        <w:rPr>
          <w:rFonts w:ascii="Times New Roman" w:hAnsi="Times New Roman" w:cs="Times New Roman"/>
          <w:sz w:val="28"/>
          <w:szCs w:val="28"/>
          <w:lang w:val="uk-UA"/>
        </w:rPr>
        <w:t>астава та ін.) згідно з діючим з</w:t>
      </w:r>
      <w:r w:rsidRPr="00CA1728">
        <w:rPr>
          <w:rFonts w:ascii="Times New Roman" w:hAnsi="Times New Roman" w:cs="Times New Roman"/>
          <w:sz w:val="28"/>
          <w:szCs w:val="28"/>
          <w:lang w:val="uk-UA"/>
        </w:rPr>
        <w:t>аконодавством та в порядку, встановленому міською радою</w:t>
      </w:r>
      <w:r w:rsidR="008523B9" w:rsidRPr="00CA17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7.4 Відділ очолює начальник, який призначається та звільняється від виконання обов'язків міським головою у відповідності до чинного законодавства. 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7.5 Функції начальника:</w:t>
      </w:r>
    </w:p>
    <w:p w:rsidR="000429DD" w:rsidRPr="0089597E" w:rsidRDefault="008523B9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організує роботу В</w:t>
      </w:r>
      <w:r w:rsidR="000429DD" w:rsidRPr="0089597E">
        <w:rPr>
          <w:rFonts w:ascii="Times New Roman" w:hAnsi="Times New Roman" w:cs="Times New Roman"/>
          <w:sz w:val="28"/>
          <w:szCs w:val="28"/>
          <w:lang w:val="uk-UA"/>
        </w:rPr>
        <w:t>ідділу відповідно до Положення та чинного  законодавства України;</w:t>
      </w:r>
    </w:p>
    <w:p w:rsidR="000429DD" w:rsidRPr="008523B9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– подає на затвердження: власнику - структуру та кошторис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утримання Відділу,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міському голові - штатний розпис;</w:t>
      </w:r>
    </w:p>
    <w:p w:rsidR="008B7593" w:rsidRDefault="000429DD" w:rsidP="003A1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– видає в межах своєї компетенції накази і розпорядження, контролює їх виконання;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– розпоряджається коштами, наданими на утримання 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 у відповідності із затвердженим кошторисом;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розподіляє обов'язки між працівниками 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ідділу, розробляє їх посадові інструкції, планує роботу 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ідділу, забезпечує організацію його роботи, здійснює контроль за виконанням посадових обов'язків та окремих доручень  пра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цівниками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ідділу, забезпечує у встановленому законом порядку розгляд заяв та звернень громадян;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 xml:space="preserve"> діє без довіреності від імені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ідділу та представляє його інтереси у взаємостосунках з юридичними та фізичними особами, в судових органах з питань 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які відносяться до повноважень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ідділу, в інших органах, установах, організаціях, підприємствах;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– укладає договори, контракти, уго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ди для забезпечення діяльності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ідділу, видає довіреності, підписує договори купівлі-продажу, акти прийому-передачі;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– відкриває та закриває рахунки в установах банків, має право першого підпису на банківських документах;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– безпосередньо розробляє проекти нормативно-правових актів з питань, віднесених до повноважень 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ідділу, проводить експертизу проектів нормативно-правових актів;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–  підпорядковується безпосередньо заступнику міського голови відповідно до розпорядження міського голови про розподіл обов’язків між міським головою, його заступниками, секретарем міської ради та керуючим справами (секретарем) виконкому;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  <w:t>– несе персональну відповідальні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сть за виконання покладених на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 за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дач, за виконання працівниками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 вимог Закону України «Про запобігання корупції». За порушення вимог законодавства у сфері охорони здоров’я, служби в органах місцевого самоврядування несе дисциплінарну, цивільну, адміністративну або кримінальну відповідальність у порядку, встановленому законом;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ab/>
        <w:t>– має інші права і обов’язки відповідно до чинного законодавства.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         7.6 На час від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сутності начальника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 його обов’язки виконує особа, призначена розпорядженням міського голови.</w:t>
      </w:r>
    </w:p>
    <w:p w:rsidR="000429DD" w:rsidRPr="0089597E" w:rsidRDefault="000429DD" w:rsidP="002C3531">
      <w:pPr>
        <w:pStyle w:val="51"/>
        <w:shd w:val="clear" w:color="auto" w:fill="auto"/>
        <w:tabs>
          <w:tab w:val="left" w:pos="2435"/>
        </w:tabs>
        <w:spacing w:line="240" w:lineRule="auto"/>
        <w:ind w:firstLine="0"/>
        <w:jc w:val="left"/>
        <w:rPr>
          <w:rStyle w:val="5"/>
          <w:rFonts w:ascii="Times New Roman" w:hAnsi="Times New Roman" w:cs="Times New Roman"/>
          <w:sz w:val="28"/>
          <w:szCs w:val="28"/>
        </w:rPr>
      </w:pP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8. ФІНАНСУВАННЯ ДІЯЛЬНОСТІ ВІДДІЛУ, МАЙНО ВІДДІЛУ</w:t>
      </w:r>
    </w:p>
    <w:p w:rsidR="000429DD" w:rsidRPr="008523B9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8.1 Відділ є бюджетною 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, фінансування яко</w:t>
      </w:r>
      <w:r w:rsidR="008523B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рахунок коштів місцевого бюджету.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8.2 Джерелами формування коштів </w:t>
      </w:r>
      <w:r w:rsidR="00F047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 є: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– кошти місцевого бюджету;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– інші кошти, які передбачаються </w:t>
      </w:r>
      <w:r w:rsidR="00F047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 згідно з чинним законодавством.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8.3. Відділ є головним розпорядником коштів місцевого бюджету для закладів охорони здоров’я комунальної форми власності.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8.4 Майно </w:t>
      </w:r>
      <w:r w:rsidR="00F047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 складають основні та оборотні кошти, а також інші цінності, передані йому в оперативне управління, вартість яких відображена в балансі.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Майно </w:t>
      </w:r>
      <w:r w:rsidR="00F047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ідділу є комунальною власністю територіальної громади </w:t>
      </w:r>
      <w:proofErr w:type="spellStart"/>
      <w:r w:rsidRPr="0089597E">
        <w:rPr>
          <w:rFonts w:ascii="Times New Roman" w:hAnsi="Times New Roman" w:cs="Times New Roman"/>
          <w:sz w:val="28"/>
          <w:szCs w:val="28"/>
          <w:lang w:val="uk-UA"/>
        </w:rPr>
        <w:t>м.Лисичанська</w:t>
      </w:r>
      <w:proofErr w:type="spellEnd"/>
      <w:r w:rsidRPr="00895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Списання, передача з балансу, продаж майна здійснюється в порядку, визначеному Лисичанською міською радою.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8.5 Розподіл отриманих доходів (прибутків) або їх частини серед засновників, працівників (крім оплати їх праці, нарахування єдиного внеску), 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lastRenderedPageBreak/>
        <w:t>членів органів управління даної неприбуткової організації та інших пов’язаних з ними осіб забороняється.</w:t>
      </w:r>
    </w:p>
    <w:p w:rsidR="000429DD" w:rsidRPr="0089597E" w:rsidRDefault="000429DD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9DD" w:rsidRPr="0089597E" w:rsidRDefault="000429DD" w:rsidP="002C3531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ab/>
        <w:t>ПОРЯДОК ВНЕСЕННЯ ЗМІН ДО ПОЛОЖЕННЯ</w:t>
      </w:r>
    </w:p>
    <w:p w:rsidR="000429DD" w:rsidRDefault="00F0477F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 Зміни до Положення про В</w:t>
      </w:r>
      <w:r w:rsidR="000429DD" w:rsidRPr="0089597E">
        <w:rPr>
          <w:rFonts w:ascii="Times New Roman" w:hAnsi="Times New Roman" w:cs="Times New Roman"/>
          <w:sz w:val="28"/>
          <w:szCs w:val="28"/>
          <w:lang w:val="uk-UA"/>
        </w:rPr>
        <w:t>ідділ вносяться у разі змін у чинному законодавстві та у зв'язку з їх необхідністю шляхом затвердження їх на сесії міської ради. Зміни до Положення набувають чинності для третіх осіб з дня їх державної реєстрації.</w:t>
      </w:r>
    </w:p>
    <w:p w:rsidR="003A1B19" w:rsidRPr="0089597E" w:rsidRDefault="003A1B19" w:rsidP="002C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9DD" w:rsidRPr="0089597E" w:rsidRDefault="000429DD" w:rsidP="002C3531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ab/>
        <w:t>ПРИПИНЕННЯ ВІДДІЛУ</w:t>
      </w:r>
    </w:p>
    <w:p w:rsidR="000429DD" w:rsidRPr="0089597E" w:rsidRDefault="000429DD" w:rsidP="002C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0477F">
        <w:rPr>
          <w:rFonts w:ascii="Times New Roman" w:hAnsi="Times New Roman" w:cs="Times New Roman"/>
          <w:sz w:val="28"/>
          <w:szCs w:val="28"/>
          <w:lang w:val="uk-UA"/>
        </w:rPr>
        <w:t>.1 Ліквідація та реорганізація 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 здійснюється за рішенням Лисичанської міської ради Луганської області у порядку, встановленому чинним законодавством.</w:t>
      </w:r>
    </w:p>
    <w:p w:rsidR="000429DD" w:rsidRPr="0089597E" w:rsidRDefault="000429DD" w:rsidP="002C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10.2 Міська рада призначає комісію з припинення юридичної особи, голову комісії або ліквідатора та встановлює порядок і термін </w:t>
      </w:r>
      <w:proofErr w:type="spellStart"/>
      <w:r w:rsidRPr="0089597E">
        <w:rPr>
          <w:rFonts w:ascii="Times New Roman" w:hAnsi="Times New Roman" w:cs="Times New Roman"/>
          <w:sz w:val="28"/>
          <w:szCs w:val="28"/>
          <w:lang w:val="uk-UA"/>
        </w:rPr>
        <w:t>заявлення</w:t>
      </w:r>
      <w:proofErr w:type="spellEnd"/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кредиторами своїх вимог до юридичної особи, що припиняється.</w:t>
      </w:r>
    </w:p>
    <w:p w:rsidR="000429DD" w:rsidRPr="0089597E" w:rsidRDefault="000429DD" w:rsidP="002C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До комісії з припинення юридичної особи або ліквідатора з моменту призначення переходять повноваження щодо управління справами відділу. Голова комісії або ліквідатор управління представляють його у відносинах з третіми особами та виступають в суді від його імені.</w:t>
      </w:r>
    </w:p>
    <w:p w:rsidR="000429DD" w:rsidRPr="0083213D" w:rsidRDefault="000429DD" w:rsidP="008B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10.3 У разі припинення </w:t>
      </w:r>
      <w:r w:rsidR="00F047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>ідділу його майно, права та обов’язки переходять до правонаступників. Активи передаються одній або кілько</w:t>
      </w:r>
      <w:r w:rsidR="008B75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597E">
        <w:rPr>
          <w:rFonts w:ascii="Times New Roman" w:hAnsi="Times New Roman" w:cs="Times New Roman"/>
          <w:sz w:val="28"/>
          <w:szCs w:val="28"/>
          <w:lang w:val="uk-UA"/>
        </w:rPr>
        <w:t xml:space="preserve"> неприбутковим організаціям відповідного виду або зараховуються до доходу місцевого бюджету.</w:t>
      </w:r>
    </w:p>
    <w:p w:rsidR="001E0B5F" w:rsidRDefault="000429DD" w:rsidP="002C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7E">
        <w:rPr>
          <w:rFonts w:ascii="Times New Roman" w:hAnsi="Times New Roman" w:cs="Times New Roman"/>
          <w:sz w:val="28"/>
          <w:szCs w:val="28"/>
          <w:lang w:val="uk-UA"/>
        </w:rPr>
        <w:t>10.4 Відділ є таким, що припинився з моменту внесення до Єдиного державного реєстру юридичних осіб, фізичних осіб-підприємців та громадських формувань запису про його припинення.</w:t>
      </w:r>
    </w:p>
    <w:p w:rsidR="00940961" w:rsidRDefault="00940961" w:rsidP="0094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961" w:rsidRDefault="00940961" w:rsidP="0094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19" w:rsidRDefault="003A1B19" w:rsidP="0094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19" w:rsidRDefault="003A1B19" w:rsidP="0094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961" w:rsidRDefault="00940961" w:rsidP="00940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>Е.ЩЕГЛАКОВ</w:t>
      </w:r>
    </w:p>
    <w:p w:rsidR="00940961" w:rsidRPr="00940961" w:rsidRDefault="00940961" w:rsidP="00940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593" w:rsidRDefault="008B7593" w:rsidP="002C35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B19" w:rsidRPr="0089597E" w:rsidRDefault="003A1B19" w:rsidP="002C35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CEC" w:rsidRPr="003B452F" w:rsidRDefault="00295CEC" w:rsidP="002C3531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</w:t>
      </w: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597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М. ГОЛОВНЬОВ</w:t>
      </w:r>
    </w:p>
    <w:p w:rsidR="0083213D" w:rsidRPr="003B452F" w:rsidRDefault="0083213D" w:rsidP="00295CE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213D" w:rsidRPr="003B452F" w:rsidRDefault="0083213D" w:rsidP="00295CE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1B19" w:rsidRDefault="003A1B19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A1B19" w:rsidRDefault="003A1B19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A1B19" w:rsidRDefault="003A1B19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A1B19" w:rsidRDefault="003A1B19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A1B19" w:rsidRDefault="003A1B19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A1B19" w:rsidRDefault="003A1B19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A1B19" w:rsidRDefault="003A1B19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A1B19" w:rsidRDefault="003A1B19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A1B19" w:rsidRDefault="003A1B19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A1B19" w:rsidRDefault="003A1B19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A1B19" w:rsidRDefault="003A1B19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D113D7" w:rsidRPr="005738C2" w:rsidRDefault="001E0B5F" w:rsidP="00D113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738C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</w:t>
      </w:r>
    </w:p>
    <w:p w:rsidR="00E45761" w:rsidRPr="000F625E" w:rsidRDefault="00E45761" w:rsidP="00E45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25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45761" w:rsidRDefault="00E45761" w:rsidP="00E4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25E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E45761" w:rsidRPr="000F625E" w:rsidRDefault="00E45761" w:rsidP="00E4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 14.05.2019 № 65/977</w:t>
      </w:r>
    </w:p>
    <w:p w:rsidR="00E45761" w:rsidRDefault="00E45761" w:rsidP="00E4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761" w:rsidRDefault="00E45761" w:rsidP="00E4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817"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3817">
        <w:rPr>
          <w:rFonts w:ascii="Times New Roman" w:hAnsi="Times New Roman" w:cs="Times New Roman"/>
          <w:b/>
          <w:sz w:val="28"/>
          <w:szCs w:val="28"/>
          <w:lang w:val="uk-UA"/>
        </w:rPr>
        <w:t>з припинення</w:t>
      </w:r>
      <w:r w:rsidRPr="0013381A">
        <w:rPr>
          <w:sz w:val="28"/>
          <w:szCs w:val="28"/>
          <w:lang w:val="uk-UA"/>
        </w:rPr>
        <w:t xml:space="preserve"> </w:t>
      </w:r>
      <w:r w:rsidRPr="001E0B5F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УСТАНОВИ «ТЕРІТОРІАЛЬНЕ МЕДИЧНЕ ОБЄДНАННЯ М. ЛИСИАЧНСЬК»</w:t>
      </w:r>
    </w:p>
    <w:p w:rsidR="00E45761" w:rsidRPr="001E0B5F" w:rsidRDefault="00E45761" w:rsidP="00E4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761" w:rsidRPr="000F625E" w:rsidRDefault="00E45761" w:rsidP="00E45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25E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E45761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Старченко Григорій </w:t>
      </w:r>
    </w:p>
    <w:p w:rsidR="00E45761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Михайлович</w:t>
      </w:r>
      <w:r w:rsidRPr="000F62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КУ «ТМО м. Лисичанськ»</w:t>
      </w:r>
    </w:p>
    <w:p w:rsidR="00E45761" w:rsidRPr="00D758D8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Ідентифікаційний код – </w:t>
      </w:r>
      <w:r w:rsidR="00D758D8">
        <w:rPr>
          <w:rFonts w:ascii="Times New Roman" w:hAnsi="Times New Roman" w:cs="Times New Roman"/>
          <w:sz w:val="28"/>
          <w:szCs w:val="28"/>
        </w:rPr>
        <w:t>**********</w:t>
      </w:r>
    </w:p>
    <w:p w:rsidR="00E45761" w:rsidRPr="00BD637A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37A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E45761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54C4">
        <w:rPr>
          <w:rFonts w:ascii="Times New Roman" w:hAnsi="Times New Roman" w:cs="Times New Roman"/>
          <w:sz w:val="28"/>
          <w:szCs w:val="28"/>
          <w:lang w:val="uk-UA"/>
        </w:rPr>
        <w:t>Коверга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Степанівна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заступник головного лікаря ЦМЛ ім. Титова з медичного обслуговування</w:t>
      </w:r>
    </w:p>
    <w:p w:rsidR="00E45761" w:rsidRPr="00D758D8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Ідентифікаційний код - </w:t>
      </w:r>
      <w:r w:rsidR="00D758D8">
        <w:rPr>
          <w:rFonts w:ascii="Times New Roman" w:hAnsi="Times New Roman" w:cs="Times New Roman"/>
          <w:sz w:val="28"/>
          <w:szCs w:val="28"/>
        </w:rPr>
        <w:t>***********</w:t>
      </w:r>
    </w:p>
    <w:p w:rsidR="00E45761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25E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E45761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Багракова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</w:t>
      </w:r>
    </w:p>
    <w:p w:rsidR="00E45761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Анатоліївна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заступник головного лікаря ЦМЛ ім. Титова з АГЧ</w:t>
      </w:r>
    </w:p>
    <w:p w:rsidR="00E45761" w:rsidRPr="00D758D8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Ідентифікаційний код – </w:t>
      </w:r>
      <w:r w:rsidR="00D758D8">
        <w:rPr>
          <w:rFonts w:ascii="Times New Roman" w:hAnsi="Times New Roman" w:cs="Times New Roman"/>
          <w:sz w:val="28"/>
          <w:szCs w:val="28"/>
        </w:rPr>
        <w:t>**********</w:t>
      </w:r>
    </w:p>
    <w:p w:rsidR="00E45761" w:rsidRPr="000F625E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761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625E">
        <w:rPr>
          <w:rFonts w:ascii="Times New Roman" w:hAnsi="Times New Roman" w:cs="Times New Roman"/>
          <w:sz w:val="28"/>
          <w:szCs w:val="28"/>
          <w:lang w:val="uk-UA"/>
        </w:rPr>
        <w:t>Півоварова</w:t>
      </w:r>
      <w:proofErr w:type="spellEnd"/>
      <w:r w:rsidRPr="000F625E">
        <w:rPr>
          <w:rFonts w:ascii="Times New Roman" w:hAnsi="Times New Roman" w:cs="Times New Roman"/>
          <w:sz w:val="28"/>
          <w:szCs w:val="28"/>
          <w:lang w:val="uk-UA"/>
        </w:rPr>
        <w:t xml:space="preserve"> Анжела Миколаївна</w:t>
      </w:r>
      <w:r w:rsidRPr="000F62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головний бухгалтер </w:t>
      </w:r>
      <w:proofErr w:type="spellStart"/>
      <w:r w:rsidRPr="000F625E">
        <w:rPr>
          <w:rFonts w:ascii="Times New Roman" w:hAnsi="Times New Roman" w:cs="Times New Roman"/>
          <w:sz w:val="28"/>
          <w:szCs w:val="28"/>
          <w:lang w:val="uk-UA"/>
        </w:rPr>
        <w:t>централізованної</w:t>
      </w:r>
      <w:proofErr w:type="spellEnd"/>
      <w:r w:rsidRPr="000F625E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бухгалтерії при  ЦМЛ ім. Титова</w:t>
      </w:r>
    </w:p>
    <w:p w:rsidR="00E45761" w:rsidRPr="00D758D8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Ідентифікаційний код - </w:t>
      </w:r>
      <w:r w:rsidR="00D758D8">
        <w:rPr>
          <w:rFonts w:ascii="Times New Roman" w:hAnsi="Times New Roman" w:cs="Times New Roman"/>
          <w:sz w:val="28"/>
          <w:szCs w:val="28"/>
        </w:rPr>
        <w:t>***********</w:t>
      </w:r>
    </w:p>
    <w:p w:rsidR="00E45761" w:rsidRPr="000F625E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761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25E">
        <w:rPr>
          <w:rFonts w:ascii="Times New Roman" w:hAnsi="Times New Roman" w:cs="Times New Roman"/>
          <w:sz w:val="28"/>
          <w:szCs w:val="28"/>
          <w:lang w:val="uk-UA"/>
        </w:rPr>
        <w:t>Петренко Людмила Дмитрівна</w:t>
      </w:r>
      <w:r w:rsidRPr="000F625E">
        <w:rPr>
          <w:rFonts w:ascii="Times New Roman" w:hAnsi="Times New Roman" w:cs="Times New Roman"/>
          <w:sz w:val="28"/>
          <w:szCs w:val="28"/>
          <w:lang w:val="uk-UA"/>
        </w:rPr>
        <w:tab/>
        <w:t>- заступник головного лікаря з кадрової роботи та соціальних питань  ЦМЛ ім. Титова</w:t>
      </w:r>
    </w:p>
    <w:p w:rsidR="00E45761" w:rsidRPr="00D758D8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Ідентифікаційний код - </w:t>
      </w:r>
      <w:r w:rsidR="00D758D8">
        <w:rPr>
          <w:rFonts w:ascii="Times New Roman" w:hAnsi="Times New Roman" w:cs="Times New Roman"/>
          <w:sz w:val="28"/>
          <w:szCs w:val="28"/>
        </w:rPr>
        <w:t>***********</w:t>
      </w:r>
    </w:p>
    <w:p w:rsidR="00E45761" w:rsidRPr="000F625E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761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Краснова Оксана</w:t>
      </w:r>
    </w:p>
    <w:p w:rsidR="00E45761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Юріївна  </w:t>
      </w:r>
      <w:r w:rsidRPr="000F62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юрисконсульт ЦМЛ ім. Титова</w:t>
      </w:r>
    </w:p>
    <w:p w:rsidR="00E45761" w:rsidRPr="00D758D8" w:rsidRDefault="00E45761" w:rsidP="00E4576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– </w:t>
      </w:r>
      <w:r w:rsidR="00D758D8">
        <w:rPr>
          <w:rFonts w:ascii="Times New Roman" w:hAnsi="Times New Roman" w:cs="Times New Roman"/>
          <w:sz w:val="28"/>
          <w:szCs w:val="28"/>
        </w:rPr>
        <w:t>**********</w:t>
      </w:r>
    </w:p>
    <w:p w:rsidR="00E45761" w:rsidRDefault="00E45761" w:rsidP="00E4576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761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25E">
        <w:rPr>
          <w:rFonts w:ascii="Times New Roman" w:hAnsi="Times New Roman" w:cs="Times New Roman"/>
          <w:sz w:val="28"/>
          <w:szCs w:val="28"/>
          <w:lang w:val="uk-UA"/>
        </w:rPr>
        <w:t>Холод Тетяна Борисівна</w:t>
      </w:r>
      <w:r w:rsidRPr="000F625E">
        <w:rPr>
          <w:rFonts w:ascii="Times New Roman" w:hAnsi="Times New Roman" w:cs="Times New Roman"/>
          <w:sz w:val="28"/>
          <w:szCs w:val="28"/>
          <w:lang w:val="uk-UA"/>
        </w:rPr>
        <w:tab/>
        <w:t>- начальник відділу комунального майна управління власності Лисичанської міської ради</w:t>
      </w:r>
    </w:p>
    <w:p w:rsidR="00E45761" w:rsidRPr="00D758D8" w:rsidRDefault="00E45761" w:rsidP="00E45761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Ідентифікаційний код – </w:t>
      </w:r>
      <w:r w:rsidR="00D758D8">
        <w:rPr>
          <w:rFonts w:ascii="Times New Roman" w:hAnsi="Times New Roman" w:cs="Times New Roman"/>
          <w:sz w:val="28"/>
          <w:szCs w:val="28"/>
        </w:rPr>
        <w:t>**********</w:t>
      </w:r>
      <w:bookmarkStart w:id="0" w:name="_GoBack"/>
      <w:bookmarkEnd w:id="0"/>
    </w:p>
    <w:p w:rsidR="00E45761" w:rsidRDefault="00E45761" w:rsidP="00E4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25E">
        <w:rPr>
          <w:rFonts w:ascii="Times New Roman" w:hAnsi="Times New Roman" w:cs="Times New Roman"/>
          <w:sz w:val="28"/>
          <w:szCs w:val="28"/>
          <w:lang w:val="uk-UA"/>
        </w:rPr>
        <w:t>Адреса місцезнаходження комісії з припинення: 931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0F625E">
        <w:rPr>
          <w:rFonts w:ascii="Times New Roman" w:hAnsi="Times New Roman" w:cs="Times New Roman"/>
          <w:sz w:val="28"/>
          <w:szCs w:val="28"/>
          <w:lang w:val="uk-UA"/>
        </w:rPr>
        <w:t>, Луганська обл</w:t>
      </w:r>
      <w:r>
        <w:rPr>
          <w:rFonts w:ascii="Times New Roman" w:hAnsi="Times New Roman" w:cs="Times New Roman"/>
          <w:sz w:val="28"/>
          <w:szCs w:val="28"/>
          <w:lang w:val="uk-UA"/>
        </w:rPr>
        <w:t>.,               м. Лисичанськ,  проспект  Перемоги</w:t>
      </w:r>
      <w:r w:rsidRPr="000F62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0F6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761" w:rsidRDefault="00E45761" w:rsidP="00E45761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C4C" w:rsidRDefault="003D2C4C" w:rsidP="00E45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940961">
        <w:rPr>
          <w:rFonts w:ascii="Times New Roman" w:hAnsi="Times New Roman" w:cs="Times New Roman"/>
          <w:b/>
          <w:sz w:val="28"/>
          <w:szCs w:val="28"/>
          <w:lang w:val="uk-UA"/>
        </w:rPr>
        <w:t>Е.ЩЕГЛАКОВ</w:t>
      </w:r>
    </w:p>
    <w:p w:rsidR="005D7C25" w:rsidRPr="005738C2" w:rsidRDefault="005D7C25" w:rsidP="001E0B5F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C25" w:rsidRPr="005738C2" w:rsidRDefault="005D7C25" w:rsidP="001E0B5F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0B5F" w:rsidRPr="005738C2" w:rsidRDefault="001E0B5F" w:rsidP="00E45761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2C4C"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</w:t>
      </w:r>
      <w:r w:rsidRPr="003D2C4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2C4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М. </w:t>
      </w:r>
      <w:r w:rsidR="00295CEC" w:rsidRPr="003D2C4C">
        <w:rPr>
          <w:rFonts w:ascii="Times New Roman" w:hAnsi="Times New Roman" w:cs="Times New Roman"/>
          <w:b/>
          <w:sz w:val="28"/>
          <w:szCs w:val="28"/>
          <w:lang w:val="uk-UA"/>
        </w:rPr>
        <w:t>ГОЛОВНЬОВ</w:t>
      </w:r>
    </w:p>
    <w:sectPr w:rsidR="001E0B5F" w:rsidRPr="005738C2" w:rsidSect="00467D3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1B" w:rsidRDefault="0008761B" w:rsidP="0083213D">
      <w:pPr>
        <w:spacing w:after="0" w:line="240" w:lineRule="auto"/>
      </w:pPr>
      <w:r>
        <w:separator/>
      </w:r>
    </w:p>
  </w:endnote>
  <w:endnote w:type="continuationSeparator" w:id="0">
    <w:p w:rsidR="0008761B" w:rsidRDefault="0008761B" w:rsidP="0083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1B" w:rsidRDefault="0008761B" w:rsidP="0083213D">
      <w:pPr>
        <w:spacing w:after="0" w:line="240" w:lineRule="auto"/>
      </w:pPr>
      <w:r>
        <w:separator/>
      </w:r>
    </w:p>
  </w:footnote>
  <w:footnote w:type="continuationSeparator" w:id="0">
    <w:p w:rsidR="0008761B" w:rsidRDefault="0008761B" w:rsidP="0083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92E"/>
    <w:multiLevelType w:val="hybridMultilevel"/>
    <w:tmpl w:val="6DBE7AC8"/>
    <w:lvl w:ilvl="0" w:tplc="A4804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0B3F40"/>
    <w:multiLevelType w:val="hybridMultilevel"/>
    <w:tmpl w:val="23B06BE0"/>
    <w:lvl w:ilvl="0" w:tplc="95B4BB5A">
      <w:numFmt w:val="bullet"/>
      <w:lvlText w:val="-"/>
      <w:lvlJc w:val="left"/>
      <w:pPr>
        <w:ind w:left="8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95"/>
    <w:rsid w:val="000429DD"/>
    <w:rsid w:val="0008761B"/>
    <w:rsid w:val="000F42FC"/>
    <w:rsid w:val="0016688D"/>
    <w:rsid w:val="0018788E"/>
    <w:rsid w:val="001E0B5F"/>
    <w:rsid w:val="001E7955"/>
    <w:rsid w:val="00202B92"/>
    <w:rsid w:val="00295CEC"/>
    <w:rsid w:val="002C3531"/>
    <w:rsid w:val="00385AD3"/>
    <w:rsid w:val="003A1B19"/>
    <w:rsid w:val="003B452F"/>
    <w:rsid w:val="003D2C4C"/>
    <w:rsid w:val="00467D31"/>
    <w:rsid w:val="00471D94"/>
    <w:rsid w:val="00505015"/>
    <w:rsid w:val="005738C2"/>
    <w:rsid w:val="005D7C25"/>
    <w:rsid w:val="00613CB4"/>
    <w:rsid w:val="00674B43"/>
    <w:rsid w:val="006A686A"/>
    <w:rsid w:val="006D2693"/>
    <w:rsid w:val="006E632D"/>
    <w:rsid w:val="00704484"/>
    <w:rsid w:val="007D1B68"/>
    <w:rsid w:val="00824099"/>
    <w:rsid w:val="0083213D"/>
    <w:rsid w:val="00842F95"/>
    <w:rsid w:val="008523B9"/>
    <w:rsid w:val="0089597E"/>
    <w:rsid w:val="008B7593"/>
    <w:rsid w:val="009013E0"/>
    <w:rsid w:val="00940961"/>
    <w:rsid w:val="00973A09"/>
    <w:rsid w:val="009F46A9"/>
    <w:rsid w:val="00A72AE8"/>
    <w:rsid w:val="00AE4D18"/>
    <w:rsid w:val="00B7533D"/>
    <w:rsid w:val="00BC040A"/>
    <w:rsid w:val="00C1118F"/>
    <w:rsid w:val="00C40599"/>
    <w:rsid w:val="00CA1728"/>
    <w:rsid w:val="00D113D7"/>
    <w:rsid w:val="00D758D8"/>
    <w:rsid w:val="00DB4755"/>
    <w:rsid w:val="00E45761"/>
    <w:rsid w:val="00E858DE"/>
    <w:rsid w:val="00E869F1"/>
    <w:rsid w:val="00EA5DD9"/>
    <w:rsid w:val="00F0477F"/>
    <w:rsid w:val="00F2054C"/>
    <w:rsid w:val="00F9619E"/>
    <w:rsid w:val="00FF2657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9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9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842F95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429D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429D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">
    <w:name w:val="Основной текст (5)_"/>
    <w:link w:val="51"/>
    <w:uiPriority w:val="99"/>
    <w:locked/>
    <w:rsid w:val="000429DD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429DD"/>
    <w:pPr>
      <w:widowControl w:val="0"/>
      <w:shd w:val="clear" w:color="auto" w:fill="FFFFFF"/>
      <w:spacing w:after="0" w:line="240" w:lineRule="atLeast"/>
      <w:ind w:hanging="2040"/>
      <w:jc w:val="both"/>
    </w:pPr>
    <w:rPr>
      <w:sz w:val="26"/>
      <w:lang w:val="ru-RU"/>
    </w:rPr>
  </w:style>
  <w:style w:type="character" w:customStyle="1" w:styleId="7">
    <w:name w:val="Основной текст (7)_"/>
    <w:link w:val="71"/>
    <w:uiPriority w:val="99"/>
    <w:locked/>
    <w:rsid w:val="000429DD"/>
    <w:rPr>
      <w:sz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29DD"/>
    <w:pPr>
      <w:widowControl w:val="0"/>
      <w:shd w:val="clear" w:color="auto" w:fill="FFFFFF"/>
      <w:spacing w:after="0" w:line="317" w:lineRule="exact"/>
      <w:ind w:hanging="220"/>
      <w:jc w:val="both"/>
    </w:pPr>
    <w:rPr>
      <w:sz w:val="26"/>
      <w:lang w:val="ru-RU"/>
    </w:rPr>
  </w:style>
  <w:style w:type="character" w:customStyle="1" w:styleId="11">
    <w:name w:val="Основной текст + 11"/>
    <w:aliases w:val="5 pt2"/>
    <w:uiPriority w:val="99"/>
    <w:rsid w:val="000429DD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  <w:style w:type="character" w:customStyle="1" w:styleId="a6">
    <w:name w:val="Основной текст + Полужирный"/>
    <w:aliases w:val="Интервал 0 pt2"/>
    <w:uiPriority w:val="99"/>
    <w:rsid w:val="000429DD"/>
    <w:rPr>
      <w:rFonts w:ascii="Times New Roman" w:hAnsi="Times New Roman" w:cs="Times New Roman" w:hint="default"/>
      <w:b/>
      <w:bCs w:val="0"/>
      <w:strike w:val="0"/>
      <w:dstrike w:val="0"/>
      <w:spacing w:val="-10"/>
      <w:sz w:val="26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83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13D"/>
    <w:rPr>
      <w:lang w:val="en-US"/>
    </w:rPr>
  </w:style>
  <w:style w:type="paragraph" w:styleId="a9">
    <w:name w:val="footer"/>
    <w:basedOn w:val="a"/>
    <w:link w:val="aa"/>
    <w:uiPriority w:val="99"/>
    <w:unhideWhenUsed/>
    <w:rsid w:val="0083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13D"/>
    <w:rPr>
      <w:lang w:val="en-US"/>
    </w:rPr>
  </w:style>
  <w:style w:type="character" w:customStyle="1" w:styleId="rvts0">
    <w:name w:val="rvts0"/>
    <w:basedOn w:val="a0"/>
    <w:rsid w:val="003B452F"/>
  </w:style>
  <w:style w:type="paragraph" w:styleId="ab">
    <w:name w:val="No Spacing"/>
    <w:uiPriority w:val="1"/>
    <w:qFormat/>
    <w:rsid w:val="0094096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9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9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842F95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429D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429D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">
    <w:name w:val="Основной текст (5)_"/>
    <w:link w:val="51"/>
    <w:uiPriority w:val="99"/>
    <w:locked/>
    <w:rsid w:val="000429DD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429DD"/>
    <w:pPr>
      <w:widowControl w:val="0"/>
      <w:shd w:val="clear" w:color="auto" w:fill="FFFFFF"/>
      <w:spacing w:after="0" w:line="240" w:lineRule="atLeast"/>
      <w:ind w:hanging="2040"/>
      <w:jc w:val="both"/>
    </w:pPr>
    <w:rPr>
      <w:sz w:val="26"/>
      <w:lang w:val="ru-RU"/>
    </w:rPr>
  </w:style>
  <w:style w:type="character" w:customStyle="1" w:styleId="7">
    <w:name w:val="Основной текст (7)_"/>
    <w:link w:val="71"/>
    <w:uiPriority w:val="99"/>
    <w:locked/>
    <w:rsid w:val="000429DD"/>
    <w:rPr>
      <w:sz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29DD"/>
    <w:pPr>
      <w:widowControl w:val="0"/>
      <w:shd w:val="clear" w:color="auto" w:fill="FFFFFF"/>
      <w:spacing w:after="0" w:line="317" w:lineRule="exact"/>
      <w:ind w:hanging="220"/>
      <w:jc w:val="both"/>
    </w:pPr>
    <w:rPr>
      <w:sz w:val="26"/>
      <w:lang w:val="ru-RU"/>
    </w:rPr>
  </w:style>
  <w:style w:type="character" w:customStyle="1" w:styleId="11">
    <w:name w:val="Основной текст + 11"/>
    <w:aliases w:val="5 pt2"/>
    <w:uiPriority w:val="99"/>
    <w:rsid w:val="000429DD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  <w:style w:type="character" w:customStyle="1" w:styleId="a6">
    <w:name w:val="Основной текст + Полужирный"/>
    <w:aliases w:val="Интервал 0 pt2"/>
    <w:uiPriority w:val="99"/>
    <w:rsid w:val="000429DD"/>
    <w:rPr>
      <w:rFonts w:ascii="Times New Roman" w:hAnsi="Times New Roman" w:cs="Times New Roman" w:hint="default"/>
      <w:b/>
      <w:bCs w:val="0"/>
      <w:strike w:val="0"/>
      <w:dstrike w:val="0"/>
      <w:spacing w:val="-10"/>
      <w:sz w:val="26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83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13D"/>
    <w:rPr>
      <w:lang w:val="en-US"/>
    </w:rPr>
  </w:style>
  <w:style w:type="paragraph" w:styleId="a9">
    <w:name w:val="footer"/>
    <w:basedOn w:val="a"/>
    <w:link w:val="aa"/>
    <w:uiPriority w:val="99"/>
    <w:unhideWhenUsed/>
    <w:rsid w:val="0083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13D"/>
    <w:rPr>
      <w:lang w:val="en-US"/>
    </w:rPr>
  </w:style>
  <w:style w:type="character" w:customStyle="1" w:styleId="rvts0">
    <w:name w:val="rvts0"/>
    <w:basedOn w:val="a0"/>
    <w:rsid w:val="003B452F"/>
  </w:style>
  <w:style w:type="paragraph" w:styleId="ab">
    <w:name w:val="No Spacing"/>
    <w:uiPriority w:val="1"/>
    <w:qFormat/>
    <w:rsid w:val="0094096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11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Степановна</dc:creator>
  <cp:lastModifiedBy>Компик</cp:lastModifiedBy>
  <cp:revision>23</cp:revision>
  <cp:lastPrinted>2019-04-18T08:33:00Z</cp:lastPrinted>
  <dcterms:created xsi:type="dcterms:W3CDTF">2019-04-18T05:55:00Z</dcterms:created>
  <dcterms:modified xsi:type="dcterms:W3CDTF">2019-05-17T06:28:00Z</dcterms:modified>
</cp:coreProperties>
</file>