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9" w:rsidRDefault="00F86A79" w:rsidP="00F86A79">
      <w:pPr>
        <w:pStyle w:val="a3"/>
        <w:spacing w:line="216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32"/>
          <w:lang w:val="uk-U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79620" wp14:editId="1A4714C8">
                <wp:simplePos x="0" y="0"/>
                <wp:positionH relativeFrom="column">
                  <wp:posOffset>-165925</wp:posOffset>
                </wp:positionH>
                <wp:positionV relativeFrom="paragraph">
                  <wp:posOffset>-1035685</wp:posOffset>
                </wp:positionV>
                <wp:extent cx="6932295" cy="914400"/>
                <wp:effectExtent l="0" t="0" r="190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295" cy="914400"/>
                          <a:chOff x="0" y="0"/>
                          <a:chExt cx="6932295" cy="91440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425" y="0"/>
                            <a:ext cx="16268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03" b="33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075"/>
                            <a:ext cx="1752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675" y="200025"/>
                            <a:ext cx="7785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200025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13.05pt;margin-top:-81.55pt;width:545.85pt;height:1in;z-index:251659264" coordsize="6932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3054;width:1626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Yx7DAAAA2gAAAA8AAABkcnMvZG93bnJldi54bWxEj0Frg0AUhO+B/IflFXpL1nhoi3ET0mDB&#10;QyM1MfeH+6pS9624W2P/fbZQ6HGYmW+YdD+bXkw0us6ygs06AkFcW91xo6C6vK1eQDiPrLG3TAp+&#10;yMF+t1ykmGh745Kms29EgLBLUEHr/ZBI6eqWDLq1HYiD92lHgz7IsZF6xFuAm17GUfQkDXYcFloc&#10;6NhS/XX+NgquZVYVZf1RHDbPRWHe8/mUyVelHh/mwxaEp9n/h//auVYQw++Vc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RjHsMAAADaAAAADwAAAAAAAAAAAAAAAACf&#10;AgAAZHJzL2Rvd25yZXYueG1sUEsFBgAAAAAEAAQA9wAAAI8DAAAAAA==&#10;">
                  <v:imagedata r:id="rId10" o:title=""/>
                  <v:path arrowok="t"/>
                </v:shape>
                <v:shape id="Picture 8" o:spid="_x0000_s1028" type="#_x0000_t75" style="position:absolute;top:2190;width:175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yc/CAAAA2gAAAA8AAABkcnMvZG93bnJldi54bWxEj0+LwjAUxO+C3yE8wZumiuhSTUUExZus&#10;lgVvz+b1DzYvpYna7qffLCzscZj5zTCbbWdq8aLWVZYVzKYRCOLM6ooLBen1MPkA4TyyxtoyKejJ&#10;wTYZDjYYa/vmT3pdfCFCCbsYFZTeN7GULivJoJvahjh4uW0N+iDbQuoW36Hc1HIeRUtpsOKwUGJD&#10;+5Kyx+VpFCxmz9t3dVz28rEqUrqnefrVn5Uaj7rdGoSnzv+H/+iTDhz8Xgk3QC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Z8nPwgAAANoAAAAPAAAAAAAAAAAAAAAAAJ8C&#10;AABkcnMvZG93bnJldi54bWxQSwUGAAAAAAQABAD3AAAAjgMAAAAA&#10;">
                  <v:imagedata r:id="rId11" o:title="" croptop="19073f" cropbottom="22244f"/>
                  <v:path arrowok="t"/>
                </v:shape>
                <v:shape id="Picture 4" o:spid="_x0000_s1029" type="#_x0000_t75" style="position:absolute;left:38766;top:2000;width:7785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YVXTFAAAA2gAAAA8AAABkcnMvZG93bnJldi54bWxEj0FrwkAUhO9C/8PyCr2ZTSsRSV2lFQLp&#10;QYpGKLk9sq9JaPZtyK6a+Ou7hYLHYWa+Ydbb0XTiQoNrLSt4jmIQxJXVLdcKTkU2X4FwHlljZ5kU&#10;TORgu3mYrTHV9soHuhx9LQKEXYoKGu/7VEpXNWTQRbYnDt63HQz6IIda6gGvAW46+RLHS2mw5bDQ&#10;YE+7hqqf49koKG2RZR+7RV3e9u/jV9Ll+fSZK/X0OL69gvA0+nv4v51rBQn8XQk3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mFV0xQAAANoAAAAPAAAAAAAAAAAAAAAA&#10;AJ8CAABkcnMvZG93bnJldi54bWxQSwUGAAAAAAQABAD3AAAAkQMAAAAA&#10;">
                  <v:imagedata r:id="rId12" o:title=""/>
                  <v:path arrowok="t"/>
                </v:shape>
                <v:shape id="Picture 6" o:spid="_x0000_s1030" type="#_x0000_t75" style="position:absolute;left:25431;top:2000;width:5487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Gh8zBAAAA2gAAAA8AAABkcnMvZG93bnJldi54bWxEj0FrAjEUhO+C/yG8Qm9utoWqXY2iBaFH&#10;q0Kvj81zd3XzsiTZNf77Rih4HGbmG2a5jqYVAznfWFbwluUgiEurG64UnI67yRyED8gaW8uk4E4e&#10;1qvxaImFtjf+oeEQKpEg7AtUUIfQFVL6siaDPrMdcfLO1hkMSbpKaoe3BDetfM/zqTTYcFqosaOv&#10;msrroTcK+vjbXc/S3XHzOePd5aPa+nav1OtL3CxABIrhGf5vf2sFU3hcS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Gh8z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Pr="00E567B9">
        <w:rPr>
          <w:rFonts w:ascii="Calibri Light" w:hAnsi="Calibri Light" w:cs="Calibri Light"/>
          <w:b/>
          <w:color w:val="365F91" w:themeColor="accent1" w:themeShade="BF"/>
          <w:sz w:val="28"/>
          <w:szCs w:val="32"/>
          <w:lang w:val="uk-UA"/>
        </w:rPr>
        <w:t xml:space="preserve">Навчальна програма </w:t>
      </w:r>
    </w:p>
    <w:p w:rsidR="00F86A79" w:rsidRPr="00A57C21" w:rsidRDefault="00F86A79" w:rsidP="00F86A79">
      <w:pPr>
        <w:spacing w:line="216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32"/>
          <w:lang w:val="uk-UA"/>
        </w:rPr>
      </w:pPr>
      <w:r w:rsidRPr="00E567B9">
        <w:rPr>
          <w:rFonts w:ascii="Calibri Light" w:hAnsi="Calibri Light" w:cs="Calibri Light"/>
          <w:b/>
          <w:color w:val="365F91" w:themeColor="accent1" w:themeShade="BF"/>
          <w:sz w:val="28"/>
          <w:szCs w:val="32"/>
          <w:lang w:val="uk-UA"/>
        </w:rPr>
        <w:t>з розвитку навичок підприємництва на сході України</w:t>
      </w:r>
    </w:p>
    <w:p w:rsidR="00F86A79" w:rsidRPr="00A57C21" w:rsidRDefault="00F86A79" w:rsidP="00F86A79">
      <w:pPr>
        <w:spacing w:line="216" w:lineRule="auto"/>
        <w:jc w:val="both"/>
        <w:rPr>
          <w:rFonts w:ascii="Calibri Light" w:hAnsi="Calibri Light" w:cs="Calibri Light"/>
          <w:b/>
          <w:color w:val="365F91" w:themeColor="accent1" w:themeShade="BF"/>
          <w:lang w:val="uk-UA"/>
        </w:rPr>
      </w:pPr>
    </w:p>
    <w:p w:rsidR="00F86A79" w:rsidRPr="00A57C21" w:rsidRDefault="00F86A79" w:rsidP="00F86A79">
      <w:pPr>
        <w:spacing w:line="216" w:lineRule="auto"/>
        <w:jc w:val="both"/>
        <w:rPr>
          <w:rFonts w:ascii="Calibri Light" w:eastAsiaTheme="minorHAnsi" w:hAnsi="Calibri Light" w:cs="Calibri Light"/>
          <w:lang w:val="uk-UA" w:bidi="ar-SA"/>
        </w:rPr>
      </w:pPr>
      <w:r w:rsidRPr="00A57C21">
        <w:rPr>
          <w:rFonts w:ascii="Calibri Light" w:eastAsiaTheme="minorHAnsi" w:hAnsi="Calibri Light" w:cs="Calibri Light"/>
          <w:lang w:val="uk-UA" w:bidi="ar-SA"/>
        </w:rPr>
        <w:t xml:space="preserve">Програма ООН із відновлення та розбудови миру, за фінансової підтримки Європейського Союзу, урядів Польщі та Японії проведе 40 бізнес-тренінгів </w:t>
      </w:r>
      <w:r w:rsidRPr="00E05DEC">
        <w:rPr>
          <w:rFonts w:ascii="Calibri Light" w:eastAsiaTheme="minorHAnsi" w:hAnsi="Calibri Light" w:cs="Calibri Light"/>
          <w:lang w:val="uk-UA" w:bidi="ar-SA"/>
        </w:rPr>
        <w:t>з розвитку навичок підприємництва</w:t>
      </w:r>
      <w:r w:rsidRPr="00A57C21">
        <w:rPr>
          <w:rFonts w:ascii="Calibri Light" w:eastAsiaTheme="minorHAnsi" w:hAnsi="Calibri Light" w:cs="Calibri Light"/>
          <w:lang w:val="uk-UA" w:bidi="ar-SA"/>
        </w:rPr>
        <w:t>.</w:t>
      </w:r>
    </w:p>
    <w:p w:rsidR="00F86A79" w:rsidRPr="00A57C21" w:rsidRDefault="00F86A79" w:rsidP="00F86A79">
      <w:pPr>
        <w:spacing w:line="216" w:lineRule="auto"/>
        <w:jc w:val="both"/>
        <w:rPr>
          <w:rFonts w:ascii="Calibri Light" w:eastAsiaTheme="minorHAnsi" w:hAnsi="Calibri Light" w:cs="Calibri Light"/>
          <w:lang w:val="uk-UA" w:bidi="ar-SA"/>
        </w:rPr>
      </w:pPr>
    </w:p>
    <w:p w:rsidR="00F86A79" w:rsidRPr="00A57C21" w:rsidRDefault="00F86A79" w:rsidP="00F86A79">
      <w:pPr>
        <w:spacing w:line="216" w:lineRule="auto"/>
        <w:jc w:val="both"/>
        <w:rPr>
          <w:rFonts w:ascii="Calibri Light" w:eastAsiaTheme="minorHAnsi" w:hAnsi="Calibri Light" w:cs="Calibri Light"/>
          <w:lang w:val="uk-UA" w:bidi="ar-SA"/>
        </w:rPr>
      </w:pPr>
      <w:r w:rsidRPr="00A57C21">
        <w:rPr>
          <w:rFonts w:ascii="Calibri Light" w:eastAsiaTheme="minorHAnsi" w:hAnsi="Calibri Light" w:cs="Calibri Light"/>
          <w:lang w:val="uk-UA" w:bidi="ar-SA"/>
        </w:rPr>
        <w:t xml:space="preserve">Мета навчальної програми – зміцнення потенціалу і підвищення підприємницької активності ВПО та місцевого населення Донецької та Луганської областей.   </w:t>
      </w:r>
    </w:p>
    <w:p w:rsidR="00F86A79" w:rsidRPr="00A57C21" w:rsidRDefault="00F86A79" w:rsidP="00F86A79">
      <w:pPr>
        <w:spacing w:line="216" w:lineRule="auto"/>
        <w:ind w:left="426"/>
        <w:jc w:val="both"/>
        <w:rPr>
          <w:rFonts w:ascii="Segoe UI" w:hAnsi="Segoe UI" w:cs="Segoe UI"/>
          <w:b/>
          <w:lang w:val="uk-UA"/>
        </w:rPr>
      </w:pPr>
    </w:p>
    <w:p w:rsidR="00F86A79" w:rsidRPr="00A57C21" w:rsidRDefault="00F86A79" w:rsidP="00F86A79">
      <w:pPr>
        <w:widowControl/>
        <w:autoSpaceDE/>
        <w:autoSpaceDN/>
        <w:spacing w:line="216" w:lineRule="auto"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Тренінги сприяють досягненню таких цілей:</w:t>
      </w:r>
    </w:p>
    <w:p w:rsidR="00F86A79" w:rsidRPr="00A57C21" w:rsidRDefault="00F86A79" w:rsidP="00F86A79">
      <w:pPr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збільшення знань учасників про те,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як розпочати бізнес в Україні,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які є перспективні сфери ділової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активності в цільових регіонах і які є переваги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самозайнятості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>/підприємництва;</w:t>
      </w:r>
    </w:p>
    <w:p w:rsidR="00F86A79" w:rsidRPr="00A57C21" w:rsidRDefault="00F86A79" w:rsidP="00F86A79">
      <w:pPr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підвищення кваліфікації учасників з розробки бізнес-планів,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реєстрації та ведення</w:t>
      </w: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 </w:t>
      </w:r>
      <w:r w:rsidRPr="00A57C21">
        <w:rPr>
          <w:rFonts w:ascii="Calibri Light" w:eastAsia="Calibri" w:hAnsi="Calibri Light" w:cs="Calibri Light"/>
          <w:lang w:val="uk-UA" w:bidi="ar-SA"/>
        </w:rPr>
        <w:t>підприємницької діяльності та ефективного управління бізнесом відповідно до вимог чинного законодавства України.</w:t>
      </w:r>
    </w:p>
    <w:p w:rsidR="00F86A79" w:rsidRPr="00A57C21" w:rsidRDefault="00F86A79" w:rsidP="00F86A79">
      <w:pPr>
        <w:widowControl/>
        <w:autoSpaceDE/>
        <w:autoSpaceDN/>
        <w:spacing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</w:p>
    <w:p w:rsidR="00F86A79" w:rsidRPr="00A57C21" w:rsidRDefault="00F86A79" w:rsidP="00F86A79">
      <w:pPr>
        <w:widowControl/>
        <w:autoSpaceDE/>
        <w:autoSpaceDN/>
        <w:spacing w:line="216" w:lineRule="auto"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 xml:space="preserve">Чого ми намагаємося досягти: </w:t>
      </w:r>
    </w:p>
    <w:p w:rsidR="00F86A79" w:rsidRPr="00A57C21" w:rsidRDefault="00F86A79" w:rsidP="00F86A79">
      <w:pPr>
        <w:pStyle w:val="a5"/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Theme="minorHAnsi" w:hAnsi="Calibri Light" w:cs="Calibri Light"/>
          <w:lang w:val="uk-UA" w:bidi="ar-SA"/>
        </w:rPr>
      </w:pPr>
      <w:r w:rsidRPr="00A57C21">
        <w:rPr>
          <w:rFonts w:ascii="Calibri Light" w:eastAsiaTheme="minorHAnsi" w:hAnsi="Calibri Light" w:cs="Calibri Light"/>
          <w:lang w:val="uk-UA" w:bidi="ar-SA"/>
        </w:rPr>
        <w:t>навчити учасників, як розпочати, відновити або розширити свій бізнес; створити бізнес-план; ознайомити з перспективними сферами ділової активності в цільових регіонах;</w:t>
      </w:r>
    </w:p>
    <w:p w:rsidR="00F86A79" w:rsidRPr="00A57C21" w:rsidRDefault="00F86A79" w:rsidP="00F86A79">
      <w:pPr>
        <w:pStyle w:val="a5"/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Theme="minorHAnsi" w:hAnsi="Calibri Light" w:cs="Calibri Light"/>
          <w:lang w:val="uk-UA" w:bidi="ar-SA"/>
        </w:rPr>
      </w:pPr>
      <w:r w:rsidRPr="00A57C21">
        <w:rPr>
          <w:rFonts w:ascii="Calibri Light" w:eastAsiaTheme="minorHAnsi" w:hAnsi="Calibri Light" w:cs="Calibri Light"/>
          <w:lang w:val="uk-UA" w:bidi="ar-SA"/>
        </w:rPr>
        <w:t>допомогти у набутті навичок, необхідних для доступу до грантів і кредитів, що надаються різними фінансовими установами та програмами технічної допомоги в цільових регіонах.</w:t>
      </w:r>
    </w:p>
    <w:p w:rsidR="00F86A79" w:rsidRPr="00A57C21" w:rsidRDefault="00F86A79" w:rsidP="00F86A79">
      <w:pPr>
        <w:widowControl/>
        <w:autoSpaceDE/>
        <w:autoSpaceDN/>
        <w:spacing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</w:p>
    <w:p w:rsidR="00F86A79" w:rsidRPr="00A57C21" w:rsidRDefault="00F86A79" w:rsidP="00F86A79">
      <w:pPr>
        <w:widowControl/>
        <w:autoSpaceDE/>
        <w:autoSpaceDN/>
        <w:spacing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Хто може стати учасником тренінгу:</w:t>
      </w:r>
    </w:p>
    <w:p w:rsidR="00F86A79" w:rsidRPr="00A57C21" w:rsidRDefault="00F86A79" w:rsidP="00F86A79">
      <w:pPr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особи, які офіційно проживають у Донецькій або Луганській областях: мешканців місцевих громад, а також внутрішньо переміщен</w:t>
      </w:r>
      <w:r>
        <w:rPr>
          <w:rFonts w:ascii="Calibri Light" w:eastAsia="Calibri" w:hAnsi="Calibri Light" w:cs="Calibri Light"/>
          <w:lang w:val="uk-UA" w:bidi="ar-SA"/>
        </w:rPr>
        <w:t xml:space="preserve">і 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ос</w:t>
      </w:r>
      <w:r>
        <w:rPr>
          <w:rFonts w:ascii="Calibri Light" w:eastAsia="Calibri" w:hAnsi="Calibri Light" w:cs="Calibri Light"/>
          <w:lang w:val="uk-UA" w:bidi="ar-SA"/>
        </w:rPr>
        <w:t>о</w:t>
      </w:r>
      <w:r w:rsidRPr="00A57C21">
        <w:rPr>
          <w:rFonts w:ascii="Calibri Light" w:eastAsia="Calibri" w:hAnsi="Calibri Light" w:cs="Calibri Light"/>
          <w:lang w:val="uk-UA" w:bidi="ar-SA"/>
        </w:rPr>
        <w:t>б</w:t>
      </w:r>
      <w:r>
        <w:rPr>
          <w:rFonts w:ascii="Calibri Light" w:eastAsia="Calibri" w:hAnsi="Calibri Light" w:cs="Calibri Light"/>
          <w:lang w:val="uk-UA" w:bidi="ar-SA"/>
        </w:rPr>
        <w:t>и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(ВПО), які зареєстровані тут;</w:t>
      </w:r>
    </w:p>
    <w:p w:rsidR="00F86A79" w:rsidRPr="00A57C21" w:rsidRDefault="00F86A79" w:rsidP="00F86A79">
      <w:pPr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" w:eastAsia="Calibri" w:hAnsi="Calibri" w:cs="Calibri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навчання буде корисне особам, які розглядають можливість створення, відновлення чи розвитку підприємницької діяльності та планують </w:t>
      </w:r>
      <w:r w:rsidRPr="00A57C21">
        <w:rPr>
          <w:rFonts w:ascii="Calibri Light" w:eastAsia="Calibri" w:hAnsi="Calibri Light" w:cs="Calibri Light"/>
          <w:color w:val="000000" w:themeColor="text1"/>
          <w:lang w:val="uk-UA" w:bidi="ar-SA"/>
        </w:rPr>
        <w:t xml:space="preserve">подаватися на конкурс бізнес-грантів (інформація про умови та особливості чергової програми малих грантів буде оприлюднена на офіційному </w:t>
      </w:r>
      <w:hyperlink r:id="rId14">
        <w:r w:rsidRPr="00A57C21">
          <w:rPr>
            <w:rFonts w:ascii="Calibri" w:eastAsia="Calibri" w:hAnsi="Calibri" w:cs="Calibri"/>
            <w:color w:val="000000" w:themeColor="text1"/>
            <w:lang w:val="uk-UA" w:bidi="ar-SA"/>
          </w:rPr>
          <w:t>веб-сайті ПРООН</w:t>
        </w:r>
      </w:hyperlink>
      <w:r w:rsidRPr="00A57C21">
        <w:rPr>
          <w:rFonts w:ascii="Calibri Light" w:eastAsia="Calibri" w:hAnsi="Calibri Light" w:cs="Calibri Light"/>
          <w:color w:val="000000" w:themeColor="text1"/>
          <w:lang w:val="uk-UA" w:bidi="ar-SA"/>
        </w:rPr>
        <w:t>).</w:t>
      </w:r>
    </w:p>
    <w:p w:rsidR="00F86A79" w:rsidRPr="00A57C21" w:rsidRDefault="00F86A79" w:rsidP="00F86A79">
      <w:pPr>
        <w:widowControl/>
        <w:autoSpaceDE/>
        <w:autoSpaceDN/>
        <w:spacing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</w:p>
    <w:p w:rsidR="00F86A79" w:rsidRPr="00A57C21" w:rsidRDefault="00F86A79" w:rsidP="00F86A79">
      <w:pPr>
        <w:pStyle w:val="a7"/>
        <w:spacing w:line="216" w:lineRule="auto"/>
        <w:jc w:val="both"/>
        <w:rPr>
          <w:rFonts w:ascii="Calibri Light" w:hAnsi="Calibri Light" w:cs="Calibri Light"/>
        </w:rPr>
      </w:pPr>
      <w:r w:rsidRPr="00A57C21">
        <w:rPr>
          <w:rFonts w:ascii="Calibri Light" w:hAnsi="Calibri Light" w:cs="Calibri Light"/>
        </w:rPr>
        <w:t xml:space="preserve">Участь у навчанні – безкоштовна. </w:t>
      </w:r>
      <w:bookmarkStart w:id="0" w:name="_Hlk13844805"/>
      <w:r w:rsidRPr="00A57C21">
        <w:rPr>
          <w:rFonts w:ascii="Calibri Light" w:hAnsi="Calibri Light" w:cs="Calibri Light"/>
        </w:rPr>
        <w:t xml:space="preserve">Програма ООН із відновлення та розбудови миру </w:t>
      </w:r>
      <w:bookmarkEnd w:id="0"/>
      <w:r w:rsidRPr="00A57C21">
        <w:rPr>
          <w:rFonts w:ascii="Calibri Light" w:hAnsi="Calibri Light" w:cs="Calibri Light"/>
        </w:rPr>
        <w:t xml:space="preserve">повністю відшкодовує - на період навчання - усі типи видатків, які пов’язані з: </w:t>
      </w:r>
    </w:p>
    <w:p w:rsidR="00F86A79" w:rsidRPr="00A57C21" w:rsidRDefault="00F86A79" w:rsidP="00F86A79">
      <w:pPr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забезпеченням житла (за потребою) для осіб, які проживають за межами населеного пункту, в якому проводяться тренінги;</w:t>
      </w:r>
    </w:p>
    <w:p w:rsidR="00F86A79" w:rsidRPr="00A57C21" w:rsidRDefault="00F86A79" w:rsidP="00F86A79">
      <w:pPr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харчування на час проведення навчання;</w:t>
      </w:r>
    </w:p>
    <w:p w:rsidR="00F86A79" w:rsidRPr="00A57C21" w:rsidRDefault="00F86A79" w:rsidP="00F86A79">
      <w:pPr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учасникам з інших міст, які бажають взяти участь у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тренінговому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 навчанні, витрати на проїзд будуть відшкодовуватися лише в рамках області, в якій проводиться навчальна програма, за наявності проїзних документів (фіскальних квитків з датою виїзду);</w:t>
      </w:r>
    </w:p>
    <w:p w:rsidR="00F86A79" w:rsidRPr="00A57C21" w:rsidRDefault="00F86A79" w:rsidP="00F86A79">
      <w:pPr>
        <w:widowControl/>
        <w:numPr>
          <w:ilvl w:val="0"/>
          <w:numId w:val="1"/>
        </w:numPr>
        <w:autoSpaceDE/>
        <w:autoSpaceDN/>
        <w:spacing w:line="216" w:lineRule="auto"/>
        <w:ind w:left="851" w:hanging="283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учасники забезпечуватимуться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роздатковими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 навчальними матеріалами.</w:t>
      </w:r>
    </w:p>
    <w:p w:rsidR="00F86A79" w:rsidRPr="00A57C21" w:rsidRDefault="00F86A79" w:rsidP="00F86A79">
      <w:pPr>
        <w:spacing w:line="216" w:lineRule="auto"/>
        <w:ind w:left="426"/>
        <w:jc w:val="both"/>
        <w:rPr>
          <w:rFonts w:ascii="Segoe UI" w:hAnsi="Segoe UI" w:cs="Segoe UI"/>
          <w:b/>
          <w:color w:val="000000" w:themeColor="text1"/>
          <w:lang w:val="uk-UA"/>
        </w:rPr>
      </w:pPr>
    </w:p>
    <w:p w:rsidR="00F86A79" w:rsidRPr="00A57C21" w:rsidRDefault="00F86A79" w:rsidP="00F86A79">
      <w:pPr>
        <w:spacing w:after="60" w:line="216" w:lineRule="auto"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Навчальний план п’ятиденної програми включає опрацювання наступної тематики: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День 1: Мотиви підприємництва та пошук бізнес-ідей для власної справи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Як зважитися розпочати підприємницьку діяльність? Особливості успішного бізнесмена, переваги підприємництва. Яку бізнес-ідею обрати? Бізнес-модель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Остервальдера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. Класифікація видів економічної діяльності (КВЕД) та ін. 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sz w:val="10"/>
          <w:szCs w:val="10"/>
          <w:lang w:val="uk-UA" w:bidi="ar-SA"/>
        </w:rPr>
      </w:pP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День 2: Аналіз ринку. З чого почати. Організація власної справи. Бізнес-планування (Частина 1)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Маркетингове дослідження. Алгоритм процесу маркетингових досліджень. Сегментація ринку. Портрет клієнта. Аналіз конкурентоспроможності. Структура бізнес-плану. SWOT-аналіз. 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sz w:val="10"/>
          <w:szCs w:val="10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 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День 3: Організація власної справи. Бізнес-планування (Частина 2)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Практична робота над бізнес-планом. Аналіз ризиків, оподаткування. Основні види договорів. умови   Особливості регулювання трудових відносин. Кадрове діловодство та ін.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sz w:val="10"/>
          <w:szCs w:val="10"/>
          <w:lang w:val="uk-UA" w:bidi="ar-SA"/>
        </w:rPr>
      </w:pP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День 4: Основи продажів та просування бізнесу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>Як продавати товари та послуги? Основи продажів, стратегія побудови ефективної рекламної кампанії, інформаційно-комунікаційні технології, мобільні додатки, та ін.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sz w:val="10"/>
          <w:szCs w:val="10"/>
          <w:lang w:val="uk-UA" w:bidi="ar-SA"/>
        </w:rPr>
      </w:pP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b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День 5: Юридичні аспекти започаткування та ведення підприємницької діяльності</w:t>
      </w:r>
    </w:p>
    <w:p w:rsidR="00F86A79" w:rsidRPr="00A57C21" w:rsidRDefault="00F86A79" w:rsidP="00F86A79">
      <w:pPr>
        <w:widowControl/>
        <w:autoSpaceDE/>
        <w:autoSpaceDN/>
        <w:spacing w:line="216" w:lineRule="auto"/>
        <w:ind w:left="567"/>
        <w:contextualSpacing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t xml:space="preserve">Як правильно вести бізнес? Юридичні аспекти реєстрації підприємницької діяльності. Правила та процедури звернень в інстанції, корисних для розвитку підприємництва. Огляд елементів інфраструктури підтримки підприємців. Презентація (захист) бізнес-планів учасниками.  </w:t>
      </w:r>
    </w:p>
    <w:p w:rsidR="00F86A79" w:rsidRPr="00A57C21" w:rsidRDefault="00F86A79" w:rsidP="00F86A79">
      <w:pPr>
        <w:spacing w:line="228" w:lineRule="auto"/>
        <w:jc w:val="both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lang w:val="uk-UA" w:bidi="ar-SA"/>
        </w:rPr>
        <w:lastRenderedPageBreak/>
        <w:t xml:space="preserve">Участь в навчальній програмі передбачає детальну розробку щонайменше одного бізнес-плану кожним слухачем тренінгів на основі обраних бізнес-ідей. Кожному слухачеві буде надана можливість представити та захистити свій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бізнес-проєкт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 перед групою та отримати зворотний зв’язок від тренерів-експертів.</w:t>
      </w:r>
    </w:p>
    <w:p w:rsidR="00F86A79" w:rsidRPr="00A57C21" w:rsidRDefault="00F86A79" w:rsidP="00F86A79">
      <w:pPr>
        <w:spacing w:line="228" w:lineRule="auto"/>
        <w:ind w:left="567"/>
        <w:jc w:val="both"/>
        <w:rPr>
          <w:rFonts w:ascii="Segoe UI" w:hAnsi="Segoe UI" w:cs="Segoe UI"/>
          <w:b/>
          <w:color w:val="000000" w:themeColor="text1"/>
          <w:highlight w:val="lightGray"/>
          <w:lang w:val="uk-UA"/>
        </w:rPr>
      </w:pPr>
    </w:p>
    <w:p w:rsidR="00F86A79" w:rsidRPr="00A57C21" w:rsidRDefault="00F86A79" w:rsidP="00F86A79">
      <w:pPr>
        <w:ind w:left="284"/>
        <w:rPr>
          <w:rFonts w:ascii="Calibri Light" w:eastAsia="Calibri" w:hAnsi="Calibri Light" w:cs="Calibri Light"/>
          <w:lang w:val="uk-UA" w:bidi="ar-SA"/>
        </w:rPr>
      </w:pPr>
      <w:r w:rsidRPr="00A57C21">
        <w:rPr>
          <w:rFonts w:ascii="Calibri Light" w:eastAsia="Calibri" w:hAnsi="Calibri Light" w:cs="Calibri Light"/>
          <w:b/>
          <w:lang w:val="uk-UA" w:bidi="ar-SA"/>
        </w:rPr>
        <w:t>Методи, які використовуватимуться в проведенні тренінгів:</w:t>
      </w:r>
      <w:r w:rsidRPr="00A57C21">
        <w:rPr>
          <w:rFonts w:ascii="Calibri Light" w:eastAsia="Calibri" w:hAnsi="Calibri Light" w:cs="Calibri Light"/>
          <w:lang w:val="uk-UA" w:bidi="ar-SA"/>
        </w:rPr>
        <w:t xml:space="preserve"> тестування, анкетування, міні-лекції,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фасилітація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>, «мозковий штурм», обговорення проблемних питань і групові дискусії, рольові ігри, рухливі вправи, індивідуальна робота та презентації учасників, групове обговорення завдань та презентація групових рішень, виконання вправ у великій та малих групах, рішення кейсів, робота із завданнями в методичних матеріалах, учбові ситуації (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case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study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), </w:t>
      </w:r>
      <w:proofErr w:type="spellStart"/>
      <w:r w:rsidRPr="00A57C21">
        <w:rPr>
          <w:rFonts w:ascii="Calibri Light" w:eastAsia="Calibri" w:hAnsi="Calibri Light" w:cs="Calibri Light"/>
          <w:lang w:val="uk-UA" w:bidi="ar-SA"/>
        </w:rPr>
        <w:t>сінемалогія</w:t>
      </w:r>
      <w:proofErr w:type="spellEnd"/>
      <w:r w:rsidRPr="00A57C21">
        <w:rPr>
          <w:rFonts w:ascii="Calibri Light" w:eastAsia="Calibri" w:hAnsi="Calibri Light" w:cs="Calibri Light"/>
          <w:lang w:val="uk-UA" w:bidi="ar-SA"/>
        </w:rPr>
        <w:t xml:space="preserve"> (перегляд тематичного фільму), відпрацювання конкретних умінь та навичок, ситуаційний аналіз, домашні завдання та інші.</w:t>
      </w:r>
    </w:p>
    <w:p w:rsidR="00F86A79" w:rsidRPr="00A57C21" w:rsidRDefault="00F86A79" w:rsidP="00F86A79">
      <w:pPr>
        <w:pStyle w:val="2"/>
        <w:spacing w:line="228" w:lineRule="auto"/>
        <w:ind w:left="0"/>
        <w:jc w:val="both"/>
        <w:rPr>
          <w:rFonts w:ascii="Calibri Light" w:eastAsia="Calibri" w:hAnsi="Calibri Light" w:cs="Calibri Light"/>
          <w:bCs w:val="0"/>
          <w:lang w:val="uk-UA" w:bidi="ar-SA"/>
        </w:rPr>
      </w:pPr>
    </w:p>
    <w:p w:rsidR="00F86A79" w:rsidRPr="00A57C21" w:rsidRDefault="00F86A79" w:rsidP="00F86A79">
      <w:pPr>
        <w:spacing w:after="60" w:line="228" w:lineRule="auto"/>
        <w:jc w:val="both"/>
        <w:rPr>
          <w:rFonts w:ascii="Calibri Light" w:hAnsi="Calibri Light" w:cs="Calibri Light"/>
          <w:b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Населені пункти, в яких проводитимуться тренінги:</w:t>
      </w:r>
    </w:p>
    <w:p w:rsidR="00F86A79" w:rsidRPr="00A57C21" w:rsidRDefault="00F86A79" w:rsidP="00F86A79">
      <w:pPr>
        <w:ind w:left="284"/>
        <w:rPr>
          <w:rFonts w:ascii="Calibri Light" w:hAnsi="Calibri Light" w:cs="Calibri Light"/>
          <w:lang w:val="uk-UA"/>
        </w:rPr>
      </w:pPr>
      <w:r w:rsidRPr="00A57C21">
        <w:rPr>
          <w:rFonts w:ascii="Calibri Light" w:hAnsi="Calibri Light" w:cs="Calibri Light"/>
          <w:b/>
          <w:lang w:val="uk-UA"/>
        </w:rPr>
        <w:t>Донецька область:</w:t>
      </w:r>
      <w:r w:rsidRPr="00DA1F66">
        <w:rPr>
          <w:rFonts w:ascii="Calibri Light" w:hAnsi="Calibri Light" w:cs="Calibri Light"/>
          <w:b/>
          <w:lang w:val="uk-UA"/>
        </w:rPr>
        <w:t xml:space="preserve"> </w:t>
      </w:r>
      <w:proofErr w:type="spellStart"/>
      <w:r w:rsidRPr="00C64606">
        <w:rPr>
          <w:rFonts w:ascii="Calibri Light" w:hAnsi="Calibri Light" w:cs="Calibri Light"/>
          <w:lang w:val="uk-UA"/>
        </w:rPr>
        <w:t>Бахмут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Велика </w:t>
      </w:r>
      <w:proofErr w:type="spellStart"/>
      <w:r w:rsidRPr="00C64606">
        <w:rPr>
          <w:rFonts w:ascii="Calibri Light" w:hAnsi="Calibri Light" w:cs="Calibri Light"/>
          <w:lang w:val="uk-UA"/>
        </w:rPr>
        <w:t>Новосілка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Волноваха, </w:t>
      </w:r>
      <w:proofErr w:type="spellStart"/>
      <w:r w:rsidRPr="00C64606">
        <w:rPr>
          <w:rFonts w:ascii="Calibri Light" w:hAnsi="Calibri Light" w:cs="Calibri Light"/>
          <w:lang w:val="uk-UA"/>
        </w:rPr>
        <w:t>Вугледар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C64606">
        <w:rPr>
          <w:rFonts w:ascii="Calibri Light" w:hAnsi="Calibri Light" w:cs="Calibri Light"/>
          <w:lang w:val="uk-UA"/>
        </w:rPr>
        <w:t>Добропілля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Дружківка, Краматорськ, </w:t>
      </w:r>
      <w:proofErr w:type="spellStart"/>
      <w:r w:rsidRPr="00C64606">
        <w:rPr>
          <w:rFonts w:ascii="Calibri Light" w:hAnsi="Calibri Light" w:cs="Calibri Light"/>
          <w:lang w:val="uk-UA"/>
        </w:rPr>
        <w:t>Красногорівка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Костянтинівка, </w:t>
      </w:r>
      <w:proofErr w:type="spellStart"/>
      <w:r w:rsidRPr="00C64606">
        <w:rPr>
          <w:rFonts w:ascii="Calibri Light" w:hAnsi="Calibri Light" w:cs="Calibri Light"/>
          <w:lang w:val="uk-UA"/>
        </w:rPr>
        <w:t>Курахове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Лиман, </w:t>
      </w:r>
      <w:proofErr w:type="spellStart"/>
      <w:r w:rsidRPr="00C64606">
        <w:rPr>
          <w:rFonts w:ascii="Calibri Light" w:hAnsi="Calibri Light" w:cs="Calibri Light"/>
          <w:lang w:val="uk-UA"/>
        </w:rPr>
        <w:t>Мангуш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Маріуполь, </w:t>
      </w:r>
      <w:proofErr w:type="spellStart"/>
      <w:r w:rsidRPr="00C64606">
        <w:rPr>
          <w:rFonts w:ascii="Calibri Light" w:hAnsi="Calibri Light" w:cs="Calibri Light"/>
          <w:lang w:val="uk-UA"/>
        </w:rPr>
        <w:t>Мирноград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C64606">
        <w:rPr>
          <w:rFonts w:ascii="Calibri Light" w:hAnsi="Calibri Light" w:cs="Calibri Light"/>
          <w:lang w:val="uk-UA"/>
        </w:rPr>
        <w:t>Нікольське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Новгородське, </w:t>
      </w:r>
      <w:proofErr w:type="spellStart"/>
      <w:r w:rsidRPr="00C64606">
        <w:rPr>
          <w:rFonts w:ascii="Calibri Light" w:hAnsi="Calibri Light" w:cs="Calibri Light"/>
          <w:lang w:val="uk-UA"/>
        </w:rPr>
        <w:t>Покровськ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C64606">
        <w:rPr>
          <w:rFonts w:ascii="Calibri Light" w:hAnsi="Calibri Light" w:cs="Calibri Light"/>
          <w:lang w:val="uk-UA"/>
        </w:rPr>
        <w:t>Селидове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C64606">
        <w:rPr>
          <w:rFonts w:ascii="Calibri Light" w:hAnsi="Calibri Light" w:cs="Calibri Light"/>
          <w:lang w:val="uk-UA"/>
        </w:rPr>
        <w:t>Сіверськ</w:t>
      </w:r>
      <w:proofErr w:type="spellEnd"/>
      <w:r w:rsidRPr="00C64606">
        <w:rPr>
          <w:rFonts w:ascii="Calibri Light" w:hAnsi="Calibri Light" w:cs="Calibri Light"/>
          <w:lang w:val="uk-UA"/>
        </w:rPr>
        <w:t xml:space="preserve">, Слов'янськ, </w:t>
      </w:r>
      <w:proofErr w:type="spellStart"/>
      <w:r w:rsidRPr="00C64606">
        <w:rPr>
          <w:rFonts w:ascii="Calibri Light" w:hAnsi="Calibri Light" w:cs="Calibri Light"/>
          <w:lang w:val="uk-UA"/>
        </w:rPr>
        <w:t>Торецьк</w:t>
      </w:r>
      <w:proofErr w:type="spellEnd"/>
      <w:r w:rsidRPr="00A57C21">
        <w:rPr>
          <w:rFonts w:ascii="Calibri Light" w:hAnsi="Calibri Light" w:cs="Calibri Light"/>
          <w:lang w:val="uk-UA"/>
        </w:rPr>
        <w:t>.</w:t>
      </w:r>
    </w:p>
    <w:p w:rsidR="00F86A79" w:rsidRPr="00A57C21" w:rsidRDefault="00F86A79" w:rsidP="00F86A79">
      <w:pPr>
        <w:spacing w:line="228" w:lineRule="auto"/>
        <w:ind w:left="284"/>
        <w:jc w:val="both"/>
        <w:rPr>
          <w:rFonts w:ascii="Calibri Light" w:hAnsi="Calibri Light" w:cs="Calibri Light"/>
          <w:sz w:val="10"/>
          <w:szCs w:val="10"/>
          <w:lang w:val="uk-UA"/>
        </w:rPr>
      </w:pPr>
    </w:p>
    <w:p w:rsidR="00F86A79" w:rsidRPr="00A57C21" w:rsidRDefault="00F86A79" w:rsidP="00F86A79">
      <w:pPr>
        <w:ind w:left="284"/>
        <w:rPr>
          <w:rFonts w:ascii="Calibri Light" w:hAnsi="Calibri Light" w:cs="Calibri Light"/>
          <w:lang w:val="uk-UA"/>
        </w:rPr>
      </w:pPr>
      <w:r w:rsidRPr="00A57C21">
        <w:rPr>
          <w:rFonts w:ascii="Calibri Light" w:hAnsi="Calibri Light" w:cs="Calibri Light"/>
          <w:b/>
          <w:lang w:val="uk-UA"/>
        </w:rPr>
        <w:t xml:space="preserve">Луганська область: </w:t>
      </w:r>
      <w:r w:rsidRPr="00621472">
        <w:rPr>
          <w:rFonts w:ascii="Calibri Light" w:hAnsi="Calibri Light" w:cs="Calibri Light"/>
          <w:lang w:val="uk-UA"/>
        </w:rPr>
        <w:t xml:space="preserve">Біловодськ, </w:t>
      </w:r>
      <w:proofErr w:type="spellStart"/>
      <w:r w:rsidRPr="00621472">
        <w:rPr>
          <w:rFonts w:ascii="Calibri Light" w:hAnsi="Calibri Light" w:cs="Calibri Light"/>
          <w:lang w:val="uk-UA"/>
        </w:rPr>
        <w:t>Білокуракине</w:t>
      </w:r>
      <w:proofErr w:type="spellEnd"/>
      <w:r w:rsidRPr="00621472">
        <w:rPr>
          <w:rFonts w:ascii="Calibri Light" w:hAnsi="Calibri Light" w:cs="Calibri Light"/>
          <w:lang w:val="uk-UA"/>
        </w:rPr>
        <w:t xml:space="preserve">, Золоте, Кремінна, Лисичанськ, </w:t>
      </w:r>
      <w:proofErr w:type="spellStart"/>
      <w:r w:rsidRPr="00621472">
        <w:rPr>
          <w:rFonts w:ascii="Calibri Light" w:hAnsi="Calibri Light" w:cs="Calibri Light"/>
          <w:lang w:val="uk-UA"/>
        </w:rPr>
        <w:t>Марківка</w:t>
      </w:r>
      <w:proofErr w:type="spellEnd"/>
      <w:r w:rsidRPr="00621472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621472">
        <w:rPr>
          <w:rFonts w:ascii="Calibri Light" w:hAnsi="Calibri Light" w:cs="Calibri Light"/>
          <w:lang w:val="uk-UA"/>
        </w:rPr>
        <w:t>Мілове</w:t>
      </w:r>
      <w:proofErr w:type="spellEnd"/>
      <w:r w:rsidRPr="00621472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621472">
        <w:rPr>
          <w:rFonts w:ascii="Calibri Light" w:hAnsi="Calibri Light" w:cs="Calibri Light"/>
          <w:lang w:val="uk-UA"/>
        </w:rPr>
        <w:t>Новоайдар</w:t>
      </w:r>
      <w:proofErr w:type="spellEnd"/>
      <w:r w:rsidRPr="00621472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621472">
        <w:rPr>
          <w:rFonts w:ascii="Calibri Light" w:hAnsi="Calibri Light" w:cs="Calibri Light"/>
          <w:lang w:val="uk-UA"/>
        </w:rPr>
        <w:t>Новопсков</w:t>
      </w:r>
      <w:proofErr w:type="spellEnd"/>
      <w:r w:rsidRPr="00621472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621472">
        <w:rPr>
          <w:rFonts w:ascii="Calibri Light" w:hAnsi="Calibri Light" w:cs="Calibri Light"/>
          <w:lang w:val="uk-UA"/>
        </w:rPr>
        <w:t>Попасна</w:t>
      </w:r>
      <w:proofErr w:type="spellEnd"/>
      <w:r w:rsidRPr="00621472">
        <w:rPr>
          <w:rFonts w:ascii="Calibri Light" w:hAnsi="Calibri Light" w:cs="Calibri Light"/>
          <w:lang w:val="uk-UA"/>
        </w:rPr>
        <w:t xml:space="preserve">, Рубіжне, Сватове, </w:t>
      </w:r>
      <w:proofErr w:type="spellStart"/>
      <w:r w:rsidRPr="00621472">
        <w:rPr>
          <w:rFonts w:ascii="Calibri Light" w:hAnsi="Calibri Light" w:cs="Calibri Light"/>
          <w:lang w:val="uk-UA"/>
        </w:rPr>
        <w:t>Сєвєродонецьк</w:t>
      </w:r>
      <w:proofErr w:type="spellEnd"/>
      <w:r w:rsidRPr="00621472">
        <w:rPr>
          <w:rFonts w:ascii="Calibri Light" w:hAnsi="Calibri Light" w:cs="Calibri Light"/>
          <w:lang w:val="uk-UA"/>
        </w:rPr>
        <w:t xml:space="preserve">, Станиця Луганська, </w:t>
      </w:r>
      <w:proofErr w:type="spellStart"/>
      <w:r w:rsidRPr="00621472">
        <w:rPr>
          <w:rFonts w:ascii="Calibri Light" w:hAnsi="Calibri Light" w:cs="Calibri Light"/>
          <w:lang w:val="uk-UA"/>
        </w:rPr>
        <w:t>Старобільськ</w:t>
      </w:r>
      <w:proofErr w:type="spellEnd"/>
      <w:r w:rsidRPr="00621472">
        <w:rPr>
          <w:rFonts w:ascii="Calibri Light" w:hAnsi="Calibri Light" w:cs="Calibri Light"/>
          <w:lang w:val="uk-UA"/>
        </w:rPr>
        <w:t>, Троїцьке</w:t>
      </w:r>
      <w:r w:rsidRPr="00A57C21">
        <w:rPr>
          <w:rFonts w:ascii="Calibri Light" w:hAnsi="Calibri Light" w:cs="Calibri Light"/>
          <w:lang w:val="uk-UA"/>
        </w:rPr>
        <w:t xml:space="preserve">. </w:t>
      </w:r>
    </w:p>
    <w:p w:rsidR="00F86A79" w:rsidRPr="00A57C21" w:rsidRDefault="00F86A79" w:rsidP="00F86A79">
      <w:pPr>
        <w:spacing w:line="228" w:lineRule="auto"/>
        <w:jc w:val="both"/>
        <w:rPr>
          <w:rFonts w:ascii="Calibri Light" w:hAnsi="Calibri Light" w:cs="Calibri Light"/>
          <w:b/>
          <w:bCs/>
          <w:lang w:val="uk-UA"/>
        </w:rPr>
      </w:pPr>
    </w:p>
    <w:p w:rsidR="00F86A79" w:rsidRPr="00A57C21" w:rsidRDefault="00F86A79" w:rsidP="00F86A79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Терміни проведення тренінгів</w:t>
      </w:r>
      <w:r w:rsidRPr="00A57C21">
        <w:rPr>
          <w:rFonts w:ascii="Calibri Light" w:hAnsi="Calibri Light" w:cs="Calibri Light"/>
          <w:bCs/>
          <w:lang w:val="uk-UA"/>
        </w:rPr>
        <w:t>:  серпень-жовтень 2019 року.</w:t>
      </w:r>
    </w:p>
    <w:p w:rsidR="00F86A79" w:rsidRPr="00A57C21" w:rsidRDefault="00F86A79" w:rsidP="00F86A79">
      <w:pPr>
        <w:spacing w:line="228" w:lineRule="auto"/>
        <w:jc w:val="both"/>
        <w:rPr>
          <w:rFonts w:ascii="Calibri Light" w:hAnsi="Calibri Light" w:cs="Calibri Light"/>
          <w:b/>
          <w:bCs/>
          <w:lang w:val="uk-UA"/>
        </w:rPr>
      </w:pPr>
    </w:p>
    <w:p w:rsidR="00F86A79" w:rsidRPr="00A57C21" w:rsidRDefault="00F86A79" w:rsidP="00F86A79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Кількість слухачів кожного тренінгу</w:t>
      </w:r>
      <w:r w:rsidRPr="00A57C21">
        <w:rPr>
          <w:rFonts w:ascii="Calibri Light" w:hAnsi="Calibri Light" w:cs="Calibri Light"/>
          <w:bCs/>
          <w:lang w:val="uk-UA"/>
        </w:rPr>
        <w:t xml:space="preserve"> – 20 осіб. </w:t>
      </w:r>
    </w:p>
    <w:p w:rsidR="00F86A79" w:rsidRPr="00A57C21" w:rsidRDefault="00F86A79" w:rsidP="00F86A79">
      <w:pPr>
        <w:pStyle w:val="a7"/>
        <w:spacing w:line="228" w:lineRule="auto"/>
        <w:jc w:val="both"/>
        <w:rPr>
          <w:rFonts w:ascii="Calibri Light" w:eastAsia="Times New Roman" w:hAnsi="Calibri Light" w:cs="Calibri Light"/>
          <w:bCs/>
          <w:color w:val="FF0000"/>
          <w:lang w:bidi="en-US"/>
        </w:rPr>
      </w:pPr>
      <w:r w:rsidRPr="00A57C21">
        <w:rPr>
          <w:rFonts w:ascii="Calibri Light" w:eastAsia="Times New Roman" w:hAnsi="Calibri Light" w:cs="Calibri Light"/>
          <w:bCs/>
          <w:lang w:bidi="en-US"/>
        </w:rPr>
        <w:t>Всього учасників, що охопить навчальна програма – не менше</w:t>
      </w:r>
      <w:r w:rsidRPr="00A57C21">
        <w:rPr>
          <w:rFonts w:ascii="Calibri Light" w:hAnsi="Calibri Light" w:cs="Calibri Light"/>
          <w:bCs/>
        </w:rPr>
        <w:t xml:space="preserve"> 800 осі</w:t>
      </w:r>
      <w:r w:rsidRPr="00A57C21">
        <w:rPr>
          <w:rFonts w:ascii="Calibri Light" w:hAnsi="Calibri Light" w:cs="Calibri Light"/>
          <w:bCs/>
          <w:color w:val="000000" w:themeColor="text1"/>
        </w:rPr>
        <w:t>б.</w:t>
      </w:r>
      <w:r w:rsidRPr="00A57C21">
        <w:rPr>
          <w:rFonts w:ascii="Calibri Light" w:eastAsia="Times New Roman" w:hAnsi="Calibri Light" w:cs="Calibri Light"/>
          <w:bCs/>
          <w:color w:val="000000" w:themeColor="text1"/>
          <w:lang w:bidi="en-US"/>
        </w:rPr>
        <w:t xml:space="preserve"> Допускається участь для одного слухача в одному навчанні.</w:t>
      </w:r>
    </w:p>
    <w:p w:rsidR="00F86A79" w:rsidRPr="00A57C21" w:rsidRDefault="00F86A79" w:rsidP="00F86A79">
      <w:pPr>
        <w:pStyle w:val="a7"/>
        <w:spacing w:line="228" w:lineRule="auto"/>
        <w:jc w:val="both"/>
        <w:rPr>
          <w:rFonts w:ascii="Calibri Light" w:hAnsi="Calibri Light" w:cs="Calibri Light"/>
          <w:bCs/>
        </w:rPr>
      </w:pPr>
    </w:p>
    <w:p w:rsidR="00F86A79" w:rsidRPr="00A57C21" w:rsidRDefault="00F86A79" w:rsidP="00F86A79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Тривалість тренінгу</w:t>
      </w:r>
      <w:r w:rsidRPr="00A57C21">
        <w:rPr>
          <w:rFonts w:ascii="Calibri Light" w:hAnsi="Calibri Light" w:cs="Calibri Light"/>
          <w:bCs/>
          <w:lang w:val="uk-UA"/>
        </w:rPr>
        <w:t xml:space="preserve"> – 5 днів, з 9.00 до 18.00 год. </w:t>
      </w:r>
    </w:p>
    <w:p w:rsidR="00F86A79" w:rsidRDefault="00F86A79" w:rsidP="00F86A79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>Впродовж дня передбачено дві кавові перерви по 20 хвилин кожна та годинна обідня перерва.</w:t>
      </w:r>
    </w:p>
    <w:p w:rsidR="00F86A79" w:rsidRDefault="00F86A79" w:rsidP="00F86A79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</w:p>
    <w:p w:rsidR="00F86A79" w:rsidRPr="00AE1EE6" w:rsidRDefault="00F86A79" w:rsidP="00F86A79">
      <w:pPr>
        <w:pStyle w:val="a7"/>
        <w:spacing w:line="228" w:lineRule="auto"/>
        <w:jc w:val="both"/>
        <w:rPr>
          <w:rFonts w:ascii="Calibri Light" w:eastAsia="Times New Roman" w:hAnsi="Calibri Light" w:cs="Calibri Light"/>
          <w:b/>
          <w:bCs/>
          <w:lang w:bidi="en-US"/>
        </w:rPr>
      </w:pPr>
      <w:r w:rsidRPr="00AE1EE6">
        <w:rPr>
          <w:rFonts w:ascii="Calibri Light" w:eastAsia="Times New Roman" w:hAnsi="Calibri Light" w:cs="Calibri Light"/>
          <w:b/>
          <w:bCs/>
          <w:lang w:bidi="en-US"/>
        </w:rPr>
        <w:t>Графік проведення тренінгів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752"/>
        <w:gridCol w:w="3753"/>
      </w:tblGrid>
      <w:tr w:rsidR="00F86A79" w:rsidRPr="00E66034" w:rsidTr="00C242FC">
        <w:tc>
          <w:tcPr>
            <w:tcW w:w="2977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Дати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Міста проведення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у Донецькій області</w:t>
            </w:r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Міста проведення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/>
                <w:bCs/>
                <w:lang w:bidi="en-US"/>
              </w:rPr>
              <w:t>у Луганській області</w:t>
            </w:r>
          </w:p>
        </w:tc>
      </w:tr>
      <w:tr w:rsidR="00F86A79" w:rsidRPr="00AE1EE6" w:rsidTr="00C242FC">
        <w:tc>
          <w:tcPr>
            <w:tcW w:w="2977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7-11 серпня 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lang w:bidi="en-US"/>
              </w:rPr>
              <w:t>Добропілля</w:t>
            </w:r>
            <w:proofErr w:type="spellEnd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Маріуполь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Білокуракине</w:t>
            </w:r>
            <w:proofErr w:type="spellEnd"/>
          </w:p>
        </w:tc>
      </w:tr>
      <w:tr w:rsidR="00F86A79" w:rsidRPr="00AE1EE6" w:rsidTr="00C242FC">
        <w:tc>
          <w:tcPr>
            <w:tcW w:w="2977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13-17 серпня 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Краматорськ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Добропілля</w:t>
            </w:r>
            <w:proofErr w:type="spellEnd"/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Новопсков</w:t>
            </w:r>
            <w:proofErr w:type="spellEnd"/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Сєвєродонецьк</w:t>
            </w:r>
            <w:proofErr w:type="spellEnd"/>
          </w:p>
        </w:tc>
      </w:tr>
      <w:tr w:rsidR="00F86A79" w:rsidRPr="00E66034" w:rsidTr="00C242FC">
        <w:tc>
          <w:tcPr>
            <w:tcW w:w="2977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19-23 серпня 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Дружівка</w:t>
            </w:r>
            <w:proofErr w:type="spellEnd"/>
          </w:p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Покровськ</w:t>
            </w:r>
            <w:proofErr w:type="spellEnd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</w:t>
            </w:r>
            <w:r>
              <w:rPr>
                <w:rFonts w:ascii="Calibri Light" w:eastAsia="Times New Roman" w:hAnsi="Calibri Light" w:cs="Calibri Light"/>
                <w:bCs/>
                <w:lang w:bidi="en-US"/>
              </w:rPr>
              <w:t xml:space="preserve">. Велика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lang w:bidi="en-US"/>
              </w:rPr>
              <w:t>Новосілка</w:t>
            </w:r>
            <w:proofErr w:type="spellEnd"/>
          </w:p>
        </w:tc>
        <w:tc>
          <w:tcPr>
            <w:tcW w:w="3753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Старобільськ</w:t>
            </w:r>
            <w:proofErr w:type="spellEnd"/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Лисичанськ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Станиця Луганська</w:t>
            </w:r>
          </w:p>
        </w:tc>
      </w:tr>
      <w:tr w:rsidR="00F86A79" w:rsidRPr="00AE1EE6" w:rsidTr="00C242FC">
        <w:tc>
          <w:tcPr>
            <w:tcW w:w="2977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>
              <w:rPr>
                <w:rFonts w:ascii="Calibri Light" w:eastAsia="Times New Roman" w:hAnsi="Calibri Light" w:cs="Calibri Light"/>
                <w:bCs/>
                <w:lang w:bidi="en-US"/>
              </w:rPr>
              <w:t>26-30</w:t>
            </w: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серпня 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Слов’янськ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Бахмут</w:t>
            </w:r>
            <w:proofErr w:type="spellEnd"/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Вугледар</w:t>
            </w:r>
            <w:proofErr w:type="spellEnd"/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Нікольське</w:t>
            </w:r>
            <w:proofErr w:type="spellEnd"/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Новоайдар</w:t>
            </w:r>
            <w:proofErr w:type="spellEnd"/>
          </w:p>
        </w:tc>
      </w:tr>
      <w:tr w:rsidR="00F86A79" w:rsidRPr="00AE1EE6" w:rsidTr="00C242FC">
        <w:tc>
          <w:tcPr>
            <w:tcW w:w="2977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03-07 вересня 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lang w:bidi="en-US"/>
              </w:rPr>
              <w:t>Бахмут</w:t>
            </w:r>
            <w:proofErr w:type="spellEnd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Волноваха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Троїцьке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Кремінна</w:t>
            </w:r>
          </w:p>
        </w:tc>
      </w:tr>
      <w:tr w:rsidR="00F86A79" w:rsidRPr="00E66034" w:rsidTr="00C242FC">
        <w:trPr>
          <w:trHeight w:val="496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09-13 вересня 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Красногорівка</w:t>
            </w:r>
            <w:proofErr w:type="spellEnd"/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Мангуш</w:t>
            </w:r>
            <w:proofErr w:type="spellEnd"/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Сватове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Рубіжне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Попасна</w:t>
            </w:r>
            <w:proofErr w:type="spellEnd"/>
          </w:p>
        </w:tc>
      </w:tr>
      <w:tr w:rsidR="00F86A79" w:rsidRPr="00AE1EE6" w:rsidTr="00C242FC">
        <w:tc>
          <w:tcPr>
            <w:tcW w:w="2977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16-20 вересня</w:t>
            </w:r>
            <w:r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Сіверськ</w:t>
            </w:r>
            <w:proofErr w:type="spellEnd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Новгородське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Селидове</w:t>
            </w:r>
            <w:proofErr w:type="spellEnd"/>
          </w:p>
        </w:tc>
        <w:tc>
          <w:tcPr>
            <w:tcW w:w="3753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Біловодськ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м. Золоте</w:t>
            </w:r>
          </w:p>
        </w:tc>
      </w:tr>
      <w:tr w:rsidR="00F86A79" w:rsidRPr="00AE1EE6" w:rsidTr="00C242FC">
        <w:tc>
          <w:tcPr>
            <w:tcW w:w="2977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22-26 вересня</w:t>
            </w:r>
          </w:p>
        </w:tc>
        <w:tc>
          <w:tcPr>
            <w:tcW w:w="3752" w:type="dxa"/>
            <w:shd w:val="clear" w:color="auto" w:fill="DAEEF3" w:themeFill="accent5" w:themeFillTint="33"/>
            <w:vAlign w:val="center"/>
          </w:tcPr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Торецьк</w:t>
            </w:r>
            <w:proofErr w:type="spellEnd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Мирноград</w:t>
            </w:r>
            <w:proofErr w:type="spellEnd"/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0C3577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0C3577">
              <w:rPr>
                <w:rFonts w:ascii="Calibri Light" w:eastAsia="Times New Roman" w:hAnsi="Calibri Light" w:cs="Calibri Light"/>
                <w:bCs/>
                <w:lang w:bidi="en-US"/>
              </w:rPr>
              <w:t>Селидове</w:t>
            </w:r>
            <w:proofErr w:type="spellEnd"/>
          </w:p>
        </w:tc>
        <w:tc>
          <w:tcPr>
            <w:tcW w:w="3753" w:type="dxa"/>
            <w:shd w:val="clear" w:color="auto" w:fill="DAEEF3" w:themeFill="accent5" w:themeFillTint="33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Мілове</w:t>
            </w:r>
            <w:proofErr w:type="spellEnd"/>
          </w:p>
        </w:tc>
      </w:tr>
      <w:tr w:rsidR="00F86A79" w:rsidRPr="00AE1EE6" w:rsidTr="00C242FC">
        <w:tc>
          <w:tcPr>
            <w:tcW w:w="2977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28 вересня - 02 жовтня 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F86A79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Лиман </w:t>
            </w:r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Констянтинівка</w:t>
            </w:r>
            <w:proofErr w:type="spellEnd"/>
          </w:p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0C3577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lang w:bidi="en-US"/>
              </w:rPr>
              <w:t>Курахове</w:t>
            </w:r>
            <w:proofErr w:type="spellEnd"/>
          </w:p>
          <w:p w:rsidR="00F86A79" w:rsidRPr="00AE1EE6" w:rsidRDefault="00F86A79" w:rsidP="00C242FC">
            <w:pPr>
              <w:pStyle w:val="a7"/>
              <w:spacing w:line="228" w:lineRule="auto"/>
              <w:rPr>
                <w:rFonts w:ascii="Calibri Light" w:eastAsia="Times New Roman" w:hAnsi="Calibri Light" w:cs="Calibri Light"/>
                <w:bCs/>
                <w:sz w:val="18"/>
                <w:lang w:bidi="en-US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F86A79" w:rsidRPr="00AE1EE6" w:rsidRDefault="00F86A79" w:rsidP="00C242FC">
            <w:pPr>
              <w:pStyle w:val="a7"/>
              <w:spacing w:line="228" w:lineRule="auto"/>
              <w:jc w:val="center"/>
              <w:rPr>
                <w:rFonts w:ascii="Calibri Light" w:eastAsia="Times New Roman" w:hAnsi="Calibri Light" w:cs="Calibri Light"/>
                <w:bCs/>
                <w:lang w:bidi="en-US"/>
              </w:rPr>
            </w:pPr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 xml:space="preserve">м. </w:t>
            </w:r>
            <w:proofErr w:type="spellStart"/>
            <w:r w:rsidRPr="00AE1EE6">
              <w:rPr>
                <w:rFonts w:ascii="Calibri Light" w:eastAsia="Times New Roman" w:hAnsi="Calibri Light" w:cs="Calibri Light"/>
                <w:bCs/>
                <w:lang w:bidi="en-US"/>
              </w:rPr>
              <w:t>Марківка</w:t>
            </w:r>
            <w:proofErr w:type="spellEnd"/>
          </w:p>
        </w:tc>
      </w:tr>
    </w:tbl>
    <w:p w:rsidR="00F86A79" w:rsidRPr="00A57C21" w:rsidRDefault="00F86A79" w:rsidP="00F86A79">
      <w:pPr>
        <w:spacing w:line="228" w:lineRule="auto"/>
        <w:jc w:val="both"/>
        <w:rPr>
          <w:rFonts w:ascii="Calibri Light" w:hAnsi="Calibri Light" w:cs="Calibri Light"/>
          <w:bCs/>
          <w:lang w:val="uk-UA"/>
        </w:rPr>
      </w:pPr>
    </w:p>
    <w:tbl>
      <w:tblPr>
        <w:tblStyle w:val="a8"/>
        <w:tblW w:w="104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90"/>
      </w:tblGrid>
      <w:tr w:rsidR="00F86A79" w:rsidRPr="00A57C21" w:rsidTr="00C242FC">
        <w:trPr>
          <w:trHeight w:val="4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F86A79" w:rsidRPr="00F86A79" w:rsidRDefault="00F86A79" w:rsidP="00C242FC">
            <w:pPr>
              <w:spacing w:line="228" w:lineRule="auto"/>
              <w:jc w:val="center"/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</w:pPr>
            <w:proofErr w:type="spellStart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lastRenderedPageBreak/>
              <w:t>Усі</w:t>
            </w:r>
            <w:proofErr w:type="gramStart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>м</w:t>
            </w:r>
            <w:proofErr w:type="spellEnd"/>
            <w:proofErr w:type="gramEnd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 xml:space="preserve">, кого </w:t>
            </w:r>
            <w:proofErr w:type="spellStart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>зацікавив</w:t>
            </w:r>
            <w:proofErr w:type="spellEnd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>цей</w:t>
            </w:r>
            <w:proofErr w:type="spellEnd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>проєкт</w:t>
            </w:r>
            <w:proofErr w:type="spellEnd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 xml:space="preserve">, </w:t>
            </w:r>
            <w:proofErr w:type="spellStart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>необхідно</w:t>
            </w:r>
            <w:proofErr w:type="spellEnd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>зареєструватися</w:t>
            </w:r>
            <w:proofErr w:type="spellEnd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 xml:space="preserve"> за </w:t>
            </w:r>
            <w:proofErr w:type="spellStart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>посиланням</w:t>
            </w:r>
            <w:proofErr w:type="spellEnd"/>
            <w:r w:rsidRPr="00F86A79">
              <w:rPr>
                <w:rFonts w:ascii="Calibri Light" w:eastAsia="Calibri" w:hAnsi="Calibri Light" w:cs="Calibri Light"/>
                <w:b/>
                <w:color w:val="FFFFFF" w:themeColor="background1"/>
                <w:sz w:val="28"/>
                <w:szCs w:val="32"/>
                <w:lang w:val="ru-RU"/>
              </w:rPr>
              <w:t>:</w:t>
            </w:r>
          </w:p>
          <w:p w:rsidR="00F86A79" w:rsidRPr="00A57C21" w:rsidRDefault="00F86A79" w:rsidP="00C242FC">
            <w:pPr>
              <w:spacing w:line="228" w:lineRule="auto"/>
              <w:ind w:left="279"/>
              <w:jc w:val="center"/>
              <w:rPr>
                <w:rFonts w:ascii="Calibri Light" w:hAnsi="Calibri Light" w:cs="Calibri Light"/>
                <w:b/>
              </w:rPr>
            </w:pPr>
            <w:hyperlink r:id="rId15" w:tgtFrame="_blank" w:history="1">
              <w:r w:rsidRPr="002B1118">
                <w:rPr>
                  <w:rStyle w:val="a6"/>
                  <w:rFonts w:ascii="Calibri Light" w:eastAsia="Calibri" w:hAnsi="Calibri Light" w:cs="Calibri Light"/>
                  <w:b/>
                  <w:color w:val="FFFF00"/>
                  <w:sz w:val="28"/>
                  <w:szCs w:val="32"/>
                </w:rPr>
                <w:t>ЗАРЕЄСТРУЙСЯ!</w:t>
              </w:r>
            </w:hyperlink>
          </w:p>
        </w:tc>
      </w:tr>
    </w:tbl>
    <w:p w:rsidR="00F86A79" w:rsidRPr="00A57C21" w:rsidRDefault="00F86A79" w:rsidP="00F86A79">
      <w:pPr>
        <w:pStyle w:val="a7"/>
        <w:spacing w:line="228" w:lineRule="auto"/>
        <w:jc w:val="both"/>
        <w:rPr>
          <w:rFonts w:ascii="Calibri Light" w:eastAsia="Times New Roman" w:hAnsi="Calibri Light" w:cs="Calibri Light"/>
          <w:b/>
          <w:bCs/>
          <w:lang w:bidi="en-US"/>
        </w:rPr>
      </w:pPr>
    </w:p>
    <w:p w:rsidR="00F86A79" w:rsidRPr="00A57C21" w:rsidRDefault="00F86A79" w:rsidP="00F86A79">
      <w:pPr>
        <w:spacing w:after="60" w:line="216" w:lineRule="auto"/>
        <w:rPr>
          <w:rFonts w:ascii="Calibri Light" w:hAnsi="Calibri Light" w:cs="Calibri Light"/>
          <w:b/>
          <w:bCs/>
          <w:lang w:val="uk-UA"/>
        </w:rPr>
      </w:pPr>
      <w:r w:rsidRPr="00A57C21">
        <w:rPr>
          <w:rFonts w:ascii="Calibri Light" w:hAnsi="Calibri Light" w:cs="Calibri Light"/>
          <w:b/>
          <w:bCs/>
          <w:lang w:val="uk-UA"/>
        </w:rPr>
        <w:t>Контакти відповідальних осіб:</w:t>
      </w:r>
    </w:p>
    <w:p w:rsidR="00F86A79" w:rsidRPr="00A57C21" w:rsidRDefault="00F86A79" w:rsidP="00F86A79">
      <w:pPr>
        <w:spacing w:line="216" w:lineRule="auto"/>
        <w:ind w:left="284"/>
        <w:rPr>
          <w:rFonts w:ascii="Calibri Light" w:hAnsi="Calibri Light" w:cs="Calibri Light"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Асистент навчальної програми Надія </w:t>
      </w:r>
      <w:proofErr w:type="spellStart"/>
      <w:r w:rsidRPr="00A57C21">
        <w:rPr>
          <w:rFonts w:ascii="Calibri Light" w:hAnsi="Calibri Light" w:cs="Calibri Light"/>
          <w:bCs/>
          <w:lang w:val="uk-UA"/>
        </w:rPr>
        <w:t>Стець</w:t>
      </w:r>
      <w:proofErr w:type="spellEnd"/>
      <w:r w:rsidRPr="00A57C21">
        <w:rPr>
          <w:rFonts w:ascii="Calibri Light" w:hAnsi="Calibri Light" w:cs="Calibri Light"/>
          <w:bCs/>
          <w:lang w:val="uk-UA"/>
        </w:rPr>
        <w:t xml:space="preserve"> – (</w:t>
      </w:r>
      <w:r w:rsidRPr="00A57C21">
        <w:rPr>
          <w:rFonts w:ascii="Calibri Light" w:hAnsi="Calibri Light" w:cs="Calibri Light"/>
          <w:lang w:val="uk-UA"/>
        </w:rPr>
        <w:t xml:space="preserve">099) 553 65 70, (096) 550 94 76, </w:t>
      </w:r>
      <w:r w:rsidRPr="00A57C21">
        <w:rPr>
          <w:rFonts w:ascii="Calibri Light" w:hAnsi="Calibri Light" w:cs="Calibri Light"/>
          <w:bCs/>
          <w:lang w:val="uk-UA"/>
        </w:rPr>
        <w:t>vpo.study@gmail.com</w:t>
      </w:r>
      <w:r w:rsidRPr="00A57C21">
        <w:rPr>
          <w:rFonts w:ascii="Calibri Light" w:hAnsi="Calibri Light" w:cs="Calibri Light"/>
          <w:bCs/>
          <w:color w:val="000000" w:themeColor="text1"/>
          <w:lang w:val="uk-UA"/>
        </w:rPr>
        <w:t xml:space="preserve">  </w:t>
      </w: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sz w:val="14"/>
          <w:lang w:val="uk-UA"/>
        </w:rPr>
      </w:pP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Координатор Програми ООН із відновлення та розбудови миру на півночі Донецької області, </w:t>
      </w: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Олексій </w:t>
      </w:r>
      <w:proofErr w:type="spellStart"/>
      <w:r w:rsidRPr="00A57C21">
        <w:rPr>
          <w:rFonts w:ascii="Calibri Light" w:hAnsi="Calibri Light" w:cs="Calibri Light"/>
          <w:bCs/>
          <w:lang w:val="uk-UA"/>
        </w:rPr>
        <w:t>Махніборода</w:t>
      </w:r>
      <w:proofErr w:type="spellEnd"/>
      <w:r w:rsidRPr="00A57C21">
        <w:rPr>
          <w:rFonts w:ascii="Calibri Light" w:hAnsi="Calibri Light" w:cs="Calibri Light"/>
          <w:bCs/>
          <w:lang w:val="uk-UA"/>
        </w:rPr>
        <w:t xml:space="preserve"> – (050) 450 87 32, oleksii.makhniboroda@undp.org</w:t>
      </w: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sz w:val="14"/>
          <w:lang w:val="uk-UA"/>
        </w:rPr>
      </w:pP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Координатор Програми ООН із відновлення та розбудови миру на півдні Донецької області, </w:t>
      </w: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>Євген Бурлака – (050) 353 09 75, yevhen.burlaka@undp.org</w:t>
      </w: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sz w:val="14"/>
          <w:lang w:val="uk-UA"/>
        </w:rPr>
      </w:pP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Координатор Програми ООН із відновлення та розбудови миру у Луганській області, </w:t>
      </w:r>
    </w:p>
    <w:p w:rsidR="00F86A79" w:rsidRPr="00A57C21" w:rsidRDefault="00F86A79" w:rsidP="00F86A79">
      <w:pPr>
        <w:spacing w:line="216" w:lineRule="auto"/>
        <w:ind w:left="284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 xml:space="preserve">Володимир Іщенко – (066) 766 95 85, volodymyr.ishchenko@undp.org </w:t>
      </w:r>
    </w:p>
    <w:p w:rsidR="00F86A79" w:rsidRPr="00A57C21" w:rsidRDefault="00F86A79" w:rsidP="00F86A79">
      <w:pPr>
        <w:spacing w:line="216" w:lineRule="auto"/>
        <w:rPr>
          <w:rFonts w:ascii="Calibri Light" w:hAnsi="Calibri Light" w:cs="Calibri Light"/>
          <w:lang w:val="uk-UA"/>
        </w:rPr>
      </w:pPr>
    </w:p>
    <w:p w:rsidR="00F86A79" w:rsidRPr="00A57C21" w:rsidRDefault="00F86A79" w:rsidP="00F86A79">
      <w:pPr>
        <w:spacing w:line="216" w:lineRule="auto"/>
        <w:rPr>
          <w:rFonts w:ascii="Calibri Light" w:hAnsi="Calibri Light" w:cs="Calibri Light"/>
          <w:lang w:val="uk-UA"/>
        </w:rPr>
      </w:pPr>
      <w:r w:rsidRPr="00A57C21">
        <w:rPr>
          <w:rFonts w:ascii="Calibri Light" w:hAnsi="Calibri Light" w:cs="Calibri Light"/>
          <w:lang w:val="uk-UA"/>
        </w:rPr>
        <w:t xml:space="preserve">Учасників, які будуть відібрані для участі в тренінгу, поінформують про місце і час початку тренінгів, а також про інші організаційно-технічні питання щонайменше за 3 дні до їхнього початку. </w:t>
      </w:r>
    </w:p>
    <w:p w:rsidR="00F86A79" w:rsidRPr="00A57C21" w:rsidRDefault="00F86A79" w:rsidP="00F86A79">
      <w:pPr>
        <w:spacing w:line="216" w:lineRule="auto"/>
        <w:rPr>
          <w:rFonts w:ascii="Calibri Light" w:hAnsi="Calibri Light" w:cs="Calibri Light"/>
          <w:b/>
          <w:lang w:val="uk-UA"/>
        </w:rPr>
      </w:pPr>
    </w:p>
    <w:p w:rsidR="00F86A79" w:rsidRPr="00A57C21" w:rsidRDefault="00F86A79" w:rsidP="00F86A79">
      <w:pPr>
        <w:spacing w:line="216" w:lineRule="auto"/>
        <w:rPr>
          <w:rFonts w:ascii="Calibri Light" w:hAnsi="Calibri Light" w:cs="Calibri Light"/>
          <w:b/>
          <w:lang w:val="uk-UA"/>
        </w:rPr>
      </w:pPr>
      <w:r w:rsidRPr="00A57C21">
        <w:rPr>
          <w:rFonts w:ascii="Calibri Light" w:hAnsi="Calibri Light" w:cs="Calibri Light"/>
          <w:b/>
          <w:lang w:val="uk-UA"/>
        </w:rPr>
        <w:t xml:space="preserve">Виконавцем навчальної програми є </w:t>
      </w:r>
      <w:proofErr w:type="spellStart"/>
      <w:r w:rsidRPr="00A57C21">
        <w:rPr>
          <w:rFonts w:ascii="Calibri Light" w:hAnsi="Calibri Light" w:cs="Calibri Light"/>
          <w:b/>
          <w:lang w:val="uk-UA"/>
        </w:rPr>
        <w:t>ТзОВ</w:t>
      </w:r>
      <w:proofErr w:type="spellEnd"/>
      <w:r w:rsidRPr="00A57C21">
        <w:rPr>
          <w:rFonts w:ascii="Calibri Light" w:hAnsi="Calibri Light" w:cs="Calibri Light"/>
          <w:b/>
          <w:lang w:val="uk-UA"/>
        </w:rPr>
        <w:t xml:space="preserve"> «</w:t>
      </w:r>
      <w:proofErr w:type="spellStart"/>
      <w:r w:rsidRPr="00A57C21">
        <w:rPr>
          <w:rFonts w:ascii="Calibri Light" w:hAnsi="Calibri Light" w:cs="Calibri Light"/>
          <w:b/>
          <w:lang w:val="uk-UA"/>
        </w:rPr>
        <w:t>АйКю</w:t>
      </w:r>
      <w:proofErr w:type="spellEnd"/>
      <w:r w:rsidRPr="00A57C21">
        <w:rPr>
          <w:rFonts w:ascii="Calibri Light" w:hAnsi="Calibri Light" w:cs="Calibri Light"/>
          <w:b/>
          <w:lang w:val="uk-UA"/>
        </w:rPr>
        <w:t xml:space="preserve"> Холдинг».</w:t>
      </w:r>
    </w:p>
    <w:p w:rsidR="00F86A79" w:rsidRPr="00A57C21" w:rsidRDefault="00F86A79" w:rsidP="00F86A79">
      <w:pPr>
        <w:pStyle w:val="a7"/>
        <w:pBdr>
          <w:bottom w:val="single" w:sz="4" w:space="1" w:color="auto"/>
        </w:pBdr>
        <w:spacing w:line="216" w:lineRule="auto"/>
        <w:jc w:val="both"/>
        <w:rPr>
          <w:rFonts w:ascii="Calibri Light" w:eastAsia="Times New Roman" w:hAnsi="Calibri Light" w:cs="Calibri Light"/>
          <w:bCs/>
          <w:color w:val="000000" w:themeColor="text1"/>
          <w:lang w:bidi="en-US"/>
        </w:rPr>
      </w:pPr>
    </w:p>
    <w:p w:rsidR="00F86A79" w:rsidRPr="00A57C21" w:rsidRDefault="00F86A79" w:rsidP="00F86A79">
      <w:pPr>
        <w:pStyle w:val="a7"/>
        <w:spacing w:line="216" w:lineRule="auto"/>
        <w:jc w:val="both"/>
        <w:rPr>
          <w:rFonts w:ascii="Calibri Light" w:eastAsia="Times New Roman" w:hAnsi="Calibri Light" w:cs="Calibri Light"/>
          <w:bCs/>
          <w:color w:val="000000" w:themeColor="text1"/>
          <w:lang w:bidi="en-US"/>
        </w:rPr>
      </w:pPr>
    </w:p>
    <w:p w:rsidR="00F86A79" w:rsidRPr="00A57C21" w:rsidRDefault="00F86A79" w:rsidP="00F86A79">
      <w:pPr>
        <w:spacing w:after="160" w:line="216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lang w:val="uk-UA"/>
        </w:rPr>
        <w:t>Довідка:</w:t>
      </w:r>
    </w:p>
    <w:p w:rsidR="00F86A79" w:rsidRPr="00A57C21" w:rsidRDefault="00F86A79" w:rsidP="00F86A79">
      <w:pPr>
        <w:spacing w:after="160" w:line="216" w:lineRule="auto"/>
        <w:jc w:val="both"/>
        <w:rPr>
          <w:rFonts w:ascii="Calibri Light" w:hAnsi="Calibri Light" w:cs="Calibri Light"/>
          <w:bCs/>
          <w:i/>
          <w:sz w:val="20"/>
          <w:lang w:val="uk-UA"/>
        </w:rPr>
      </w:pPr>
      <w:r w:rsidRPr="00A57C21">
        <w:rPr>
          <w:rFonts w:ascii="Calibri Light" w:hAnsi="Calibri Light" w:cs="Calibri Light"/>
          <w:bCs/>
          <w:i/>
          <w:sz w:val="20"/>
          <w:lang w:val="uk-UA"/>
        </w:rPr>
        <w:t>З 2015 року в рамках Програми ООН із відновлення та розбудови миру по всій Україні було створено або підтримано розвиток майже 650 підприємств, передусім в Донецькій і Луганській областях. В результаті, було створено майже 3 300 нових робочих місць. Окрім того, майже 6 600 людей отримали допомогу у вигляді безкоштовних тренінгів, консультацій та участі у промислових виставках.</w:t>
      </w:r>
    </w:p>
    <w:p w:rsidR="00F86A79" w:rsidRPr="00A57C21" w:rsidRDefault="00F86A79" w:rsidP="00F86A79">
      <w:pPr>
        <w:spacing w:after="160" w:line="216" w:lineRule="auto"/>
        <w:jc w:val="both"/>
        <w:rPr>
          <w:rFonts w:ascii="Calibri Light" w:hAnsi="Calibri Light" w:cs="Calibri Light"/>
          <w:bCs/>
          <w:lang w:val="uk-UA"/>
        </w:rPr>
      </w:pPr>
      <w:r w:rsidRPr="00A57C21">
        <w:rPr>
          <w:rFonts w:ascii="Calibri Light" w:hAnsi="Calibri Light" w:cs="Calibri Light"/>
          <w:bCs/>
          <w:i/>
          <w:sz w:val="20"/>
          <w:lang w:val="uk-UA"/>
        </w:rPr>
        <w:t>Програму ООН із відновлення та розбудови миру реалізують чотири агентства ООН: Програма розвитку ООН (ПРООН), Структура ООН з питань ґендерної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 Програму підтримують одинадцять міжнародних партнерів: Європейський Союз, Європейський інвестиційний банк, а також уряди Великої Британії, Данії, Канади, Нідерландів, Норвегії, Польщі, Швеції, Швейцарії та Японії.</w:t>
      </w:r>
    </w:p>
    <w:p w:rsidR="00A23D14" w:rsidRPr="00F86A79" w:rsidRDefault="00A23D14">
      <w:pPr>
        <w:rPr>
          <w:lang w:val="uk-UA"/>
        </w:rPr>
      </w:pPr>
      <w:bookmarkStart w:id="1" w:name="_GoBack"/>
      <w:bookmarkEnd w:id="1"/>
    </w:p>
    <w:sectPr w:rsidR="00A23D14" w:rsidRPr="00F86A79" w:rsidSect="006670B8">
      <w:headerReference w:type="first" r:id="rId16"/>
      <w:pgSz w:w="11910" w:h="16840"/>
      <w:pgMar w:top="1415" w:right="567" w:bottom="567" w:left="851" w:header="1103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EE" w:rsidRDefault="00F86A79" w:rsidP="00DA13EE">
    <w:pPr>
      <w:pStyle w:val="a9"/>
    </w:pPr>
  </w:p>
  <w:p w:rsidR="00DA13EE" w:rsidRDefault="00F86A79">
    <w:pPr>
      <w:pStyle w:val="a9"/>
    </w:pPr>
  </w:p>
  <w:p w:rsidR="00DA13EE" w:rsidRDefault="00F86A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7D3D"/>
    <w:multiLevelType w:val="multilevel"/>
    <w:tmpl w:val="CF104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79"/>
    <w:rsid w:val="00A23D14"/>
    <w:rsid w:val="00F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link w:val="20"/>
    <w:uiPriority w:val="1"/>
    <w:qFormat/>
    <w:rsid w:val="00F86A79"/>
    <w:pPr>
      <w:ind w:left="25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6A79"/>
    <w:rPr>
      <w:rFonts w:ascii="Trebuchet MS" w:eastAsia="Trebuchet MS" w:hAnsi="Trebuchet MS" w:cs="Trebuchet MS"/>
      <w:b/>
      <w:bCs/>
      <w:lang w:val="en-US" w:bidi="en-US"/>
    </w:rPr>
  </w:style>
  <w:style w:type="paragraph" w:styleId="a3">
    <w:name w:val="Body Text"/>
    <w:basedOn w:val="a"/>
    <w:link w:val="a4"/>
    <w:uiPriority w:val="1"/>
    <w:qFormat/>
    <w:rsid w:val="00F86A79"/>
  </w:style>
  <w:style w:type="character" w:customStyle="1" w:styleId="a4">
    <w:name w:val="Основной текст Знак"/>
    <w:basedOn w:val="a0"/>
    <w:link w:val="a3"/>
    <w:uiPriority w:val="1"/>
    <w:rsid w:val="00F86A79"/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F86A79"/>
    <w:pPr>
      <w:ind w:left="964" w:hanging="360"/>
    </w:pPr>
  </w:style>
  <w:style w:type="character" w:styleId="a6">
    <w:name w:val="Hyperlink"/>
    <w:basedOn w:val="a0"/>
    <w:uiPriority w:val="99"/>
    <w:unhideWhenUsed/>
    <w:rsid w:val="00F86A79"/>
    <w:rPr>
      <w:color w:val="0000FF" w:themeColor="hyperlink"/>
      <w:u w:val="single"/>
    </w:rPr>
  </w:style>
  <w:style w:type="paragraph" w:styleId="a7">
    <w:name w:val="No Spacing"/>
    <w:uiPriority w:val="1"/>
    <w:qFormat/>
    <w:rsid w:val="00F86A79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39"/>
    <w:rsid w:val="00F86A7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6A7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A79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link w:val="20"/>
    <w:uiPriority w:val="1"/>
    <w:qFormat/>
    <w:rsid w:val="00F86A79"/>
    <w:pPr>
      <w:ind w:left="25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6A79"/>
    <w:rPr>
      <w:rFonts w:ascii="Trebuchet MS" w:eastAsia="Trebuchet MS" w:hAnsi="Trebuchet MS" w:cs="Trebuchet MS"/>
      <w:b/>
      <w:bCs/>
      <w:lang w:val="en-US" w:bidi="en-US"/>
    </w:rPr>
  </w:style>
  <w:style w:type="paragraph" w:styleId="a3">
    <w:name w:val="Body Text"/>
    <w:basedOn w:val="a"/>
    <w:link w:val="a4"/>
    <w:uiPriority w:val="1"/>
    <w:qFormat/>
    <w:rsid w:val="00F86A79"/>
  </w:style>
  <w:style w:type="character" w:customStyle="1" w:styleId="a4">
    <w:name w:val="Основной текст Знак"/>
    <w:basedOn w:val="a0"/>
    <w:link w:val="a3"/>
    <w:uiPriority w:val="1"/>
    <w:rsid w:val="00F86A79"/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F86A79"/>
    <w:pPr>
      <w:ind w:left="964" w:hanging="360"/>
    </w:pPr>
  </w:style>
  <w:style w:type="character" w:styleId="a6">
    <w:name w:val="Hyperlink"/>
    <w:basedOn w:val="a0"/>
    <w:uiPriority w:val="99"/>
    <w:unhideWhenUsed/>
    <w:rsid w:val="00F86A79"/>
    <w:rPr>
      <w:color w:val="0000FF" w:themeColor="hyperlink"/>
      <w:u w:val="single"/>
    </w:rPr>
  </w:style>
  <w:style w:type="paragraph" w:styleId="a7">
    <w:name w:val="No Spacing"/>
    <w:uiPriority w:val="1"/>
    <w:qFormat/>
    <w:rsid w:val="00F86A79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39"/>
    <w:rsid w:val="00F86A7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6A7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A79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2fvv7l6MIk-_qmjd4Qf7E0osP8CHC2BSOOlWQKfzTdlO6aA/viewform?fbclid=IwAR1WMj8gPZRNP58lVRptFi8bZ2YYuce4yIRlQW4AHCB8H8-i8sbmplQE-U8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ua.undp.org/content/ukraine/uk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2019-08-05T07:24:00Z</dcterms:created>
  <dcterms:modified xsi:type="dcterms:W3CDTF">2019-08-05T07:25:00Z</dcterms:modified>
</cp:coreProperties>
</file>