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12" w:rsidRDefault="007D6B37" w:rsidP="00E7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B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предмету закупівлі, розміру бюджетного призначення та очікуваної вартості предмета закупівлі </w:t>
      </w:r>
    </w:p>
    <w:p w:rsidR="00E76B12" w:rsidRDefault="007D6B37" w:rsidP="00E7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76B12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 xml:space="preserve">ДК 021:2015 код </w:t>
      </w:r>
      <w:r w:rsidR="00E76B12" w:rsidRPr="00E76B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09120000-6 Газове паливо </w:t>
      </w:r>
      <w:r w:rsidRPr="00E76B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(Природний газ)</w:t>
      </w:r>
      <w:r w:rsidR="00E76B12" w:rsidRPr="00E76B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на 2021 рік</w:t>
      </w:r>
    </w:p>
    <w:p w:rsidR="00E76B12" w:rsidRPr="00E76B12" w:rsidRDefault="00E76B12" w:rsidP="00E7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76B12" w:rsidRDefault="00E76B12" w:rsidP="00E7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</w:t>
      </w:r>
      <w:r w:rsidR="007D6B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дентифікаційний номер в електронній системі закупівель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  <w:r w:rsidR="007D6B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UA</w:t>
      </w:r>
      <w:r w:rsidR="00B234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-2021-01-06-000633-b</w:t>
      </w:r>
    </w:p>
    <w:p w:rsidR="007D6B37" w:rsidRPr="007D6B37" w:rsidRDefault="00B23408" w:rsidP="00E7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hyperlink r:id="rId6" w:tgtFrame="_blank" w:history="1">
        <w:r w:rsidR="007D6B37" w:rsidRPr="00E76B1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Закупівля на </w:t>
        </w:r>
      </w:hyperlink>
      <w:r w:rsidR="00E76B12" w:rsidRPr="00E76B12">
        <w:t xml:space="preserve"> </w:t>
      </w:r>
      <w:hyperlink r:id="rId7" w:history="1">
        <w:r w:rsidR="00E76B12" w:rsidRPr="00E8673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uk-UA"/>
          </w:rPr>
          <w:t>https://prozorro.gov.ua/</w:t>
        </w:r>
      </w:hyperlink>
      <w:r w:rsidR="00E76B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133801" w:rsidRDefault="00133801" w:rsidP="00E7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Предмет закупівлі по відкритим торгам</w:t>
      </w:r>
      <w:r w:rsidR="00E76B12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 xml:space="preserve">ДК 021:2015 код </w:t>
      </w:r>
      <w:r w:rsidR="00E76B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09120000-6 Газове паливо </w:t>
      </w:r>
      <w:r w:rsidRPr="00B729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</w:t>
      </w:r>
      <w:r w:rsidR="00E76B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</w:t>
      </w:r>
      <w:r w:rsidRPr="00B729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риродний газ)</w:t>
      </w:r>
    </w:p>
    <w:p w:rsidR="007D6B37" w:rsidRDefault="00133801" w:rsidP="00E7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B1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ціни:</w:t>
      </w:r>
      <w:r w:rsidR="00E76B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6B12" w:rsidRPr="00D60A2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33801">
        <w:rPr>
          <w:rFonts w:ascii="Times New Roman" w:hAnsi="Times New Roman" w:cs="Times New Roman"/>
          <w:sz w:val="24"/>
          <w:szCs w:val="24"/>
          <w:lang w:val="uk-UA"/>
        </w:rPr>
        <w:t xml:space="preserve">ри розрахунку бюджетного запиту на 2021 рік зазначена </w:t>
      </w:r>
      <w:bookmarkStart w:id="0" w:name="_GoBack"/>
      <w:bookmarkEnd w:id="0"/>
      <w:r w:rsidRPr="00133801">
        <w:rPr>
          <w:rFonts w:ascii="Times New Roman" w:hAnsi="Times New Roman" w:cs="Times New Roman"/>
          <w:sz w:val="24"/>
          <w:szCs w:val="24"/>
          <w:lang w:val="uk-UA"/>
        </w:rPr>
        <w:t>ціна по пос</w:t>
      </w:r>
      <w:r w:rsidR="00E76B12">
        <w:rPr>
          <w:rFonts w:ascii="Times New Roman" w:hAnsi="Times New Roman" w:cs="Times New Roman"/>
          <w:sz w:val="24"/>
          <w:szCs w:val="24"/>
          <w:lang w:val="uk-UA"/>
        </w:rPr>
        <w:t xml:space="preserve">тачанню природного газу за </w:t>
      </w:r>
      <w:r w:rsidRPr="00133801">
        <w:rPr>
          <w:rFonts w:ascii="Times New Roman" w:hAnsi="Times New Roman" w:cs="Times New Roman"/>
          <w:sz w:val="24"/>
          <w:szCs w:val="24"/>
          <w:lang w:val="uk-UA"/>
        </w:rPr>
        <w:t>1 м3   6,96 грн. , згідно цінової довідки Харківської торгово-промислової палати від 16.10.2020 р. № 1227/20 з застосовуванням  індексу споживчих цін 107,3 %.  Прогнозована ціна на постачання природного газу складає 7,50 грн. за 1 м3</w:t>
      </w:r>
      <w:r w:rsidR="007D6B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0A28" w:rsidRDefault="00D60A28" w:rsidP="00E7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A2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133801" w:rsidRPr="00D60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60A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33801">
        <w:rPr>
          <w:rFonts w:ascii="Times New Roman" w:hAnsi="Times New Roman" w:cs="Times New Roman"/>
          <w:sz w:val="24"/>
          <w:szCs w:val="24"/>
          <w:lang w:val="uk-UA"/>
        </w:rPr>
        <w:t>ехнічні умови по предмету закупівлі розроблені у відповідності до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60A28" w:rsidRDefault="00D60A28" w:rsidP="00E7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33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3801" w:rsidRPr="00B729C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ринок пр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иродного газу» від 09.04.2015 №</w:t>
      </w:r>
      <w:r w:rsidR="00133801" w:rsidRPr="00B729C0">
        <w:rPr>
          <w:rFonts w:ascii="Times New Roman" w:eastAsia="Times New Roman" w:hAnsi="Times New Roman" w:cs="Times New Roman"/>
          <w:sz w:val="24"/>
          <w:szCs w:val="24"/>
          <w:lang w:val="uk-UA"/>
        </w:rPr>
        <w:t>329-VIII;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60A28" w:rsidRDefault="00D60A28" w:rsidP="00E7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133801" w:rsidRPr="001338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Правил постачання природного газу, які затверджені постановою Національної комісії, що здійснює державне регулювання у сферах енергетики та комунальних послуг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30.09.2015 №</w:t>
      </w:r>
      <w:r w:rsidR="00133801" w:rsidRPr="00133801">
        <w:rPr>
          <w:rFonts w:ascii="Times New Roman" w:eastAsia="Times New Roman" w:hAnsi="Times New Roman" w:cs="Times New Roman"/>
          <w:sz w:val="24"/>
          <w:szCs w:val="24"/>
          <w:lang w:val="uk-UA"/>
        </w:rPr>
        <w:t>2496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D60A28" w:rsidRDefault="00D60A28" w:rsidP="00E76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133801" w:rsidRPr="00B729C0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 створення страхового запасу природного газу, затвердженого постановою Кабінету Міністрі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України від 30.09.2015 №</w:t>
      </w:r>
      <w:r w:rsidR="00133801" w:rsidRPr="00B729C0">
        <w:rPr>
          <w:rFonts w:ascii="Times New Roman" w:eastAsia="Times New Roman" w:hAnsi="Times New Roman" w:cs="Times New Roman"/>
          <w:sz w:val="24"/>
          <w:szCs w:val="24"/>
          <w:lang w:val="uk-UA"/>
        </w:rPr>
        <w:t>795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33801" w:rsidRPr="00133801" w:rsidRDefault="00D60A28" w:rsidP="00A9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в</w:t>
      </w:r>
      <w:r w:rsidR="00133801" w:rsidRPr="00133801">
        <w:rPr>
          <w:rFonts w:ascii="Times New Roman" w:eastAsia="Times New Roman" w:hAnsi="Times New Roman" w:cs="Times New Roman"/>
          <w:sz w:val="24"/>
          <w:szCs w:val="24"/>
          <w:lang w:val="uk-UA"/>
        </w:rPr>
        <w:t>имог щодо застосування заходів із захисту довкілля</w:t>
      </w:r>
      <w:r w:rsidR="0013380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133801" w:rsidRPr="00133801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133801"/>
    <w:rsid w:val="002839FF"/>
    <w:rsid w:val="003C6D96"/>
    <w:rsid w:val="004F3913"/>
    <w:rsid w:val="004F639D"/>
    <w:rsid w:val="006F203A"/>
    <w:rsid w:val="007D6B37"/>
    <w:rsid w:val="0097273C"/>
    <w:rsid w:val="00A90A01"/>
    <w:rsid w:val="00B23408"/>
    <w:rsid w:val="00BB70BA"/>
    <w:rsid w:val="00D60A28"/>
    <w:rsid w:val="00D87671"/>
    <w:rsid w:val="00E76B12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12</cp:revision>
  <dcterms:created xsi:type="dcterms:W3CDTF">2021-01-06T09:19:00Z</dcterms:created>
  <dcterms:modified xsi:type="dcterms:W3CDTF">2021-01-13T09:19:00Z</dcterms:modified>
</cp:coreProperties>
</file>