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4423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044230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044230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044230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B445EF" w:rsidRDefault="004B03F5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B445EF">
        <w:rPr>
          <w:rFonts w:ascii="Times New Roman" w:hAnsi="Times New Roman"/>
          <w:sz w:val="28"/>
          <w:szCs w:val="28"/>
          <w:lang w:val="uk-UA"/>
        </w:rPr>
        <w:t>25.01.2021</w:t>
      </w:r>
      <w:r w:rsidRPr="00B445EF">
        <w:rPr>
          <w:rFonts w:ascii="Times New Roman" w:hAnsi="Times New Roman"/>
          <w:sz w:val="28"/>
          <w:szCs w:val="28"/>
          <w:lang w:val="uk-UA"/>
        </w:rPr>
        <w:tab/>
      </w:r>
      <w:r w:rsidR="00FD04F5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04423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0FE" w:rsidRPr="00B445EF">
        <w:rPr>
          <w:rFonts w:ascii="Times New Roman" w:hAnsi="Times New Roman"/>
          <w:sz w:val="28"/>
          <w:szCs w:val="28"/>
          <w:lang w:val="uk-UA"/>
        </w:rPr>
        <w:t>68</w:t>
      </w:r>
    </w:p>
    <w:p w:rsidR="008C5AA2" w:rsidRPr="00044230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940FDF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внесення змін та доповнень до розпорядження від 02.10.2020 № 503 «</w:t>
      </w:r>
      <w:r w:rsidR="00940FDF" w:rsidRPr="00940FDF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та фінансової підтримки КНП «Лисичанська багатопрофільна лікарня» на 2021 рік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C5AA2" w:rsidRPr="00044230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044230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керуючись пунктом 1 частини 1 статті 4 Закону України «Про військово-цивільні адміністрації» ві</w:t>
      </w:r>
      <w:r w:rsidR="004734F5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охорону здоров'я» від 19.11.1992 № 2802-XII, статтею 3 Закону України «Про державні фінансові гарантії медичного обслуговування населення» від 19.10.2017 </w:t>
      </w:r>
      <w:r w:rsidR="00940FDF">
        <w:rPr>
          <w:rFonts w:ascii="Times New Roman" w:hAnsi="Times New Roman"/>
          <w:sz w:val="28"/>
          <w:szCs w:val="28"/>
          <w:lang w:val="uk-UA"/>
        </w:rPr>
        <w:t>№ 2168-VIII, підпунктом 3 пункту 1 статті 89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>
        <w:rPr>
          <w:rFonts w:ascii="Times New Roman" w:hAnsi="Times New Roman"/>
          <w:sz w:val="28"/>
          <w:szCs w:val="28"/>
          <w:lang w:val="uk-UA"/>
        </w:rPr>
        <w:t>постановою КМУ від 19.06.2020 №</w:t>
      </w:r>
      <w:r w:rsidR="004E70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0F20">
        <w:rPr>
          <w:rFonts w:ascii="Times New Roman" w:hAnsi="Times New Roman"/>
          <w:sz w:val="28"/>
          <w:szCs w:val="28"/>
          <w:lang w:val="uk-UA"/>
        </w:rPr>
        <w:t>610 «</w:t>
      </w:r>
      <w:r w:rsidR="00950F20" w:rsidRPr="00950F20">
        <w:rPr>
          <w:rFonts w:ascii="Times New Roman" w:hAnsi="Times New Roman"/>
          <w:sz w:val="28"/>
          <w:szCs w:val="28"/>
          <w:lang w:val="uk-UA"/>
        </w:rPr>
        <w:t>Деякі питання оплати праці медичних та інших працівників закладів охорони здоров’я</w:t>
      </w:r>
      <w:r w:rsidR="00950F20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="00950F20" w:rsidRPr="00044230">
        <w:rPr>
          <w:rFonts w:ascii="Times New Roman" w:hAnsi="Times New Roman"/>
          <w:sz w:val="28"/>
          <w:szCs w:val="28"/>
          <w:lang w:val="uk-UA"/>
        </w:rPr>
        <w:t xml:space="preserve">від 30.11.2016 №1013-р </w:t>
      </w:r>
      <w:r w:rsidRPr="00044230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175712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044230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044230" w:rsidRDefault="00A54BD0" w:rsidP="00B5314D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175712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та доповнення</w:t>
      </w:r>
      <w:r w:rsidR="002D55F0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04423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04423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044230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Pr="00175712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Pr="00175712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4E70BD" w:rsidRPr="004B03F5" w:rsidRDefault="00B92F9C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8E67CF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керівника </w:t>
      </w:r>
      <w:r w:rsidR="008E67CF" w:rsidRPr="00044230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8E67CF">
        <w:rPr>
          <w:rFonts w:ascii="Times New Roman" w:hAnsi="Times New Roman"/>
          <w:sz w:val="28"/>
          <w:szCs w:val="28"/>
          <w:lang w:val="uk-UA"/>
        </w:rPr>
        <w:t xml:space="preserve"> Максима </w:t>
      </w:r>
      <w:proofErr w:type="spellStart"/>
      <w:r w:rsidR="008E67CF">
        <w:rPr>
          <w:rFonts w:ascii="Times New Roman" w:hAnsi="Times New Roman"/>
          <w:sz w:val="28"/>
          <w:szCs w:val="28"/>
          <w:lang w:val="uk-UA"/>
        </w:rPr>
        <w:t>Головньова</w:t>
      </w:r>
      <w:proofErr w:type="spellEnd"/>
      <w:r w:rsidR="008E67CF">
        <w:rPr>
          <w:rFonts w:ascii="Times New Roman" w:hAnsi="Times New Roman"/>
          <w:sz w:val="28"/>
          <w:szCs w:val="28"/>
          <w:lang w:val="uk-UA"/>
        </w:rPr>
        <w:t>.</w:t>
      </w:r>
    </w:p>
    <w:p w:rsidR="00A413EC" w:rsidRPr="00044230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75712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5712">
        <w:rPr>
          <w:rFonts w:ascii="Times New Roman" w:hAnsi="Times New Roman"/>
          <w:b/>
          <w:sz w:val="28"/>
          <w:szCs w:val="28"/>
          <w:lang w:val="uk-UA" w:eastAsia="uk-UA"/>
        </w:rPr>
        <w:t>міста Лисичанськ</w:t>
      </w:r>
    </w:p>
    <w:p w:rsidR="00A413EC" w:rsidRPr="00044230" w:rsidRDefault="00175712" w:rsidP="00A54BD0">
      <w:pPr>
        <w:pStyle w:val="af2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Луганської області</w:t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3EC" w:rsidRPr="0004423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13EC" w:rsidRPr="0004423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044230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4B03F5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03F5" w:rsidRPr="004B03F5">
        <w:rPr>
          <w:rFonts w:ascii="Times New Roman" w:hAnsi="Times New Roman"/>
          <w:sz w:val="26"/>
          <w:szCs w:val="26"/>
          <w:lang w:val="uk-UA"/>
        </w:rPr>
        <w:t>25.01.</w:t>
      </w:r>
      <w:r w:rsidR="004B03F5" w:rsidRPr="00B445EF">
        <w:rPr>
          <w:rFonts w:ascii="Times New Roman" w:hAnsi="Times New Roman"/>
          <w:sz w:val="26"/>
          <w:szCs w:val="26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03F5" w:rsidRPr="004B03F5">
        <w:rPr>
          <w:rFonts w:ascii="Times New Roman" w:hAnsi="Times New Roman"/>
          <w:sz w:val="26"/>
          <w:szCs w:val="26"/>
          <w:lang w:val="uk-UA"/>
        </w:rPr>
        <w:t>68</w:t>
      </w:r>
    </w:p>
    <w:p w:rsidR="00FD2C7A" w:rsidRPr="0004423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04423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360945" w:rsidRPr="00B445EF" w:rsidRDefault="00BF1073" w:rsidP="00B445EF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044230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рік</w:t>
      </w: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B445EF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B445EF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, постанова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«Деякі питання оплати праці медичних та інших працівників закладів охорони здоров’я»,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«Про схвалення Концепції реформи фінансування системи охорони здоров’я»</w:t>
            </w:r>
          </w:p>
        </w:tc>
      </w:tr>
      <w:tr w:rsidR="00A54BD0" w:rsidRPr="00B445EF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351712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044230" w:rsidRDefault="00351712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044230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044230" w:rsidRDefault="00C50679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14 076</w:t>
            </w:r>
            <w:r w:rsidR="00EC0E0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</w:t>
            </w:r>
          </w:p>
        </w:tc>
      </w:tr>
    </w:tbl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04423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950F20" w:rsidRDefault="00A54BD0" w:rsidP="00A54BD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територіальної</w:t>
      </w:r>
    </w:p>
    <w:p w:rsidR="00950F20" w:rsidRPr="00B445EF" w:rsidRDefault="00950F20" w:rsidP="00B445EF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044230" w:rsidRDefault="00A54BD0" w:rsidP="00950F2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96861" w:rsidRPr="00044230" w:rsidRDefault="00A54BD0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950F20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Default="00A54BD0" w:rsidP="00E96861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044230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044230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B445EF" w:rsidRPr="00B445EF" w:rsidRDefault="00B445EF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:rsidR="00950F20" w:rsidRPr="00B445EF" w:rsidRDefault="00950F20" w:rsidP="00B445EF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950F20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2D55F0" w:rsidRPr="0004423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саме:</w:t>
      </w:r>
    </w:p>
    <w:p w:rsidR="00044230" w:rsidRPr="00044230" w:rsidRDefault="00A752F2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стац</w:t>
      </w:r>
      <w:r w:rsidRPr="00044230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Pr="00044230" w:rsidRDefault="00A752F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обладнан</w:t>
      </w:r>
      <w:r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044230" w:rsidRDefault="00A752F2" w:rsidP="00A752F2">
      <w:pPr>
        <w:pStyle w:val="af2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04423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4B03F5" w:rsidRDefault="00A54BD0" w:rsidP="004B03F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044230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П</w:t>
      </w:r>
      <w:r w:rsidRPr="0004423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044230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650DE9" w:rsidRDefault="00E20C69" w:rsidP="00650DE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4C00A9" w:rsidRPr="00B445EF" w:rsidRDefault="004C00A9" w:rsidP="004C00A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B445EF" w:rsidRDefault="00B445EF" w:rsidP="00B445EF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445EF" w:rsidRDefault="00B445EF" w:rsidP="00B445EF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3B77" w:rsidRPr="00B445EF" w:rsidRDefault="00A03B77" w:rsidP="00B445EF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650DE9" w:rsidRPr="00044230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4C00A9" w:rsidRPr="00A03B77" w:rsidRDefault="00650DE9" w:rsidP="004C00A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 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044230" w:rsidRPr="004C00A9" w:rsidRDefault="00650DE9" w:rsidP="00044230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освітньо-роз’яснювальної</w:t>
      </w:r>
      <w:proofErr w:type="spellEnd"/>
      <w:r w:rsidRPr="00044230">
        <w:rPr>
          <w:rFonts w:ascii="Times New Roman" w:hAnsi="Times New Roman"/>
          <w:sz w:val="26"/>
          <w:szCs w:val="26"/>
          <w:lang w:val="uk-UA"/>
        </w:rPr>
        <w:t xml:space="preserve"> роботи серед населення щодо формування здорового способу життя;</w:t>
      </w:r>
    </w:p>
    <w:p w:rsidR="00351712" w:rsidRPr="00044230" w:rsidRDefault="00E20C69" w:rsidP="00351712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2D55F0" w:rsidRPr="00044230" w:rsidRDefault="00650DE9" w:rsidP="002D55F0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3F048C" w:rsidRPr="00044230" w:rsidRDefault="00650DE9" w:rsidP="003F048C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650DE9" w:rsidRPr="00044230" w:rsidRDefault="00C22F8A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044230" w:rsidRPr="004B03F5" w:rsidRDefault="00C22F8A" w:rsidP="00044230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044230" w:rsidRPr="00044230">
        <w:rPr>
          <w:rFonts w:ascii="Times New Roman" w:hAnsi="Times New Roman"/>
          <w:sz w:val="26"/>
          <w:szCs w:val="26"/>
          <w:lang w:val="uk-UA"/>
        </w:rPr>
        <w:t>ня та медичного інструментарію.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20C69" w:rsidRPr="00044230" w:rsidRDefault="00A54BD0" w:rsidP="00E20C6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A752F2" w:rsidRDefault="00A54BD0" w:rsidP="00044230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4C00A9" w:rsidRPr="00044230" w:rsidRDefault="004C00A9" w:rsidP="00044230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матеріальне</w:t>
      </w:r>
      <w:r w:rsidRPr="00DA1777">
        <w:rPr>
          <w:rFonts w:ascii="Times New Roman" w:hAnsi="Times New Roman"/>
          <w:sz w:val="26"/>
          <w:szCs w:val="26"/>
          <w:lang w:val="uk-UA"/>
        </w:rPr>
        <w:t xml:space="preserve"> стимулювання медичних та інших працівників;</w:t>
      </w:r>
    </w:p>
    <w:p w:rsidR="00A03B77" w:rsidRPr="00B445EF" w:rsidRDefault="00A54BD0" w:rsidP="00A03B77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енергоносіїв;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445EF" w:rsidRDefault="00B445EF" w:rsidP="00B445EF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445EF" w:rsidRDefault="00B445EF" w:rsidP="00B445EF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445EF" w:rsidRDefault="00B445EF" w:rsidP="00B445EF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445EF" w:rsidRPr="004B03F5" w:rsidRDefault="00B445EF" w:rsidP="00B445EF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3B77" w:rsidRPr="004B03F5" w:rsidRDefault="00A03B77" w:rsidP="004B03F5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54BD0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D55F0" w:rsidRPr="00044230" w:rsidRDefault="00A54BD0" w:rsidP="002D55F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044230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рахунок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A752F2" w:rsidRPr="00044230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044230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4A05D9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4A05D9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4A05D9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4A05D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4A05D9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4A05D9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4A05D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A05D9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54BD0" w:rsidRPr="00044230" w:rsidRDefault="00A54BD0" w:rsidP="00BE2A41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BE2A41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F40CB" w:rsidRPr="00044230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A752F2" w:rsidRPr="00044230" w:rsidRDefault="00A54BD0" w:rsidP="00AF40CB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BE2A41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044230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DD4FC7" w:rsidRPr="00044230" w:rsidRDefault="00DD4FC7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4B03F5" w:rsidRDefault="00A54BD0" w:rsidP="004B03F5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A03B77" w:rsidRPr="00B445EF" w:rsidRDefault="00A03B77" w:rsidP="00B445EF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2D55F0" w:rsidRPr="0004423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«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044230" w:rsidRDefault="00DD4FC7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Відділ охорони здоров’я військово-цивільної адміністрації міста Лисичанськ 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044230" w:rsidRDefault="00A54BD0" w:rsidP="00DD4FC7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044230" w:rsidRDefault="003F048C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044230" w:rsidRDefault="00D4313E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044230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801" w:type="dxa"/>
        <w:jc w:val="center"/>
        <w:tblLook w:val="04A0" w:firstRow="1" w:lastRow="0" w:firstColumn="1" w:lastColumn="0" w:noHBand="0" w:noVBand="1"/>
      </w:tblPr>
      <w:tblGrid>
        <w:gridCol w:w="518"/>
        <w:gridCol w:w="4231"/>
        <w:gridCol w:w="1483"/>
        <w:gridCol w:w="1841"/>
        <w:gridCol w:w="1728"/>
      </w:tblGrid>
      <w:tr w:rsidR="00044230" w:rsidRPr="00044230" w:rsidTr="00A9502F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044230" w:rsidTr="00A9502F">
        <w:trPr>
          <w:trHeight w:val="1089"/>
          <w:jc w:val="center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044230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9502F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A9502F" w:rsidRPr="00044230" w:rsidTr="00A9502F">
        <w:trPr>
          <w:trHeight w:val="108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A9502F" w:rsidRDefault="00CA6CBB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12 808,</w:t>
            </w:r>
            <w:r w:rsidR="00A9502F"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</w:p>
        </w:tc>
      </w:tr>
    </w:tbl>
    <w:p w:rsidR="00A03B77" w:rsidRDefault="00A03B77" w:rsidP="00A03B77">
      <w:pPr>
        <w:jc w:val="both"/>
        <w:rPr>
          <w:color w:val="808080" w:themeColor="background1" w:themeShade="80"/>
          <w:sz w:val="24"/>
          <w:lang w:val="en-US"/>
        </w:rPr>
      </w:pPr>
    </w:p>
    <w:p w:rsidR="00B445EF" w:rsidRDefault="00B445EF" w:rsidP="00A03B77">
      <w:pPr>
        <w:jc w:val="both"/>
        <w:rPr>
          <w:color w:val="808080" w:themeColor="background1" w:themeShade="80"/>
          <w:sz w:val="24"/>
          <w:lang w:val="en-US"/>
        </w:rPr>
      </w:pPr>
      <w:bookmarkStart w:id="0" w:name="_GoBack"/>
      <w:bookmarkEnd w:id="0"/>
    </w:p>
    <w:p w:rsidR="00B445EF" w:rsidRPr="004B03F5" w:rsidRDefault="00B445EF" w:rsidP="00A03B77">
      <w:pPr>
        <w:jc w:val="both"/>
        <w:rPr>
          <w:color w:val="808080" w:themeColor="background1" w:themeShade="80"/>
          <w:sz w:val="24"/>
          <w:lang w:val="en-US"/>
        </w:rPr>
      </w:pPr>
    </w:p>
    <w:p w:rsidR="00A03B77" w:rsidRDefault="00A03B77" w:rsidP="00A03B7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03B77" w:rsidRPr="00A03B77" w:rsidRDefault="00A03B77" w:rsidP="00A03B77">
      <w:pPr>
        <w:jc w:val="both"/>
        <w:rPr>
          <w:color w:val="808080" w:themeColor="background1" w:themeShade="80"/>
          <w:sz w:val="24"/>
          <w:lang w:val="uk-UA"/>
        </w:rPr>
      </w:pPr>
    </w:p>
    <w:tbl>
      <w:tblPr>
        <w:tblW w:w="10322" w:type="dxa"/>
        <w:tblInd w:w="-658" w:type="dxa"/>
        <w:tblLook w:val="04A0" w:firstRow="1" w:lastRow="0" w:firstColumn="1" w:lastColumn="0" w:noHBand="0" w:noVBand="1"/>
      </w:tblPr>
      <w:tblGrid>
        <w:gridCol w:w="518"/>
        <w:gridCol w:w="4231"/>
        <w:gridCol w:w="1483"/>
        <w:gridCol w:w="2359"/>
        <w:gridCol w:w="1731"/>
      </w:tblGrid>
      <w:tr w:rsidR="00A03B77" w:rsidRPr="00A9502F" w:rsidTr="00C50679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C50679" w:rsidRPr="00044230" w:rsidTr="004A05D9">
        <w:trPr>
          <w:trHeight w:val="23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BE639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C50679" w:rsidRPr="00044230" w:rsidTr="00AF1EF6">
        <w:trPr>
          <w:trHeight w:val="258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C50679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C50679" w:rsidRPr="00044230" w:rsidTr="00222CBC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C50679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600,580</w:t>
            </w:r>
          </w:p>
        </w:tc>
      </w:tr>
      <w:tr w:rsidR="00C50679" w:rsidRPr="00A9502F" w:rsidTr="00222CBC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0679" w:rsidRPr="00044230" w:rsidRDefault="00C50679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A9502F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3 913,809</w:t>
            </w:r>
          </w:p>
        </w:tc>
      </w:tr>
      <w:tr w:rsidR="00C50679" w:rsidRPr="00A9502F" w:rsidTr="00DE7AA9">
        <w:trPr>
          <w:trHeight w:val="165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C50679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A9502F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35,179</w:t>
            </w:r>
          </w:p>
        </w:tc>
      </w:tr>
      <w:tr w:rsidR="00C50679" w:rsidRPr="00A9502F" w:rsidTr="00C50679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Default="00C50679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A9502F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224,306</w:t>
            </w:r>
          </w:p>
        </w:tc>
      </w:tr>
      <w:tr w:rsidR="004C00A9" w:rsidRPr="00A9502F" w:rsidTr="00C50679"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DA1777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4C00A9" w:rsidRDefault="00C50679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267,191</w:t>
            </w:r>
          </w:p>
        </w:tc>
      </w:tr>
      <w:tr w:rsidR="004C00A9" w:rsidRPr="00A9502F" w:rsidTr="00C50679">
        <w:trPr>
          <w:trHeight w:val="234"/>
        </w:trPr>
        <w:tc>
          <w:tcPr>
            <w:tcW w:w="85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044230" w:rsidRDefault="004C00A9" w:rsidP="004C00A9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9502F" w:rsidRDefault="00C50679" w:rsidP="004C00A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14 076,066</w:t>
            </w:r>
          </w:p>
        </w:tc>
      </w:tr>
    </w:tbl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C50679" w:rsidRDefault="00C5067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9D5CB" wp14:editId="638B9E31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95D0FA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0A8A5" wp14:editId="1192C2E5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C9DA7D" id="Прямая соединительная линия 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B95E5" wp14:editId="5CC24FB3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8C6F55" id="Прямая соединительная линия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4A05D9" w:rsidRPr="00DA1777" w:rsidRDefault="004A05D9" w:rsidP="004A05D9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p w:rsidR="004A05D9" w:rsidRPr="00760FB9" w:rsidRDefault="004A05D9" w:rsidP="004A05D9">
      <w:pPr>
        <w:rPr>
          <w:lang w:val="uk-UA" w:eastAsia="uk-UA"/>
        </w:rPr>
      </w:pPr>
    </w:p>
    <w:p w:rsidR="004A05D9" w:rsidRDefault="004A05D9" w:rsidP="004A05D9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Погоджено:</w:t>
      </w:r>
    </w:p>
    <w:p w:rsidR="004A05D9" w:rsidRPr="00760FB9" w:rsidRDefault="004A05D9" w:rsidP="004A05D9">
      <w:pPr>
        <w:rPr>
          <w:lang w:val="uk-UA" w:eastAsia="uk-UA"/>
        </w:rPr>
      </w:pPr>
    </w:p>
    <w:p w:rsidR="00C50679" w:rsidRPr="00F53FC9" w:rsidRDefault="00C50679" w:rsidP="00C50679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</w:t>
      </w:r>
      <w:r w:rsidRPr="00F53FC9">
        <w:rPr>
          <w:b/>
          <w:sz w:val="28"/>
          <w:szCs w:val="28"/>
          <w:lang w:val="uk-UA" w:eastAsia="uk-UA"/>
        </w:rPr>
        <w:t>аступник керівника військово-</w:t>
      </w:r>
    </w:p>
    <w:p w:rsidR="00C50679" w:rsidRDefault="00C50679" w:rsidP="00C50679">
      <w:pPr>
        <w:rPr>
          <w:b/>
          <w:sz w:val="28"/>
          <w:szCs w:val="28"/>
          <w:lang w:val="uk-UA" w:eastAsia="uk-UA"/>
        </w:rPr>
      </w:pPr>
      <w:r w:rsidRPr="00F53FC9">
        <w:rPr>
          <w:b/>
          <w:sz w:val="28"/>
          <w:szCs w:val="28"/>
          <w:lang w:val="uk-UA" w:eastAsia="uk-UA"/>
        </w:rPr>
        <w:t>цивільної адміністрації міста</w:t>
      </w:r>
      <w:r>
        <w:rPr>
          <w:b/>
          <w:sz w:val="28"/>
          <w:szCs w:val="28"/>
          <w:lang w:val="uk-UA" w:eastAsia="uk-UA"/>
        </w:rPr>
        <w:t xml:space="preserve"> Лисичанськ </w:t>
      </w:r>
    </w:p>
    <w:p w:rsidR="00C50679" w:rsidRPr="00F53FC9" w:rsidRDefault="00C50679" w:rsidP="00C50679">
      <w:pPr>
        <w:rPr>
          <w:b/>
          <w:sz w:val="28"/>
          <w:szCs w:val="28"/>
          <w:lang w:val="uk-UA" w:eastAsia="uk-UA"/>
        </w:rPr>
      </w:pP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A5ECF3" wp14:editId="197FE166">
                <wp:simplePos x="0" y="0"/>
                <wp:positionH relativeFrom="column">
                  <wp:posOffset>3152775</wp:posOffset>
                </wp:positionH>
                <wp:positionV relativeFrom="paragraph">
                  <wp:posOffset>180340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34483F9" id="Прямая соединительная линия 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4.2pt" to="31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B4wEAANgDAAAOAAAAZHJzL2Uyb0RvYy54bWysU82O0zAQviPxDpbvNGmlL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" strokecolor="black [3040]"/>
            </w:pict>
          </mc:Fallback>
        </mc:AlternateContent>
      </w: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F6D118" wp14:editId="6CC06F67">
                <wp:simplePos x="0" y="0"/>
                <wp:positionH relativeFrom="column">
                  <wp:posOffset>4110990</wp:posOffset>
                </wp:positionH>
                <wp:positionV relativeFrom="paragraph">
                  <wp:posOffset>191770</wp:posOffset>
                </wp:positionV>
                <wp:extent cx="17621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6428512" id="Прямая соединительная линия 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5.1pt" to="462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Kj4gEAANkDAAAOAAAAZHJzL2Uyb0RvYy54bWysU82O0zAQviPxDpbvNEklti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" strokecolor="black [3040]"/>
            </w:pict>
          </mc:Fallback>
        </mc:AlternateContent>
      </w:r>
      <w:r w:rsidRPr="00F53FC9">
        <w:rPr>
          <w:b/>
          <w:sz w:val="28"/>
          <w:szCs w:val="28"/>
          <w:lang w:val="uk-UA" w:eastAsia="uk-UA"/>
        </w:rPr>
        <w:t>Луганської області</w:t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Максим ГОЛОВНЬОВ</w:t>
      </w:r>
    </w:p>
    <w:p w:rsidR="00C50679" w:rsidRDefault="00C50679" w:rsidP="00C50679">
      <w:pPr>
        <w:ind w:left="4248" w:firstLine="708"/>
        <w:rPr>
          <w:sz w:val="28"/>
          <w:szCs w:val="28"/>
          <w:lang w:val="uk-UA" w:eastAsia="uk-UA"/>
        </w:rPr>
      </w:pPr>
      <w:r w:rsidRPr="007645DE">
        <w:rPr>
          <w:sz w:val="18"/>
          <w:szCs w:val="18"/>
          <w:lang w:val="uk-UA"/>
        </w:rPr>
        <w:t xml:space="preserve">      </w:t>
      </w:r>
      <w:r>
        <w:rPr>
          <w:sz w:val="18"/>
          <w:szCs w:val="18"/>
          <w:lang w:val="uk-UA"/>
        </w:rPr>
        <w:t xml:space="preserve">     </w:t>
      </w:r>
      <w:r w:rsidRPr="007645DE">
        <w:rPr>
          <w:sz w:val="18"/>
          <w:szCs w:val="18"/>
          <w:lang w:val="uk-UA"/>
        </w:rPr>
        <w:t>(підпис)</w:t>
      </w:r>
      <w:r w:rsidRPr="007645DE">
        <w:rPr>
          <w:sz w:val="18"/>
          <w:szCs w:val="18"/>
          <w:lang w:val="uk-UA"/>
        </w:rPr>
        <w:tab/>
        <w:t xml:space="preserve">           (власне ім’я та прізвище)</w:t>
      </w:r>
    </w:p>
    <w:p w:rsidR="004A05D9" w:rsidRDefault="004A05D9" w:rsidP="004A05D9">
      <w:pPr>
        <w:ind w:left="4248" w:firstLine="708"/>
        <w:rPr>
          <w:sz w:val="28"/>
          <w:szCs w:val="28"/>
          <w:lang w:val="uk-UA" w:eastAsia="uk-UA"/>
        </w:rPr>
      </w:pPr>
    </w:p>
    <w:p w:rsidR="00C50679" w:rsidRDefault="00C50679" w:rsidP="004A05D9">
      <w:pPr>
        <w:ind w:left="4248" w:firstLine="708"/>
        <w:rPr>
          <w:sz w:val="28"/>
          <w:szCs w:val="28"/>
          <w:lang w:val="uk-UA" w:eastAsia="uk-UA"/>
        </w:rPr>
      </w:pPr>
    </w:p>
    <w:p w:rsidR="00C50679" w:rsidRDefault="00C50679" w:rsidP="004A05D9">
      <w:pPr>
        <w:ind w:left="4248" w:firstLine="708"/>
        <w:rPr>
          <w:sz w:val="28"/>
          <w:szCs w:val="28"/>
          <w:lang w:val="uk-UA" w:eastAsia="uk-UA"/>
        </w:rPr>
      </w:pPr>
    </w:p>
    <w:p w:rsidR="004A05D9" w:rsidRDefault="004A05D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sectPr w:rsidR="00C50679" w:rsidSect="00044230">
      <w:headerReference w:type="default" r:id="rId10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8E" w:rsidRDefault="00B0398E" w:rsidP="006F1556">
      <w:r>
        <w:separator/>
      </w:r>
    </w:p>
  </w:endnote>
  <w:endnote w:type="continuationSeparator" w:id="0">
    <w:p w:rsidR="00B0398E" w:rsidRDefault="00B0398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8E" w:rsidRDefault="00B0398E" w:rsidP="006F1556">
      <w:r>
        <w:separator/>
      </w:r>
    </w:p>
  </w:footnote>
  <w:footnote w:type="continuationSeparator" w:id="0">
    <w:p w:rsidR="00B0398E" w:rsidRDefault="00B0398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F0" w:rsidRDefault="002D55F0" w:rsidP="00A41DE7">
    <w:pPr>
      <w:pStyle w:val="ac"/>
    </w:pPr>
  </w:p>
  <w:p w:rsidR="002D55F0" w:rsidRDefault="002D55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31CF7"/>
    <w:rsid w:val="000320A2"/>
    <w:rsid w:val="000320E7"/>
    <w:rsid w:val="00042F1D"/>
    <w:rsid w:val="00044230"/>
    <w:rsid w:val="000559C4"/>
    <w:rsid w:val="00057132"/>
    <w:rsid w:val="00060682"/>
    <w:rsid w:val="000775A5"/>
    <w:rsid w:val="000844C0"/>
    <w:rsid w:val="00086CD9"/>
    <w:rsid w:val="00096E03"/>
    <w:rsid w:val="000C47B1"/>
    <w:rsid w:val="000C5C80"/>
    <w:rsid w:val="000C6601"/>
    <w:rsid w:val="000D0690"/>
    <w:rsid w:val="000D721B"/>
    <w:rsid w:val="000F5091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2EC5"/>
    <w:rsid w:val="002D4AA4"/>
    <w:rsid w:val="002D51B5"/>
    <w:rsid w:val="002D55F0"/>
    <w:rsid w:val="002E6BC7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91C59"/>
    <w:rsid w:val="003A073D"/>
    <w:rsid w:val="003B1E5D"/>
    <w:rsid w:val="003C1268"/>
    <w:rsid w:val="003C25C0"/>
    <w:rsid w:val="003C318A"/>
    <w:rsid w:val="003D40D1"/>
    <w:rsid w:val="003E1C1E"/>
    <w:rsid w:val="003F048C"/>
    <w:rsid w:val="0040155D"/>
    <w:rsid w:val="0042147E"/>
    <w:rsid w:val="004310ED"/>
    <w:rsid w:val="00436A5C"/>
    <w:rsid w:val="00443F3B"/>
    <w:rsid w:val="00445981"/>
    <w:rsid w:val="00452EAB"/>
    <w:rsid w:val="00461A34"/>
    <w:rsid w:val="00472CA6"/>
    <w:rsid w:val="004734F5"/>
    <w:rsid w:val="00474F4E"/>
    <w:rsid w:val="004A05D9"/>
    <w:rsid w:val="004B03F5"/>
    <w:rsid w:val="004C00A9"/>
    <w:rsid w:val="004C23AC"/>
    <w:rsid w:val="004C435B"/>
    <w:rsid w:val="004C4D9D"/>
    <w:rsid w:val="004D1C6B"/>
    <w:rsid w:val="004D431C"/>
    <w:rsid w:val="004E70BD"/>
    <w:rsid w:val="005232BF"/>
    <w:rsid w:val="00541E13"/>
    <w:rsid w:val="0054364E"/>
    <w:rsid w:val="0056140A"/>
    <w:rsid w:val="005A4F95"/>
    <w:rsid w:val="005A7025"/>
    <w:rsid w:val="005B6FF0"/>
    <w:rsid w:val="005C6590"/>
    <w:rsid w:val="005C6DE5"/>
    <w:rsid w:val="005D5824"/>
    <w:rsid w:val="005D7D18"/>
    <w:rsid w:val="005E6130"/>
    <w:rsid w:val="0060594B"/>
    <w:rsid w:val="00620D9C"/>
    <w:rsid w:val="00636622"/>
    <w:rsid w:val="00645527"/>
    <w:rsid w:val="00650DE9"/>
    <w:rsid w:val="00667CE8"/>
    <w:rsid w:val="00672F45"/>
    <w:rsid w:val="006855C0"/>
    <w:rsid w:val="006C32BC"/>
    <w:rsid w:val="006E1F5E"/>
    <w:rsid w:val="006E7F90"/>
    <w:rsid w:val="006F1556"/>
    <w:rsid w:val="006F2500"/>
    <w:rsid w:val="006F3C37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53D"/>
    <w:rsid w:val="009C30A3"/>
    <w:rsid w:val="009C6D6C"/>
    <w:rsid w:val="009D35C0"/>
    <w:rsid w:val="009E65E2"/>
    <w:rsid w:val="009F33DB"/>
    <w:rsid w:val="00A03B77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3AD2"/>
    <w:rsid w:val="00A54BD0"/>
    <w:rsid w:val="00A6550F"/>
    <w:rsid w:val="00A744A7"/>
    <w:rsid w:val="00A752F2"/>
    <w:rsid w:val="00A82D00"/>
    <w:rsid w:val="00A903B0"/>
    <w:rsid w:val="00A91541"/>
    <w:rsid w:val="00A9502F"/>
    <w:rsid w:val="00AB30DA"/>
    <w:rsid w:val="00AB5B0F"/>
    <w:rsid w:val="00AC1F9B"/>
    <w:rsid w:val="00AC32C2"/>
    <w:rsid w:val="00AC6F08"/>
    <w:rsid w:val="00AD359D"/>
    <w:rsid w:val="00AF2A99"/>
    <w:rsid w:val="00AF366B"/>
    <w:rsid w:val="00AF40CB"/>
    <w:rsid w:val="00B0398E"/>
    <w:rsid w:val="00B07737"/>
    <w:rsid w:val="00B108C9"/>
    <w:rsid w:val="00B12A9F"/>
    <w:rsid w:val="00B14F62"/>
    <w:rsid w:val="00B445EF"/>
    <w:rsid w:val="00B473D5"/>
    <w:rsid w:val="00B5314D"/>
    <w:rsid w:val="00B60BD2"/>
    <w:rsid w:val="00B61EAF"/>
    <w:rsid w:val="00B6451B"/>
    <w:rsid w:val="00B64A24"/>
    <w:rsid w:val="00B67165"/>
    <w:rsid w:val="00B730FE"/>
    <w:rsid w:val="00B753D9"/>
    <w:rsid w:val="00B840CB"/>
    <w:rsid w:val="00B879E1"/>
    <w:rsid w:val="00B9143D"/>
    <w:rsid w:val="00B92F9C"/>
    <w:rsid w:val="00B95850"/>
    <w:rsid w:val="00BB0C28"/>
    <w:rsid w:val="00BE2A41"/>
    <w:rsid w:val="00BE4406"/>
    <w:rsid w:val="00BE639E"/>
    <w:rsid w:val="00BE73E3"/>
    <w:rsid w:val="00BF1073"/>
    <w:rsid w:val="00BF3489"/>
    <w:rsid w:val="00C07B6D"/>
    <w:rsid w:val="00C129AF"/>
    <w:rsid w:val="00C20364"/>
    <w:rsid w:val="00C22F8A"/>
    <w:rsid w:val="00C34E48"/>
    <w:rsid w:val="00C50679"/>
    <w:rsid w:val="00C50B24"/>
    <w:rsid w:val="00C57444"/>
    <w:rsid w:val="00C60DFD"/>
    <w:rsid w:val="00C82260"/>
    <w:rsid w:val="00C8624A"/>
    <w:rsid w:val="00C93C94"/>
    <w:rsid w:val="00CA0636"/>
    <w:rsid w:val="00CA6CBB"/>
    <w:rsid w:val="00CB280F"/>
    <w:rsid w:val="00CB747E"/>
    <w:rsid w:val="00CD457E"/>
    <w:rsid w:val="00CE1ACF"/>
    <w:rsid w:val="00CE4FF0"/>
    <w:rsid w:val="00CE78B2"/>
    <w:rsid w:val="00CF09D4"/>
    <w:rsid w:val="00CF375A"/>
    <w:rsid w:val="00CF6835"/>
    <w:rsid w:val="00D35638"/>
    <w:rsid w:val="00D4313E"/>
    <w:rsid w:val="00D465D4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313AD"/>
    <w:rsid w:val="00F342E5"/>
    <w:rsid w:val="00F37A63"/>
    <w:rsid w:val="00F4080E"/>
    <w:rsid w:val="00F42FDF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B0A1A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56F3-12A8-4790-86A6-30046112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15</cp:revision>
  <cp:lastPrinted>2021-01-21T06:21:00Z</cp:lastPrinted>
  <dcterms:created xsi:type="dcterms:W3CDTF">2020-12-16T08:12:00Z</dcterms:created>
  <dcterms:modified xsi:type="dcterms:W3CDTF">2021-01-26T09:10:00Z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