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D0" w:rsidRPr="00125AF0" w:rsidRDefault="00CA22D0" w:rsidP="00CA22D0">
      <w:pPr>
        <w:jc w:val="center"/>
        <w:rPr>
          <w:rFonts w:ascii="Times New Roman" w:eastAsia="Times New Roman" w:hAnsi="Times New Roman" w:cs="Times New Roman"/>
          <w:b/>
          <w:color w:val="auto"/>
          <w:spacing w:val="10"/>
          <w:sz w:val="28"/>
          <w:szCs w:val="20"/>
          <w:lang w:val="uk-UA" w:eastAsia="ru-RU"/>
        </w:rPr>
      </w:pPr>
      <w:r w:rsidRPr="00125AF0">
        <w:rPr>
          <w:rFonts w:ascii="Times New Roman" w:eastAsia="Times New Roman" w:hAnsi="Times New Roman" w:cs="Times New Roman"/>
          <w:b/>
          <w:noProof/>
          <w:color w:val="auto"/>
          <w:spacing w:val="10"/>
          <w:sz w:val="28"/>
          <w:szCs w:val="20"/>
          <w:lang w:val="ru-RU" w:eastAsia="ru-RU"/>
        </w:rPr>
        <w:drawing>
          <wp:inline distT="0" distB="0" distL="0" distR="0" wp14:anchorId="340CA933" wp14:editId="64C3E341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2D0" w:rsidRPr="00125AF0" w:rsidRDefault="00CA22D0" w:rsidP="00CA22D0">
      <w:pPr>
        <w:jc w:val="center"/>
        <w:rPr>
          <w:rFonts w:ascii="Times New Roman" w:eastAsia="Times New Roman" w:hAnsi="Times New Roman" w:cs="Times New Roman"/>
          <w:b/>
          <w:color w:val="auto"/>
          <w:szCs w:val="20"/>
          <w:lang w:val="uk-UA" w:eastAsia="ru-RU"/>
        </w:rPr>
      </w:pPr>
    </w:p>
    <w:p w:rsidR="00CA22D0" w:rsidRPr="00125AF0" w:rsidRDefault="00CA22D0" w:rsidP="00CA22D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25A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УКРАЇНА</w:t>
      </w:r>
    </w:p>
    <w:p w:rsidR="00CA22D0" w:rsidRPr="00125AF0" w:rsidRDefault="00CA22D0" w:rsidP="00CA22D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25A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ВІЙСЬКОВО-ЦИВІЛЬНА АДМІНІСТРАЦІЯ МІСТА ЛИСИЧАНСЬК</w:t>
      </w:r>
    </w:p>
    <w:p w:rsidR="00CA22D0" w:rsidRPr="00125AF0" w:rsidRDefault="00CA22D0" w:rsidP="00CA22D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25A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ЛУГАНСЬКОЇ ОБЛАСТІ</w:t>
      </w:r>
    </w:p>
    <w:p w:rsidR="00CA22D0" w:rsidRPr="00125AF0" w:rsidRDefault="00CA22D0" w:rsidP="00CA22D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A22D0" w:rsidRPr="00125AF0" w:rsidRDefault="00CA22D0" w:rsidP="00CA22D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25A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РОЗПОРЯДЖЕННЯ</w:t>
      </w:r>
    </w:p>
    <w:p w:rsidR="00CA22D0" w:rsidRPr="00125AF0" w:rsidRDefault="00CA22D0" w:rsidP="00CA22D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25A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КЕРІВНИКА ВІЙСЬКОВО-ЦИВІЛЬНОЇ АДМІНІСТРАЦІЇ</w:t>
      </w:r>
    </w:p>
    <w:p w:rsidR="00CA22D0" w:rsidRPr="00125AF0" w:rsidRDefault="00CA22D0" w:rsidP="00CA22D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78048E" w:rsidRPr="00125AF0" w:rsidRDefault="0078048E" w:rsidP="00CA22D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CA22D0" w:rsidRPr="008E0DC3" w:rsidRDefault="008E0DC3" w:rsidP="00CA22D0">
      <w:pP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E0DC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03.</w:t>
      </w:r>
      <w:r w:rsidRPr="008E0DC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02.</w:t>
      </w:r>
      <w:r w:rsidR="00F27DE5" w:rsidRPr="00125AF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125AF0" w:rsidRPr="00125AF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202</w:t>
      </w:r>
      <w:r w:rsidR="00125AF0" w:rsidRPr="0035798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</w:t>
      </w:r>
      <w:r w:rsidR="00F27DE5" w:rsidRPr="00125AF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ab/>
      </w:r>
      <w:r w:rsidR="00F27DE5" w:rsidRPr="00125AF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A22D0" w:rsidRPr="00125AF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м.</w:t>
      </w:r>
      <w:r w:rsidR="0078048E" w:rsidRPr="00125AF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CA22D0" w:rsidRPr="00125AF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Лисичанськ</w:t>
      </w:r>
      <w:r w:rsidR="00CA22D0" w:rsidRPr="00125AF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A22D0" w:rsidRPr="00125AF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3A5D4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ab/>
      </w:r>
      <w:bookmarkStart w:id="0" w:name="_GoBack"/>
      <w:bookmarkEnd w:id="0"/>
      <w:r w:rsidR="00CA22D0" w:rsidRPr="00125AF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B7C46" w:rsidRPr="00125AF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№ </w:t>
      </w:r>
      <w:r w:rsidRPr="008E0DC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120</w:t>
      </w:r>
    </w:p>
    <w:p w:rsidR="00CA22D0" w:rsidRPr="00125AF0" w:rsidRDefault="00CA22D0" w:rsidP="00CA22D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125AF0" w:rsidRPr="00125AF0" w:rsidRDefault="00125AF0" w:rsidP="00125AF0">
      <w:pPr>
        <w:tabs>
          <w:tab w:val="decimal" w:pos="-3969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A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4C2789">
        <w:rPr>
          <w:rFonts w:ascii="Times New Roman" w:hAnsi="Times New Roman" w:cs="Times New Roman"/>
          <w:b/>
          <w:sz w:val="28"/>
          <w:szCs w:val="28"/>
          <w:lang w:val="uk-UA"/>
        </w:rPr>
        <w:t>визначення</w:t>
      </w:r>
      <w:r w:rsidRPr="00125A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розміру</w:t>
      </w:r>
      <w:r w:rsidRPr="003579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25AF0">
        <w:rPr>
          <w:rFonts w:ascii="Times New Roman" w:hAnsi="Times New Roman" w:cs="Times New Roman"/>
          <w:b/>
          <w:sz w:val="28"/>
          <w:szCs w:val="28"/>
          <w:lang w:val="uk-UA"/>
        </w:rPr>
        <w:t>кошторисної заробітної</w:t>
      </w:r>
      <w:r w:rsidRPr="003579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25AF0">
        <w:rPr>
          <w:rFonts w:ascii="Times New Roman" w:hAnsi="Times New Roman" w:cs="Times New Roman"/>
          <w:b/>
          <w:sz w:val="28"/>
          <w:szCs w:val="28"/>
          <w:lang w:val="uk-UA"/>
        </w:rPr>
        <w:t>плати на 20</w:t>
      </w:r>
      <w:r w:rsidRPr="0035798D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125A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рік, який</w:t>
      </w:r>
      <w:r w:rsidRPr="003579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25AF0">
        <w:rPr>
          <w:rFonts w:ascii="Times New Roman" w:hAnsi="Times New Roman" w:cs="Times New Roman"/>
          <w:b/>
          <w:sz w:val="28"/>
          <w:szCs w:val="28"/>
          <w:lang w:val="uk-UA"/>
        </w:rPr>
        <w:t>враховується при визначенні</w:t>
      </w:r>
      <w:r w:rsidRPr="003579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25AF0">
        <w:rPr>
          <w:rFonts w:ascii="Times New Roman" w:hAnsi="Times New Roman" w:cs="Times New Roman"/>
          <w:b/>
          <w:sz w:val="28"/>
          <w:szCs w:val="28"/>
          <w:lang w:val="uk-UA"/>
        </w:rPr>
        <w:t>вартості будівництва об’єктів</w:t>
      </w:r>
      <w:r w:rsidRPr="003579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25AF0">
        <w:rPr>
          <w:rFonts w:ascii="Times New Roman" w:hAnsi="Times New Roman" w:cs="Times New Roman"/>
          <w:b/>
          <w:sz w:val="28"/>
          <w:szCs w:val="28"/>
          <w:lang w:val="uk-UA"/>
        </w:rPr>
        <w:t>за рахунок коштів міського</w:t>
      </w:r>
      <w:r w:rsidRPr="003579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25AF0">
        <w:rPr>
          <w:rFonts w:ascii="Times New Roman" w:hAnsi="Times New Roman" w:cs="Times New Roman"/>
          <w:b/>
          <w:sz w:val="28"/>
          <w:szCs w:val="28"/>
          <w:lang w:val="uk-UA"/>
        </w:rPr>
        <w:t>бюджету</w:t>
      </w:r>
    </w:p>
    <w:p w:rsidR="00CA22D0" w:rsidRPr="00125AF0" w:rsidRDefault="00CA22D0" w:rsidP="00793134">
      <w:pPr>
        <w:pStyle w:val="23"/>
        <w:shd w:val="clear" w:color="auto" w:fill="auto"/>
        <w:spacing w:before="0" w:after="0" w:line="240" w:lineRule="auto"/>
        <w:ind w:firstLine="720"/>
        <w:rPr>
          <w:color w:val="auto"/>
          <w:lang w:val="uk-UA"/>
        </w:rPr>
      </w:pPr>
    </w:p>
    <w:p w:rsidR="00400962" w:rsidRPr="0035798D" w:rsidRDefault="00125AF0" w:rsidP="00B40B63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виконання н</w:t>
      </w:r>
      <w:r w:rsidRPr="00125AF0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125AF0">
        <w:rPr>
          <w:rFonts w:ascii="Times New Roman" w:hAnsi="Times New Roman" w:cs="Times New Roman"/>
          <w:sz w:val="28"/>
          <w:szCs w:val="28"/>
          <w:lang w:val="uk-UA"/>
        </w:rPr>
        <w:t>Міністерства регіонального розвитку, будівництва та житлово-комунального господарства України від 27.07.2018 № 196, зареєстрован</w:t>
      </w:r>
      <w:r w:rsidR="003A5C01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125AF0">
        <w:rPr>
          <w:rFonts w:ascii="Times New Roman" w:hAnsi="Times New Roman" w:cs="Times New Roman"/>
          <w:sz w:val="28"/>
          <w:szCs w:val="28"/>
          <w:lang w:val="uk-UA"/>
        </w:rPr>
        <w:t xml:space="preserve"> у Міністерстві юстиції України 16.08.2018 за № 931/32383, з метою забезпечення єдиного підходу до проведення розрахунку кошторисної вартості капітального будівництва об'єктів, які споруджуються із залученням коштів місцевого бюджету, належних умов для своєчасного проведення публічних закупівель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25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5AF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керуючись </w:t>
      </w:r>
      <w:r w:rsidR="0035798D" w:rsidRPr="00BA1994">
        <w:rPr>
          <w:rFonts w:ascii="Times New Roman" w:eastAsia="Calibri" w:hAnsi="Times New Roman" w:cs="Times New Roman"/>
          <w:sz w:val="28"/>
          <w:szCs w:val="28"/>
          <w:lang w:val="uk-UA"/>
        </w:rPr>
        <w:t>пунктами 2, 8 частини третьої статті 6 Закону України «Про військово-цивільні адміністрації»</w:t>
      </w:r>
    </w:p>
    <w:p w:rsidR="0035798D" w:rsidRPr="0035798D" w:rsidRDefault="0035798D" w:rsidP="00B40B63">
      <w:pPr>
        <w:ind w:firstLine="851"/>
        <w:jc w:val="both"/>
        <w:rPr>
          <w:rFonts w:ascii="Times New Roman" w:hAnsi="Times New Roman" w:cs="Times New Roman"/>
          <w:color w:val="auto"/>
          <w:lang w:val="uk-UA"/>
        </w:rPr>
      </w:pPr>
    </w:p>
    <w:p w:rsidR="00973181" w:rsidRPr="00125AF0" w:rsidRDefault="00F31364" w:rsidP="00B07897">
      <w:pPr>
        <w:pStyle w:val="23"/>
        <w:shd w:val="clear" w:color="auto" w:fill="auto"/>
        <w:spacing w:before="0" w:after="0" w:line="240" w:lineRule="auto"/>
        <w:rPr>
          <w:rStyle w:val="a5"/>
          <w:color w:val="auto"/>
          <w:lang w:val="uk-UA"/>
        </w:rPr>
      </w:pPr>
      <w:r w:rsidRPr="00125AF0">
        <w:rPr>
          <w:rStyle w:val="a5"/>
          <w:color w:val="auto"/>
          <w:lang w:val="uk-UA"/>
        </w:rPr>
        <w:t>зобов'язую:</w:t>
      </w:r>
    </w:p>
    <w:p w:rsidR="002F439B" w:rsidRPr="00125AF0" w:rsidRDefault="002F439B" w:rsidP="00793134">
      <w:pPr>
        <w:pStyle w:val="23"/>
        <w:shd w:val="clear" w:color="auto" w:fill="auto"/>
        <w:spacing w:before="0" w:after="0" w:line="240" w:lineRule="auto"/>
        <w:ind w:firstLine="720"/>
        <w:rPr>
          <w:color w:val="auto"/>
          <w:lang w:val="uk-UA"/>
        </w:rPr>
      </w:pPr>
    </w:p>
    <w:p w:rsidR="00125AF0" w:rsidRPr="00125AF0" w:rsidRDefault="00125AF0" w:rsidP="00125AF0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AF0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4C2789">
        <w:rPr>
          <w:rFonts w:ascii="Times New Roman" w:hAnsi="Times New Roman" w:cs="Times New Roman"/>
          <w:sz w:val="28"/>
          <w:szCs w:val="28"/>
          <w:lang w:val="uk-UA"/>
        </w:rPr>
        <w:t>Визначити</w:t>
      </w:r>
      <w:r w:rsidRPr="00125AF0">
        <w:rPr>
          <w:rFonts w:ascii="Times New Roman" w:hAnsi="Times New Roman" w:cs="Times New Roman"/>
          <w:sz w:val="28"/>
          <w:szCs w:val="28"/>
          <w:lang w:val="uk-UA"/>
        </w:rPr>
        <w:t xml:space="preserve"> розмір кошторисної заробітної плати на 20</w:t>
      </w:r>
      <w:r w:rsidRPr="0035798D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125AF0">
        <w:rPr>
          <w:rFonts w:ascii="Times New Roman" w:hAnsi="Times New Roman" w:cs="Times New Roman"/>
          <w:sz w:val="28"/>
          <w:szCs w:val="28"/>
          <w:lang w:val="uk-UA"/>
        </w:rPr>
        <w:t xml:space="preserve"> рік, який враховується при визначенні вартості будівництва (нового будівництва, реконструкції, реставрації, капітального ремонту, технічного переоснащення та поточного ремонту) об’єктів, що споруджуються із залученням коштів міського бюджету 202</w:t>
      </w:r>
      <w:r w:rsidRPr="0035798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25AF0">
        <w:rPr>
          <w:rFonts w:ascii="Times New Roman" w:hAnsi="Times New Roman" w:cs="Times New Roman"/>
          <w:sz w:val="28"/>
          <w:szCs w:val="28"/>
          <w:lang w:val="uk-UA"/>
        </w:rPr>
        <w:t xml:space="preserve"> року, у розмірі </w:t>
      </w:r>
      <w:r w:rsidRPr="0035798D">
        <w:rPr>
          <w:rFonts w:ascii="Times New Roman" w:hAnsi="Times New Roman" w:cs="Times New Roman"/>
          <w:sz w:val="28"/>
          <w:szCs w:val="28"/>
          <w:lang w:val="uk-UA"/>
        </w:rPr>
        <w:t>10629</w:t>
      </w:r>
      <w:r w:rsidRPr="00125AF0">
        <w:rPr>
          <w:rFonts w:ascii="Times New Roman" w:hAnsi="Times New Roman" w:cs="Times New Roman"/>
          <w:sz w:val="28"/>
          <w:szCs w:val="28"/>
          <w:lang w:val="uk-UA"/>
        </w:rPr>
        <w:t>,00 грн.,</w:t>
      </w:r>
      <w:r w:rsidRPr="00357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5AF0">
        <w:rPr>
          <w:rFonts w:ascii="Times New Roman" w:hAnsi="Times New Roman" w:cs="Times New Roman"/>
          <w:sz w:val="28"/>
          <w:szCs w:val="28"/>
          <w:lang w:val="uk-UA"/>
        </w:rPr>
        <w:t>що відповідає середньому розряду складності робіт в будівництві 3,8 при виконанні робіт в звичайних умовах.</w:t>
      </w:r>
    </w:p>
    <w:p w:rsidR="00125AF0" w:rsidRPr="0035798D" w:rsidRDefault="00125AF0" w:rsidP="00BF4C55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22D0" w:rsidRPr="00125AF0" w:rsidRDefault="00125AF0" w:rsidP="00BF4C55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98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F0F2C" w:rsidRPr="00125A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C5FC7" w:rsidRPr="00125AF0">
        <w:rPr>
          <w:rFonts w:ascii="Times New Roman" w:hAnsi="Times New Roman" w:cs="Times New Roman"/>
          <w:sz w:val="28"/>
          <w:szCs w:val="28"/>
          <w:lang w:val="uk-UA"/>
        </w:rPr>
        <w:t>Розпорядження підлягає оприлюдненню.</w:t>
      </w:r>
    </w:p>
    <w:p w:rsidR="00DF504C" w:rsidRPr="00125AF0" w:rsidRDefault="00DF504C" w:rsidP="00BF4C5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</w:p>
    <w:p w:rsidR="00BF4C55" w:rsidRPr="00125AF0" w:rsidRDefault="00125AF0" w:rsidP="00BF4C55">
      <w:pPr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 w:rsidRPr="0035798D">
        <w:rPr>
          <w:rFonts w:ascii="Times New Roman" w:hAnsi="Times New Roman" w:cs="Times New Roman"/>
          <w:sz w:val="26"/>
          <w:szCs w:val="26"/>
          <w:lang w:val="ru-RU" w:eastAsia="uk-UA"/>
        </w:rPr>
        <w:t>3</w:t>
      </w:r>
      <w:r w:rsidR="00DF504C" w:rsidRPr="00125AF0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. </w:t>
      </w:r>
      <w:r w:rsidR="00BF4C55" w:rsidRPr="00125AF0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розпорядження покласти на заступника керівника з питань безпеки та громадського порядку Станіслава МОСЕЙКА.</w:t>
      </w:r>
    </w:p>
    <w:p w:rsidR="00BF4C55" w:rsidRPr="00125AF0" w:rsidRDefault="00BF4C55" w:rsidP="00BF4C55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DF504C" w:rsidRPr="00125AF0" w:rsidRDefault="00DF504C" w:rsidP="00BF4C5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5AF0" w:rsidRPr="004C2789" w:rsidRDefault="00125AF0" w:rsidP="00152012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798D" w:rsidRPr="004C2789" w:rsidRDefault="0035798D" w:rsidP="00152012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1402" w:rsidRPr="008E3303" w:rsidRDefault="00C51402" w:rsidP="00C51402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sz w:val="26"/>
          <w:szCs w:val="26"/>
          <w:lang w:val="uk-UA"/>
        </w:rPr>
      </w:pPr>
      <w:r w:rsidRPr="008E3303">
        <w:rPr>
          <w:b/>
          <w:color w:val="auto"/>
          <w:sz w:val="26"/>
          <w:szCs w:val="26"/>
          <w:lang w:val="uk-UA"/>
        </w:rPr>
        <w:t xml:space="preserve">Керівник </w:t>
      </w:r>
    </w:p>
    <w:p w:rsidR="00C51402" w:rsidRPr="008E3303" w:rsidRDefault="00C51402" w:rsidP="00C51402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sz w:val="26"/>
          <w:szCs w:val="26"/>
          <w:lang w:val="uk-UA"/>
        </w:rPr>
      </w:pPr>
      <w:r w:rsidRPr="008E3303">
        <w:rPr>
          <w:b/>
          <w:color w:val="auto"/>
          <w:sz w:val="26"/>
          <w:szCs w:val="26"/>
          <w:lang w:val="uk-UA"/>
        </w:rPr>
        <w:t>військово-цивільної адміністрації</w:t>
      </w:r>
      <w:r w:rsidRPr="008E3303">
        <w:rPr>
          <w:b/>
          <w:color w:val="auto"/>
          <w:sz w:val="26"/>
          <w:szCs w:val="26"/>
          <w:lang w:val="uk-UA"/>
        </w:rPr>
        <w:tab/>
      </w:r>
      <w:r w:rsidRPr="008E3303">
        <w:rPr>
          <w:b/>
          <w:color w:val="auto"/>
          <w:sz w:val="26"/>
          <w:szCs w:val="26"/>
          <w:lang w:val="uk-UA"/>
        </w:rPr>
        <w:tab/>
      </w:r>
      <w:r w:rsidRPr="008E3303">
        <w:rPr>
          <w:b/>
          <w:color w:val="auto"/>
          <w:sz w:val="26"/>
          <w:szCs w:val="26"/>
          <w:lang w:val="uk-UA"/>
        </w:rPr>
        <w:tab/>
      </w:r>
      <w:r w:rsidRPr="008E3303">
        <w:rPr>
          <w:b/>
          <w:color w:val="auto"/>
          <w:sz w:val="26"/>
          <w:szCs w:val="26"/>
          <w:lang w:val="uk-UA"/>
        </w:rPr>
        <w:tab/>
      </w:r>
      <w:r w:rsidRPr="008E3303">
        <w:rPr>
          <w:b/>
          <w:color w:val="auto"/>
          <w:sz w:val="26"/>
          <w:szCs w:val="26"/>
          <w:lang w:val="uk-UA"/>
        </w:rPr>
        <w:tab/>
        <w:t>Оле</w:t>
      </w:r>
      <w:bookmarkStart w:id="1" w:name="bookmark3"/>
      <w:r w:rsidRPr="008E3303">
        <w:rPr>
          <w:b/>
          <w:color w:val="auto"/>
          <w:sz w:val="26"/>
          <w:szCs w:val="26"/>
          <w:lang w:val="uk-UA"/>
        </w:rPr>
        <w:t>ксандр ЗАЇКА</w:t>
      </w:r>
      <w:bookmarkEnd w:id="1"/>
    </w:p>
    <w:sectPr w:rsidR="00C51402" w:rsidRPr="008E3303" w:rsidSect="002C7721">
      <w:headerReference w:type="default" r:id="rId10"/>
      <w:headerReference w:type="first" r:id="rId11"/>
      <w:pgSz w:w="11909" w:h="16834"/>
      <w:pgMar w:top="284" w:right="567" w:bottom="1134" w:left="1701" w:header="142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AF0" w:rsidRDefault="00962AF0">
      <w:r>
        <w:separator/>
      </w:r>
    </w:p>
  </w:endnote>
  <w:endnote w:type="continuationSeparator" w:id="0">
    <w:p w:rsidR="00962AF0" w:rsidRDefault="0096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AF0" w:rsidRDefault="00962AF0"/>
  </w:footnote>
  <w:footnote w:type="continuationSeparator" w:id="0">
    <w:p w:rsidR="00962AF0" w:rsidRDefault="00962A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05A" w:rsidRPr="002B7146" w:rsidRDefault="0017705A">
    <w:pPr>
      <w:pStyle w:val="ac"/>
      <w:jc w:val="center"/>
      <w:rPr>
        <w:rFonts w:ascii="Times New Roman" w:hAnsi="Times New Roman" w:cs="Times New Roman"/>
      </w:rPr>
    </w:pPr>
  </w:p>
  <w:p w:rsidR="0017705A" w:rsidRDefault="001770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05A" w:rsidRPr="00121BB9" w:rsidRDefault="0017705A" w:rsidP="00121BB9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3DE8D0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20329B0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6604ECA"/>
    <w:multiLevelType w:val="hybridMultilevel"/>
    <w:tmpl w:val="0D829A62"/>
    <w:lvl w:ilvl="0" w:tplc="41F49B9A">
      <w:start w:val="37"/>
      <w:numFmt w:val="decimal"/>
      <w:lvlText w:val="%1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>
    <w:nsid w:val="0B7E1036"/>
    <w:multiLevelType w:val="hybridMultilevel"/>
    <w:tmpl w:val="183AD6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1674E2"/>
    <w:multiLevelType w:val="multilevel"/>
    <w:tmpl w:val="B7D29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1E5202"/>
    <w:multiLevelType w:val="hybridMultilevel"/>
    <w:tmpl w:val="327638A2"/>
    <w:lvl w:ilvl="0" w:tplc="77CE8CC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9EC2C0B"/>
    <w:multiLevelType w:val="hybridMultilevel"/>
    <w:tmpl w:val="2C2E3E82"/>
    <w:lvl w:ilvl="0" w:tplc="700CE00E">
      <w:start w:val="7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974CD7"/>
    <w:multiLevelType w:val="hybridMultilevel"/>
    <w:tmpl w:val="544C6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329F8"/>
    <w:multiLevelType w:val="hybridMultilevel"/>
    <w:tmpl w:val="116006A0"/>
    <w:lvl w:ilvl="0" w:tplc="5F8626D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B11958"/>
    <w:multiLevelType w:val="hybridMultilevel"/>
    <w:tmpl w:val="788E80CA"/>
    <w:lvl w:ilvl="0" w:tplc="5A9209B4">
      <w:start w:val="3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7B2249"/>
    <w:multiLevelType w:val="hybridMultilevel"/>
    <w:tmpl w:val="6D92D628"/>
    <w:lvl w:ilvl="0" w:tplc="812AA48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4AA138D3"/>
    <w:multiLevelType w:val="multilevel"/>
    <w:tmpl w:val="61DC9B66"/>
    <w:lvl w:ilvl="0">
      <w:start w:val="9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426C95"/>
    <w:multiLevelType w:val="multilevel"/>
    <w:tmpl w:val="E410B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4">
      <w:start w:val="1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7">
      <w:start w:val="5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</w:abstractNum>
  <w:abstractNum w:abstractNumId="13">
    <w:nsid w:val="60B725B0"/>
    <w:multiLevelType w:val="hybridMultilevel"/>
    <w:tmpl w:val="1FE053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0E04ECE"/>
    <w:multiLevelType w:val="hybridMultilevel"/>
    <w:tmpl w:val="FCC22F4E"/>
    <w:lvl w:ilvl="0" w:tplc="0419000F">
      <w:start w:val="1"/>
      <w:numFmt w:val="decimal"/>
      <w:lvlText w:val="%1."/>
      <w:lvlJc w:val="left"/>
      <w:pPr>
        <w:ind w:left="4990" w:hanging="360"/>
      </w:pPr>
    </w:lvl>
    <w:lvl w:ilvl="1" w:tplc="04190019" w:tentative="1">
      <w:start w:val="1"/>
      <w:numFmt w:val="lowerLetter"/>
      <w:lvlText w:val="%2."/>
      <w:lvlJc w:val="left"/>
      <w:pPr>
        <w:ind w:left="5710" w:hanging="360"/>
      </w:pPr>
    </w:lvl>
    <w:lvl w:ilvl="2" w:tplc="0419001B" w:tentative="1">
      <w:start w:val="1"/>
      <w:numFmt w:val="lowerRoman"/>
      <w:lvlText w:val="%3."/>
      <w:lvlJc w:val="right"/>
      <w:pPr>
        <w:ind w:left="6430" w:hanging="180"/>
      </w:pPr>
    </w:lvl>
    <w:lvl w:ilvl="3" w:tplc="0419000F" w:tentative="1">
      <w:start w:val="1"/>
      <w:numFmt w:val="decimal"/>
      <w:lvlText w:val="%4."/>
      <w:lvlJc w:val="left"/>
      <w:pPr>
        <w:ind w:left="7150" w:hanging="360"/>
      </w:pPr>
    </w:lvl>
    <w:lvl w:ilvl="4" w:tplc="04190019" w:tentative="1">
      <w:start w:val="1"/>
      <w:numFmt w:val="lowerLetter"/>
      <w:lvlText w:val="%5."/>
      <w:lvlJc w:val="left"/>
      <w:pPr>
        <w:ind w:left="7870" w:hanging="360"/>
      </w:pPr>
    </w:lvl>
    <w:lvl w:ilvl="5" w:tplc="0419001B" w:tentative="1">
      <w:start w:val="1"/>
      <w:numFmt w:val="lowerRoman"/>
      <w:lvlText w:val="%6."/>
      <w:lvlJc w:val="right"/>
      <w:pPr>
        <w:ind w:left="8590" w:hanging="180"/>
      </w:pPr>
    </w:lvl>
    <w:lvl w:ilvl="6" w:tplc="0419000F" w:tentative="1">
      <w:start w:val="1"/>
      <w:numFmt w:val="decimal"/>
      <w:lvlText w:val="%7."/>
      <w:lvlJc w:val="left"/>
      <w:pPr>
        <w:ind w:left="9310" w:hanging="360"/>
      </w:pPr>
    </w:lvl>
    <w:lvl w:ilvl="7" w:tplc="04190019" w:tentative="1">
      <w:start w:val="1"/>
      <w:numFmt w:val="lowerLetter"/>
      <w:lvlText w:val="%8."/>
      <w:lvlJc w:val="left"/>
      <w:pPr>
        <w:ind w:left="10030" w:hanging="360"/>
      </w:pPr>
    </w:lvl>
    <w:lvl w:ilvl="8" w:tplc="0419001B" w:tentative="1">
      <w:start w:val="1"/>
      <w:numFmt w:val="lowerRoman"/>
      <w:lvlText w:val="%9."/>
      <w:lvlJc w:val="right"/>
      <w:pPr>
        <w:ind w:left="10750" w:hanging="180"/>
      </w:pPr>
    </w:lvl>
  </w:abstractNum>
  <w:abstractNum w:abstractNumId="15">
    <w:nsid w:val="61E00FB5"/>
    <w:multiLevelType w:val="hybridMultilevel"/>
    <w:tmpl w:val="D8E42F66"/>
    <w:lvl w:ilvl="0" w:tplc="DDC20930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E72B81"/>
    <w:multiLevelType w:val="hybridMultilevel"/>
    <w:tmpl w:val="EC9CD412"/>
    <w:lvl w:ilvl="0" w:tplc="0419000F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D205FD"/>
    <w:multiLevelType w:val="hybridMultilevel"/>
    <w:tmpl w:val="20EEAEDE"/>
    <w:lvl w:ilvl="0" w:tplc="CA48BE60">
      <w:start w:val="38"/>
      <w:numFmt w:val="decimal"/>
      <w:lvlText w:val="%1."/>
      <w:lvlJc w:val="left"/>
      <w:pPr>
        <w:ind w:left="9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2"/>
  </w:num>
  <w:num w:numId="5">
    <w:abstractNumId w:val="17"/>
  </w:num>
  <w:num w:numId="6">
    <w:abstractNumId w:val="0"/>
  </w:num>
  <w:num w:numId="7">
    <w:abstractNumId w:val="10"/>
  </w:num>
  <w:num w:numId="8">
    <w:abstractNumId w:val="9"/>
  </w:num>
  <w:num w:numId="9">
    <w:abstractNumId w:val="16"/>
  </w:num>
  <w:num w:numId="10">
    <w:abstractNumId w:val="6"/>
  </w:num>
  <w:num w:numId="11">
    <w:abstractNumId w:val="3"/>
  </w:num>
  <w:num w:numId="12">
    <w:abstractNumId w:val="13"/>
  </w:num>
  <w:num w:numId="13">
    <w:abstractNumId w:val="15"/>
  </w:num>
  <w:num w:numId="14">
    <w:abstractNumId w:val="1"/>
  </w:num>
  <w:num w:numId="15">
    <w:abstractNumId w:val="7"/>
  </w:num>
  <w:num w:numId="16">
    <w:abstractNumId w:val="14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73181"/>
    <w:rsid w:val="00001A3D"/>
    <w:rsid w:val="0001113F"/>
    <w:rsid w:val="000353D6"/>
    <w:rsid w:val="0004252A"/>
    <w:rsid w:val="00043BAE"/>
    <w:rsid w:val="00066D08"/>
    <w:rsid w:val="0008061E"/>
    <w:rsid w:val="000914F8"/>
    <w:rsid w:val="000A0A15"/>
    <w:rsid w:val="000A7E08"/>
    <w:rsid w:val="000C14EC"/>
    <w:rsid w:val="000C5FC7"/>
    <w:rsid w:val="000D20AE"/>
    <w:rsid w:val="000D2893"/>
    <w:rsid w:val="000E5834"/>
    <w:rsid w:val="00101290"/>
    <w:rsid w:val="00115F76"/>
    <w:rsid w:val="00121BB9"/>
    <w:rsid w:val="001248BC"/>
    <w:rsid w:val="00125AF0"/>
    <w:rsid w:val="00143AF7"/>
    <w:rsid w:val="00152012"/>
    <w:rsid w:val="0017705A"/>
    <w:rsid w:val="00186DFB"/>
    <w:rsid w:val="00192568"/>
    <w:rsid w:val="001B78F6"/>
    <w:rsid w:val="001C0E80"/>
    <w:rsid w:val="001C1997"/>
    <w:rsid w:val="001C1F12"/>
    <w:rsid w:val="001C78E9"/>
    <w:rsid w:val="001E1C1F"/>
    <w:rsid w:val="00211920"/>
    <w:rsid w:val="00227B76"/>
    <w:rsid w:val="002515F7"/>
    <w:rsid w:val="00253FE1"/>
    <w:rsid w:val="00263F4A"/>
    <w:rsid w:val="00265C05"/>
    <w:rsid w:val="002720FE"/>
    <w:rsid w:val="00274AE2"/>
    <w:rsid w:val="00291447"/>
    <w:rsid w:val="00293664"/>
    <w:rsid w:val="002B7146"/>
    <w:rsid w:val="002C0934"/>
    <w:rsid w:val="002C17C1"/>
    <w:rsid w:val="002C7721"/>
    <w:rsid w:val="002D2242"/>
    <w:rsid w:val="002D4D5F"/>
    <w:rsid w:val="002F0F2C"/>
    <w:rsid w:val="002F439B"/>
    <w:rsid w:val="002F7453"/>
    <w:rsid w:val="002F7B1B"/>
    <w:rsid w:val="00311FFE"/>
    <w:rsid w:val="00347F1B"/>
    <w:rsid w:val="00355D7C"/>
    <w:rsid w:val="00356E67"/>
    <w:rsid w:val="0035798D"/>
    <w:rsid w:val="00376C67"/>
    <w:rsid w:val="003851B0"/>
    <w:rsid w:val="00385C44"/>
    <w:rsid w:val="00391F5C"/>
    <w:rsid w:val="00397288"/>
    <w:rsid w:val="003A29A4"/>
    <w:rsid w:val="003A50B4"/>
    <w:rsid w:val="003A5C01"/>
    <w:rsid w:val="003A5D4E"/>
    <w:rsid w:val="003B2CB1"/>
    <w:rsid w:val="003D0B5B"/>
    <w:rsid w:val="003D4AB5"/>
    <w:rsid w:val="003E4687"/>
    <w:rsid w:val="003E7517"/>
    <w:rsid w:val="003F2672"/>
    <w:rsid w:val="00400962"/>
    <w:rsid w:val="004009FC"/>
    <w:rsid w:val="0041463D"/>
    <w:rsid w:val="00432BDB"/>
    <w:rsid w:val="00437744"/>
    <w:rsid w:val="0044201C"/>
    <w:rsid w:val="00452AFA"/>
    <w:rsid w:val="00453448"/>
    <w:rsid w:val="00461E50"/>
    <w:rsid w:val="00475D05"/>
    <w:rsid w:val="00485E62"/>
    <w:rsid w:val="004A453F"/>
    <w:rsid w:val="004B267D"/>
    <w:rsid w:val="004B6984"/>
    <w:rsid w:val="004C242E"/>
    <w:rsid w:val="004C2789"/>
    <w:rsid w:val="004E3591"/>
    <w:rsid w:val="004E6890"/>
    <w:rsid w:val="004E69D5"/>
    <w:rsid w:val="004F4831"/>
    <w:rsid w:val="004F4A8A"/>
    <w:rsid w:val="00500AC9"/>
    <w:rsid w:val="00507BC9"/>
    <w:rsid w:val="00514F75"/>
    <w:rsid w:val="0052195F"/>
    <w:rsid w:val="00551F51"/>
    <w:rsid w:val="005671E7"/>
    <w:rsid w:val="00567B36"/>
    <w:rsid w:val="00572024"/>
    <w:rsid w:val="00580B62"/>
    <w:rsid w:val="00596687"/>
    <w:rsid w:val="005A4A12"/>
    <w:rsid w:val="005A776A"/>
    <w:rsid w:val="005C4A66"/>
    <w:rsid w:val="005D6BCB"/>
    <w:rsid w:val="005E0E64"/>
    <w:rsid w:val="005E162D"/>
    <w:rsid w:val="005E62AF"/>
    <w:rsid w:val="00606E00"/>
    <w:rsid w:val="00622AD8"/>
    <w:rsid w:val="00626985"/>
    <w:rsid w:val="006329E0"/>
    <w:rsid w:val="00642251"/>
    <w:rsid w:val="00670F8D"/>
    <w:rsid w:val="0067635C"/>
    <w:rsid w:val="006A4EF2"/>
    <w:rsid w:val="006B5775"/>
    <w:rsid w:val="006C0D96"/>
    <w:rsid w:val="006C389E"/>
    <w:rsid w:val="006D3237"/>
    <w:rsid w:val="006D3BAC"/>
    <w:rsid w:val="006E19FB"/>
    <w:rsid w:val="006E725E"/>
    <w:rsid w:val="00701700"/>
    <w:rsid w:val="00704ECA"/>
    <w:rsid w:val="00706CE5"/>
    <w:rsid w:val="00717E08"/>
    <w:rsid w:val="007251BC"/>
    <w:rsid w:val="007261C4"/>
    <w:rsid w:val="00742D99"/>
    <w:rsid w:val="007457C9"/>
    <w:rsid w:val="0076105A"/>
    <w:rsid w:val="00763213"/>
    <w:rsid w:val="0078048E"/>
    <w:rsid w:val="00793134"/>
    <w:rsid w:val="007A19D2"/>
    <w:rsid w:val="007A3D48"/>
    <w:rsid w:val="00802431"/>
    <w:rsid w:val="008050E0"/>
    <w:rsid w:val="00811DB0"/>
    <w:rsid w:val="00823514"/>
    <w:rsid w:val="00834055"/>
    <w:rsid w:val="00845965"/>
    <w:rsid w:val="00847EA1"/>
    <w:rsid w:val="00852056"/>
    <w:rsid w:val="008657B6"/>
    <w:rsid w:val="00873167"/>
    <w:rsid w:val="008753CB"/>
    <w:rsid w:val="008753FE"/>
    <w:rsid w:val="0088063F"/>
    <w:rsid w:val="0089054C"/>
    <w:rsid w:val="0089561B"/>
    <w:rsid w:val="008A5419"/>
    <w:rsid w:val="008C2DC3"/>
    <w:rsid w:val="008D136D"/>
    <w:rsid w:val="008E0DC3"/>
    <w:rsid w:val="00901E0E"/>
    <w:rsid w:val="00903088"/>
    <w:rsid w:val="00911A0A"/>
    <w:rsid w:val="00917645"/>
    <w:rsid w:val="00961957"/>
    <w:rsid w:val="00962AF0"/>
    <w:rsid w:val="0096440E"/>
    <w:rsid w:val="00973181"/>
    <w:rsid w:val="00975843"/>
    <w:rsid w:val="00986DBB"/>
    <w:rsid w:val="009953D2"/>
    <w:rsid w:val="009A6767"/>
    <w:rsid w:val="009C558E"/>
    <w:rsid w:val="009D23BD"/>
    <w:rsid w:val="009E30BE"/>
    <w:rsid w:val="00A12141"/>
    <w:rsid w:val="00A206C5"/>
    <w:rsid w:val="00A24DCE"/>
    <w:rsid w:val="00A4448C"/>
    <w:rsid w:val="00A4700F"/>
    <w:rsid w:val="00A52811"/>
    <w:rsid w:val="00A60C7A"/>
    <w:rsid w:val="00A93E8A"/>
    <w:rsid w:val="00A97394"/>
    <w:rsid w:val="00AA20C2"/>
    <w:rsid w:val="00AA518D"/>
    <w:rsid w:val="00AC1BB7"/>
    <w:rsid w:val="00AF66C8"/>
    <w:rsid w:val="00B07897"/>
    <w:rsid w:val="00B13B29"/>
    <w:rsid w:val="00B40ACC"/>
    <w:rsid w:val="00B40B63"/>
    <w:rsid w:val="00B46E3D"/>
    <w:rsid w:val="00B47CDF"/>
    <w:rsid w:val="00B75936"/>
    <w:rsid w:val="00B86CCD"/>
    <w:rsid w:val="00BB517A"/>
    <w:rsid w:val="00BE2197"/>
    <w:rsid w:val="00BF4C55"/>
    <w:rsid w:val="00BF544E"/>
    <w:rsid w:val="00C108CE"/>
    <w:rsid w:val="00C11003"/>
    <w:rsid w:val="00C1764E"/>
    <w:rsid w:val="00C21BE8"/>
    <w:rsid w:val="00C23E82"/>
    <w:rsid w:val="00C33992"/>
    <w:rsid w:val="00C345EE"/>
    <w:rsid w:val="00C46536"/>
    <w:rsid w:val="00C51402"/>
    <w:rsid w:val="00C52849"/>
    <w:rsid w:val="00C57E57"/>
    <w:rsid w:val="00C66A99"/>
    <w:rsid w:val="00C67566"/>
    <w:rsid w:val="00C7390C"/>
    <w:rsid w:val="00C777A5"/>
    <w:rsid w:val="00C8090A"/>
    <w:rsid w:val="00C94C61"/>
    <w:rsid w:val="00C9683C"/>
    <w:rsid w:val="00C97EBD"/>
    <w:rsid w:val="00CA08E4"/>
    <w:rsid w:val="00CA22D0"/>
    <w:rsid w:val="00CA5735"/>
    <w:rsid w:val="00CA633F"/>
    <w:rsid w:val="00CA6DEE"/>
    <w:rsid w:val="00CB384D"/>
    <w:rsid w:val="00CB7C46"/>
    <w:rsid w:val="00CD64E2"/>
    <w:rsid w:val="00D12ABC"/>
    <w:rsid w:val="00D315F8"/>
    <w:rsid w:val="00D37DFF"/>
    <w:rsid w:val="00D400AD"/>
    <w:rsid w:val="00D5300D"/>
    <w:rsid w:val="00D60E89"/>
    <w:rsid w:val="00D817E5"/>
    <w:rsid w:val="00D830FD"/>
    <w:rsid w:val="00D83C90"/>
    <w:rsid w:val="00D94920"/>
    <w:rsid w:val="00DB12E8"/>
    <w:rsid w:val="00DC1F2F"/>
    <w:rsid w:val="00DD0273"/>
    <w:rsid w:val="00DD2F1E"/>
    <w:rsid w:val="00DE074C"/>
    <w:rsid w:val="00DF504C"/>
    <w:rsid w:val="00E02CA8"/>
    <w:rsid w:val="00E12D91"/>
    <w:rsid w:val="00E14398"/>
    <w:rsid w:val="00E22BCB"/>
    <w:rsid w:val="00E32C8E"/>
    <w:rsid w:val="00E348B6"/>
    <w:rsid w:val="00E35E0C"/>
    <w:rsid w:val="00E459AF"/>
    <w:rsid w:val="00E466DA"/>
    <w:rsid w:val="00E5484D"/>
    <w:rsid w:val="00E87F11"/>
    <w:rsid w:val="00E97A93"/>
    <w:rsid w:val="00EB611D"/>
    <w:rsid w:val="00ED1D01"/>
    <w:rsid w:val="00ED43EC"/>
    <w:rsid w:val="00F23D63"/>
    <w:rsid w:val="00F27DE5"/>
    <w:rsid w:val="00F31364"/>
    <w:rsid w:val="00F5435B"/>
    <w:rsid w:val="00F61298"/>
    <w:rsid w:val="00F87AB9"/>
    <w:rsid w:val="00F929E4"/>
    <w:rsid w:val="00FC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u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DF504C"/>
    <w:pPr>
      <w:keepNext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5"/>
      <w:szCs w:val="35"/>
    </w:rPr>
  </w:style>
  <w:style w:type="character" w:customStyle="1" w:styleId="2-1pt">
    <w:name w:val="Основной текст (2) + Интервал -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  <w:u w:val="single"/>
    </w:rPr>
  </w:style>
  <w:style w:type="character" w:customStyle="1" w:styleId="21pt">
    <w:name w:val="Основной текст (2) + Интервал 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pt">
    <w:name w:val="Заголовок №1 + Интервал 2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u w:val="singl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pt">
    <w:name w:val="Колонтитул + 14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0">
    <w:name w:val="Основной текст + 11"/>
    <w:aliases w:val="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4pt">
    <w:name w:val="Основной текст (6) + 14 pt"/>
    <w:aliases w:val="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9">
    <w:name w:val="Основной текст (5) + 9"/>
    <w:aliases w:val="5 pt"/>
    <w:basedOn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1">
    <w:name w:val="Основной текст (11)_"/>
    <w:basedOn w:val="a0"/>
    <w:link w:val="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120" w:line="326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5"/>
      <w:szCs w:val="3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480" w:line="322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48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before="480" w:after="180" w:line="317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7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0" w:after="6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2">
    <w:name w:val="Основной текст (11)"/>
    <w:basedOn w:val="a"/>
    <w:link w:val="111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pacing w:val="20"/>
      <w:sz w:val="21"/>
      <w:szCs w:val="21"/>
    </w:rPr>
  </w:style>
  <w:style w:type="paragraph" w:styleId="ab">
    <w:name w:val="List Paragraph"/>
    <w:basedOn w:val="a"/>
    <w:uiPriority w:val="34"/>
    <w:qFormat/>
    <w:rsid w:val="00606E0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6D32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D3237"/>
    <w:rPr>
      <w:color w:val="000000"/>
    </w:rPr>
  </w:style>
  <w:style w:type="paragraph" w:styleId="ae">
    <w:name w:val="footer"/>
    <w:basedOn w:val="a"/>
    <w:link w:val="af"/>
    <w:uiPriority w:val="99"/>
    <w:unhideWhenUsed/>
    <w:rsid w:val="006D32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D3237"/>
    <w:rPr>
      <w:color w:val="000000"/>
    </w:rPr>
  </w:style>
  <w:style w:type="table" w:styleId="af0">
    <w:name w:val="Table Grid"/>
    <w:basedOn w:val="a1"/>
    <w:uiPriority w:val="39"/>
    <w:rsid w:val="00823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121BB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21BB9"/>
    <w:rPr>
      <w:rFonts w:ascii="Tahoma" w:hAnsi="Tahoma" w:cs="Tahoma"/>
      <w:color w:val="000000"/>
      <w:sz w:val="16"/>
      <w:szCs w:val="16"/>
    </w:rPr>
  </w:style>
  <w:style w:type="paragraph" w:styleId="af3">
    <w:name w:val="Body Text"/>
    <w:basedOn w:val="a"/>
    <w:link w:val="af4"/>
    <w:rsid w:val="00452AFA"/>
    <w:pPr>
      <w:jc w:val="both"/>
    </w:pPr>
    <w:rPr>
      <w:rFonts w:ascii="Times New Roman" w:eastAsia="Times New Roman" w:hAnsi="Times New Roman" w:cs="Times New Roman"/>
      <w:color w:val="auto"/>
      <w:sz w:val="28"/>
      <w:lang w:val="ru-RU" w:eastAsia="ru-RU"/>
    </w:rPr>
  </w:style>
  <w:style w:type="character" w:customStyle="1" w:styleId="af4">
    <w:name w:val="Основной текст Знак"/>
    <w:basedOn w:val="a0"/>
    <w:link w:val="af3"/>
    <w:rsid w:val="00452AFA"/>
    <w:rPr>
      <w:rFonts w:ascii="Times New Roman" w:eastAsia="Times New Roman" w:hAnsi="Times New Roman" w:cs="Times New Roman"/>
      <w:sz w:val="28"/>
      <w:lang w:val="ru-RU" w:eastAsia="ru-RU"/>
    </w:rPr>
  </w:style>
  <w:style w:type="paragraph" w:styleId="29">
    <w:name w:val="Body Text Indent 2"/>
    <w:basedOn w:val="a"/>
    <w:link w:val="2a"/>
    <w:rsid w:val="00452AFA"/>
    <w:pPr>
      <w:ind w:right="-366" w:firstLine="720"/>
      <w:jc w:val="both"/>
    </w:pPr>
    <w:rPr>
      <w:rFonts w:ascii="Times New Roman" w:eastAsia="Times New Roman" w:hAnsi="Times New Roman" w:cs="Times New Roman"/>
      <w:color w:val="auto"/>
      <w:sz w:val="28"/>
      <w:lang w:val="ru-RU" w:eastAsia="ru-RU"/>
    </w:rPr>
  </w:style>
  <w:style w:type="character" w:customStyle="1" w:styleId="2a">
    <w:name w:val="Основной текст с отступом 2 Знак"/>
    <w:basedOn w:val="a0"/>
    <w:link w:val="29"/>
    <w:rsid w:val="00452AFA"/>
    <w:rPr>
      <w:rFonts w:ascii="Times New Roman" w:eastAsia="Times New Roman" w:hAnsi="Times New Roman" w:cs="Times New Roman"/>
      <w:sz w:val="28"/>
      <w:lang w:val="ru-RU" w:eastAsia="ru-RU"/>
    </w:rPr>
  </w:style>
  <w:style w:type="paragraph" w:styleId="33">
    <w:name w:val="Body Text Indent 3"/>
    <w:basedOn w:val="a"/>
    <w:link w:val="34"/>
    <w:rsid w:val="00452AFA"/>
    <w:pPr>
      <w:ind w:right="-366" w:firstLine="540"/>
      <w:jc w:val="both"/>
    </w:pPr>
    <w:rPr>
      <w:rFonts w:ascii="Times New Roman" w:eastAsia="Times New Roman" w:hAnsi="Times New Roman" w:cs="Times New Roman"/>
      <w:color w:val="auto"/>
      <w:sz w:val="28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rsid w:val="00452AFA"/>
    <w:rPr>
      <w:rFonts w:ascii="Times New Roman" w:eastAsia="Times New Roman" w:hAnsi="Times New Roman" w:cs="Times New Roman"/>
      <w:sz w:val="28"/>
      <w:lang w:val="ru-RU" w:eastAsia="ru-RU"/>
    </w:rPr>
  </w:style>
  <w:style w:type="character" w:customStyle="1" w:styleId="20">
    <w:name w:val="Заголовок 2 Знак"/>
    <w:basedOn w:val="a0"/>
    <w:link w:val="2"/>
    <w:rsid w:val="00DF504C"/>
    <w:rPr>
      <w:rFonts w:ascii="Times New Roman" w:eastAsia="Times New Roman" w:hAnsi="Times New Roman" w:cs="Times New Roman"/>
      <w:b/>
      <w:bCs/>
      <w:sz w:val="28"/>
      <w:lang w:val="ru-RU" w:eastAsia="ru-RU"/>
    </w:rPr>
  </w:style>
  <w:style w:type="character" w:styleId="af5">
    <w:name w:val="Strong"/>
    <w:basedOn w:val="a0"/>
    <w:uiPriority w:val="22"/>
    <w:qFormat/>
    <w:rsid w:val="00BF4C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C8B8E-7F65-4A41-A215-55D6FFAA8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Романюк</dc:creator>
  <cp:keywords/>
  <cp:lastModifiedBy>Компик</cp:lastModifiedBy>
  <cp:revision>176</cp:revision>
  <cp:lastPrinted>2021-02-02T09:16:00Z</cp:lastPrinted>
  <dcterms:created xsi:type="dcterms:W3CDTF">2020-08-05T12:28:00Z</dcterms:created>
  <dcterms:modified xsi:type="dcterms:W3CDTF">2021-02-03T07:28:00Z</dcterms:modified>
</cp:coreProperties>
</file>