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D44D3A" w:rsidRDefault="00D504ED" w:rsidP="00CB4350">
      <w:pPr>
        <w:spacing w:after="0" w:line="240" w:lineRule="auto"/>
        <w:ind w:right="113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D44D3A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-424815</wp:posOffset>
            </wp:positionV>
            <wp:extent cx="426720" cy="609600"/>
            <wp:effectExtent l="0" t="0" r="0" b="0"/>
            <wp:wrapThrough wrapText="bothSides">
              <wp:wrapPolygon edited="0">
                <wp:start x="0" y="0"/>
                <wp:lineTo x="0" y="18225"/>
                <wp:lineTo x="6750" y="20925"/>
                <wp:lineTo x="12536" y="20925"/>
                <wp:lineTo x="20250" y="18900"/>
                <wp:lineTo x="202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585" w:rsidRPr="00D44D3A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44D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44D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44D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44D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D44D3A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4D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D44D3A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04385E" w:rsidRDefault="008C2368" w:rsidP="00CB4350">
      <w:pPr>
        <w:spacing w:after="0" w:line="240" w:lineRule="auto"/>
        <w:ind w:right="113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385E">
        <w:rPr>
          <w:rFonts w:ascii="Times New Roman" w:eastAsia="Times New Roman" w:hAnsi="Times New Roman"/>
          <w:sz w:val="28"/>
          <w:szCs w:val="20"/>
          <w:lang w:eastAsia="ru-RU"/>
        </w:rPr>
        <w:t>04.02.2021</w:t>
      </w:r>
      <w:r w:rsidR="003B4585" w:rsidRPr="00D44D3A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</w:t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3A033B" w:rsidRPr="00D44D3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</w:t>
      </w:r>
      <w:r w:rsidR="00A46F1E" w:rsidRPr="00D44D3A">
        <w:rPr>
          <w:rFonts w:ascii="Times New Roman" w:eastAsia="Times New Roman" w:hAnsi="Times New Roman"/>
          <w:sz w:val="28"/>
          <w:szCs w:val="20"/>
          <w:lang w:eastAsia="ru-RU"/>
        </w:rPr>
        <w:t xml:space="preserve">м. </w:t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>Лисичанськ</w:t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 w:rsidRPr="00D44D3A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 w:rsidR="003A033B" w:rsidRPr="00D44D3A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04385E">
        <w:rPr>
          <w:rFonts w:ascii="Times New Roman" w:eastAsia="Times New Roman" w:hAnsi="Times New Roman"/>
          <w:sz w:val="28"/>
          <w:szCs w:val="20"/>
          <w:lang w:eastAsia="ru-RU"/>
        </w:rPr>
        <w:t>124</w:t>
      </w:r>
    </w:p>
    <w:p w:rsidR="003B4585" w:rsidRPr="00D44D3A" w:rsidRDefault="003B4585" w:rsidP="00CB4350">
      <w:pPr>
        <w:pStyle w:val="a3"/>
        <w:ind w:right="113"/>
        <w:rPr>
          <w:rFonts w:ascii="Times New Roman" w:hAnsi="Times New Roman"/>
          <w:b/>
          <w:szCs w:val="27"/>
        </w:rPr>
      </w:pPr>
    </w:p>
    <w:p w:rsidR="00D53A62" w:rsidRPr="00D44D3A" w:rsidRDefault="00882970" w:rsidP="00882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Про виділення коштів</w:t>
      </w:r>
      <w:r w:rsidR="00D53A62" w:rsidRPr="00D44D3A">
        <w:rPr>
          <w:rFonts w:ascii="Times New Roman" w:hAnsi="Times New Roman"/>
          <w:b/>
          <w:sz w:val="28"/>
          <w:szCs w:val="28"/>
        </w:rPr>
        <w:t xml:space="preserve"> </w:t>
      </w:r>
      <w:r w:rsidRPr="00D44D3A">
        <w:rPr>
          <w:rFonts w:ascii="Times New Roman" w:hAnsi="Times New Roman"/>
          <w:b/>
          <w:sz w:val="28"/>
          <w:szCs w:val="28"/>
        </w:rPr>
        <w:t>на проведення заходів,</w:t>
      </w:r>
      <w:r w:rsidR="00D53A62" w:rsidRPr="00D44D3A">
        <w:rPr>
          <w:rFonts w:ascii="Times New Roman" w:hAnsi="Times New Roman"/>
          <w:b/>
          <w:sz w:val="28"/>
          <w:szCs w:val="28"/>
        </w:rPr>
        <w:t xml:space="preserve"> </w:t>
      </w:r>
      <w:r w:rsidRPr="00D44D3A">
        <w:rPr>
          <w:rFonts w:ascii="Times New Roman" w:hAnsi="Times New Roman"/>
          <w:b/>
          <w:sz w:val="28"/>
          <w:szCs w:val="28"/>
        </w:rPr>
        <w:t>присвячених</w:t>
      </w:r>
    </w:p>
    <w:p w:rsidR="00882970" w:rsidRPr="00D44D3A" w:rsidRDefault="00882970" w:rsidP="00882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Дню вшанування</w:t>
      </w:r>
      <w:r w:rsidR="00D53A62" w:rsidRPr="00D44D3A">
        <w:rPr>
          <w:rFonts w:ascii="Times New Roman" w:hAnsi="Times New Roman"/>
          <w:b/>
          <w:sz w:val="28"/>
          <w:szCs w:val="28"/>
        </w:rPr>
        <w:t xml:space="preserve"> </w:t>
      </w:r>
      <w:r w:rsidRPr="00D44D3A">
        <w:rPr>
          <w:rFonts w:ascii="Times New Roman" w:hAnsi="Times New Roman"/>
          <w:b/>
          <w:sz w:val="28"/>
          <w:szCs w:val="28"/>
        </w:rPr>
        <w:t>учасників бойових дій</w:t>
      </w:r>
      <w:r w:rsidR="00D53A62" w:rsidRPr="00D44D3A">
        <w:rPr>
          <w:rFonts w:ascii="Times New Roman" w:hAnsi="Times New Roman"/>
          <w:b/>
          <w:sz w:val="28"/>
          <w:szCs w:val="28"/>
        </w:rPr>
        <w:t xml:space="preserve"> </w:t>
      </w:r>
      <w:r w:rsidRPr="00D44D3A">
        <w:rPr>
          <w:rFonts w:ascii="Times New Roman" w:hAnsi="Times New Roman"/>
          <w:b/>
          <w:sz w:val="28"/>
          <w:szCs w:val="28"/>
        </w:rPr>
        <w:t>на території інших держав</w:t>
      </w:r>
    </w:p>
    <w:p w:rsidR="00076CF7" w:rsidRPr="00D44D3A" w:rsidRDefault="00076CF7" w:rsidP="00076CF7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</w:p>
    <w:p w:rsidR="00E45359" w:rsidRPr="00D44D3A" w:rsidRDefault="00882970" w:rsidP="00882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З метою вшанування громадян України, які виконували військовий обов’язок на території інших держав, єднання суспільства та патріотичного виховання українського народу, відповідно до Указу Президента України від 11.02.2004 №180/2004 «Про День вшанування учасників бойових дій на території інших держав», </w:t>
      </w:r>
      <w:r w:rsidR="00495EEF" w:rsidRPr="00D44D3A">
        <w:rPr>
          <w:rFonts w:ascii="Times New Roman" w:hAnsi="Times New Roman"/>
          <w:sz w:val="28"/>
          <w:szCs w:val="28"/>
        </w:rPr>
        <w:t>керуючись</w:t>
      </w:r>
      <w:r w:rsidR="00605590" w:rsidRPr="00D44D3A">
        <w:rPr>
          <w:rFonts w:ascii="Times New Roman" w:hAnsi="Times New Roman"/>
          <w:sz w:val="28"/>
          <w:szCs w:val="28"/>
        </w:rPr>
        <w:t xml:space="preserve"> </w:t>
      </w:r>
      <w:r w:rsidR="00801E6D" w:rsidRPr="00D44D3A">
        <w:rPr>
          <w:rFonts w:ascii="Times New Roman" w:hAnsi="Times New Roman"/>
          <w:sz w:val="28"/>
          <w:szCs w:val="28"/>
        </w:rPr>
        <w:t xml:space="preserve">пунктами 4, 8 частини третьої статті 6 </w:t>
      </w:r>
      <w:r w:rsidR="00605590" w:rsidRPr="00D44D3A">
        <w:rPr>
          <w:rFonts w:ascii="Times New Roman" w:hAnsi="Times New Roman"/>
          <w:sz w:val="28"/>
          <w:szCs w:val="28"/>
        </w:rPr>
        <w:t xml:space="preserve"> </w:t>
      </w:r>
      <w:r w:rsidR="00495EEF" w:rsidRPr="00D44D3A">
        <w:rPr>
          <w:rFonts w:ascii="Times New Roman" w:hAnsi="Times New Roman"/>
          <w:sz w:val="28"/>
          <w:szCs w:val="28"/>
        </w:rPr>
        <w:t>Закону України «Про військово-цивільні адміністрації»</w:t>
      </w:r>
      <w:r w:rsidR="007613C0" w:rsidRPr="00D44D3A">
        <w:rPr>
          <w:rFonts w:ascii="Times New Roman" w:hAnsi="Times New Roman"/>
          <w:sz w:val="28"/>
          <w:szCs w:val="28"/>
        </w:rPr>
        <w:t xml:space="preserve"> та на підставі розпорядження керівника військово-цивільної адміністрації міста Лисичанськ</w:t>
      </w:r>
      <w:r w:rsidR="000F090C" w:rsidRPr="00D44D3A">
        <w:rPr>
          <w:rFonts w:ascii="Times New Roman" w:hAnsi="Times New Roman"/>
          <w:sz w:val="28"/>
          <w:szCs w:val="28"/>
        </w:rPr>
        <w:t xml:space="preserve"> Луганської області </w:t>
      </w:r>
      <w:r w:rsidR="007613C0" w:rsidRPr="00D44D3A">
        <w:rPr>
          <w:rFonts w:ascii="Times New Roman" w:hAnsi="Times New Roman"/>
          <w:sz w:val="28"/>
          <w:szCs w:val="28"/>
        </w:rPr>
        <w:t>від</w:t>
      </w:r>
      <w:r w:rsidRPr="00D44D3A">
        <w:rPr>
          <w:rFonts w:ascii="Times New Roman" w:hAnsi="Times New Roman"/>
          <w:sz w:val="28"/>
          <w:szCs w:val="28"/>
        </w:rPr>
        <w:t xml:space="preserve"> 01</w:t>
      </w:r>
      <w:r w:rsidR="00653D4E" w:rsidRPr="00D44D3A">
        <w:rPr>
          <w:rFonts w:ascii="Times New Roman" w:hAnsi="Times New Roman"/>
          <w:sz w:val="28"/>
          <w:szCs w:val="28"/>
        </w:rPr>
        <w:t>.10.2020</w:t>
      </w:r>
      <w:r w:rsidR="007613C0" w:rsidRPr="00D44D3A">
        <w:rPr>
          <w:rFonts w:ascii="Times New Roman" w:hAnsi="Times New Roman"/>
          <w:sz w:val="28"/>
          <w:szCs w:val="28"/>
        </w:rPr>
        <w:t xml:space="preserve"> №</w:t>
      </w:r>
      <w:r w:rsidRPr="00D44D3A">
        <w:rPr>
          <w:rFonts w:ascii="Times New Roman" w:hAnsi="Times New Roman"/>
          <w:sz w:val="28"/>
          <w:szCs w:val="28"/>
        </w:rPr>
        <w:t>493</w:t>
      </w:r>
      <w:r w:rsidR="007613C0" w:rsidRPr="00D44D3A">
        <w:rPr>
          <w:rFonts w:ascii="Times New Roman" w:hAnsi="Times New Roman"/>
          <w:sz w:val="28"/>
          <w:szCs w:val="28"/>
        </w:rPr>
        <w:t xml:space="preserve"> «Про </w:t>
      </w:r>
      <w:r w:rsidRPr="00D44D3A">
        <w:rPr>
          <w:rFonts w:ascii="Times New Roman" w:hAnsi="Times New Roman"/>
          <w:sz w:val="28"/>
          <w:szCs w:val="28"/>
        </w:rPr>
        <w:t xml:space="preserve">затвердження </w:t>
      </w:r>
      <w:r w:rsidR="007613C0" w:rsidRPr="00D44D3A">
        <w:rPr>
          <w:rFonts w:ascii="Times New Roman" w:hAnsi="Times New Roman"/>
          <w:sz w:val="28"/>
          <w:szCs w:val="28"/>
        </w:rPr>
        <w:t>Програми із підготовки та проведення загальноміських заходів на 202</w:t>
      </w:r>
      <w:r w:rsidRPr="00D44D3A">
        <w:rPr>
          <w:rFonts w:ascii="Times New Roman" w:hAnsi="Times New Roman"/>
          <w:sz w:val="28"/>
          <w:szCs w:val="28"/>
        </w:rPr>
        <w:t>1</w:t>
      </w:r>
      <w:r w:rsidR="007613C0" w:rsidRPr="00D44D3A">
        <w:rPr>
          <w:rFonts w:ascii="Times New Roman" w:hAnsi="Times New Roman"/>
          <w:sz w:val="28"/>
          <w:szCs w:val="28"/>
        </w:rPr>
        <w:t xml:space="preserve"> рік»</w:t>
      </w:r>
    </w:p>
    <w:p w:rsidR="00E45359" w:rsidRPr="00D44D3A" w:rsidRDefault="00E45359" w:rsidP="00CB4350">
      <w:pPr>
        <w:pStyle w:val="a3"/>
        <w:ind w:right="113"/>
        <w:jc w:val="both"/>
        <w:rPr>
          <w:rFonts w:ascii="Times New Roman" w:hAnsi="Times New Roman"/>
          <w:sz w:val="27"/>
          <w:szCs w:val="27"/>
        </w:rPr>
      </w:pPr>
    </w:p>
    <w:p w:rsidR="00495EEF" w:rsidRPr="00D44D3A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>зобов’язую:</w:t>
      </w:r>
    </w:p>
    <w:p w:rsidR="00DE7B56" w:rsidRPr="00D44D3A" w:rsidRDefault="00DE7B56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FB1487" w:rsidRPr="00D44D3A" w:rsidRDefault="00FB1487" w:rsidP="00FB1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1. Виплатити воїну-інтернаціоналісту-інваліду війни в Афганістані грошову винагороду в розмірі </w:t>
      </w:r>
      <w:r w:rsidR="004D5069">
        <w:rPr>
          <w:rFonts w:ascii="Times New Roman" w:hAnsi="Times New Roman"/>
          <w:sz w:val="28"/>
          <w:szCs w:val="28"/>
        </w:rPr>
        <w:t>1</w:t>
      </w:r>
      <w:r w:rsidR="0065336D" w:rsidRPr="00D44D3A">
        <w:rPr>
          <w:rFonts w:ascii="Times New Roman" w:hAnsi="Times New Roman"/>
          <w:sz w:val="28"/>
          <w:szCs w:val="28"/>
        </w:rPr>
        <w:t>0</w:t>
      </w:r>
      <w:r w:rsidRPr="00D44D3A">
        <w:rPr>
          <w:rFonts w:ascii="Times New Roman" w:hAnsi="Times New Roman"/>
          <w:sz w:val="28"/>
          <w:szCs w:val="28"/>
        </w:rPr>
        <w:t>00 (</w:t>
      </w:r>
      <w:r w:rsidR="0003299E" w:rsidRPr="00D44D3A">
        <w:rPr>
          <w:rFonts w:ascii="Times New Roman" w:hAnsi="Times New Roman"/>
          <w:sz w:val="28"/>
          <w:szCs w:val="28"/>
        </w:rPr>
        <w:t>одна тис</w:t>
      </w:r>
      <w:r w:rsidR="0065336D" w:rsidRPr="00D44D3A">
        <w:rPr>
          <w:rFonts w:ascii="Times New Roman" w:hAnsi="Times New Roman"/>
          <w:sz w:val="28"/>
          <w:szCs w:val="28"/>
        </w:rPr>
        <w:t>я</w:t>
      </w:r>
      <w:r w:rsidR="0003299E" w:rsidRPr="00D44D3A">
        <w:rPr>
          <w:rFonts w:ascii="Times New Roman" w:hAnsi="Times New Roman"/>
          <w:sz w:val="28"/>
          <w:szCs w:val="28"/>
        </w:rPr>
        <w:t>ч</w:t>
      </w:r>
      <w:r w:rsidR="0065336D" w:rsidRPr="00D44D3A">
        <w:rPr>
          <w:rFonts w:ascii="Times New Roman" w:hAnsi="Times New Roman"/>
          <w:sz w:val="28"/>
          <w:szCs w:val="28"/>
        </w:rPr>
        <w:t>а</w:t>
      </w:r>
      <w:r w:rsidRPr="00D44D3A">
        <w:rPr>
          <w:rFonts w:ascii="Times New Roman" w:hAnsi="Times New Roman"/>
          <w:sz w:val="28"/>
          <w:szCs w:val="28"/>
        </w:rPr>
        <w:t>) грн.:</w:t>
      </w:r>
    </w:p>
    <w:p w:rsidR="00FB1487" w:rsidRPr="00D44D3A" w:rsidRDefault="00FB1487" w:rsidP="00FB1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B1487" w:rsidRPr="00D44D3A" w:rsidTr="00D53A62">
        <w:tc>
          <w:tcPr>
            <w:tcW w:w="3794" w:type="dxa"/>
          </w:tcPr>
          <w:p w:rsidR="00FB1487" w:rsidRPr="00D44D3A" w:rsidRDefault="00FB1487" w:rsidP="0017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ОЛІЙНИКУ</w:t>
            </w:r>
          </w:p>
          <w:p w:rsidR="00FB1487" w:rsidRPr="00D44D3A" w:rsidRDefault="00FB1487" w:rsidP="0017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Миколі Федоровичу</w:t>
            </w:r>
          </w:p>
        </w:tc>
        <w:tc>
          <w:tcPr>
            <w:tcW w:w="5953" w:type="dxa"/>
          </w:tcPr>
          <w:p w:rsidR="00FB1487" w:rsidRPr="00D44D3A" w:rsidRDefault="00FB1487" w:rsidP="00442445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 xml:space="preserve">, виданий </w:t>
            </w:r>
            <w:r w:rsidR="00442445">
              <w:rPr>
                <w:rFonts w:ascii="Times New Roman" w:hAnsi="Times New Roman"/>
                <w:sz w:val="28"/>
                <w:szCs w:val="28"/>
              </w:rPr>
              <w:t>***********************************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зареєстрований за адресою: м. Лисичанськ - 20,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>.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>/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="00F66F87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4D3A">
              <w:rPr>
                <w:rFonts w:ascii="Times New Roman" w:hAnsi="Times New Roman"/>
                <w:sz w:val="28"/>
                <w:szCs w:val="28"/>
              </w:rPr>
              <w:t>іден</w:t>
            </w:r>
            <w:proofErr w:type="spellEnd"/>
            <w:r w:rsidRPr="00D44D3A">
              <w:rPr>
                <w:rFonts w:ascii="Times New Roman" w:hAnsi="Times New Roman"/>
                <w:sz w:val="28"/>
                <w:szCs w:val="28"/>
              </w:rPr>
              <w:t xml:space="preserve">. номер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**********.</w:t>
            </w:r>
          </w:p>
        </w:tc>
      </w:tr>
    </w:tbl>
    <w:p w:rsidR="00FB1487" w:rsidRPr="00D44D3A" w:rsidRDefault="00FB1487" w:rsidP="00FB1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487" w:rsidRPr="00D44D3A" w:rsidRDefault="00FB1487" w:rsidP="00FB1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2. Виплатити батькам воїнів-інтернаціоналістів, загиблих в Афганістані грошову винагороду в розмірі </w:t>
      </w:r>
      <w:r w:rsidR="004D5069">
        <w:rPr>
          <w:rFonts w:ascii="Times New Roman" w:hAnsi="Times New Roman"/>
          <w:sz w:val="28"/>
          <w:szCs w:val="28"/>
        </w:rPr>
        <w:t>1</w:t>
      </w:r>
      <w:r w:rsidR="0065336D" w:rsidRPr="00D44D3A">
        <w:rPr>
          <w:rFonts w:ascii="Times New Roman" w:hAnsi="Times New Roman"/>
          <w:sz w:val="28"/>
          <w:szCs w:val="28"/>
        </w:rPr>
        <w:t>0</w:t>
      </w:r>
      <w:r w:rsidRPr="00D44D3A">
        <w:rPr>
          <w:rFonts w:ascii="Times New Roman" w:hAnsi="Times New Roman"/>
          <w:sz w:val="28"/>
          <w:szCs w:val="28"/>
        </w:rPr>
        <w:t>00,00 (</w:t>
      </w:r>
      <w:r w:rsidR="0003299E" w:rsidRPr="00D44D3A">
        <w:rPr>
          <w:rFonts w:ascii="Times New Roman" w:hAnsi="Times New Roman"/>
          <w:sz w:val="28"/>
          <w:szCs w:val="28"/>
        </w:rPr>
        <w:t xml:space="preserve">одна </w:t>
      </w:r>
      <w:r w:rsidR="0065336D" w:rsidRPr="00D44D3A">
        <w:rPr>
          <w:rFonts w:ascii="Times New Roman" w:hAnsi="Times New Roman"/>
          <w:sz w:val="28"/>
          <w:szCs w:val="28"/>
        </w:rPr>
        <w:t>тисяча</w:t>
      </w:r>
      <w:r w:rsidRPr="00D44D3A">
        <w:rPr>
          <w:rFonts w:ascii="Times New Roman" w:hAnsi="Times New Roman"/>
          <w:sz w:val="28"/>
          <w:szCs w:val="28"/>
        </w:rPr>
        <w:t>) грн.:</w:t>
      </w:r>
    </w:p>
    <w:p w:rsidR="00FB1487" w:rsidRPr="00D44D3A" w:rsidRDefault="00FB1487" w:rsidP="00FB1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B1487" w:rsidRPr="00D44D3A" w:rsidTr="00D53A62">
        <w:tc>
          <w:tcPr>
            <w:tcW w:w="3794" w:type="dxa"/>
          </w:tcPr>
          <w:p w:rsidR="00FB1487" w:rsidRPr="00D44D3A" w:rsidRDefault="00FB1487" w:rsidP="00177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ЧЕЧЕЛЮ</w:t>
            </w:r>
          </w:p>
          <w:p w:rsidR="00FB1487" w:rsidRPr="00D44D3A" w:rsidRDefault="00FB1487" w:rsidP="00177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Леоніду Івановичу</w:t>
            </w:r>
          </w:p>
        </w:tc>
        <w:tc>
          <w:tcPr>
            <w:tcW w:w="5953" w:type="dxa"/>
          </w:tcPr>
          <w:p w:rsidR="00DE7B56" w:rsidRPr="00D44D3A" w:rsidRDefault="00FB1487" w:rsidP="00442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="00260F5B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="00260F5B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 xml:space="preserve"> виданий </w:t>
            </w:r>
            <w:r w:rsidR="00442445">
              <w:rPr>
                <w:rFonts w:ascii="Times New Roman" w:hAnsi="Times New Roman"/>
                <w:sz w:val="28"/>
                <w:szCs w:val="28"/>
              </w:rPr>
              <w:t>***********************************</w:t>
            </w:r>
            <w:r w:rsidR="00442445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зареєстрований за адресою: м. Привілля,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4D3A">
              <w:rPr>
                <w:rFonts w:ascii="Times New Roman" w:hAnsi="Times New Roman"/>
                <w:sz w:val="28"/>
                <w:szCs w:val="28"/>
              </w:rPr>
              <w:t>іден</w:t>
            </w:r>
            <w:proofErr w:type="spellEnd"/>
            <w:r w:rsidRPr="00D44D3A">
              <w:rPr>
                <w:rFonts w:ascii="Times New Roman" w:hAnsi="Times New Roman"/>
                <w:sz w:val="28"/>
                <w:szCs w:val="28"/>
              </w:rPr>
              <w:t xml:space="preserve">. номер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**********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B1487" w:rsidRPr="00D44D3A" w:rsidTr="00D53A62">
        <w:tc>
          <w:tcPr>
            <w:tcW w:w="3794" w:type="dxa"/>
          </w:tcPr>
          <w:p w:rsidR="00FB1487" w:rsidRPr="00D44D3A" w:rsidRDefault="00FB1487" w:rsidP="00177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Ч</w:t>
            </w:r>
            <w:r w:rsidR="00584100" w:rsidRPr="00D44D3A">
              <w:rPr>
                <w:rFonts w:ascii="Times New Roman" w:hAnsi="Times New Roman"/>
                <w:sz w:val="28"/>
                <w:szCs w:val="28"/>
              </w:rPr>
              <w:t>У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ХЛ</w:t>
            </w:r>
            <w:r w:rsidR="00584100" w:rsidRPr="00D44D3A">
              <w:rPr>
                <w:rFonts w:ascii="Times New Roman" w:hAnsi="Times New Roman"/>
                <w:sz w:val="28"/>
                <w:szCs w:val="28"/>
              </w:rPr>
              <w:t>Е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БУ</w:t>
            </w:r>
          </w:p>
          <w:p w:rsidR="00FB1487" w:rsidRPr="00D44D3A" w:rsidRDefault="00FB1487" w:rsidP="00177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Олександру Петровичу</w:t>
            </w:r>
          </w:p>
        </w:tc>
        <w:tc>
          <w:tcPr>
            <w:tcW w:w="5953" w:type="dxa"/>
          </w:tcPr>
          <w:p w:rsidR="00FB1487" w:rsidRPr="00D44D3A" w:rsidRDefault="00FB1487" w:rsidP="00442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="00260F5B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="00260F5B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 xml:space="preserve"> виданий </w:t>
            </w:r>
            <w:r w:rsidR="00442445">
              <w:rPr>
                <w:rFonts w:ascii="Times New Roman" w:hAnsi="Times New Roman"/>
                <w:sz w:val="28"/>
                <w:szCs w:val="28"/>
              </w:rPr>
              <w:t>***********************************</w:t>
            </w:r>
            <w:r w:rsidR="00442445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зареєстрований за адресою: м. Привілля,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</w:t>
            </w:r>
            <w:r w:rsidR="004F2CCD" w:rsidRPr="00D44D3A">
              <w:rPr>
                <w:rFonts w:ascii="Times New Roman" w:hAnsi="Times New Roman"/>
                <w:sz w:val="28"/>
                <w:szCs w:val="28"/>
              </w:rPr>
              <w:t>,</w:t>
            </w:r>
            <w:r w:rsidR="00D53A62" w:rsidRPr="00D4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4D3A">
              <w:rPr>
                <w:rFonts w:ascii="Times New Roman" w:hAnsi="Times New Roman"/>
                <w:sz w:val="28"/>
                <w:szCs w:val="28"/>
              </w:rPr>
              <w:t>іден</w:t>
            </w:r>
            <w:proofErr w:type="spellEnd"/>
            <w:r w:rsidRPr="00D44D3A">
              <w:rPr>
                <w:rFonts w:ascii="Times New Roman" w:hAnsi="Times New Roman"/>
                <w:sz w:val="28"/>
                <w:szCs w:val="28"/>
              </w:rPr>
              <w:t xml:space="preserve">. номер </w:t>
            </w:r>
            <w:r w:rsidR="00260F5B">
              <w:rPr>
                <w:rFonts w:ascii="Times New Roman" w:hAnsi="Times New Roman"/>
                <w:sz w:val="28"/>
                <w:szCs w:val="28"/>
              </w:rPr>
              <w:t>**********</w:t>
            </w:r>
            <w:r w:rsidRPr="00D44D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B1487" w:rsidRPr="00D44D3A" w:rsidRDefault="00FB1487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DE7B56" w:rsidRPr="00D44D3A" w:rsidRDefault="004F2CCD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7"/>
        </w:rPr>
        <w:lastRenderedPageBreak/>
        <w:t xml:space="preserve">3. Затвердити кошторис витрат на підготовку та проведення заходів, присвячених </w:t>
      </w:r>
      <w:r w:rsidRPr="00D44D3A">
        <w:rPr>
          <w:rFonts w:ascii="Times New Roman" w:hAnsi="Times New Roman"/>
          <w:sz w:val="28"/>
          <w:szCs w:val="28"/>
        </w:rPr>
        <w:t>Дню вшанування учасників бойових дій на території інших держав (додається).</w:t>
      </w:r>
    </w:p>
    <w:p w:rsidR="004F2CCD" w:rsidRPr="00D44D3A" w:rsidRDefault="004F2CCD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65336D" w:rsidRPr="00D44D3A" w:rsidRDefault="0065336D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  <w:r w:rsidRPr="00D44D3A">
        <w:rPr>
          <w:rFonts w:ascii="Times New Roman" w:hAnsi="Times New Roman"/>
          <w:sz w:val="28"/>
          <w:szCs w:val="27"/>
        </w:rPr>
        <w:t xml:space="preserve">4. Відділу споживчого ринку здійснити заходи із залучення суб’єктів господарювання, що здійснюють діяльність у сфері ресторанного господарства, до організації харчування учасників бойових дій на території інших держав у </w:t>
      </w:r>
      <w:r w:rsidR="00D53A62" w:rsidRPr="00D44D3A">
        <w:rPr>
          <w:rFonts w:ascii="Times New Roman" w:hAnsi="Times New Roman"/>
          <w:sz w:val="28"/>
          <w:szCs w:val="27"/>
        </w:rPr>
        <w:t xml:space="preserve">межах </w:t>
      </w:r>
      <w:r w:rsidRPr="00D44D3A">
        <w:rPr>
          <w:rFonts w:ascii="Times New Roman" w:hAnsi="Times New Roman"/>
          <w:sz w:val="28"/>
          <w:szCs w:val="27"/>
        </w:rPr>
        <w:t>кошторису.</w:t>
      </w:r>
    </w:p>
    <w:p w:rsidR="0065336D" w:rsidRPr="00D44D3A" w:rsidRDefault="0065336D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5936AB" w:rsidRPr="00D44D3A" w:rsidRDefault="00B007DC" w:rsidP="00593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>5. Фінансовому управлінню виділити з коштів, передбачених у бюджеті на загальноміські заходи (КПКВК – 0</w:t>
      </w:r>
      <w:r w:rsidR="005D3AF2" w:rsidRPr="00D44D3A">
        <w:rPr>
          <w:rFonts w:ascii="Times New Roman" w:hAnsi="Times New Roman"/>
          <w:sz w:val="28"/>
          <w:szCs w:val="28"/>
        </w:rPr>
        <w:t>2</w:t>
      </w:r>
      <w:r w:rsidRPr="00D44D3A">
        <w:rPr>
          <w:rFonts w:ascii="Times New Roman" w:hAnsi="Times New Roman"/>
          <w:sz w:val="28"/>
          <w:szCs w:val="28"/>
        </w:rPr>
        <w:t>14082)</w:t>
      </w:r>
      <w:r w:rsidR="005D3AF2" w:rsidRPr="00D44D3A">
        <w:rPr>
          <w:rFonts w:ascii="Times New Roman" w:hAnsi="Times New Roman"/>
          <w:sz w:val="28"/>
          <w:szCs w:val="28"/>
        </w:rPr>
        <w:t>,</w:t>
      </w:r>
      <w:r w:rsidRPr="00D44D3A">
        <w:rPr>
          <w:rFonts w:ascii="Times New Roman" w:hAnsi="Times New Roman"/>
          <w:sz w:val="28"/>
          <w:szCs w:val="28"/>
        </w:rPr>
        <w:t xml:space="preserve"> грошові кошти в сумі </w:t>
      </w:r>
      <w:r w:rsidR="0004385E">
        <w:rPr>
          <w:rFonts w:ascii="Times New Roman" w:hAnsi="Times New Roman"/>
          <w:sz w:val="28"/>
          <w:szCs w:val="28"/>
        </w:rPr>
        <w:t>15731 (п’ятнадцять</w:t>
      </w:r>
      <w:r w:rsidR="00CA7067">
        <w:rPr>
          <w:rFonts w:ascii="Times New Roman" w:hAnsi="Times New Roman"/>
          <w:sz w:val="28"/>
          <w:szCs w:val="28"/>
        </w:rPr>
        <w:t xml:space="preserve"> </w:t>
      </w:r>
      <w:r w:rsidR="005936AB" w:rsidRPr="00D44D3A">
        <w:rPr>
          <w:rFonts w:ascii="Times New Roman" w:hAnsi="Times New Roman"/>
          <w:sz w:val="28"/>
          <w:szCs w:val="28"/>
        </w:rPr>
        <w:t xml:space="preserve">тисяч сімсот тридцять одна) грн. 49 коп., в тому числі: </w:t>
      </w:r>
    </w:p>
    <w:p w:rsidR="008C2E60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КЕКВ – 2210 – 3000 (три тисячі) грн. 00 коп.; </w:t>
      </w:r>
    </w:p>
    <w:p w:rsidR="008C2E60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КЕКВ – 2240 – </w:t>
      </w:r>
      <w:r w:rsidR="00D53A62" w:rsidRPr="00D44D3A">
        <w:rPr>
          <w:rFonts w:ascii="Times New Roman" w:hAnsi="Times New Roman"/>
          <w:sz w:val="28"/>
          <w:szCs w:val="28"/>
        </w:rPr>
        <w:t>9</w:t>
      </w:r>
      <w:r w:rsidRPr="00D44D3A">
        <w:rPr>
          <w:rFonts w:ascii="Times New Roman" w:hAnsi="Times New Roman"/>
          <w:sz w:val="28"/>
          <w:szCs w:val="28"/>
        </w:rPr>
        <w:t>00</w:t>
      </w:r>
      <w:r w:rsidR="005D3AF2" w:rsidRPr="00D44D3A">
        <w:rPr>
          <w:rFonts w:ascii="Times New Roman" w:hAnsi="Times New Roman"/>
          <w:sz w:val="28"/>
          <w:szCs w:val="28"/>
        </w:rPr>
        <w:t>4</w:t>
      </w:r>
      <w:r w:rsidRPr="00D44D3A">
        <w:rPr>
          <w:rFonts w:ascii="Times New Roman" w:hAnsi="Times New Roman"/>
          <w:sz w:val="28"/>
          <w:szCs w:val="28"/>
        </w:rPr>
        <w:t xml:space="preserve"> (</w:t>
      </w:r>
      <w:r w:rsidR="0060173F" w:rsidRPr="00D44D3A">
        <w:rPr>
          <w:rFonts w:ascii="Times New Roman" w:hAnsi="Times New Roman"/>
          <w:sz w:val="28"/>
          <w:szCs w:val="28"/>
        </w:rPr>
        <w:t>дев’ять</w:t>
      </w:r>
      <w:r w:rsidR="00D53A62" w:rsidRPr="00D44D3A">
        <w:rPr>
          <w:rFonts w:ascii="Times New Roman" w:hAnsi="Times New Roman"/>
          <w:sz w:val="28"/>
          <w:szCs w:val="28"/>
        </w:rPr>
        <w:t xml:space="preserve"> </w:t>
      </w:r>
      <w:r w:rsidRPr="00D44D3A">
        <w:rPr>
          <w:rFonts w:ascii="Times New Roman" w:hAnsi="Times New Roman"/>
          <w:sz w:val="28"/>
          <w:szCs w:val="28"/>
        </w:rPr>
        <w:t>тисяч</w:t>
      </w:r>
      <w:r w:rsidR="005D3AF2" w:rsidRPr="00D44D3A">
        <w:rPr>
          <w:rFonts w:ascii="Times New Roman" w:hAnsi="Times New Roman"/>
          <w:sz w:val="28"/>
          <w:szCs w:val="28"/>
        </w:rPr>
        <w:t xml:space="preserve"> чотири</w:t>
      </w:r>
      <w:r w:rsidRPr="00D44D3A">
        <w:rPr>
          <w:rFonts w:ascii="Times New Roman" w:hAnsi="Times New Roman"/>
          <w:sz w:val="28"/>
          <w:szCs w:val="28"/>
        </w:rPr>
        <w:t xml:space="preserve">) грн. </w:t>
      </w:r>
      <w:r w:rsidR="005D3AF2" w:rsidRPr="00D44D3A">
        <w:rPr>
          <w:rFonts w:ascii="Times New Roman" w:hAnsi="Times New Roman"/>
          <w:sz w:val="28"/>
          <w:szCs w:val="28"/>
        </w:rPr>
        <w:t>8</w:t>
      </w:r>
      <w:r w:rsidRPr="00D44D3A">
        <w:rPr>
          <w:rFonts w:ascii="Times New Roman" w:hAnsi="Times New Roman"/>
          <w:sz w:val="28"/>
          <w:szCs w:val="28"/>
        </w:rPr>
        <w:t>0 коп.;</w:t>
      </w:r>
    </w:p>
    <w:p w:rsidR="00B007DC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КЕКВ – 2730 – </w:t>
      </w:r>
      <w:r w:rsidR="008C2E60" w:rsidRPr="00D44D3A">
        <w:rPr>
          <w:rFonts w:ascii="Times New Roman" w:hAnsi="Times New Roman"/>
          <w:sz w:val="28"/>
          <w:szCs w:val="28"/>
        </w:rPr>
        <w:t>37</w:t>
      </w:r>
      <w:r w:rsidR="005D3AF2" w:rsidRPr="00D44D3A">
        <w:rPr>
          <w:rFonts w:ascii="Times New Roman" w:hAnsi="Times New Roman"/>
          <w:sz w:val="28"/>
          <w:szCs w:val="28"/>
        </w:rPr>
        <w:t>26</w:t>
      </w:r>
      <w:r w:rsidRPr="00D44D3A">
        <w:rPr>
          <w:rFonts w:ascii="Times New Roman" w:hAnsi="Times New Roman"/>
          <w:sz w:val="28"/>
          <w:szCs w:val="28"/>
        </w:rPr>
        <w:t xml:space="preserve"> (</w:t>
      </w:r>
      <w:r w:rsidR="008C2E60" w:rsidRPr="00D44D3A">
        <w:rPr>
          <w:rFonts w:ascii="Times New Roman" w:hAnsi="Times New Roman"/>
          <w:sz w:val="28"/>
          <w:szCs w:val="28"/>
        </w:rPr>
        <w:t xml:space="preserve">три тисячі сімсот </w:t>
      </w:r>
      <w:r w:rsidR="005D3AF2" w:rsidRPr="00D44D3A">
        <w:rPr>
          <w:rFonts w:ascii="Times New Roman" w:hAnsi="Times New Roman"/>
          <w:sz w:val="28"/>
          <w:szCs w:val="28"/>
        </w:rPr>
        <w:t>двадцять шість</w:t>
      </w:r>
      <w:r w:rsidRPr="00D44D3A">
        <w:rPr>
          <w:rFonts w:ascii="Times New Roman" w:hAnsi="Times New Roman"/>
          <w:sz w:val="28"/>
          <w:szCs w:val="28"/>
        </w:rPr>
        <w:t xml:space="preserve">) грн. </w:t>
      </w:r>
      <w:r w:rsidR="005D3AF2" w:rsidRPr="00D44D3A">
        <w:rPr>
          <w:rFonts w:ascii="Times New Roman" w:hAnsi="Times New Roman"/>
          <w:sz w:val="28"/>
          <w:szCs w:val="28"/>
        </w:rPr>
        <w:t>69</w:t>
      </w:r>
      <w:r w:rsidRPr="00D44D3A">
        <w:rPr>
          <w:rFonts w:ascii="Times New Roman" w:hAnsi="Times New Roman"/>
          <w:sz w:val="28"/>
          <w:szCs w:val="28"/>
        </w:rPr>
        <w:t xml:space="preserve"> коп.</w:t>
      </w:r>
    </w:p>
    <w:p w:rsidR="00D53A62" w:rsidRPr="00D44D3A" w:rsidRDefault="00D53A62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7DC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>6. Відділу бухгалтерського обліку та звітності:</w:t>
      </w:r>
    </w:p>
    <w:p w:rsidR="005936AB" w:rsidRPr="00D44D3A" w:rsidRDefault="005936AB" w:rsidP="00593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>6.1. Провести виплату грошової винагороди в сумі 3000,00 (три тисячі) грн. 00 коп. за відомістю, провести перерахування податків згідно з чинним законодавством в сумі 726 (сімсот двадцять шість) грн. 69 коп. та оплату послуг банку за видачу готівки у сумі 4 (чотири) грн. 80 коп.;</w:t>
      </w:r>
    </w:p>
    <w:p w:rsidR="00B007DC" w:rsidRPr="00D44D3A" w:rsidRDefault="00D53A62" w:rsidP="00B007DC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6.2 Перерахувати кошти в сумі 12 </w:t>
      </w:r>
      <w:r w:rsidR="00B007DC" w:rsidRPr="00D44D3A">
        <w:rPr>
          <w:rFonts w:ascii="Times New Roman" w:hAnsi="Times New Roman"/>
          <w:sz w:val="28"/>
          <w:szCs w:val="28"/>
        </w:rPr>
        <w:t>000 (</w:t>
      </w:r>
      <w:r w:rsidRPr="00D44D3A">
        <w:rPr>
          <w:rFonts w:ascii="Times New Roman" w:hAnsi="Times New Roman"/>
          <w:sz w:val="28"/>
          <w:szCs w:val="28"/>
        </w:rPr>
        <w:t xml:space="preserve">дванадцять </w:t>
      </w:r>
      <w:r w:rsidR="00B007DC" w:rsidRPr="00D44D3A">
        <w:rPr>
          <w:rFonts w:ascii="Times New Roman" w:hAnsi="Times New Roman"/>
          <w:sz w:val="28"/>
          <w:szCs w:val="28"/>
        </w:rPr>
        <w:t>тисяч) грн. 00 коп. згідно з наданими рахунками</w:t>
      </w:r>
      <w:r w:rsidR="00B007DC" w:rsidRPr="00D44D3A">
        <w:rPr>
          <w:rFonts w:ascii="Times New Roman" w:hAnsi="Times New Roman"/>
          <w:color w:val="C00000"/>
          <w:sz w:val="28"/>
          <w:szCs w:val="28"/>
        </w:rPr>
        <w:t>.</w:t>
      </w:r>
    </w:p>
    <w:p w:rsidR="00B007DC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7DC" w:rsidRPr="00D44D3A" w:rsidRDefault="00B007DC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 xml:space="preserve">7. </w:t>
      </w:r>
      <w:r w:rsidR="00E93D06" w:rsidRPr="00D44D3A">
        <w:rPr>
          <w:rFonts w:ascii="Times New Roman" w:hAnsi="Times New Roman"/>
          <w:sz w:val="28"/>
          <w:szCs w:val="28"/>
        </w:rPr>
        <w:t>Розп</w:t>
      </w:r>
      <w:r w:rsidR="003643CB" w:rsidRPr="00D44D3A">
        <w:rPr>
          <w:rFonts w:ascii="Times New Roman" w:hAnsi="Times New Roman"/>
          <w:sz w:val="28"/>
          <w:szCs w:val="28"/>
        </w:rPr>
        <w:t>орядження підлягає оприлюдненню із знеособленням персональних даних.</w:t>
      </w:r>
    </w:p>
    <w:p w:rsidR="000D033F" w:rsidRPr="00D44D3A" w:rsidRDefault="000D033F" w:rsidP="00B0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B9E" w:rsidRPr="00D44D3A" w:rsidRDefault="00E93D06" w:rsidP="00B007DC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  <w:r w:rsidRPr="00D44D3A">
        <w:rPr>
          <w:rFonts w:ascii="Times New Roman" w:hAnsi="Times New Roman"/>
          <w:sz w:val="28"/>
          <w:szCs w:val="27"/>
        </w:rPr>
        <w:t>8</w:t>
      </w:r>
      <w:r w:rsidR="00470B9E" w:rsidRPr="00D44D3A">
        <w:rPr>
          <w:rFonts w:ascii="Times New Roman" w:hAnsi="Times New Roman"/>
          <w:sz w:val="28"/>
          <w:szCs w:val="27"/>
        </w:rPr>
        <w:t xml:space="preserve">. Контроль за виконанням розпорядження в частині </w:t>
      </w:r>
      <w:r w:rsidR="0065336D" w:rsidRPr="00D44D3A">
        <w:rPr>
          <w:rFonts w:ascii="Times New Roman" w:hAnsi="Times New Roman"/>
          <w:sz w:val="28"/>
          <w:szCs w:val="27"/>
        </w:rPr>
        <w:t>виплати винагороди</w:t>
      </w:r>
      <w:r w:rsidR="00B007DC" w:rsidRPr="00D44D3A">
        <w:rPr>
          <w:rFonts w:ascii="Times New Roman" w:hAnsi="Times New Roman"/>
          <w:sz w:val="28"/>
          <w:szCs w:val="27"/>
        </w:rPr>
        <w:t xml:space="preserve"> та фінансування</w:t>
      </w:r>
      <w:r w:rsidR="0065336D" w:rsidRPr="00D44D3A">
        <w:rPr>
          <w:rFonts w:ascii="Times New Roman" w:hAnsi="Times New Roman"/>
          <w:sz w:val="28"/>
          <w:szCs w:val="27"/>
        </w:rPr>
        <w:t xml:space="preserve"> </w:t>
      </w:r>
      <w:r w:rsidR="00B007DC" w:rsidRPr="00D44D3A">
        <w:rPr>
          <w:rFonts w:ascii="Times New Roman" w:hAnsi="Times New Roman"/>
          <w:sz w:val="28"/>
          <w:szCs w:val="27"/>
        </w:rPr>
        <w:t xml:space="preserve">покласти на відділ бухгалтерського обліку та звітності, </w:t>
      </w:r>
      <w:r w:rsidR="0065336D" w:rsidRPr="00D44D3A">
        <w:rPr>
          <w:rFonts w:ascii="Times New Roman" w:hAnsi="Times New Roman"/>
          <w:sz w:val="28"/>
          <w:szCs w:val="27"/>
        </w:rPr>
        <w:t xml:space="preserve">в частині організації харчування – на відділ споживчого ринку, в частині придбання </w:t>
      </w:r>
      <w:r w:rsidR="00470B9E" w:rsidRPr="00D44D3A">
        <w:rPr>
          <w:rFonts w:ascii="Times New Roman" w:hAnsi="Times New Roman"/>
          <w:sz w:val="28"/>
          <w:szCs w:val="27"/>
        </w:rPr>
        <w:t xml:space="preserve">квітів </w:t>
      </w:r>
      <w:r w:rsidR="0003299E" w:rsidRPr="00D44D3A">
        <w:rPr>
          <w:rFonts w:ascii="Times New Roman" w:hAnsi="Times New Roman"/>
          <w:sz w:val="28"/>
          <w:szCs w:val="27"/>
        </w:rPr>
        <w:t>–</w:t>
      </w:r>
      <w:r w:rsidR="000B155D" w:rsidRPr="00D44D3A">
        <w:rPr>
          <w:rFonts w:ascii="Times New Roman" w:hAnsi="Times New Roman"/>
          <w:sz w:val="28"/>
          <w:szCs w:val="27"/>
        </w:rPr>
        <w:t xml:space="preserve"> </w:t>
      </w:r>
      <w:r w:rsidR="00470B9E" w:rsidRPr="00D44D3A">
        <w:rPr>
          <w:rFonts w:ascii="Times New Roman" w:hAnsi="Times New Roman"/>
          <w:sz w:val="28"/>
          <w:szCs w:val="27"/>
        </w:rPr>
        <w:t>на за</w:t>
      </w:r>
      <w:r w:rsidR="00B007DC" w:rsidRPr="00D44D3A">
        <w:rPr>
          <w:rFonts w:ascii="Times New Roman" w:hAnsi="Times New Roman"/>
          <w:sz w:val="28"/>
          <w:szCs w:val="27"/>
        </w:rPr>
        <w:t>гальний відділ.</w:t>
      </w:r>
    </w:p>
    <w:p w:rsidR="00D53A62" w:rsidRPr="00D44D3A" w:rsidRDefault="00D53A62" w:rsidP="00697874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820C30" w:rsidRPr="00D44D3A" w:rsidRDefault="00D53A62" w:rsidP="00697874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44D3A">
        <w:rPr>
          <w:rFonts w:ascii="Times New Roman" w:hAnsi="Times New Roman"/>
          <w:sz w:val="28"/>
          <w:szCs w:val="27"/>
        </w:rPr>
        <w:t>9</w:t>
      </w:r>
      <w:r w:rsidR="00E31106" w:rsidRPr="00D44D3A">
        <w:rPr>
          <w:rFonts w:ascii="Times New Roman" w:hAnsi="Times New Roman"/>
          <w:sz w:val="28"/>
          <w:szCs w:val="27"/>
        </w:rPr>
        <w:t xml:space="preserve">. Контроль за виконанням розпорядження </w:t>
      </w:r>
      <w:r w:rsidR="005875F2" w:rsidRPr="00D44D3A">
        <w:rPr>
          <w:rFonts w:ascii="Times New Roman" w:eastAsia="Times New Roman" w:hAnsi="Times New Roman"/>
          <w:sz w:val="28"/>
          <w:szCs w:val="27"/>
          <w:lang w:eastAsia="ru-RU"/>
        </w:rPr>
        <w:t>покласти на першого заступника керівника військово-цивільної адміністрації міста Лисичанськ Ольгу ВЕНГЕР</w:t>
      </w:r>
      <w:r w:rsidR="00820C30" w:rsidRPr="00D44D3A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3B29C8" w:rsidRPr="00D44D3A" w:rsidRDefault="003B29C8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D53A62" w:rsidRPr="00D44D3A" w:rsidRDefault="00D53A62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5D3AF2" w:rsidRDefault="005D3AF2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260F5B" w:rsidRDefault="00260F5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260F5B" w:rsidRDefault="00260F5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260F5B" w:rsidRDefault="00260F5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260F5B" w:rsidRPr="00D44D3A" w:rsidRDefault="00260F5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5D3AF2" w:rsidRPr="00D44D3A" w:rsidRDefault="005D3AF2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7"/>
        </w:rPr>
      </w:pPr>
    </w:p>
    <w:p w:rsidR="00E813D8" w:rsidRPr="00D44D3A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>Керівник</w:t>
      </w:r>
    </w:p>
    <w:p w:rsidR="0096721B" w:rsidRDefault="00820C30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>військово-цивільної</w:t>
      </w:r>
      <w:r w:rsidR="00E813D8"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>адміністрації</w:t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ab/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ab/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ab/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ab/>
      </w:r>
      <w:r w:rsidR="001851CC"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Pr="00D44D3A">
        <w:rPr>
          <w:rFonts w:ascii="Times New Roman" w:eastAsia="Times New Roman" w:hAnsi="Times New Roman"/>
          <w:b/>
          <w:sz w:val="28"/>
          <w:szCs w:val="27"/>
          <w:lang w:eastAsia="ru-RU"/>
        </w:rPr>
        <w:t>Олександр ЗАЇКА</w:t>
      </w:r>
    </w:p>
    <w:p w:rsidR="00CA7067" w:rsidRDefault="00CA7067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A7067" w:rsidRPr="00D44D3A" w:rsidRDefault="00CA7067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bookmarkStart w:id="0" w:name="_GoBack"/>
      <w:bookmarkEnd w:id="0"/>
    </w:p>
    <w:p w:rsidR="002076A4" w:rsidRPr="00D44D3A" w:rsidRDefault="002076A4" w:rsidP="002076A4">
      <w:pPr>
        <w:spacing w:after="0" w:line="240" w:lineRule="auto"/>
        <w:ind w:left="5400"/>
        <w:contextualSpacing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2076A4" w:rsidRPr="00D44D3A" w:rsidRDefault="002076A4" w:rsidP="002076A4">
      <w:pPr>
        <w:spacing w:after="0" w:line="240" w:lineRule="auto"/>
        <w:ind w:left="5400"/>
        <w:contextualSpacing/>
        <w:rPr>
          <w:rFonts w:ascii="Times New Roman" w:hAnsi="Times New Roman"/>
          <w:sz w:val="28"/>
          <w:szCs w:val="28"/>
        </w:rPr>
      </w:pPr>
      <w:r w:rsidRPr="00D44D3A">
        <w:rPr>
          <w:rFonts w:ascii="Times New Roman" w:hAnsi="Times New Roman"/>
          <w:sz w:val="28"/>
          <w:szCs w:val="28"/>
        </w:rPr>
        <w:t>до розпорядження керівника ВЦА</w:t>
      </w:r>
    </w:p>
    <w:p w:rsidR="002076A4" w:rsidRPr="00442445" w:rsidRDefault="009E3B05" w:rsidP="002076A4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8"/>
          <w:szCs w:val="28"/>
          <w:lang w:val="ru-RU"/>
        </w:rPr>
      </w:pPr>
      <w:r w:rsidRPr="00442445">
        <w:rPr>
          <w:rFonts w:ascii="Times New Roman" w:hAnsi="Times New Roman"/>
          <w:sz w:val="28"/>
          <w:szCs w:val="28"/>
          <w:lang w:val="ru-RU"/>
        </w:rPr>
        <w:t>04</w:t>
      </w:r>
      <w:r w:rsidR="00000C59" w:rsidRPr="00442445">
        <w:rPr>
          <w:rFonts w:ascii="Times New Roman" w:hAnsi="Times New Roman"/>
          <w:sz w:val="28"/>
          <w:szCs w:val="28"/>
          <w:lang w:val="ru-RU"/>
        </w:rPr>
        <w:t>.02.</w:t>
      </w:r>
      <w:r w:rsidR="00000C59">
        <w:rPr>
          <w:rFonts w:ascii="Times New Roman" w:hAnsi="Times New Roman"/>
          <w:sz w:val="28"/>
          <w:szCs w:val="28"/>
        </w:rPr>
        <w:t>2021  №</w:t>
      </w:r>
      <w:r w:rsidR="001858FF" w:rsidRPr="00442445">
        <w:rPr>
          <w:rFonts w:ascii="Times New Roman" w:hAnsi="Times New Roman"/>
          <w:sz w:val="28"/>
          <w:szCs w:val="28"/>
          <w:lang w:val="ru-RU"/>
        </w:rPr>
        <w:t xml:space="preserve"> 124</w:t>
      </w:r>
    </w:p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F5B" w:rsidRDefault="00260F5B" w:rsidP="00207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50" w:rsidRPr="00D44D3A" w:rsidRDefault="00FC3450" w:rsidP="00207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КОШТОРИС</w:t>
      </w:r>
    </w:p>
    <w:p w:rsidR="00FC3450" w:rsidRPr="00D44D3A" w:rsidRDefault="00FC3450" w:rsidP="00207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витрат на підготовку і проведення заходів, присвячених Дню вшанування учасників бойових дій на території інших держав</w:t>
      </w:r>
    </w:p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849"/>
        <w:gridCol w:w="2151"/>
      </w:tblGrid>
      <w:tr w:rsidR="00FC3450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50" w:rsidRPr="00D44D3A" w:rsidRDefault="00FC3450" w:rsidP="0020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D3A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50" w:rsidRPr="00D44D3A" w:rsidRDefault="00FC3450" w:rsidP="0020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D3A">
              <w:rPr>
                <w:rFonts w:ascii="Times New Roman" w:hAnsi="Times New Roman"/>
                <w:b/>
                <w:sz w:val="28"/>
                <w:szCs w:val="28"/>
              </w:rPr>
              <w:t>Найменування витрат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50" w:rsidRPr="00D44D3A" w:rsidRDefault="00FC3450" w:rsidP="0020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D3A">
              <w:rPr>
                <w:rFonts w:ascii="Times New Roman" w:hAnsi="Times New Roman"/>
                <w:b/>
                <w:sz w:val="28"/>
                <w:szCs w:val="28"/>
              </w:rPr>
              <w:t>Сума (грн.)</w:t>
            </w:r>
          </w:p>
        </w:tc>
      </w:tr>
      <w:tr w:rsidR="00FC3450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Надання грошової винагороди батькам загиблих воїнів-інтернаціоналістів та воїну-інваліду</w:t>
            </w:r>
          </w:p>
          <w:p w:rsidR="002076A4" w:rsidRPr="00D44D3A" w:rsidRDefault="002076A4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03299E" w:rsidP="00E16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3</w:t>
            </w:r>
            <w:r w:rsidR="00174E28" w:rsidRPr="00D44D3A">
              <w:rPr>
                <w:rFonts w:ascii="Times New Roman" w:hAnsi="Times New Roman"/>
                <w:sz w:val="28"/>
                <w:szCs w:val="28"/>
              </w:rPr>
              <w:t>000</w:t>
            </w:r>
            <w:r w:rsidR="00D44D3A">
              <w:rPr>
                <w:rFonts w:ascii="Times New Roman" w:hAnsi="Times New Roman"/>
                <w:sz w:val="28"/>
                <w:szCs w:val="28"/>
              </w:rPr>
              <w:t>.</w:t>
            </w:r>
            <w:r w:rsidR="00FC3450" w:rsidRPr="00D44D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C3450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Оплата послуг з харчування учасників бойових дій на території інших держав</w:t>
            </w:r>
          </w:p>
          <w:p w:rsidR="002076A4" w:rsidRPr="00D44D3A" w:rsidRDefault="002076A4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D44D3A" w:rsidP="00E16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6000.</w:t>
            </w:r>
            <w:r w:rsidR="00FC3450" w:rsidRPr="00D44D3A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FC3450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Придбання квіткової продукції для покладання до пам'ятного знаку во</w:t>
            </w:r>
            <w:r w:rsidR="002076A4" w:rsidRPr="00D44D3A">
              <w:rPr>
                <w:rFonts w:ascii="Times New Roman" w:hAnsi="Times New Roman"/>
                <w:sz w:val="28"/>
                <w:szCs w:val="28"/>
              </w:rPr>
              <w:t>їнам-інтернаціоналістам</w:t>
            </w:r>
          </w:p>
          <w:p w:rsidR="002076A4" w:rsidRPr="00D44D3A" w:rsidRDefault="002076A4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D44D3A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3000.</w:t>
            </w:r>
            <w:r w:rsidR="00FC3450" w:rsidRPr="00D44D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C3450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Податки та оплата послуг банку</w:t>
            </w:r>
          </w:p>
          <w:p w:rsidR="002076A4" w:rsidRPr="00D44D3A" w:rsidRDefault="002076A4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D44D3A" w:rsidP="00D4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731.49</w:t>
            </w:r>
          </w:p>
        </w:tc>
      </w:tr>
      <w:tr w:rsidR="00E16083" w:rsidRPr="00D44D3A" w:rsidTr="002076A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83" w:rsidRPr="00D44D3A" w:rsidRDefault="00E16083" w:rsidP="00E16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83" w:rsidRPr="00D44D3A" w:rsidRDefault="00E16083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D3A">
              <w:rPr>
                <w:rFonts w:ascii="Times New Roman" w:hAnsi="Times New Roman"/>
                <w:sz w:val="28"/>
                <w:szCs w:val="28"/>
              </w:rPr>
              <w:t>Оплата транспортних послуг</w:t>
            </w:r>
          </w:p>
          <w:p w:rsidR="00D53A62" w:rsidRPr="00D44D3A" w:rsidRDefault="00D53A62" w:rsidP="00FC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83" w:rsidRPr="00D44D3A" w:rsidRDefault="00D44D3A" w:rsidP="00174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3000.</w:t>
            </w:r>
            <w:r w:rsidR="00E16083" w:rsidRPr="00D44D3A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FC3450" w:rsidRPr="00D44D3A" w:rsidTr="002076A4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FC3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D3A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0" w:rsidRPr="00D44D3A" w:rsidRDefault="00FC3450" w:rsidP="00174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D44D3A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D44D3A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\# "0,00" </w:instrText>
            </w:r>
            <w:r w:rsidRPr="00D44D3A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44D3A">
              <w:rPr>
                <w:rFonts w:ascii="Times New Roman" w:hAnsi="Times New Roman"/>
                <w:b/>
                <w:noProof/>
                <w:sz w:val="28"/>
                <w:szCs w:val="28"/>
              </w:rPr>
              <w:t>15731.49</w:t>
            </w:r>
            <w:r w:rsidRPr="00D44D3A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450" w:rsidRPr="00D44D3A" w:rsidRDefault="00FC3450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28" w:rsidRPr="00D44D3A" w:rsidRDefault="00174E28" w:rsidP="00FC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450" w:rsidRPr="00D44D3A" w:rsidRDefault="00174E28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Перший заступник керівника</w:t>
      </w:r>
    </w:p>
    <w:p w:rsidR="00174E28" w:rsidRPr="00D44D3A" w:rsidRDefault="00174E28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</w:p>
    <w:p w:rsidR="00174E28" w:rsidRPr="00D44D3A" w:rsidRDefault="00174E28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м. Лисичанська</w:t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  <w:t>Ольга ВЕНГЕР</w:t>
      </w: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Начальник відділу</w:t>
      </w: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з питань внутрішньої політики,</w:t>
      </w: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D3A">
        <w:rPr>
          <w:rFonts w:ascii="Times New Roman" w:hAnsi="Times New Roman"/>
          <w:b/>
          <w:sz w:val="28"/>
          <w:szCs w:val="28"/>
        </w:rPr>
        <w:t>зв’язку з громадськістю та ЗМІ</w:t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Pr="00D44D3A">
        <w:rPr>
          <w:rFonts w:ascii="Times New Roman" w:hAnsi="Times New Roman"/>
          <w:b/>
          <w:sz w:val="28"/>
          <w:szCs w:val="28"/>
        </w:rPr>
        <w:tab/>
      </w:r>
      <w:r w:rsidR="00174E28" w:rsidRPr="00D44D3A">
        <w:rPr>
          <w:rFonts w:ascii="Times New Roman" w:hAnsi="Times New Roman"/>
          <w:b/>
          <w:sz w:val="28"/>
          <w:szCs w:val="28"/>
        </w:rPr>
        <w:t xml:space="preserve">         </w:t>
      </w:r>
      <w:r w:rsidRPr="00D44D3A">
        <w:rPr>
          <w:rFonts w:ascii="Times New Roman" w:hAnsi="Times New Roman"/>
          <w:b/>
          <w:sz w:val="28"/>
          <w:szCs w:val="28"/>
        </w:rPr>
        <w:t>Олена РОМАНЮК</w:t>
      </w:r>
    </w:p>
    <w:p w:rsidR="00FC3450" w:rsidRPr="00D44D3A" w:rsidRDefault="00FC3450" w:rsidP="00174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174E28" w:rsidRPr="00D44D3A" w:rsidRDefault="00174E28" w:rsidP="00DE7802">
      <w:pPr>
        <w:pStyle w:val="20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sectPr w:rsidR="00174E28" w:rsidRPr="00D44D3A" w:rsidSect="00272D5D"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0A" w:rsidRDefault="0057410A">
      <w:pPr>
        <w:spacing w:after="0" w:line="240" w:lineRule="auto"/>
      </w:pPr>
      <w:r>
        <w:separator/>
      </w:r>
    </w:p>
  </w:endnote>
  <w:endnote w:type="continuationSeparator" w:id="0">
    <w:p w:rsidR="0057410A" w:rsidRDefault="0057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0A" w:rsidRDefault="0057410A">
      <w:pPr>
        <w:spacing w:after="0" w:line="240" w:lineRule="auto"/>
      </w:pPr>
      <w:r>
        <w:separator/>
      </w:r>
    </w:p>
  </w:footnote>
  <w:footnote w:type="continuationSeparator" w:id="0">
    <w:p w:rsidR="0057410A" w:rsidRDefault="0057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478"/>
    <w:multiLevelType w:val="hybridMultilevel"/>
    <w:tmpl w:val="34F2AB5E"/>
    <w:lvl w:ilvl="0" w:tplc="C15A4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E262E"/>
    <w:multiLevelType w:val="hybridMultilevel"/>
    <w:tmpl w:val="015A3544"/>
    <w:lvl w:ilvl="0" w:tplc="889E8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F2EB5"/>
    <w:multiLevelType w:val="hybridMultilevel"/>
    <w:tmpl w:val="68086F00"/>
    <w:lvl w:ilvl="0" w:tplc="D7A44D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A37580"/>
    <w:multiLevelType w:val="hybridMultilevel"/>
    <w:tmpl w:val="F258C12E"/>
    <w:lvl w:ilvl="0" w:tplc="DD4895B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000F5"/>
    <w:rsid w:val="00000C59"/>
    <w:rsid w:val="00003A2A"/>
    <w:rsid w:val="00010062"/>
    <w:rsid w:val="00031971"/>
    <w:rsid w:val="0003299E"/>
    <w:rsid w:val="00036C2B"/>
    <w:rsid w:val="0004385E"/>
    <w:rsid w:val="00047A30"/>
    <w:rsid w:val="00054AA7"/>
    <w:rsid w:val="00055290"/>
    <w:rsid w:val="000559DF"/>
    <w:rsid w:val="0006548B"/>
    <w:rsid w:val="000744F4"/>
    <w:rsid w:val="00076CF7"/>
    <w:rsid w:val="00085CFA"/>
    <w:rsid w:val="000871EE"/>
    <w:rsid w:val="00090EC4"/>
    <w:rsid w:val="000914BB"/>
    <w:rsid w:val="000B155D"/>
    <w:rsid w:val="000B1B3A"/>
    <w:rsid w:val="000B2271"/>
    <w:rsid w:val="000D017D"/>
    <w:rsid w:val="000D033F"/>
    <w:rsid w:val="000F090C"/>
    <w:rsid w:val="000F742C"/>
    <w:rsid w:val="00101570"/>
    <w:rsid w:val="001035C4"/>
    <w:rsid w:val="00105C62"/>
    <w:rsid w:val="00106D2E"/>
    <w:rsid w:val="001164A5"/>
    <w:rsid w:val="00123253"/>
    <w:rsid w:val="001476E9"/>
    <w:rsid w:val="00174E28"/>
    <w:rsid w:val="001778E5"/>
    <w:rsid w:val="001851CC"/>
    <w:rsid w:val="001858FF"/>
    <w:rsid w:val="00191488"/>
    <w:rsid w:val="00193B19"/>
    <w:rsid w:val="001A6B93"/>
    <w:rsid w:val="001B0644"/>
    <w:rsid w:val="001B1F29"/>
    <w:rsid w:val="001C038C"/>
    <w:rsid w:val="001C1D64"/>
    <w:rsid w:val="001E76C9"/>
    <w:rsid w:val="001F3D42"/>
    <w:rsid w:val="002076A4"/>
    <w:rsid w:val="00215D32"/>
    <w:rsid w:val="00215DCB"/>
    <w:rsid w:val="00230A69"/>
    <w:rsid w:val="00243D2A"/>
    <w:rsid w:val="00260F5B"/>
    <w:rsid w:val="002720B6"/>
    <w:rsid w:val="00272D5D"/>
    <w:rsid w:val="0029599E"/>
    <w:rsid w:val="002A3E82"/>
    <w:rsid w:val="002A7D0A"/>
    <w:rsid w:val="002B336C"/>
    <w:rsid w:val="002B360B"/>
    <w:rsid w:val="002B7C69"/>
    <w:rsid w:val="002C0775"/>
    <w:rsid w:val="002C189E"/>
    <w:rsid w:val="002C38D4"/>
    <w:rsid w:val="002C3C83"/>
    <w:rsid w:val="002C57DD"/>
    <w:rsid w:val="002C6322"/>
    <w:rsid w:val="002D5963"/>
    <w:rsid w:val="002D5D9B"/>
    <w:rsid w:val="002E684B"/>
    <w:rsid w:val="002F5187"/>
    <w:rsid w:val="00300BDE"/>
    <w:rsid w:val="00307E7E"/>
    <w:rsid w:val="003118E9"/>
    <w:rsid w:val="00312B39"/>
    <w:rsid w:val="00314596"/>
    <w:rsid w:val="00327A6B"/>
    <w:rsid w:val="0033100E"/>
    <w:rsid w:val="0034555E"/>
    <w:rsid w:val="00353A9B"/>
    <w:rsid w:val="003643CB"/>
    <w:rsid w:val="003A033B"/>
    <w:rsid w:val="003A786D"/>
    <w:rsid w:val="003B29C8"/>
    <w:rsid w:val="003B4585"/>
    <w:rsid w:val="003C36DE"/>
    <w:rsid w:val="003D34FF"/>
    <w:rsid w:val="003E4B97"/>
    <w:rsid w:val="003F36B3"/>
    <w:rsid w:val="00411150"/>
    <w:rsid w:val="004173A2"/>
    <w:rsid w:val="004206CB"/>
    <w:rsid w:val="0042309B"/>
    <w:rsid w:val="00437DE4"/>
    <w:rsid w:val="004403EE"/>
    <w:rsid w:val="0044045D"/>
    <w:rsid w:val="00442445"/>
    <w:rsid w:val="00470B9E"/>
    <w:rsid w:val="00472938"/>
    <w:rsid w:val="004736D1"/>
    <w:rsid w:val="00493B84"/>
    <w:rsid w:val="00495EEF"/>
    <w:rsid w:val="0049740D"/>
    <w:rsid w:val="00497DD9"/>
    <w:rsid w:val="004C1994"/>
    <w:rsid w:val="004C2738"/>
    <w:rsid w:val="004D153C"/>
    <w:rsid w:val="004D5069"/>
    <w:rsid w:val="004D55DB"/>
    <w:rsid w:val="004E55A1"/>
    <w:rsid w:val="004F2CCD"/>
    <w:rsid w:val="004F5ADB"/>
    <w:rsid w:val="005022B7"/>
    <w:rsid w:val="0050253E"/>
    <w:rsid w:val="00505D64"/>
    <w:rsid w:val="00521026"/>
    <w:rsid w:val="00521D8E"/>
    <w:rsid w:val="00526B47"/>
    <w:rsid w:val="0052764F"/>
    <w:rsid w:val="00535DA1"/>
    <w:rsid w:val="00561ADD"/>
    <w:rsid w:val="0056242D"/>
    <w:rsid w:val="0056430F"/>
    <w:rsid w:val="00564F05"/>
    <w:rsid w:val="00571155"/>
    <w:rsid w:val="0057410A"/>
    <w:rsid w:val="00580667"/>
    <w:rsid w:val="00584100"/>
    <w:rsid w:val="005875F2"/>
    <w:rsid w:val="005936AB"/>
    <w:rsid w:val="00596AFD"/>
    <w:rsid w:val="005A1A22"/>
    <w:rsid w:val="005A2A19"/>
    <w:rsid w:val="005B1699"/>
    <w:rsid w:val="005C0B04"/>
    <w:rsid w:val="005C0BF3"/>
    <w:rsid w:val="005C4B43"/>
    <w:rsid w:val="005C6ED7"/>
    <w:rsid w:val="005D00FE"/>
    <w:rsid w:val="005D3AF2"/>
    <w:rsid w:val="005E3996"/>
    <w:rsid w:val="005E6138"/>
    <w:rsid w:val="0060173F"/>
    <w:rsid w:val="00605590"/>
    <w:rsid w:val="006110E8"/>
    <w:rsid w:val="006346B7"/>
    <w:rsid w:val="00641B21"/>
    <w:rsid w:val="00651F44"/>
    <w:rsid w:val="0065336D"/>
    <w:rsid w:val="00653D4E"/>
    <w:rsid w:val="00695BCD"/>
    <w:rsid w:val="00697874"/>
    <w:rsid w:val="006A7BC8"/>
    <w:rsid w:val="006B0AAD"/>
    <w:rsid w:val="006B33DE"/>
    <w:rsid w:val="006B771E"/>
    <w:rsid w:val="006C0DA6"/>
    <w:rsid w:val="006C29FF"/>
    <w:rsid w:val="006D5DB4"/>
    <w:rsid w:val="006E4571"/>
    <w:rsid w:val="006F3ACA"/>
    <w:rsid w:val="00712D5A"/>
    <w:rsid w:val="00720E60"/>
    <w:rsid w:val="00725979"/>
    <w:rsid w:val="00727287"/>
    <w:rsid w:val="007613C0"/>
    <w:rsid w:val="00762F75"/>
    <w:rsid w:val="007663DE"/>
    <w:rsid w:val="00771E67"/>
    <w:rsid w:val="00774BA5"/>
    <w:rsid w:val="00777C29"/>
    <w:rsid w:val="00777EF6"/>
    <w:rsid w:val="0078339C"/>
    <w:rsid w:val="00793056"/>
    <w:rsid w:val="007A21E5"/>
    <w:rsid w:val="007A77DC"/>
    <w:rsid w:val="007C1F54"/>
    <w:rsid w:val="007D05D6"/>
    <w:rsid w:val="007D5757"/>
    <w:rsid w:val="00801E6D"/>
    <w:rsid w:val="0080298C"/>
    <w:rsid w:val="00807B68"/>
    <w:rsid w:val="00814DEA"/>
    <w:rsid w:val="00820C30"/>
    <w:rsid w:val="00826B14"/>
    <w:rsid w:val="00834978"/>
    <w:rsid w:val="00844C6C"/>
    <w:rsid w:val="008644C7"/>
    <w:rsid w:val="00877DBC"/>
    <w:rsid w:val="00881DEB"/>
    <w:rsid w:val="00882970"/>
    <w:rsid w:val="00892D29"/>
    <w:rsid w:val="008C2368"/>
    <w:rsid w:val="008C2E60"/>
    <w:rsid w:val="008C610A"/>
    <w:rsid w:val="008D1313"/>
    <w:rsid w:val="008E0952"/>
    <w:rsid w:val="008E3692"/>
    <w:rsid w:val="008E67DF"/>
    <w:rsid w:val="008F355E"/>
    <w:rsid w:val="00904D05"/>
    <w:rsid w:val="0090555A"/>
    <w:rsid w:val="00913EE3"/>
    <w:rsid w:val="00925266"/>
    <w:rsid w:val="00937F8A"/>
    <w:rsid w:val="009453D7"/>
    <w:rsid w:val="0096098B"/>
    <w:rsid w:val="00961FBC"/>
    <w:rsid w:val="0096721B"/>
    <w:rsid w:val="00970479"/>
    <w:rsid w:val="00972AD2"/>
    <w:rsid w:val="009745ED"/>
    <w:rsid w:val="009829D9"/>
    <w:rsid w:val="00984AAB"/>
    <w:rsid w:val="00991E70"/>
    <w:rsid w:val="009A5AC5"/>
    <w:rsid w:val="009C185C"/>
    <w:rsid w:val="009E3B05"/>
    <w:rsid w:val="009F45FB"/>
    <w:rsid w:val="009F629F"/>
    <w:rsid w:val="00A0199B"/>
    <w:rsid w:val="00A03E45"/>
    <w:rsid w:val="00A115C4"/>
    <w:rsid w:val="00A246A5"/>
    <w:rsid w:val="00A27469"/>
    <w:rsid w:val="00A34BDA"/>
    <w:rsid w:val="00A37023"/>
    <w:rsid w:val="00A46F1E"/>
    <w:rsid w:val="00A562A2"/>
    <w:rsid w:val="00A667B9"/>
    <w:rsid w:val="00A7130E"/>
    <w:rsid w:val="00A75DE3"/>
    <w:rsid w:val="00A76442"/>
    <w:rsid w:val="00A77891"/>
    <w:rsid w:val="00A9780F"/>
    <w:rsid w:val="00AC22AB"/>
    <w:rsid w:val="00AC6460"/>
    <w:rsid w:val="00AD1A99"/>
    <w:rsid w:val="00AD2C22"/>
    <w:rsid w:val="00AF2111"/>
    <w:rsid w:val="00AF3B53"/>
    <w:rsid w:val="00AF4F5E"/>
    <w:rsid w:val="00AF5CCA"/>
    <w:rsid w:val="00B007DC"/>
    <w:rsid w:val="00B05522"/>
    <w:rsid w:val="00B2405B"/>
    <w:rsid w:val="00B24E95"/>
    <w:rsid w:val="00B3159A"/>
    <w:rsid w:val="00B33109"/>
    <w:rsid w:val="00B41AB1"/>
    <w:rsid w:val="00B608F0"/>
    <w:rsid w:val="00B61D28"/>
    <w:rsid w:val="00B75F94"/>
    <w:rsid w:val="00B7785D"/>
    <w:rsid w:val="00B80393"/>
    <w:rsid w:val="00B96200"/>
    <w:rsid w:val="00BA0771"/>
    <w:rsid w:val="00BB05C9"/>
    <w:rsid w:val="00BE6A83"/>
    <w:rsid w:val="00BF3D85"/>
    <w:rsid w:val="00C143EC"/>
    <w:rsid w:val="00C34E53"/>
    <w:rsid w:val="00C528E0"/>
    <w:rsid w:val="00C62432"/>
    <w:rsid w:val="00C77ED2"/>
    <w:rsid w:val="00C84528"/>
    <w:rsid w:val="00C95FAE"/>
    <w:rsid w:val="00C97F7D"/>
    <w:rsid w:val="00CA4727"/>
    <w:rsid w:val="00CA49D1"/>
    <w:rsid w:val="00CA7067"/>
    <w:rsid w:val="00CA73A9"/>
    <w:rsid w:val="00CB4350"/>
    <w:rsid w:val="00CB6EC6"/>
    <w:rsid w:val="00CD1888"/>
    <w:rsid w:val="00CE3504"/>
    <w:rsid w:val="00CE5D6B"/>
    <w:rsid w:val="00CF0728"/>
    <w:rsid w:val="00CF71B1"/>
    <w:rsid w:val="00D07B8A"/>
    <w:rsid w:val="00D12DB6"/>
    <w:rsid w:val="00D14605"/>
    <w:rsid w:val="00D20C14"/>
    <w:rsid w:val="00D32D49"/>
    <w:rsid w:val="00D44D3A"/>
    <w:rsid w:val="00D504ED"/>
    <w:rsid w:val="00D53A62"/>
    <w:rsid w:val="00D84D2E"/>
    <w:rsid w:val="00D8504B"/>
    <w:rsid w:val="00D92DEC"/>
    <w:rsid w:val="00D97A10"/>
    <w:rsid w:val="00DA23A3"/>
    <w:rsid w:val="00DC3B4C"/>
    <w:rsid w:val="00DE7802"/>
    <w:rsid w:val="00DE7B56"/>
    <w:rsid w:val="00DF2424"/>
    <w:rsid w:val="00DF2D62"/>
    <w:rsid w:val="00DF6EB2"/>
    <w:rsid w:val="00DF7495"/>
    <w:rsid w:val="00DF74B0"/>
    <w:rsid w:val="00E110BD"/>
    <w:rsid w:val="00E16083"/>
    <w:rsid w:val="00E228DF"/>
    <w:rsid w:val="00E31106"/>
    <w:rsid w:val="00E3457C"/>
    <w:rsid w:val="00E45359"/>
    <w:rsid w:val="00E567BB"/>
    <w:rsid w:val="00E652DA"/>
    <w:rsid w:val="00E813D8"/>
    <w:rsid w:val="00E836EF"/>
    <w:rsid w:val="00E861E3"/>
    <w:rsid w:val="00E93D06"/>
    <w:rsid w:val="00E96768"/>
    <w:rsid w:val="00EA3D46"/>
    <w:rsid w:val="00EF66B6"/>
    <w:rsid w:val="00F0552E"/>
    <w:rsid w:val="00F109E5"/>
    <w:rsid w:val="00F1117A"/>
    <w:rsid w:val="00F21CD8"/>
    <w:rsid w:val="00F3016F"/>
    <w:rsid w:val="00F42217"/>
    <w:rsid w:val="00F4505C"/>
    <w:rsid w:val="00F54F79"/>
    <w:rsid w:val="00F62CBC"/>
    <w:rsid w:val="00F631D2"/>
    <w:rsid w:val="00F665CC"/>
    <w:rsid w:val="00F66F87"/>
    <w:rsid w:val="00F72A60"/>
    <w:rsid w:val="00F76542"/>
    <w:rsid w:val="00F76C70"/>
    <w:rsid w:val="00F83A8B"/>
    <w:rsid w:val="00F87FFC"/>
    <w:rsid w:val="00FA0285"/>
    <w:rsid w:val="00FA679F"/>
    <w:rsid w:val="00FB1487"/>
    <w:rsid w:val="00FB6949"/>
    <w:rsid w:val="00FC3450"/>
    <w:rsid w:val="00FC771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FB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FB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5794-9328-491C-93E5-998B68E9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Настя</cp:lastModifiedBy>
  <cp:revision>72</cp:revision>
  <cp:lastPrinted>2021-02-03T08:47:00Z</cp:lastPrinted>
  <dcterms:created xsi:type="dcterms:W3CDTF">2020-10-12T08:13:00Z</dcterms:created>
  <dcterms:modified xsi:type="dcterms:W3CDTF">2021-02-05T07:18:00Z</dcterms:modified>
</cp:coreProperties>
</file>