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6" w:rsidRDefault="00881966" w:rsidP="00881966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1EC210E2" wp14:editId="160E5EE2">
            <wp:extent cx="431165" cy="614045"/>
            <wp:effectExtent l="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66" w:rsidRPr="00362C25" w:rsidRDefault="00881966" w:rsidP="008819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1966" w:rsidRPr="00362C25" w:rsidRDefault="00881966" w:rsidP="0082476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62C2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881966" w:rsidRPr="009D0C40" w:rsidRDefault="00881966" w:rsidP="002652BE">
      <w:pPr>
        <w:shd w:val="clear" w:color="auto" w:fill="FFFFFF"/>
        <w:spacing w:after="0"/>
        <w:ind w:hanging="14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ЛИСИЧА</w:t>
      </w:r>
      <w:r w:rsidR="002652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НСЬКА МІСЬКА ВІЙСЬКОВО-ЦИВІЛЬНА</w:t>
      </w:r>
      <w:r w:rsidR="00084CCC" w:rsidRPr="009D0C4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62C25"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ДМІНІСТРАЦІЯ</w:t>
      </w:r>
    </w:p>
    <w:p w:rsidR="00881966" w:rsidRPr="00362C25" w:rsidRDefault="00881966" w:rsidP="0082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881966" w:rsidRPr="00362C25" w:rsidRDefault="00881966" w:rsidP="0082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881966" w:rsidRPr="00362C25" w:rsidRDefault="00881966" w:rsidP="0082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881966" w:rsidRPr="00362C25" w:rsidRDefault="00881966" w:rsidP="0082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КЕРІВНИКА ЛИСИЧАНСЬКОЇ МІСЬКОЇ</w:t>
      </w:r>
    </w:p>
    <w:p w:rsidR="00881966" w:rsidRDefault="00881966" w:rsidP="0082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C83829" w:rsidRPr="00362C25" w:rsidRDefault="00C83829" w:rsidP="00824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82476F" w:rsidRDefault="0082476F" w:rsidP="008819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81966" w:rsidRPr="005A6E69" w:rsidRDefault="005A6E69" w:rsidP="008819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19.05.2021</w:t>
      </w:r>
      <w:r w:rsidR="00881966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№ </w:t>
      </w:r>
      <w:r w:rsidRPr="005A6E69">
        <w:rPr>
          <w:rFonts w:ascii="Times New Roman" w:hAnsi="Times New Roman"/>
          <w:sz w:val="28"/>
          <w:szCs w:val="28"/>
          <w:lang w:val="uk-UA"/>
        </w:rPr>
        <w:t>397</w:t>
      </w:r>
    </w:p>
    <w:p w:rsidR="00881966" w:rsidRDefault="00881966" w:rsidP="00881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7E5E" w:rsidRDefault="00362C25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організацію виїзної</w:t>
      </w:r>
      <w:r w:rsidR="00C87E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62C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торгівлі </w:t>
      </w:r>
    </w:p>
    <w:p w:rsidR="00C87E5E" w:rsidRDefault="00362C25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2C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морозивом та безалкогольними</w:t>
      </w:r>
      <w:r w:rsidR="00C87E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62C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напоям</w:t>
      </w:r>
      <w:r w:rsidR="00A732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 </w:t>
      </w:r>
    </w:p>
    <w:p w:rsidR="00362C25" w:rsidRPr="00362C25" w:rsidRDefault="00362C25" w:rsidP="00362C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A149B" w:rsidRPr="002B6697" w:rsidRDefault="00EA149B" w:rsidP="00EA1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задоволення споживчого попиту населення, організації та впорядкування сезонної виїзної торгівлі морозивом та безалкогольними напоями на території міста Лисичанськ, відповідно до Порядку організації виїзної торгівл</w:t>
      </w:r>
      <w:r w:rsidR="002B6697">
        <w:rPr>
          <w:rFonts w:ascii="Times New Roman" w:eastAsia="Times New Roman" w:hAnsi="Times New Roman"/>
          <w:sz w:val="28"/>
          <w:szCs w:val="28"/>
          <w:lang w:val="uk-UA" w:eastAsia="ru-RU"/>
        </w:rPr>
        <w:t>і на території міста Лисичанськ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затвердженого рішенням міської ради від 24.07.2013 №50/886 зі змінами, </w:t>
      </w:r>
      <w:r w:rsidR="00A732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дію якого продовжено </w:t>
      </w:r>
      <w:r w:rsidR="005E55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розпорядженням керівника </w:t>
      </w:r>
      <w:r w:rsidR="005B54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Лисичанської міської </w:t>
      </w:r>
      <w:r w:rsidR="00092FEE">
        <w:rPr>
          <w:rFonts w:ascii="Times New Roman" w:eastAsia="Times New Roman" w:hAnsi="Times New Roman"/>
          <w:sz w:val="28"/>
          <w:szCs w:val="28"/>
          <w:lang w:val="uk-UA" w:eastAsia="ru-RU"/>
        </w:rPr>
        <w:t>військово-цивільної адміністрації</w:t>
      </w:r>
      <w:r w:rsidR="005E5544" w:rsidRPr="005B5400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378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організацію виїзної торг</w:t>
      </w:r>
      <w:r w:rsidR="00092FEE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івлі</w:t>
      </w:r>
      <w:r w:rsidR="005E5544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постанову Кабінету Міністрів України від </w:t>
      </w:r>
      <w:r w:rsidR="00505CD5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05CD5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.2020 №</w:t>
      </w:r>
      <w:r w:rsidR="00505CD5"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>1236</w:t>
      </w:r>
      <w:r w:rsidRPr="00EC4A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карантину 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запровадження обмежувальних протиепідемічних заходів 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запобігання поширенню на території України гострої респіраторної хвороби </w:t>
      </w:r>
      <w:r w:rsidRPr="00EA149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–19, спричиненої </w:t>
      </w:r>
      <w:proofErr w:type="spellStart"/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A149B">
        <w:rPr>
          <w:rFonts w:ascii="Times New Roman" w:eastAsia="Times New Roman" w:hAnsi="Times New Roman"/>
          <w:sz w:val="28"/>
          <w:szCs w:val="28"/>
          <w:lang w:val="en-US" w:eastAsia="ru-RU"/>
        </w:rPr>
        <w:t>SARS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EA149B">
        <w:rPr>
          <w:rFonts w:ascii="Times New Roman" w:eastAsia="Times New Roman" w:hAnsi="Times New Roman"/>
          <w:sz w:val="28"/>
          <w:szCs w:val="28"/>
          <w:lang w:val="en-US" w:eastAsia="ru-RU"/>
        </w:rPr>
        <w:t>COV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>-2</w:t>
      </w:r>
      <w:r w:rsidRPr="00EA14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зі змінами, керуючись 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44 частини </w:t>
      </w:r>
      <w:r w:rsidR="0082476F">
        <w:rPr>
          <w:rFonts w:ascii="Times New Roman" w:eastAsia="Times New Roman" w:hAnsi="Times New Roman"/>
          <w:sz w:val="28"/>
          <w:szCs w:val="28"/>
          <w:lang w:val="uk-UA" w:eastAsia="ru-RU"/>
        </w:rPr>
        <w:t>першої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4, пунктом 8 частини </w:t>
      </w:r>
      <w:r w:rsidR="0082476F">
        <w:rPr>
          <w:rFonts w:ascii="Times New Roman" w:eastAsia="Times New Roman" w:hAnsi="Times New Roman"/>
          <w:sz w:val="28"/>
          <w:szCs w:val="28"/>
          <w:lang w:val="uk-UA" w:eastAsia="ru-RU"/>
        </w:rPr>
        <w:t>третьої</w:t>
      </w:r>
      <w:r w:rsidR="00505C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881966" w:rsidRDefault="00881966" w:rsidP="008819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1966" w:rsidRPr="005E6D48" w:rsidRDefault="00881966" w:rsidP="00505C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881966" w:rsidRPr="005E6D48" w:rsidRDefault="00881966" w:rsidP="008819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1966" w:rsidRPr="00EC4AF5" w:rsidRDefault="00C87E5E" w:rsidP="00C87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Pr="00C87E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Визначити перелік місць для здійснення виїзної торгівлі морозивом та безалкогольними напоями на території міста Лисичанськ згідно </w:t>
      </w:r>
      <w:r w:rsidR="00D978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Pr="00C87E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попередньо погодженою дислокацією на період </w:t>
      </w:r>
      <w:r w:rsidRPr="00EC4A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435CD" w:rsidRPr="00EC4AF5">
        <w:rPr>
          <w:rFonts w:ascii="Times New Roman" w:hAnsi="Times New Roman"/>
          <w:sz w:val="28"/>
          <w:szCs w:val="28"/>
          <w:lang w:val="uk-UA"/>
        </w:rPr>
        <w:t>24</w:t>
      </w:r>
      <w:r w:rsidRPr="00EC4AF5">
        <w:rPr>
          <w:rFonts w:ascii="Times New Roman" w:hAnsi="Times New Roman"/>
          <w:sz w:val="28"/>
          <w:szCs w:val="28"/>
          <w:lang w:val="uk-UA"/>
        </w:rPr>
        <w:t xml:space="preserve">.05.2021 до 30.09.2021 включно </w:t>
      </w:r>
      <w:r w:rsidRPr="00C87E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(додається), встановивши режим роботи об’єктів торгівлі </w:t>
      </w:r>
      <w:r w:rsidR="008247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межах інтервалу </w:t>
      </w:r>
      <w:r w:rsidRPr="00EC4A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C4AF5" w:rsidRPr="00EC4AF5">
        <w:rPr>
          <w:rFonts w:ascii="Times New Roman" w:hAnsi="Times New Roman"/>
          <w:sz w:val="28"/>
          <w:szCs w:val="28"/>
          <w:lang w:val="uk-UA"/>
        </w:rPr>
        <w:t xml:space="preserve">08:00 </w:t>
      </w:r>
      <w:r w:rsidR="0082476F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="00EC4AF5" w:rsidRPr="00EC4AF5">
        <w:rPr>
          <w:rFonts w:ascii="Times New Roman" w:hAnsi="Times New Roman"/>
          <w:sz w:val="28"/>
          <w:szCs w:val="28"/>
          <w:lang w:val="uk-UA"/>
        </w:rPr>
        <w:t>до 21</w:t>
      </w:r>
      <w:r w:rsidRPr="00EC4AF5">
        <w:rPr>
          <w:rFonts w:ascii="Times New Roman" w:hAnsi="Times New Roman"/>
          <w:sz w:val="28"/>
          <w:szCs w:val="28"/>
          <w:lang w:val="uk-UA"/>
        </w:rPr>
        <w:t xml:space="preserve">:00 </w:t>
      </w:r>
      <w:r w:rsidR="0082476F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EC4AF5">
        <w:rPr>
          <w:rFonts w:ascii="Times New Roman" w:hAnsi="Times New Roman"/>
          <w:sz w:val="28"/>
          <w:szCs w:val="28"/>
          <w:lang w:val="uk-UA"/>
        </w:rPr>
        <w:t>щоденно.</w:t>
      </w:r>
    </w:p>
    <w:p w:rsidR="00D97895" w:rsidRPr="00C87E5E" w:rsidRDefault="00D97895" w:rsidP="00C87E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2476F" w:rsidRDefault="00D97895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  <w:sectPr w:rsidR="0082476F" w:rsidSect="0082476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 Доручити відділу споживчого ринку Лисичанської міської військово-цивільної адміністрації забезпечити видачу письмового погодження на розміщення об’єктів виїзної торгівлі морози</w:t>
      </w:r>
      <w:r w:rsidR="005E6D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вом та безалкогольними напоями </w:t>
      </w:r>
    </w:p>
    <w:p w:rsidR="00D97895" w:rsidRDefault="00D97895" w:rsidP="0079443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 місцях, визначених цим розпорядженням, згідно з Порядком організації виїзної торгівлі на території міста Лисичанськ.</w:t>
      </w:r>
    </w:p>
    <w:p w:rsidR="0082476F" w:rsidRPr="00084CCC" w:rsidRDefault="0082476F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52BE" w:rsidRPr="00084CCC" w:rsidRDefault="002652BE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1966" w:rsidRDefault="00E7245C" w:rsidP="00E7245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r w:rsidR="00D97895">
        <w:rPr>
          <w:rFonts w:ascii="Times New Roman" w:hAnsi="Times New Roman"/>
          <w:color w:val="000000" w:themeColor="text1"/>
          <w:sz w:val="28"/>
          <w:szCs w:val="28"/>
          <w:lang w:val="uk-UA"/>
        </w:rPr>
        <w:t>Доручити управлінню житлово-комунального господарства Лисичанської міської військово-цивільної адміністрації забезпечити контроль за дотриманням суб’єктами господарювання, що здійснюють торгівлю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морозивом та безалкогольними напоями, вимог законодавства у сфері благоустрою населених </w:t>
      </w:r>
      <w:r w:rsidR="007944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пунктів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належного утримання територі</w:t>
      </w:r>
      <w:r w:rsidR="00794436">
        <w:rPr>
          <w:rFonts w:ascii="Times New Roman" w:hAnsi="Times New Roman"/>
          <w:color w:val="000000" w:themeColor="text1"/>
          <w:sz w:val="28"/>
          <w:szCs w:val="28"/>
          <w:lang w:val="uk-UA"/>
        </w:rPr>
        <w:t>ї,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відведен</w:t>
      </w:r>
      <w:r w:rsidR="00794436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здійснення виїзної торгівлі.</w:t>
      </w:r>
    </w:p>
    <w:p w:rsidR="00E7245C" w:rsidRDefault="00E7245C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7245C" w:rsidRDefault="00E7245C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 Зобов</w:t>
      </w:r>
      <w:r>
        <w:rPr>
          <w:color w:val="000000" w:themeColor="text1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язати суб’єктів господарювання, задіяних в організації виїзної торгівлі морозивом та безалкогольними напоями на території міста Лисичанськ:</w:t>
      </w:r>
    </w:p>
    <w:p w:rsidR="00E7245C" w:rsidRDefault="00E7245C" w:rsidP="00D97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4.1. Здійснювати виїзну торгівлю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морозивом та безалкогольними напоями відповідно до Порядку організації виїзної торгівлі на території міста Лисичанськ за умови дотримання Тимчасових рекомендацій щодо організації протиепідемічних заходів при торгівлі</w:t>
      </w:r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продовольчими товарами та при 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роботі закладів громадського харчування на період карантину у зв’язку з поширенням </w:t>
      </w:r>
      <w:proofErr w:type="spellStart"/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коронавірусної</w:t>
      </w:r>
      <w:proofErr w:type="spellEnd"/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хвороби (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EB507E" w:rsidRP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>-19</w:t>
      </w:r>
      <w:r w:rsidR="00EB507E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EB507E" w:rsidRDefault="00EB507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4.2. </w:t>
      </w:r>
      <w:r w:rsidR="00EF31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Забезпечити дотримання вимог законодавчих і </w:t>
      </w:r>
      <w:r w:rsidR="00EF317C" w:rsidRPr="00EF317C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нормативно-правових актів</w:t>
      </w:r>
      <w:r w:rsidR="00EF31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сфері безпечності та якості харчових продуктів, захисту прав споживачів, роздрібної торгівлі щодо зберігання та продажу відповідних харчових продуктів, інших норм та правил при здійсненні виїзної торгівлі;</w:t>
      </w:r>
    </w:p>
    <w:p w:rsidR="00EF317C" w:rsidRDefault="00EF317C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4.3. Здійснювати реалізацію морозива та безалкогольних напоїв з використанням спеціального торговельного устаткування, за наявності відповідних документів, що підтверджують безпеку його експлуатації, та створення належних умов реалізації харчових продуктів.</w:t>
      </w:r>
    </w:p>
    <w:p w:rsidR="00EF317C" w:rsidRDefault="00EF317C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F317C" w:rsidRDefault="00EF317C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Рекомендувати </w:t>
      </w:r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відділу поліції №3 </w:t>
      </w:r>
      <w:proofErr w:type="spellStart"/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РУП ГУНП в Луганській області, управлінню патрульної </w:t>
      </w:r>
      <w:r w:rsidR="002652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поліції </w:t>
      </w:r>
      <w:r w:rsidR="00F9433E">
        <w:rPr>
          <w:rFonts w:ascii="Times New Roman" w:hAnsi="Times New Roman"/>
          <w:color w:val="000000" w:themeColor="text1"/>
          <w:sz w:val="28"/>
          <w:szCs w:val="28"/>
          <w:lang w:val="uk-UA"/>
        </w:rPr>
        <w:t>в Луганській області Департаменту патрульної поліції забезпечити контроль за розміщенням суб’єктами господарювання об’єктів виїзної торгівлі морозивом та безалкогольними напоями виключно в місцях, перелік яких визначений цим розпорядженням та вжити заходи з ліквідації місць несанкціонованої торгівлі на території міста Лисичанськ.</w:t>
      </w:r>
    </w:p>
    <w:p w:rsidR="00F9433E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9433E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6. Дане розпорядження підлягає оприлюдненню.</w:t>
      </w:r>
    </w:p>
    <w:p w:rsidR="00F9433E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9433E" w:rsidRPr="00EF317C" w:rsidRDefault="00F9433E" w:rsidP="00EF31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7. Контроль за виконанням розпорядження покласти на заступника керівника Лисичанської міської військово-цивільної адміністрації</w:t>
      </w:r>
      <w:r w:rsidR="00096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Олега</w:t>
      </w:r>
      <w:r w:rsidR="000966A6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КАЛІНІНА.</w:t>
      </w:r>
    </w:p>
    <w:p w:rsidR="00881966" w:rsidRDefault="00881966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57285" w:rsidRDefault="00D57285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82476F" w:rsidRDefault="0082476F" w:rsidP="00881966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D57285" w:rsidRDefault="00D57285" w:rsidP="00D57285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Заступник керівника з питань </w:t>
      </w:r>
    </w:p>
    <w:p w:rsidR="00D57285" w:rsidRDefault="00D57285" w:rsidP="00D57285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безпеки та громадського порядку </w:t>
      </w:r>
    </w:p>
    <w:p w:rsidR="00D57285" w:rsidRPr="006816C1" w:rsidRDefault="00D57285" w:rsidP="00D57285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Лисичанської міської</w:t>
      </w:r>
    </w:p>
    <w:p w:rsidR="00D57285" w:rsidRDefault="00D57285" w:rsidP="00D572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ab/>
        <w:t>Станіслав МОСЕЙКО</w:t>
      </w:r>
    </w:p>
    <w:p w:rsidR="00C11039" w:rsidRDefault="00C11039" w:rsidP="00D572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</w:p>
    <w:p w:rsidR="00275CA0" w:rsidRDefault="00275CA0" w:rsidP="00D57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275CA0" w:rsidSect="0082476F">
          <w:type w:val="continuous"/>
          <w:pgSz w:w="11906" w:h="16838" w:code="9"/>
          <w:pgMar w:top="284" w:right="851" w:bottom="993" w:left="1701" w:header="709" w:footer="709" w:gutter="0"/>
          <w:cols w:space="708"/>
          <w:docGrid w:linePitch="360"/>
        </w:sectPr>
      </w:pPr>
    </w:p>
    <w:p w:rsidR="00734E30" w:rsidRPr="00734E30" w:rsidRDefault="00734E30" w:rsidP="00734E30">
      <w:pPr>
        <w:spacing w:after="0" w:line="240" w:lineRule="auto"/>
        <w:ind w:left="9360" w:firstLine="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до розпорядження</w:t>
      </w:r>
    </w:p>
    <w:p w:rsidR="00734E30" w:rsidRPr="00734E30" w:rsidRDefault="00734E30" w:rsidP="00734E30">
      <w:pPr>
        <w:spacing w:after="0" w:line="240" w:lineRule="auto"/>
        <w:ind w:left="9360" w:firstLine="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керівника Лисичанської міської</w:t>
      </w:r>
    </w:p>
    <w:p w:rsidR="00734E30" w:rsidRPr="00734E30" w:rsidRDefault="00734E30" w:rsidP="00734E30">
      <w:pPr>
        <w:spacing w:after="0" w:line="240" w:lineRule="auto"/>
        <w:ind w:left="9360" w:firstLine="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sz w:val="24"/>
          <w:szCs w:val="24"/>
          <w:lang w:val="uk-UA" w:eastAsia="ru-RU"/>
        </w:rPr>
        <w:t>військово-цивільної адміністрації</w:t>
      </w:r>
    </w:p>
    <w:p w:rsidR="00734E30" w:rsidRPr="00734E30" w:rsidRDefault="00734E30" w:rsidP="00734E30">
      <w:pPr>
        <w:spacing w:after="0" w:line="240" w:lineRule="auto"/>
        <w:ind w:left="936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E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F700E4" w:rsidRPr="00F700E4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F700E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.05.2021 </w:t>
      </w:r>
      <w:bookmarkStart w:id="0" w:name="_GoBack"/>
      <w:bookmarkEnd w:id="0"/>
      <w:r w:rsidR="00F700E4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F700E4" w:rsidRPr="00F700E4">
        <w:rPr>
          <w:rFonts w:ascii="Times New Roman" w:eastAsia="Times New Roman" w:hAnsi="Times New Roman"/>
          <w:sz w:val="24"/>
          <w:szCs w:val="24"/>
          <w:lang w:eastAsia="ru-RU"/>
        </w:rPr>
        <w:t xml:space="preserve"> 397</w:t>
      </w:r>
    </w:p>
    <w:p w:rsidR="00734E30" w:rsidRPr="00734E30" w:rsidRDefault="00734E30" w:rsidP="0053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30" w:rsidRPr="00734E30" w:rsidRDefault="00734E30" w:rsidP="00734E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місць для здійснення виїзної торгівлі морозивом та безалкогольними напоями</w:t>
      </w:r>
    </w:p>
    <w:p w:rsidR="00734E30" w:rsidRPr="00734E30" w:rsidRDefault="00734E30" w:rsidP="00734E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період з 2</w:t>
      </w:r>
      <w:r w:rsidRPr="00734E3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.05.2020 по 30.09.2021 включно</w:t>
      </w:r>
    </w:p>
    <w:p w:rsidR="00734E30" w:rsidRPr="00734E30" w:rsidRDefault="00734E30" w:rsidP="00734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4823"/>
      </w:tblGrid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Адреса здійснення торгівлі</w:t>
            </w:r>
          </w:p>
        </w:tc>
      </w:tr>
      <w:tr w:rsidR="00734E30" w:rsidRPr="00734E30" w:rsidTr="001F16AD">
        <w:trPr>
          <w:trHeight w:val="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в районі магазину «У Наталії» по вул. Гетьманській, 31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в районі Лисичанської автостанції №2 по вул. ім. В. Сосюри, 310-а (за узгодженням з орендарем земельної ділянки)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ТК «</w:t>
            </w:r>
            <w:proofErr w:type="spellStart"/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Октал</w:t>
            </w:r>
            <w:proofErr w:type="spellEnd"/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по вул. ім. В. Сосюри, 354 (за узгодженням з орендарем земельної ділянки)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Майданчик в районі ТЦ «Кристал» по пр. Перемоги, 86 (за узгодженням з орендарем земельної ділянки)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напроти ТК «Радість» по вул. ім. В. Сосюри, 352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в районі ринку «</w:t>
            </w:r>
            <w:proofErr w:type="spellStart"/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Джамілі</w:t>
            </w:r>
            <w:proofErr w:type="spellEnd"/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по пр. Перемоги, 104 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в районі ТК «Бегемот» по вул. ім. В. Сосюри, 243-в (за узгодженням з орендарем земельної ділянки)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в районі магазину «Конфіскат» по вул. Гетьманській, 24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«Березовий гай» на перехресті просп. Перемоги та вул. Соборній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в районі меморіалу «Пам'ять» загиблим у роки Другої світової війни землякам по пр. Перемоги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в районі пам’ятника ліквідаторам аварії на Чорнобильській АЕС в районі заводу ГТВ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в районі пам’ятника воїнам-інтернаціоналістам по вул. Соборній</w:t>
            </w:r>
          </w:p>
        </w:tc>
      </w:tr>
      <w:tr w:rsidR="00734E30" w:rsidRPr="00734E30" w:rsidTr="001F16A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в районі монумента воїнам-льотчикам міста Лисичанська в кв. 40 років Перемоги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«Центральний» в районі Центру позашкільної роботи зі школярами та молоддю по вул. Юнацькій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в районі ЦМЛ ім. Титова по вул. ім. В. Сосюри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Сквер в район КЗ «Лисичанський міський палац культури» по вул. Красній </w:t>
            </w:r>
          </w:p>
        </w:tc>
      </w:tr>
      <w:tr w:rsidR="00734E30" w:rsidRPr="00734E30" w:rsidTr="001F16AD">
        <w:trPr>
          <w:trHeight w:val="1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0" w:rsidRPr="00734E30" w:rsidRDefault="00734E30" w:rsidP="00734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4E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Сквер в районі КЗ «ПК ім. В. Сосюри м. Лисичанська» по вул. Героїв Сталінграду</w:t>
            </w:r>
          </w:p>
        </w:tc>
      </w:tr>
    </w:tbl>
    <w:p w:rsidR="00734E30" w:rsidRPr="00734E30" w:rsidRDefault="00734E30" w:rsidP="00734E3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734E30" w:rsidRPr="00734E30" w:rsidRDefault="00734E30" w:rsidP="00734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34E30" w:rsidRPr="00734E30" w:rsidRDefault="00734E30" w:rsidP="00734E30">
      <w:pPr>
        <w:tabs>
          <w:tab w:val="left" w:pos="1261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Заступник керівника Лисичанської</w:t>
      </w:r>
    </w:p>
    <w:p w:rsidR="00734E30" w:rsidRPr="00734E30" w:rsidRDefault="00734E30" w:rsidP="00734E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міської військово-цивільної адміністрації </w:t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Олег КАЛІНІН</w:t>
      </w:r>
    </w:p>
    <w:p w:rsidR="00734E30" w:rsidRPr="00734E30" w:rsidRDefault="00734E30" w:rsidP="00734E30">
      <w:pPr>
        <w:tabs>
          <w:tab w:val="left" w:pos="133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34E30" w:rsidRPr="00734E30" w:rsidRDefault="00734E30" w:rsidP="00734E30">
      <w:pPr>
        <w:tabs>
          <w:tab w:val="left" w:pos="133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734E30" w:rsidRPr="00734E30" w:rsidRDefault="00734E30" w:rsidP="00734E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спеціаліст, </w:t>
      </w:r>
      <w:proofErr w:type="spellStart"/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в.о</w:t>
      </w:r>
      <w:proofErr w:type="spellEnd"/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начальника відділу споживчого ринку</w:t>
      </w:r>
    </w:p>
    <w:p w:rsidR="00881966" w:rsidRPr="00734E30" w:rsidRDefault="00734E30" w:rsidP="00734E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Лисичанської міської військово-цивільної адміністрації </w:t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734E3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Надія КОЗЛОВА</w:t>
      </w:r>
    </w:p>
    <w:sectPr w:rsidR="00881966" w:rsidRPr="00734E30" w:rsidSect="00275CA0">
      <w:type w:val="continuous"/>
      <w:pgSz w:w="16838" w:h="11906" w:orient="landscape" w:code="9"/>
      <w:pgMar w:top="1701" w:right="295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303073D"/>
    <w:multiLevelType w:val="hybridMultilevel"/>
    <w:tmpl w:val="DC48378A"/>
    <w:lvl w:ilvl="0" w:tplc="80082E00">
      <w:start w:val="1"/>
      <w:numFmt w:val="decimal"/>
      <w:lvlText w:val="4.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6"/>
    <w:rsid w:val="000150AE"/>
    <w:rsid w:val="00084CCC"/>
    <w:rsid w:val="00092FEE"/>
    <w:rsid w:val="000966A6"/>
    <w:rsid w:val="000D1461"/>
    <w:rsid w:val="001E7339"/>
    <w:rsid w:val="002652BE"/>
    <w:rsid w:val="00275CA0"/>
    <w:rsid w:val="002A2988"/>
    <w:rsid w:val="002B6697"/>
    <w:rsid w:val="00362C25"/>
    <w:rsid w:val="00491925"/>
    <w:rsid w:val="00505CD5"/>
    <w:rsid w:val="00530521"/>
    <w:rsid w:val="005A6E69"/>
    <w:rsid w:val="005B5400"/>
    <w:rsid w:val="005E5544"/>
    <w:rsid w:val="005E6D48"/>
    <w:rsid w:val="00646978"/>
    <w:rsid w:val="00734E30"/>
    <w:rsid w:val="00794436"/>
    <w:rsid w:val="007A618F"/>
    <w:rsid w:val="007B2C95"/>
    <w:rsid w:val="007D5769"/>
    <w:rsid w:val="0082476F"/>
    <w:rsid w:val="008435CD"/>
    <w:rsid w:val="00844AA6"/>
    <w:rsid w:val="0085328D"/>
    <w:rsid w:val="00881966"/>
    <w:rsid w:val="0099114A"/>
    <w:rsid w:val="009A1476"/>
    <w:rsid w:val="009D0C40"/>
    <w:rsid w:val="00A732D9"/>
    <w:rsid w:val="00A9740B"/>
    <w:rsid w:val="00AA4A0E"/>
    <w:rsid w:val="00B7642D"/>
    <w:rsid w:val="00C11039"/>
    <w:rsid w:val="00C83829"/>
    <w:rsid w:val="00C87E5E"/>
    <w:rsid w:val="00D57285"/>
    <w:rsid w:val="00D97895"/>
    <w:rsid w:val="00E342FB"/>
    <w:rsid w:val="00E7245C"/>
    <w:rsid w:val="00EA149B"/>
    <w:rsid w:val="00EB507E"/>
    <w:rsid w:val="00EC4AF5"/>
    <w:rsid w:val="00EF317C"/>
    <w:rsid w:val="00EF3583"/>
    <w:rsid w:val="00F700E4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6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1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966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6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1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966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3908-5951-4A59-9390-4B200A59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41</cp:revision>
  <cp:lastPrinted>2021-05-19T06:52:00Z</cp:lastPrinted>
  <dcterms:created xsi:type="dcterms:W3CDTF">2021-05-11T07:07:00Z</dcterms:created>
  <dcterms:modified xsi:type="dcterms:W3CDTF">2021-05-19T12:06:00Z</dcterms:modified>
</cp:coreProperties>
</file>