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F0" w:rsidRPr="00160982" w:rsidRDefault="000A015E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342900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AF0" w:rsidRPr="008433AA" w:rsidRDefault="00923AF0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923AF0" w:rsidRPr="008433AA" w:rsidRDefault="00923AF0" w:rsidP="009310B8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923AF0" w:rsidRPr="004C4D9D" w:rsidRDefault="00923AF0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23AF0" w:rsidRPr="008433AA" w:rsidRDefault="00923AF0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23AF0" w:rsidRPr="008433AA" w:rsidRDefault="00923AF0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923AF0" w:rsidRPr="008433AA" w:rsidRDefault="00923AF0" w:rsidP="008433A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923AF0" w:rsidRPr="00160982" w:rsidRDefault="00923AF0" w:rsidP="00BF3489">
      <w:pPr>
        <w:jc w:val="center"/>
        <w:rPr>
          <w:sz w:val="28"/>
          <w:lang w:val="uk-UA"/>
        </w:rPr>
      </w:pPr>
    </w:p>
    <w:p w:rsidR="00923AF0" w:rsidRPr="00190DA8" w:rsidRDefault="00190DA8" w:rsidP="00B36055">
      <w:pPr>
        <w:rPr>
          <w:sz w:val="28"/>
          <w:lang w:val="uk-UA"/>
        </w:rPr>
      </w:pPr>
      <w:r w:rsidRPr="00190DA8">
        <w:rPr>
          <w:sz w:val="28"/>
          <w:lang w:val="uk-UA"/>
        </w:rPr>
        <w:t>16.</w:t>
      </w:r>
      <w:r>
        <w:rPr>
          <w:sz w:val="28"/>
          <w:lang w:val="en-US"/>
        </w:rPr>
        <w:t>07.2021</w:t>
      </w:r>
      <w:r w:rsidR="00923AF0">
        <w:rPr>
          <w:sz w:val="28"/>
          <w:lang w:val="uk-UA"/>
        </w:rPr>
        <w:t xml:space="preserve">      </w:t>
      </w:r>
      <w:r w:rsidR="00923AF0" w:rsidRPr="00160982">
        <w:rPr>
          <w:sz w:val="28"/>
          <w:lang w:val="uk-UA"/>
        </w:rPr>
        <w:tab/>
      </w:r>
      <w:r w:rsidR="00923AF0">
        <w:rPr>
          <w:sz w:val="28"/>
          <w:lang w:val="uk-UA"/>
        </w:rPr>
        <w:t xml:space="preserve">                         </w:t>
      </w:r>
      <w:r w:rsidR="00923AF0" w:rsidRPr="00160982">
        <w:rPr>
          <w:sz w:val="28"/>
          <w:lang w:val="uk-UA"/>
        </w:rPr>
        <w:t>м. Лисичанськ</w:t>
      </w:r>
      <w:r w:rsidR="00923AF0" w:rsidRPr="00160982">
        <w:rPr>
          <w:sz w:val="28"/>
          <w:lang w:val="uk-UA"/>
        </w:rPr>
        <w:tab/>
      </w:r>
      <w:r w:rsidR="00923AF0" w:rsidRPr="00160982">
        <w:rPr>
          <w:sz w:val="28"/>
          <w:lang w:val="uk-UA"/>
        </w:rPr>
        <w:tab/>
      </w:r>
      <w:r w:rsidR="00923AF0" w:rsidRPr="00160982">
        <w:rPr>
          <w:sz w:val="28"/>
          <w:lang w:val="uk-UA"/>
        </w:rPr>
        <w:tab/>
      </w:r>
      <w:r w:rsidR="00923AF0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190DA8">
        <w:rPr>
          <w:sz w:val="28"/>
          <w:lang w:val="uk-UA"/>
        </w:rPr>
        <w:t xml:space="preserve"> 706</w:t>
      </w:r>
    </w:p>
    <w:p w:rsidR="00923AF0" w:rsidRDefault="00923AF0" w:rsidP="00B36055">
      <w:pPr>
        <w:rPr>
          <w:sz w:val="28"/>
          <w:lang w:val="uk-UA"/>
        </w:rPr>
      </w:pPr>
    </w:p>
    <w:p w:rsidR="00923AF0" w:rsidRDefault="00923AF0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на фінансову підтримку </w:t>
      </w:r>
    </w:p>
    <w:p w:rsidR="00923AF0" w:rsidRDefault="00923AF0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923AF0" w:rsidRDefault="00923AF0">
      <w:pPr>
        <w:rPr>
          <w:b/>
          <w:sz w:val="28"/>
          <w:szCs w:val="28"/>
          <w:lang w:val="uk-UA"/>
        </w:rPr>
      </w:pPr>
    </w:p>
    <w:p w:rsidR="00923AF0" w:rsidRDefault="00923AF0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першої статті 4, пунктом 8 частини третьої статті 6 Закону України «Про військово-цивільні адміністрації»</w:t>
      </w:r>
    </w:p>
    <w:p w:rsidR="00923AF0" w:rsidRDefault="00923AF0" w:rsidP="00C93E72">
      <w:pPr>
        <w:jc w:val="both"/>
        <w:rPr>
          <w:sz w:val="28"/>
          <w:szCs w:val="28"/>
          <w:lang w:val="uk-UA"/>
        </w:rPr>
      </w:pP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в сумі </w:t>
      </w:r>
      <w:r w:rsidR="004E51AF">
        <w:rPr>
          <w:sz w:val="28"/>
          <w:szCs w:val="28"/>
          <w:lang w:val="uk-UA"/>
        </w:rPr>
        <w:t>2 653 120</w:t>
      </w:r>
      <w:r>
        <w:rPr>
          <w:sz w:val="28"/>
          <w:szCs w:val="28"/>
          <w:lang w:val="uk-UA"/>
        </w:rPr>
        <w:t xml:space="preserve"> (</w:t>
      </w:r>
      <w:r w:rsidR="004E51AF">
        <w:rPr>
          <w:sz w:val="28"/>
          <w:szCs w:val="28"/>
          <w:lang w:val="uk-UA"/>
        </w:rPr>
        <w:t>два</w:t>
      </w:r>
      <w:r>
        <w:rPr>
          <w:sz w:val="28"/>
          <w:szCs w:val="28"/>
          <w:lang w:val="uk-UA"/>
        </w:rPr>
        <w:t xml:space="preserve"> мільйон</w:t>
      </w:r>
      <w:r w:rsidR="004E51AF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4E51AF">
        <w:rPr>
          <w:sz w:val="28"/>
          <w:szCs w:val="28"/>
          <w:lang w:val="uk-UA"/>
        </w:rPr>
        <w:t>шістсот п’ят</w:t>
      </w:r>
      <w:r>
        <w:rPr>
          <w:sz w:val="28"/>
          <w:szCs w:val="28"/>
          <w:lang w:val="uk-UA"/>
        </w:rPr>
        <w:t xml:space="preserve">десят </w:t>
      </w:r>
      <w:r w:rsidR="004E51AF">
        <w:rPr>
          <w:sz w:val="28"/>
          <w:szCs w:val="28"/>
          <w:lang w:val="uk-UA"/>
        </w:rPr>
        <w:t>три</w:t>
      </w:r>
      <w:r>
        <w:rPr>
          <w:sz w:val="28"/>
          <w:szCs w:val="28"/>
          <w:lang w:val="uk-UA"/>
        </w:rPr>
        <w:t xml:space="preserve"> тисячі </w:t>
      </w:r>
      <w:r w:rsidR="004E51AF">
        <w:rPr>
          <w:sz w:val="28"/>
          <w:szCs w:val="28"/>
          <w:lang w:val="uk-UA"/>
        </w:rPr>
        <w:t>сто двадцять</w:t>
      </w:r>
      <w:r>
        <w:rPr>
          <w:sz w:val="28"/>
          <w:szCs w:val="28"/>
          <w:lang w:val="uk-UA"/>
        </w:rPr>
        <w:t>) грн.</w:t>
      </w:r>
    </w:p>
    <w:p w:rsidR="00923AF0" w:rsidRDefault="00923AF0" w:rsidP="00B74747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(Ольга САПЕГИНА) передбачити в бюджеті Лисичанської міської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 сумі </w:t>
      </w:r>
      <w:r w:rsidR="002F71DE">
        <w:rPr>
          <w:sz w:val="28"/>
          <w:szCs w:val="28"/>
          <w:lang w:val="uk-UA"/>
        </w:rPr>
        <w:t>2 653 120 (два мільйона шістсот п’ятдесят три тисячі сто двадцять)</w:t>
      </w:r>
      <w:r w:rsidRPr="00B357D5">
        <w:rPr>
          <w:sz w:val="28"/>
          <w:szCs w:val="28"/>
          <w:lang w:val="uk-UA"/>
        </w:rPr>
        <w:t xml:space="preserve"> грн.</w:t>
      </w:r>
    </w:p>
    <w:p w:rsidR="00923AF0" w:rsidRDefault="00923AF0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Лисичанської міської військово-цивільної адміністрації (Віталій САХАНЬ) направити грошові кошти в сумі </w:t>
      </w:r>
      <w:r w:rsidR="002F71DE">
        <w:rPr>
          <w:sz w:val="28"/>
          <w:szCs w:val="28"/>
          <w:lang w:val="uk-UA"/>
        </w:rPr>
        <w:t>2 653 120 (два мільйона шістсот п’ятдесят три тисячі сто двадцять)</w:t>
      </w:r>
      <w:r>
        <w:rPr>
          <w:sz w:val="28"/>
          <w:szCs w:val="28"/>
          <w:lang w:val="uk-UA"/>
        </w:rPr>
        <w:t xml:space="preserve"> грн, передбачені по КПКВКМБ 1216013 КЕКВ 2610, на фінансову підтримку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923AF0" w:rsidRDefault="00923AF0" w:rsidP="00B357D5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(Юрій ЯВТУШЕНКО) направити виділені кошти в сумі </w:t>
      </w:r>
      <w:r w:rsidR="002F71DE">
        <w:rPr>
          <w:sz w:val="28"/>
          <w:szCs w:val="28"/>
          <w:lang w:val="uk-UA"/>
        </w:rPr>
        <w:t>2 653 120</w:t>
      </w:r>
      <w:r w:rsidRPr="00B357D5">
        <w:rPr>
          <w:sz w:val="28"/>
          <w:szCs w:val="28"/>
          <w:lang w:val="uk-UA"/>
        </w:rPr>
        <w:t xml:space="preserve"> грн на оплату</w:t>
      </w:r>
      <w:r>
        <w:rPr>
          <w:sz w:val="28"/>
          <w:szCs w:val="28"/>
          <w:lang w:val="uk-UA"/>
        </w:rPr>
        <w:t xml:space="preserve"> </w:t>
      </w:r>
      <w:r w:rsidR="002F71DE">
        <w:rPr>
          <w:sz w:val="28"/>
          <w:szCs w:val="28"/>
          <w:lang w:val="uk-UA"/>
        </w:rPr>
        <w:t xml:space="preserve">спожитої активної </w:t>
      </w:r>
      <w:r>
        <w:rPr>
          <w:sz w:val="28"/>
          <w:szCs w:val="28"/>
          <w:lang w:val="uk-UA"/>
        </w:rPr>
        <w:t>електроенергії за червень 2021 року.</w:t>
      </w:r>
    </w:p>
    <w:p w:rsidR="00923AF0" w:rsidRDefault="00923AF0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923AF0" w:rsidRDefault="00923AF0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</w:p>
    <w:p w:rsidR="00923AF0" w:rsidRDefault="00923AF0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Розпорядження підлягає оприлюдненню. </w:t>
      </w:r>
    </w:p>
    <w:p w:rsidR="00923AF0" w:rsidRPr="00D502CD" w:rsidRDefault="00923AF0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502CD">
        <w:rPr>
          <w:sz w:val="28"/>
          <w:szCs w:val="28"/>
          <w:lang w:val="uk-UA"/>
        </w:rPr>
        <w:t xml:space="preserve">Контроль за виконанням цього розпорядження  покласти на </w:t>
      </w:r>
      <w:r w:rsidR="002F71DE">
        <w:rPr>
          <w:sz w:val="28"/>
          <w:szCs w:val="28"/>
          <w:lang w:val="uk-UA"/>
        </w:rPr>
        <w:t xml:space="preserve">першого </w:t>
      </w:r>
      <w:r w:rsidRPr="00D502CD">
        <w:rPr>
          <w:sz w:val="28"/>
          <w:szCs w:val="28"/>
          <w:lang w:val="uk-UA"/>
        </w:rPr>
        <w:t xml:space="preserve">заступника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D502CD">
        <w:rPr>
          <w:sz w:val="28"/>
          <w:szCs w:val="28"/>
          <w:lang w:val="uk-UA"/>
        </w:rPr>
        <w:t>військово-цивільної адміністрації Станіслава МОСЕЙКА.</w:t>
      </w: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Default="00923AF0" w:rsidP="00C56E0C">
      <w:pPr>
        <w:jc w:val="both"/>
        <w:rPr>
          <w:b/>
          <w:sz w:val="28"/>
          <w:szCs w:val="28"/>
          <w:lang w:val="uk-UA"/>
        </w:rPr>
      </w:pPr>
    </w:p>
    <w:p w:rsidR="00923AF0" w:rsidRPr="005262AC" w:rsidRDefault="00923AF0" w:rsidP="00C56E0C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923AF0" w:rsidRPr="005262AC" w:rsidSect="00A97853">
      <w:headerReference w:type="default" r:id="rId9"/>
      <w:pgSz w:w="11906" w:h="16838"/>
      <w:pgMar w:top="567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9E" w:rsidRDefault="0094599E" w:rsidP="006F1556">
      <w:r>
        <w:separator/>
      </w:r>
    </w:p>
  </w:endnote>
  <w:endnote w:type="continuationSeparator" w:id="0">
    <w:p w:rsidR="0094599E" w:rsidRDefault="0094599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9E" w:rsidRDefault="0094599E" w:rsidP="006F1556">
      <w:r>
        <w:separator/>
      </w:r>
    </w:p>
  </w:footnote>
  <w:footnote w:type="continuationSeparator" w:id="0">
    <w:p w:rsidR="0094599E" w:rsidRDefault="0094599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F0" w:rsidRDefault="00923AF0" w:rsidP="006F1556">
    <w:pPr>
      <w:pStyle w:val="ac"/>
      <w:jc w:val="center"/>
    </w:pPr>
  </w:p>
  <w:p w:rsidR="00923AF0" w:rsidRDefault="00923AF0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392E"/>
    <w:rsid w:val="0002433A"/>
    <w:rsid w:val="00024F97"/>
    <w:rsid w:val="00026E43"/>
    <w:rsid w:val="00034389"/>
    <w:rsid w:val="00034CA8"/>
    <w:rsid w:val="00042F1D"/>
    <w:rsid w:val="00057132"/>
    <w:rsid w:val="000660C5"/>
    <w:rsid w:val="000844C0"/>
    <w:rsid w:val="000A015E"/>
    <w:rsid w:val="000A70FE"/>
    <w:rsid w:val="000C47B1"/>
    <w:rsid w:val="000C6601"/>
    <w:rsid w:val="0011174A"/>
    <w:rsid w:val="0011419B"/>
    <w:rsid w:val="00130E34"/>
    <w:rsid w:val="00133942"/>
    <w:rsid w:val="00146C6E"/>
    <w:rsid w:val="0014757A"/>
    <w:rsid w:val="001528C3"/>
    <w:rsid w:val="00160982"/>
    <w:rsid w:val="00190DA8"/>
    <w:rsid w:val="001A0EBD"/>
    <w:rsid w:val="001A14B0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2F38B2"/>
    <w:rsid w:val="002F71DE"/>
    <w:rsid w:val="003157D2"/>
    <w:rsid w:val="003421AE"/>
    <w:rsid w:val="00395306"/>
    <w:rsid w:val="003B5764"/>
    <w:rsid w:val="003C318A"/>
    <w:rsid w:val="003D40D1"/>
    <w:rsid w:val="004272CA"/>
    <w:rsid w:val="00431339"/>
    <w:rsid w:val="00436A5C"/>
    <w:rsid w:val="00443F3B"/>
    <w:rsid w:val="00445981"/>
    <w:rsid w:val="00483B02"/>
    <w:rsid w:val="004B4017"/>
    <w:rsid w:val="004C4D9D"/>
    <w:rsid w:val="004D1C6B"/>
    <w:rsid w:val="004D431C"/>
    <w:rsid w:val="004E51AF"/>
    <w:rsid w:val="004F4DDF"/>
    <w:rsid w:val="005262AC"/>
    <w:rsid w:val="00531BD6"/>
    <w:rsid w:val="00541C72"/>
    <w:rsid w:val="00557E08"/>
    <w:rsid w:val="00592943"/>
    <w:rsid w:val="005A4F95"/>
    <w:rsid w:val="005C6DE5"/>
    <w:rsid w:val="005E6130"/>
    <w:rsid w:val="0060755F"/>
    <w:rsid w:val="006433BA"/>
    <w:rsid w:val="006504D1"/>
    <w:rsid w:val="00666488"/>
    <w:rsid w:val="00667CE8"/>
    <w:rsid w:val="006851AA"/>
    <w:rsid w:val="006C32BC"/>
    <w:rsid w:val="006F1556"/>
    <w:rsid w:val="00722337"/>
    <w:rsid w:val="00726BC4"/>
    <w:rsid w:val="00740644"/>
    <w:rsid w:val="007514D5"/>
    <w:rsid w:val="00782DB2"/>
    <w:rsid w:val="007A2588"/>
    <w:rsid w:val="007C04E7"/>
    <w:rsid w:val="007D38A0"/>
    <w:rsid w:val="007E796D"/>
    <w:rsid w:val="00802CF4"/>
    <w:rsid w:val="00816A69"/>
    <w:rsid w:val="00822F9F"/>
    <w:rsid w:val="008330BA"/>
    <w:rsid w:val="00837B6F"/>
    <w:rsid w:val="008433AA"/>
    <w:rsid w:val="008472F0"/>
    <w:rsid w:val="008607AE"/>
    <w:rsid w:val="0086332A"/>
    <w:rsid w:val="00864B53"/>
    <w:rsid w:val="00871755"/>
    <w:rsid w:val="00887FF8"/>
    <w:rsid w:val="0089063B"/>
    <w:rsid w:val="0089793E"/>
    <w:rsid w:val="008A2026"/>
    <w:rsid w:val="008A349D"/>
    <w:rsid w:val="008C0234"/>
    <w:rsid w:val="008F45F3"/>
    <w:rsid w:val="008F77E2"/>
    <w:rsid w:val="0091639E"/>
    <w:rsid w:val="00920225"/>
    <w:rsid w:val="00923AF0"/>
    <w:rsid w:val="009310B8"/>
    <w:rsid w:val="0094027F"/>
    <w:rsid w:val="0094599E"/>
    <w:rsid w:val="00947125"/>
    <w:rsid w:val="00957D4B"/>
    <w:rsid w:val="0096097F"/>
    <w:rsid w:val="0096518D"/>
    <w:rsid w:val="00967755"/>
    <w:rsid w:val="0098778D"/>
    <w:rsid w:val="00992264"/>
    <w:rsid w:val="009930BA"/>
    <w:rsid w:val="009B753D"/>
    <w:rsid w:val="009C16B9"/>
    <w:rsid w:val="009E65E2"/>
    <w:rsid w:val="00A11ACC"/>
    <w:rsid w:val="00A1279E"/>
    <w:rsid w:val="00A13141"/>
    <w:rsid w:val="00A160A7"/>
    <w:rsid w:val="00A23840"/>
    <w:rsid w:val="00A27B6A"/>
    <w:rsid w:val="00A45826"/>
    <w:rsid w:val="00A76712"/>
    <w:rsid w:val="00A76F5F"/>
    <w:rsid w:val="00A97853"/>
    <w:rsid w:val="00AA434C"/>
    <w:rsid w:val="00AC4043"/>
    <w:rsid w:val="00AC6F08"/>
    <w:rsid w:val="00AD783E"/>
    <w:rsid w:val="00B07737"/>
    <w:rsid w:val="00B357D5"/>
    <w:rsid w:val="00B36055"/>
    <w:rsid w:val="00B37AA6"/>
    <w:rsid w:val="00B41C51"/>
    <w:rsid w:val="00B473D5"/>
    <w:rsid w:val="00B60BD2"/>
    <w:rsid w:val="00B74747"/>
    <w:rsid w:val="00B753D9"/>
    <w:rsid w:val="00B75767"/>
    <w:rsid w:val="00B879E1"/>
    <w:rsid w:val="00B95850"/>
    <w:rsid w:val="00B95ADA"/>
    <w:rsid w:val="00B96516"/>
    <w:rsid w:val="00BE73E3"/>
    <w:rsid w:val="00BF3489"/>
    <w:rsid w:val="00C0604A"/>
    <w:rsid w:val="00C07B6D"/>
    <w:rsid w:val="00C34E48"/>
    <w:rsid w:val="00C456EE"/>
    <w:rsid w:val="00C56E0C"/>
    <w:rsid w:val="00C82260"/>
    <w:rsid w:val="00C86511"/>
    <w:rsid w:val="00C9329C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3910"/>
    <w:rsid w:val="00D35638"/>
    <w:rsid w:val="00D472B0"/>
    <w:rsid w:val="00D502CD"/>
    <w:rsid w:val="00D5708F"/>
    <w:rsid w:val="00D7435D"/>
    <w:rsid w:val="00D76438"/>
    <w:rsid w:val="00D82BD7"/>
    <w:rsid w:val="00D92C43"/>
    <w:rsid w:val="00DF772D"/>
    <w:rsid w:val="00E27E78"/>
    <w:rsid w:val="00E54AC8"/>
    <w:rsid w:val="00E56833"/>
    <w:rsid w:val="00E96136"/>
    <w:rsid w:val="00E97A93"/>
    <w:rsid w:val="00EE6D75"/>
    <w:rsid w:val="00EE7D2B"/>
    <w:rsid w:val="00EF007A"/>
    <w:rsid w:val="00EF693B"/>
    <w:rsid w:val="00F05837"/>
    <w:rsid w:val="00F313AD"/>
    <w:rsid w:val="00F342E5"/>
    <w:rsid w:val="00F612F6"/>
    <w:rsid w:val="00F61844"/>
    <w:rsid w:val="00F72DBC"/>
    <w:rsid w:val="00F75FC4"/>
    <w:rsid w:val="00F8387F"/>
    <w:rsid w:val="00F91691"/>
    <w:rsid w:val="00FA2014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basedOn w:val="a0"/>
    <w:link w:val="a3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basedOn w:val="a0"/>
    <w:link w:val="a5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basedOn w:val="a0"/>
    <w:link w:val="a7"/>
    <w:uiPriority w:val="99"/>
    <w:locked/>
    <w:rsid w:val="00D5708F"/>
    <w:rPr>
      <w:rFonts w:ascii="Times New Roman" w:hAnsi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708F"/>
    <w:rPr>
      <w:rFonts w:ascii="Tahoma" w:hAnsi="Tahoma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basedOn w:val="a0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F1556"/>
    <w:rPr>
      <w:rFonts w:ascii="Times New Roman" w:hAnsi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F1556"/>
    <w:rPr>
      <w:rFonts w:ascii="Times New Roman" w:hAnsi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basedOn w:val="a0"/>
    <w:link w:val="a3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basedOn w:val="a0"/>
    <w:link w:val="a5"/>
    <w:uiPriority w:val="99"/>
    <w:locked/>
    <w:rsid w:val="00D5708F"/>
    <w:rPr>
      <w:rFonts w:ascii="Arial" w:hAnsi="Arial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basedOn w:val="a0"/>
    <w:link w:val="a7"/>
    <w:uiPriority w:val="99"/>
    <w:locked/>
    <w:rsid w:val="00D5708F"/>
    <w:rPr>
      <w:rFonts w:ascii="Times New Roman" w:hAnsi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5708F"/>
    <w:rPr>
      <w:rFonts w:ascii="Tahoma" w:hAnsi="Tahoma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basedOn w:val="a0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6F1556"/>
    <w:rPr>
      <w:rFonts w:ascii="Times New Roman" w:hAnsi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6F1556"/>
    <w:rPr>
      <w:rFonts w:ascii="Times New Roman" w:hAnsi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7</cp:revision>
  <cp:lastPrinted>2021-07-15T14:01:00Z</cp:lastPrinted>
  <dcterms:created xsi:type="dcterms:W3CDTF">2021-07-15T13:53:00Z</dcterms:created>
  <dcterms:modified xsi:type="dcterms:W3CDTF">2021-07-16T12:31:00Z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