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F" w:rsidRPr="00FA54F9" w:rsidRDefault="00AD528A" w:rsidP="008862BF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  <w:t xml:space="preserve"> </w:t>
      </w:r>
      <w:r w:rsidR="008862BF"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6726A252" wp14:editId="502E0379">
            <wp:extent cx="461914" cy="669303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68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BF" w:rsidRPr="00FA54F9" w:rsidRDefault="008862BF" w:rsidP="008862BF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ЛИСИЧАНСЬКА МІСЬКА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ВІЙСЬКОВО-ЦИВІЛЬНА АДМІНІСТРАЦІЯ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СЄВЄРОДОНЕЦЬКОГО РАЙОНУ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8862BF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ЛИСИЧАНСЬКОЇ МІСЬКОЇ </w:t>
      </w:r>
    </w:p>
    <w:p w:rsidR="008862BF" w:rsidRPr="00380FB8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ВІЙСЬКОВО-ЦИВІЛЬНОЇ АДМІНІСТРАЦІЇ</w:t>
      </w:r>
    </w:p>
    <w:p w:rsidR="008862BF" w:rsidRPr="00380FB8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8862BF" w:rsidRPr="0092720E" w:rsidRDefault="0092720E" w:rsidP="008862BF">
      <w:pPr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ru-RU"/>
        </w:rPr>
      </w:pPr>
      <w:r w:rsidRPr="009272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03.12.</w:t>
      </w:r>
      <w:bookmarkStart w:id="0" w:name="_GoBack"/>
      <w:bookmarkEnd w:id="0"/>
      <w:r w:rsidR="008862BF" w:rsidRPr="00927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8862BF" w:rsidRPr="00927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17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17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17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 w:rsidRPr="00927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9272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1425</w:t>
      </w:r>
    </w:p>
    <w:p w:rsidR="008862BF" w:rsidRPr="009E6EBC" w:rsidRDefault="008862BF" w:rsidP="008862B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862BF" w:rsidRPr="009D636D" w:rsidRDefault="008862BF" w:rsidP="008862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штатного розпису </w:t>
      </w:r>
    </w:p>
    <w:p w:rsidR="008862BF" w:rsidRPr="009D636D" w:rsidRDefault="008862BF" w:rsidP="008862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будівництва та архітектури </w:t>
      </w:r>
    </w:p>
    <w:p w:rsidR="008862BF" w:rsidRPr="009D636D" w:rsidRDefault="008862BF" w:rsidP="008862BF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862BF" w:rsidRPr="001B1EF4" w:rsidRDefault="00580222" w:rsidP="009D636D">
      <w:pPr>
        <w:ind w:right="2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1B1EF4" w:rsidRPr="001B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FE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B1EF4" w:rsidRPr="001B1EF4">
        <w:rPr>
          <w:rFonts w:ascii="Times New Roman" w:hAnsi="Times New Roman" w:cs="Times New Roman"/>
          <w:sz w:val="28"/>
          <w:szCs w:val="28"/>
          <w:lang w:val="uk-UA"/>
        </w:rPr>
        <w:t>наказу Міністерства розвитку економіки, торгівлі та сільського господарства України «</w:t>
      </w:r>
      <w:r w:rsidR="001B1EF4" w:rsidRPr="001B1E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умови оплати праці робітників, зайнятих обслуговуванням органів виконавчої влади, місцевого самоврядування та їх виконавчих органів, </w:t>
      </w:r>
      <w:proofErr w:type="spellStart"/>
      <w:r w:rsidR="001B1EF4" w:rsidRPr="001B1E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органів</w:t>
      </w:r>
      <w:proofErr w:type="spellEnd"/>
      <w:r w:rsidR="001B1EF4" w:rsidRPr="001B1E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прокуратури, судів та інших органів» </w:t>
      </w:r>
      <w:r w:rsidR="001B1EF4" w:rsidRPr="001B1EF4">
        <w:rPr>
          <w:rFonts w:ascii="Times New Roman" w:hAnsi="Times New Roman" w:cs="Times New Roman"/>
          <w:sz w:val="28"/>
          <w:szCs w:val="28"/>
          <w:lang w:val="uk-UA"/>
        </w:rPr>
        <w:t xml:space="preserve">від 23.03.2021 № 609 (зареєстровано в Міністерстві юстиції України 08.04.2021 </w:t>
      </w:r>
      <w:r w:rsidR="001B1EF4">
        <w:rPr>
          <w:rFonts w:ascii="Times New Roman" w:hAnsi="Times New Roman" w:cs="Times New Roman"/>
          <w:sz w:val="28"/>
          <w:szCs w:val="28"/>
          <w:lang w:val="uk-UA"/>
        </w:rPr>
        <w:br/>
      </w:r>
      <w:r w:rsidR="001B1EF4" w:rsidRPr="001B1EF4">
        <w:rPr>
          <w:rFonts w:ascii="Times New Roman" w:hAnsi="Times New Roman" w:cs="Times New Roman"/>
          <w:sz w:val="28"/>
          <w:szCs w:val="28"/>
          <w:lang w:val="uk-UA"/>
        </w:rPr>
        <w:t>№ 474/36096),</w:t>
      </w:r>
      <w:r w:rsidR="003D3916" w:rsidRPr="001B1E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D3916" w:rsidRPr="001B1E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62BF" w:rsidRPr="001B1EF4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діяльності управління будівництва та архітектури Лисичанської міської військово-цивільної адміністрації </w:t>
      </w:r>
      <w:proofErr w:type="spellStart"/>
      <w:r w:rsidR="008862BF" w:rsidRPr="001B1EF4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8862BF" w:rsidRPr="001B1EF4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області, </w:t>
      </w:r>
      <w:r w:rsidR="008862BF" w:rsidRPr="001B1E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керуючись пунктами </w:t>
      </w:r>
      <w:r w:rsidR="00AD528A" w:rsidRPr="001B1EF4">
        <w:rPr>
          <w:rFonts w:ascii="Times New Roman" w:hAnsi="Times New Roman" w:cs="Times New Roman"/>
          <w:color w:val="auto"/>
          <w:sz w:val="28"/>
          <w:szCs w:val="28"/>
          <w:lang w:val="uk-UA"/>
        </w:rPr>
        <w:t>2,</w:t>
      </w:r>
      <w:r w:rsidR="008862BF" w:rsidRPr="001B1E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</w:t>
      </w:r>
    </w:p>
    <w:p w:rsidR="008862BF" w:rsidRPr="009D636D" w:rsidRDefault="008862BF" w:rsidP="007F0D6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2BF" w:rsidRPr="009D636D" w:rsidRDefault="008862BF" w:rsidP="007F0D68">
      <w:pPr>
        <w:pStyle w:val="23"/>
        <w:shd w:val="clear" w:color="auto" w:fill="auto"/>
        <w:spacing w:before="0" w:after="0" w:line="240" w:lineRule="auto"/>
        <w:rPr>
          <w:rStyle w:val="a4"/>
          <w:lang w:val="uk-UA"/>
        </w:rPr>
      </w:pPr>
      <w:r w:rsidRPr="009D636D">
        <w:rPr>
          <w:rStyle w:val="a4"/>
          <w:lang w:val="uk-UA"/>
        </w:rPr>
        <w:t>зобов'язую:</w:t>
      </w:r>
    </w:p>
    <w:p w:rsidR="008862BF" w:rsidRPr="009D636D" w:rsidRDefault="008862BF" w:rsidP="007F0D68">
      <w:pPr>
        <w:pStyle w:val="23"/>
        <w:shd w:val="clear" w:color="auto" w:fill="auto"/>
        <w:spacing w:before="0" w:after="0" w:line="240" w:lineRule="auto"/>
        <w:ind w:left="426"/>
        <w:rPr>
          <w:rStyle w:val="a4"/>
          <w:lang w:val="uk-UA"/>
        </w:rPr>
      </w:pPr>
    </w:p>
    <w:p w:rsidR="005C1061" w:rsidRPr="009D636D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Внести зміни до штатного розпису Управління будівництва та архітектури Лисичанської міської військово-цивільної адміністрації </w:t>
      </w:r>
      <w:proofErr w:type="spellStart"/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Сєвєродонецького</w:t>
      </w:r>
      <w:proofErr w:type="spellEnd"/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Луганської області, затвердженого </w:t>
      </w:r>
      <w:r w:rsidR="003D3916"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розпорядженням </w:t>
      </w:r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>керівник</w:t>
      </w:r>
      <w:r w:rsidR="003D3916" w:rsidRPr="009D63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9D636D">
        <w:rPr>
          <w:rFonts w:ascii="Times New Roman" w:hAnsi="Times New Roman" w:cs="Times New Roman"/>
          <w:bCs/>
          <w:sz w:val="28"/>
          <w:szCs w:val="28"/>
          <w:lang w:val="uk-UA"/>
        </w:rPr>
        <w:t>Лисичанської міської військово-цивільної адміністрації</w:t>
      </w:r>
      <w:r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від </w:t>
      </w:r>
      <w:r w:rsidR="009D636D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0</w:t>
      </w:r>
      <w:r w:rsidR="001B1EF4" w:rsidRPr="00927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4</w:t>
      </w:r>
      <w:r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.0</w:t>
      </w:r>
      <w:r w:rsidR="001B1EF4" w:rsidRPr="00927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8</w:t>
      </w:r>
      <w:r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.2021 № </w:t>
      </w:r>
      <w:r w:rsidR="009D636D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8</w:t>
      </w:r>
      <w:r w:rsidR="001B1EF4" w:rsidRPr="00927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20</w:t>
      </w:r>
      <w:r w:rsidR="007F0D68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та затвердити </w:t>
      </w:r>
      <w:r w:rsidR="00580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його</w:t>
      </w:r>
      <w:r w:rsidR="007F0D68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у новій редакції (додаток)</w:t>
      </w:r>
      <w:r w:rsidR="00636DBF" w:rsidRPr="009D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9E6EBC" w:rsidRPr="009D636D" w:rsidRDefault="009E6EBC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2BF" w:rsidRPr="009D636D" w:rsidRDefault="009D636D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3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62BF" w:rsidRPr="009D636D">
        <w:rPr>
          <w:rFonts w:ascii="Times New Roman" w:hAnsi="Times New Roman" w:cs="Times New Roman"/>
          <w:sz w:val="28"/>
          <w:szCs w:val="28"/>
          <w:lang w:val="uk-UA"/>
        </w:rPr>
        <w:t>. Дане розпорядження підлягає оприлюдненню.</w:t>
      </w:r>
    </w:p>
    <w:p w:rsidR="008862BF" w:rsidRPr="0092720E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D68" w:rsidRPr="009D636D" w:rsidRDefault="009D636D" w:rsidP="001B1EF4">
      <w:pPr>
        <w:autoSpaceDE w:val="0"/>
        <w:autoSpaceDN w:val="0"/>
        <w:adjustRightInd w:val="0"/>
        <w:ind w:right="-1" w:firstLine="851"/>
        <w:jc w:val="both"/>
        <w:rPr>
          <w:b/>
          <w:lang w:val="uk-UA"/>
        </w:rPr>
      </w:pPr>
      <w:r w:rsidRPr="009D63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862BF" w:rsidRPr="009D63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0D68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розпорядження покласти на заступника керівника </w:t>
      </w:r>
      <w:r w:rsidR="007F0D68" w:rsidRPr="009D636D">
        <w:rPr>
          <w:rFonts w:ascii="Times New Roman" w:hAnsi="Times New Roman" w:cs="Times New Roman"/>
          <w:sz w:val="28"/>
          <w:szCs w:val="28"/>
          <w:lang w:val="uk-UA" w:eastAsia="uk-UA"/>
        </w:rPr>
        <w:t>Лисичанської міської військово-цивільної адміністрації</w:t>
      </w:r>
      <w:r w:rsidR="007F0D68" w:rsidRPr="009D6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F46">
        <w:rPr>
          <w:rFonts w:ascii="Times New Roman" w:hAnsi="Times New Roman" w:cs="Times New Roman"/>
          <w:sz w:val="28"/>
          <w:szCs w:val="28"/>
          <w:lang w:val="uk-UA"/>
        </w:rPr>
        <w:br/>
        <w:t>Олега КАЛІНІНА.</w:t>
      </w:r>
    </w:p>
    <w:p w:rsidR="007F0D68" w:rsidRPr="009D636D" w:rsidRDefault="007F0D68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9D636D" w:rsidRPr="009D636D" w:rsidRDefault="009D636D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9D636D" w:rsidRDefault="009D636D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1B1EF4" w:rsidRDefault="001B1EF4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1B1EF4" w:rsidRPr="009D636D" w:rsidRDefault="001B1EF4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8862BF" w:rsidRPr="009D636D" w:rsidRDefault="008862BF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9D636D">
        <w:rPr>
          <w:b/>
          <w:lang w:val="uk-UA"/>
        </w:rPr>
        <w:t>Керівник Лисичанської міської</w:t>
      </w:r>
    </w:p>
    <w:p w:rsidR="008862BF" w:rsidRPr="009D636D" w:rsidRDefault="008862BF" w:rsidP="008A4C12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hd w:val="clear" w:color="auto" w:fill="FFFFFF"/>
          <w:lang w:val="uk-UA" w:eastAsia="ru-RU"/>
        </w:rPr>
      </w:pPr>
      <w:r w:rsidRPr="009D636D">
        <w:rPr>
          <w:b/>
          <w:lang w:val="uk-UA"/>
        </w:rPr>
        <w:t>військово-цивільної адміністрації</w:t>
      </w:r>
      <w:r w:rsidRPr="009D636D">
        <w:rPr>
          <w:b/>
          <w:lang w:val="uk-UA"/>
        </w:rPr>
        <w:tab/>
      </w:r>
      <w:r w:rsidRPr="009D636D">
        <w:rPr>
          <w:b/>
          <w:lang w:val="uk-UA"/>
        </w:rPr>
        <w:tab/>
      </w:r>
      <w:r w:rsidRPr="009D636D">
        <w:rPr>
          <w:b/>
          <w:lang w:val="uk-UA"/>
        </w:rPr>
        <w:tab/>
      </w:r>
      <w:r w:rsidR="00137103" w:rsidRPr="009D636D">
        <w:rPr>
          <w:b/>
          <w:lang w:val="uk-UA"/>
        </w:rPr>
        <w:tab/>
      </w:r>
      <w:r w:rsidRPr="009D636D">
        <w:rPr>
          <w:b/>
          <w:lang w:val="uk-UA"/>
        </w:rPr>
        <w:t>Оле</w:t>
      </w:r>
      <w:bookmarkStart w:id="1" w:name="bookmark3"/>
      <w:r w:rsidRPr="009D636D">
        <w:rPr>
          <w:b/>
          <w:lang w:val="uk-UA"/>
        </w:rPr>
        <w:t>ксандр ЗАЇКА</w:t>
      </w:r>
      <w:bookmarkEnd w:id="1"/>
      <w:r w:rsidRPr="009D636D">
        <w:rPr>
          <w:b/>
          <w:shd w:val="clear" w:color="auto" w:fill="FFFFFF"/>
          <w:lang w:val="uk-UA" w:eastAsia="ru-RU"/>
        </w:rPr>
        <w:br w:type="page"/>
      </w:r>
    </w:p>
    <w:p w:rsidR="008862BF" w:rsidRDefault="008862BF" w:rsidP="00713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  <w:sectPr w:rsidR="008862BF" w:rsidSect="008A4C12">
          <w:headerReference w:type="first" r:id="rId9"/>
          <w:pgSz w:w="11909" w:h="16834"/>
          <w:pgMar w:top="238" w:right="567" w:bottom="1134" w:left="1701" w:header="142" w:footer="0" w:gutter="0"/>
          <w:cols w:space="720"/>
          <w:noEndnote/>
          <w:docGrid w:linePitch="360"/>
        </w:sectPr>
      </w:pPr>
    </w:p>
    <w:p w:rsidR="00101ECC" w:rsidRPr="0092720E" w:rsidRDefault="00101ECC" w:rsidP="008862BF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101ECC" w:rsidRPr="0092720E" w:rsidRDefault="00101ECC" w:rsidP="008862BF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8862BF" w:rsidRPr="00636DBF" w:rsidRDefault="00636DBF" w:rsidP="008862BF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Додаток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до розпорядження керівника 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Лисичанської міської 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військово-цивільної адміністрації </w:t>
      </w:r>
    </w:p>
    <w:p w:rsidR="008862BF" w:rsidRPr="004612FF" w:rsidRDefault="004612F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4612F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03.12.</w:t>
      </w:r>
      <w:r w:rsidRPr="00B17BA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№</w:t>
      </w:r>
      <w:r w:rsidRPr="004612F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 1425</w:t>
      </w:r>
    </w:p>
    <w:p w:rsidR="008862BF" w:rsidRPr="00636DBF" w:rsidRDefault="008862BF" w:rsidP="008862BF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8862BF" w:rsidRPr="00636DBF" w:rsidRDefault="008862BF" w:rsidP="008862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>ШТАТНИЙ  РОЗПИС</w:t>
      </w:r>
    </w:p>
    <w:p w:rsidR="008862BF" w:rsidRPr="00636DBF" w:rsidRDefault="008862BF" w:rsidP="008862BF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Управління будівництва та архітектури Лисичанської міської військово-цивільної адміністрації </w:t>
      </w:r>
      <w:proofErr w:type="spellStart"/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>Сєвєродонецького</w:t>
      </w:r>
      <w:proofErr w:type="spellEnd"/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району Луганської області</w:t>
      </w:r>
    </w:p>
    <w:p w:rsidR="008862BF" w:rsidRPr="00636DBF" w:rsidRDefault="008862BF" w:rsidP="00137103">
      <w:pPr>
        <w:pStyle w:val="2"/>
        <w:shd w:val="clear" w:color="auto" w:fill="FFFFFF" w:themeFill="background1"/>
        <w:jc w:val="center"/>
        <w:rPr>
          <w:bCs w:val="0"/>
          <w:sz w:val="26"/>
          <w:szCs w:val="26"/>
        </w:rPr>
      </w:pP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з </w:t>
      </w:r>
      <w:r w:rsidR="005C1061"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>0</w:t>
      </w:r>
      <w:r w:rsidR="001B1EF4">
        <w:rPr>
          <w:bCs w:val="0"/>
          <w:sz w:val="26"/>
          <w:szCs w:val="26"/>
          <w:shd w:val="clear" w:color="auto" w:fill="FFFFFF" w:themeFill="background1"/>
          <w:lang w:val="uk-UA"/>
        </w:rPr>
        <w:t>1</w:t>
      </w: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1B1EF4">
        <w:rPr>
          <w:bCs w:val="0"/>
          <w:sz w:val="26"/>
          <w:szCs w:val="26"/>
          <w:shd w:val="clear" w:color="auto" w:fill="FFFFFF" w:themeFill="background1"/>
          <w:lang w:val="uk-UA"/>
        </w:rPr>
        <w:t>грудня</w:t>
      </w:r>
      <w:r w:rsidR="009D636D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 </w:t>
      </w: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>2021 року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276"/>
        <w:gridCol w:w="2268"/>
      </w:tblGrid>
      <w:tr w:rsidR="008862BF" w:rsidRPr="00BA6906" w:rsidTr="002C6423">
        <w:trPr>
          <w:trHeight w:val="729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з</w:t>
            </w: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Найменування структурного підрозділу і посад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Заступник начальника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 - юрисконсульт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9D636D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9D636D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9D636D">
            <w:pPr>
              <w:tabs>
                <w:tab w:val="left" w:pos="785"/>
                <w:tab w:val="center" w:pos="109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="009D636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5069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капітального будівництва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9D63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9D63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9D636D" w:rsidRDefault="008862BF" w:rsidP="009D63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9D63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9D636D" w:rsidRDefault="008862BF" w:rsidP="009D63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9D636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архітектури та містобудування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-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архітектор міста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5C1061" w:rsidRPr="00BA6906" w:rsidTr="005C1061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5C1061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1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C83F1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5C1061" w:rsidRDefault="005C1061" w:rsidP="002C64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C10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Сектор містобудівного кадастру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C1061" w:rsidRPr="00BA6906" w:rsidTr="009E6EB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1061" w:rsidRPr="00BA6906" w:rsidRDefault="009E6EBC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Завідувач</w:t>
            </w:r>
            <w:r w:rsidR="00F46B4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сектору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061" w:rsidRPr="009E6EBC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5C1061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9D63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9D63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A637B7" w:rsidRDefault="00A637B7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1C0043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1C0043" w:rsidRDefault="009E6EBC" w:rsidP="00A6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34</w:t>
            </w:r>
            <w:r w:rsidR="00A637B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бухгалтерського обліку і звітності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відділу-головний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спеціаліст-бухгалтер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18100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Персонал обслуговування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Водій автотранспортних засобів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1B1EF4" w:rsidRDefault="001B1EF4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636DBF" w:rsidRDefault="001B1EF4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3565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A637B7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A637B7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E03BAD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1B1EF4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EA527F" w:rsidP="008A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12393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1B1EF4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EA527F" w:rsidRDefault="00EA527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14164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1B1EF4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1B1EF4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3541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EA527F" w:rsidRDefault="00EA527F" w:rsidP="008A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37963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E03BAD" w:rsidRDefault="00EA527F" w:rsidP="008A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138732</w:t>
            </w:r>
          </w:p>
        </w:tc>
      </w:tr>
    </w:tbl>
    <w:p w:rsidR="008862BF" w:rsidRDefault="008862BF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636DBF" w:rsidRDefault="00636DBF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636DBF" w:rsidRDefault="00636DBF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8862BF" w:rsidRPr="00636DBF" w:rsidRDefault="008862BF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4"/>
          <w:szCs w:val="24"/>
          <w:lang w:val="uk-UA"/>
        </w:rPr>
      </w:pPr>
      <w:r w:rsidRPr="00636DBF">
        <w:rPr>
          <w:b/>
          <w:sz w:val="24"/>
          <w:szCs w:val="24"/>
          <w:lang w:val="uk-UA"/>
        </w:rPr>
        <w:t xml:space="preserve">Начальник управління </w:t>
      </w:r>
    </w:p>
    <w:p w:rsidR="00636DBF" w:rsidRPr="00636DBF" w:rsidRDefault="008862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>будівництва та архітектури</w:t>
      </w:r>
      <w:r w:rsidR="00636DBF" w:rsidRPr="00636DBF">
        <w:rPr>
          <w:rFonts w:ascii="Times New Roman" w:hAnsi="Times New Roman" w:cs="Times New Roman"/>
          <w:b/>
          <w:lang w:val="uk-UA"/>
        </w:rPr>
        <w:t xml:space="preserve"> </w:t>
      </w:r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 xml:space="preserve">Лисичанської міської </w:t>
      </w:r>
      <w:proofErr w:type="spellStart"/>
      <w:r w:rsidRPr="00636DBF">
        <w:rPr>
          <w:rFonts w:ascii="Times New Roman" w:hAnsi="Times New Roman" w:cs="Times New Roman"/>
          <w:b/>
          <w:lang w:val="uk-UA"/>
        </w:rPr>
        <w:t>військово-</w:t>
      </w:r>
      <w:proofErr w:type="spellEnd"/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 xml:space="preserve">цивільної адміністрації </w:t>
      </w:r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proofErr w:type="spellStart"/>
      <w:r w:rsidRPr="00636DBF">
        <w:rPr>
          <w:rFonts w:ascii="Times New Roman" w:hAnsi="Times New Roman" w:cs="Times New Roman"/>
          <w:b/>
          <w:lang w:val="uk-UA"/>
        </w:rPr>
        <w:t>Сєвєродонецького</w:t>
      </w:r>
      <w:proofErr w:type="spellEnd"/>
      <w:r w:rsidRPr="00636DBF">
        <w:rPr>
          <w:rFonts w:ascii="Times New Roman" w:hAnsi="Times New Roman" w:cs="Times New Roman"/>
          <w:b/>
          <w:lang w:val="uk-UA"/>
        </w:rPr>
        <w:t xml:space="preserve"> району </w:t>
      </w:r>
    </w:p>
    <w:p w:rsidR="008862BF" w:rsidRPr="00636DBF" w:rsidRDefault="00636DBF" w:rsidP="0092720E">
      <w:pPr>
        <w:pStyle w:val="23"/>
        <w:shd w:val="clear" w:color="auto" w:fill="auto"/>
        <w:tabs>
          <w:tab w:val="left" w:pos="865"/>
          <w:tab w:val="left" w:pos="6286"/>
        </w:tabs>
        <w:spacing w:before="0" w:after="0" w:line="240" w:lineRule="auto"/>
        <w:rPr>
          <w:b/>
          <w:sz w:val="24"/>
          <w:szCs w:val="24"/>
          <w:lang w:val="uk-UA"/>
        </w:rPr>
        <w:sectPr w:rsidR="008862BF" w:rsidRPr="00636DBF" w:rsidSect="00193B4C">
          <w:pgSz w:w="11909" w:h="16834"/>
          <w:pgMar w:top="142" w:right="567" w:bottom="426" w:left="1701" w:header="142" w:footer="0" w:gutter="0"/>
          <w:cols w:space="720"/>
          <w:noEndnote/>
          <w:docGrid w:linePitch="360"/>
        </w:sectPr>
      </w:pPr>
      <w:r w:rsidRPr="00636DBF">
        <w:rPr>
          <w:b/>
          <w:sz w:val="24"/>
          <w:szCs w:val="24"/>
          <w:lang w:val="uk-UA"/>
        </w:rPr>
        <w:t>Луганської області</w:t>
      </w:r>
      <w:r w:rsidR="008862BF" w:rsidRPr="00636DBF">
        <w:rPr>
          <w:b/>
          <w:sz w:val="24"/>
          <w:szCs w:val="24"/>
          <w:lang w:val="uk-UA"/>
        </w:rPr>
        <w:tab/>
      </w:r>
      <w:r w:rsidR="008862BF" w:rsidRPr="00636DBF">
        <w:rPr>
          <w:b/>
          <w:sz w:val="24"/>
          <w:szCs w:val="24"/>
          <w:lang w:val="uk-UA"/>
        </w:rPr>
        <w:tab/>
      </w:r>
      <w:r w:rsidR="008862BF" w:rsidRPr="00636DBF">
        <w:rPr>
          <w:b/>
          <w:sz w:val="24"/>
          <w:szCs w:val="24"/>
          <w:lang w:val="uk-UA"/>
        </w:rPr>
        <w:tab/>
        <w:t>Світлана ЗЕМЛЯНА</w:t>
      </w:r>
    </w:p>
    <w:p w:rsidR="006B5AE9" w:rsidRPr="0092720E" w:rsidRDefault="006B5AE9" w:rsidP="0092720E">
      <w:pPr>
        <w:pStyle w:val="22"/>
        <w:shd w:val="clear" w:color="auto" w:fill="auto"/>
        <w:spacing w:before="0" w:after="0" w:line="240" w:lineRule="auto"/>
        <w:jc w:val="left"/>
        <w:rPr>
          <w:lang w:val="en-US"/>
        </w:rPr>
      </w:pPr>
    </w:p>
    <w:sectPr w:rsidR="006B5AE9" w:rsidRPr="0092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A4" w:rsidRDefault="00135FA4">
      <w:r>
        <w:separator/>
      </w:r>
    </w:p>
  </w:endnote>
  <w:endnote w:type="continuationSeparator" w:id="0">
    <w:p w:rsidR="00135FA4" w:rsidRDefault="0013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A4" w:rsidRDefault="00135FA4">
      <w:r>
        <w:separator/>
      </w:r>
    </w:p>
  </w:footnote>
  <w:footnote w:type="continuationSeparator" w:id="0">
    <w:p w:rsidR="00135FA4" w:rsidRDefault="0013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121BB9" w:rsidRDefault="00135FA4" w:rsidP="00121B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F"/>
    <w:rsid w:val="000145A3"/>
    <w:rsid w:val="000944B1"/>
    <w:rsid w:val="000F080D"/>
    <w:rsid w:val="00101ECC"/>
    <w:rsid w:val="00135FA4"/>
    <w:rsid w:val="00137103"/>
    <w:rsid w:val="00156CF1"/>
    <w:rsid w:val="00184A67"/>
    <w:rsid w:val="00193B4C"/>
    <w:rsid w:val="001B1EF4"/>
    <w:rsid w:val="00242CE3"/>
    <w:rsid w:val="00260051"/>
    <w:rsid w:val="00317812"/>
    <w:rsid w:val="003778BF"/>
    <w:rsid w:val="003A1BC8"/>
    <w:rsid w:val="003D3916"/>
    <w:rsid w:val="003D4A48"/>
    <w:rsid w:val="00406423"/>
    <w:rsid w:val="004612FF"/>
    <w:rsid w:val="004A5F2B"/>
    <w:rsid w:val="005058BB"/>
    <w:rsid w:val="00541844"/>
    <w:rsid w:val="00580222"/>
    <w:rsid w:val="005C1061"/>
    <w:rsid w:val="00636DBF"/>
    <w:rsid w:val="006B5AE9"/>
    <w:rsid w:val="00713E29"/>
    <w:rsid w:val="0075444D"/>
    <w:rsid w:val="00776A20"/>
    <w:rsid w:val="007B5F46"/>
    <w:rsid w:val="007F0D68"/>
    <w:rsid w:val="008862BF"/>
    <w:rsid w:val="008A4C12"/>
    <w:rsid w:val="008B1905"/>
    <w:rsid w:val="0092720E"/>
    <w:rsid w:val="00933FED"/>
    <w:rsid w:val="00974744"/>
    <w:rsid w:val="009909AD"/>
    <w:rsid w:val="00991A8F"/>
    <w:rsid w:val="009B7EF5"/>
    <w:rsid w:val="009D636D"/>
    <w:rsid w:val="009D7224"/>
    <w:rsid w:val="009E6EBC"/>
    <w:rsid w:val="00A448C6"/>
    <w:rsid w:val="00A637B7"/>
    <w:rsid w:val="00AD528A"/>
    <w:rsid w:val="00B17BAF"/>
    <w:rsid w:val="00B6066F"/>
    <w:rsid w:val="00B6329B"/>
    <w:rsid w:val="00CF1FE9"/>
    <w:rsid w:val="00CF41CB"/>
    <w:rsid w:val="00D41FAA"/>
    <w:rsid w:val="00D70389"/>
    <w:rsid w:val="00DF5111"/>
    <w:rsid w:val="00E243D7"/>
    <w:rsid w:val="00E24CFB"/>
    <w:rsid w:val="00E3363C"/>
    <w:rsid w:val="00EA527F"/>
    <w:rsid w:val="00F166A0"/>
    <w:rsid w:val="00F46B42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A4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4C12"/>
    <w:rPr>
      <w:rFonts w:ascii="DejaVu Sans" w:eastAsia="DejaVu Sans" w:hAnsi="DejaVu Sans" w:cs="DejaVu Sans"/>
      <w:color w:val="000000"/>
      <w:sz w:val="24"/>
      <w:szCs w:val="24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A4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4C12"/>
    <w:rPr>
      <w:rFonts w:ascii="DejaVu Sans" w:eastAsia="DejaVu Sans" w:hAnsi="DejaVu Sans" w:cs="DejaVu Sans"/>
      <w:color w:val="000000"/>
      <w:sz w:val="24"/>
      <w:szCs w:val="24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5A08-6356-4641-8227-1129B863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22</cp:revision>
  <cp:lastPrinted>2021-12-02T12:28:00Z</cp:lastPrinted>
  <dcterms:created xsi:type="dcterms:W3CDTF">2021-05-26T07:00:00Z</dcterms:created>
  <dcterms:modified xsi:type="dcterms:W3CDTF">2021-12-06T09:53:00Z</dcterms:modified>
</cp:coreProperties>
</file>