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5D6C" w14:textId="77777777" w:rsidR="00AB434D" w:rsidRPr="00E01509" w:rsidRDefault="00AB434D" w:rsidP="00AB434D">
      <w:pPr>
        <w:ind w:right="-1"/>
        <w:jc w:val="center"/>
        <w:rPr>
          <w:rFonts w:eastAsia="Calibri"/>
          <w:b/>
          <w:sz w:val="24"/>
          <w:lang w:val="uk-UA" w:eastAsia="ru-RU"/>
        </w:rPr>
      </w:pPr>
      <w:r w:rsidRPr="00E01509">
        <w:rPr>
          <w:rFonts w:eastAsia="Calibri"/>
          <w:b/>
          <w:noProof/>
          <w:sz w:val="24"/>
          <w:lang w:val="uk-UA" w:eastAsia="ru-RU"/>
        </w:rPr>
        <w:drawing>
          <wp:inline distT="0" distB="0" distL="0" distR="0" wp14:anchorId="6DD9FE91" wp14:editId="5F07F08B">
            <wp:extent cx="406400" cy="5715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DA63" w14:textId="77777777" w:rsidR="00AB434D" w:rsidRPr="00E01509" w:rsidRDefault="00AB434D" w:rsidP="00AB434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 w:eastAsia="ru-RU"/>
        </w:rPr>
      </w:pPr>
    </w:p>
    <w:p w14:paraId="78EC0637" w14:textId="77777777" w:rsidR="00AB434D" w:rsidRPr="00E01509" w:rsidRDefault="00AB434D" w:rsidP="00AB434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E01509">
        <w:rPr>
          <w:rFonts w:eastAsia="Calibri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11B76EBC" w14:textId="77777777" w:rsidR="00AB434D" w:rsidRPr="00E01509" w:rsidRDefault="00AB434D" w:rsidP="00AB434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E01509">
        <w:rPr>
          <w:rFonts w:eastAsia="Calibri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451FD46D" w14:textId="77777777" w:rsidR="00AB434D" w:rsidRPr="00E01509" w:rsidRDefault="00AB434D" w:rsidP="00AB434D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E01509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12520ED" w14:textId="77777777" w:rsidR="00AB434D" w:rsidRPr="00E01509" w:rsidRDefault="00AB434D" w:rsidP="00AB434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E01509">
        <w:rPr>
          <w:rFonts w:eastAsia="Calibri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386D214E" w14:textId="77777777" w:rsidR="00AB434D" w:rsidRPr="00E01509" w:rsidRDefault="00AB434D" w:rsidP="00AB434D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4DA374E4" w14:textId="77777777" w:rsidR="00AB434D" w:rsidRPr="00E01509" w:rsidRDefault="00AB434D" w:rsidP="00AB434D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12C83A94" w14:textId="0E8FDE2B" w:rsidR="00AB434D" w:rsidRPr="007A1DC8" w:rsidRDefault="007A1DC8" w:rsidP="007A1DC8">
      <w:pPr>
        <w:ind w:right="-1"/>
        <w:rPr>
          <w:rFonts w:eastAsia="Calibri"/>
          <w:sz w:val="28"/>
          <w:szCs w:val="28"/>
          <w:lang w:val="en-US" w:eastAsia="ru-RU"/>
        </w:rPr>
      </w:pPr>
      <w:r>
        <w:rPr>
          <w:rFonts w:eastAsia="Calibri"/>
          <w:sz w:val="28"/>
          <w:szCs w:val="28"/>
          <w:lang w:val="en-US" w:eastAsia="ru-RU"/>
        </w:rPr>
        <w:t xml:space="preserve">04 </w:t>
      </w:r>
      <w:r>
        <w:rPr>
          <w:rFonts w:eastAsia="Calibri"/>
          <w:sz w:val="28"/>
          <w:szCs w:val="28"/>
          <w:lang w:val="uk-UA" w:eastAsia="ru-RU"/>
        </w:rPr>
        <w:t>травня 2026 р.</w:t>
      </w:r>
      <w:r w:rsidR="00AB434D" w:rsidRPr="00E01509">
        <w:rPr>
          <w:rFonts w:eastAsia="Calibri"/>
          <w:sz w:val="28"/>
          <w:szCs w:val="28"/>
          <w:lang w:val="uk-UA" w:eastAsia="ru-RU"/>
        </w:rPr>
        <w:tab/>
      </w:r>
      <w:r w:rsidR="00AB434D" w:rsidRPr="00E01509"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ab/>
      </w:r>
      <w:r w:rsidR="00AB434D" w:rsidRPr="00E01509">
        <w:rPr>
          <w:rFonts w:eastAsia="Calibri"/>
          <w:sz w:val="28"/>
          <w:szCs w:val="28"/>
          <w:lang w:val="uk-UA" w:eastAsia="ru-RU"/>
        </w:rPr>
        <w:t xml:space="preserve">     </w:t>
      </w:r>
      <w:r w:rsidR="00AB434D" w:rsidRPr="00E01509">
        <w:rPr>
          <w:rFonts w:eastAsia="Calibri"/>
          <w:b/>
          <w:sz w:val="28"/>
          <w:szCs w:val="28"/>
          <w:lang w:val="uk-UA" w:eastAsia="ru-RU"/>
        </w:rPr>
        <w:t>м. Лисичанськ</w:t>
      </w:r>
      <w:r w:rsidR="00AB434D" w:rsidRPr="00E01509"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ab/>
      </w:r>
      <w:r w:rsidR="00AB434D" w:rsidRPr="00E01509">
        <w:rPr>
          <w:rFonts w:eastAsia="Calibri"/>
          <w:sz w:val="28"/>
          <w:szCs w:val="28"/>
          <w:lang w:val="uk-UA" w:eastAsia="ru-RU"/>
        </w:rPr>
        <w:tab/>
      </w:r>
      <w:r w:rsidR="00AB434D" w:rsidRPr="00E01509">
        <w:rPr>
          <w:rFonts w:eastAsia="Calibri"/>
          <w:sz w:val="28"/>
          <w:szCs w:val="28"/>
          <w:lang w:val="uk-UA" w:eastAsia="ru-RU"/>
        </w:rPr>
        <w:tab/>
        <w:t xml:space="preserve">№ </w:t>
      </w:r>
      <w:r w:rsidRPr="007A1DC8">
        <w:rPr>
          <w:rFonts w:eastAsia="Calibri"/>
          <w:sz w:val="28"/>
          <w:szCs w:val="28"/>
          <w:lang w:val="uk-UA" w:eastAsia="ru-RU"/>
        </w:rPr>
        <w:t>21</w:t>
      </w:r>
      <w:r>
        <w:rPr>
          <w:rFonts w:eastAsia="Calibri"/>
          <w:sz w:val="28"/>
          <w:szCs w:val="28"/>
          <w:lang w:val="en-US" w:eastAsia="ru-RU"/>
        </w:rPr>
        <w:t>3</w:t>
      </w:r>
    </w:p>
    <w:p w14:paraId="267BFAE3" w14:textId="77777777" w:rsidR="00966A7A" w:rsidRPr="00E01509" w:rsidRDefault="00966A7A" w:rsidP="00F17980">
      <w:pPr>
        <w:jc w:val="center"/>
        <w:rPr>
          <w:sz w:val="28"/>
          <w:szCs w:val="28"/>
          <w:lang w:val="uk-UA" w:eastAsia="uk-UA"/>
        </w:rPr>
      </w:pPr>
    </w:p>
    <w:p w14:paraId="7D549600" w14:textId="77777777" w:rsidR="006435B0" w:rsidRPr="00E01509" w:rsidRDefault="006435B0" w:rsidP="00F17980">
      <w:pPr>
        <w:jc w:val="center"/>
        <w:rPr>
          <w:sz w:val="28"/>
          <w:szCs w:val="28"/>
          <w:lang w:val="uk-UA" w:eastAsia="uk-UA"/>
        </w:rPr>
      </w:pPr>
    </w:p>
    <w:p w14:paraId="310B7F67" w14:textId="77777777" w:rsidR="00882003" w:rsidRPr="00E01509" w:rsidRDefault="0008412E" w:rsidP="00F17980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E01509">
        <w:rPr>
          <w:b/>
          <w:sz w:val="28"/>
          <w:szCs w:val="28"/>
          <w:bdr w:val="none" w:sz="0" w:space="0" w:color="auto" w:frame="1"/>
          <w:lang w:val="uk-UA"/>
        </w:rPr>
        <w:t xml:space="preserve">Про внесення змін до </w:t>
      </w:r>
      <w:r w:rsidRPr="00E01509">
        <w:rPr>
          <w:rFonts w:eastAsia="Calibri"/>
          <w:b/>
          <w:sz w:val="28"/>
          <w:szCs w:val="28"/>
          <w:lang w:val="uk-UA" w:eastAsia="en-US"/>
        </w:rPr>
        <w:t>розпорядження начальника міської військової адміністрації від 18.08.2022 № 141</w:t>
      </w:r>
      <w:r w:rsidR="006E0892" w:rsidRPr="00E0150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82003" w:rsidRPr="00E01509">
        <w:rPr>
          <w:rFonts w:eastAsia="Calibri"/>
          <w:b/>
          <w:sz w:val="28"/>
          <w:szCs w:val="28"/>
          <w:lang w:val="uk-UA" w:eastAsia="en-US"/>
        </w:rPr>
        <w:t>та деякі питання</w:t>
      </w:r>
      <w:r w:rsidR="006E54E3" w:rsidRPr="00E01509">
        <w:rPr>
          <w:rFonts w:eastAsia="Calibri"/>
          <w:b/>
          <w:sz w:val="28"/>
          <w:szCs w:val="28"/>
          <w:lang w:val="uk-UA" w:eastAsia="en-US"/>
        </w:rPr>
        <w:t xml:space="preserve"> роботи стаціонарних пунктів накопичення та видачі гуманітарної допомоги</w:t>
      </w:r>
    </w:p>
    <w:p w14:paraId="21236092" w14:textId="77777777" w:rsidR="00966A7A" w:rsidRPr="00E01509" w:rsidRDefault="00966A7A" w:rsidP="00705469">
      <w:pPr>
        <w:jc w:val="center"/>
        <w:rPr>
          <w:sz w:val="28"/>
          <w:szCs w:val="28"/>
          <w:lang w:val="uk-UA" w:eastAsia="uk-UA"/>
        </w:rPr>
      </w:pPr>
    </w:p>
    <w:p w14:paraId="653C85D2" w14:textId="19B95408" w:rsidR="00F17980" w:rsidRPr="00E01509" w:rsidRDefault="008450E7" w:rsidP="0022352C">
      <w:pPr>
        <w:numPr>
          <w:ilvl w:val="1"/>
          <w:numId w:val="1"/>
        </w:num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01509">
        <w:rPr>
          <w:rFonts w:eastAsia="Calibri"/>
          <w:sz w:val="28"/>
          <w:szCs w:val="28"/>
          <w:lang w:val="uk-UA" w:eastAsia="en-US"/>
        </w:rPr>
        <w:t>К</w:t>
      </w:r>
      <w:r w:rsidRPr="00E01509">
        <w:rPr>
          <w:sz w:val="28"/>
          <w:szCs w:val="28"/>
          <w:lang w:val="uk-UA" w:eastAsia="uk-UA"/>
        </w:rPr>
        <w:t>еруючись пунктами 2, 8 частини сьомої статті 15 Закону України «Про правовий режим воєнного стану»</w:t>
      </w:r>
      <w:r w:rsidR="00E42CF1" w:rsidRPr="00E01509">
        <w:rPr>
          <w:rFonts w:eastAsia="Calibri"/>
          <w:sz w:val="28"/>
          <w:szCs w:val="28"/>
          <w:lang w:val="uk-UA" w:eastAsia="en-US"/>
        </w:rPr>
        <w:t>,</w:t>
      </w:r>
      <w:r w:rsidR="00245AFD" w:rsidRPr="00E01509">
        <w:rPr>
          <w:sz w:val="28"/>
          <w:szCs w:val="28"/>
          <w:lang w:val="uk-UA"/>
        </w:rPr>
        <w:t xml:space="preserve"> </w:t>
      </w:r>
      <w:r w:rsidR="00245AFD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указами</w:t>
      </w:r>
      <w:r w:rsidR="003D322C" w:rsidRPr="00E01509">
        <w:rPr>
          <w:color w:val="1A1C1C"/>
          <w:sz w:val="28"/>
          <w:szCs w:val="28"/>
          <w:bdr w:val="none" w:sz="0" w:space="0" w:color="auto" w:frame="1"/>
          <w:lang w:val="uk-UA"/>
        </w:rPr>
        <w:t xml:space="preserve"> Президента України</w:t>
      </w:r>
      <w:r w:rsidR="009E3A40" w:rsidRPr="00E01509">
        <w:rPr>
          <w:bCs/>
          <w:color w:val="202122"/>
          <w:sz w:val="28"/>
          <w:szCs w:val="28"/>
          <w:lang w:val="uk-UA"/>
        </w:rPr>
        <w:t xml:space="preserve"> </w:t>
      </w:r>
      <w:r w:rsidR="00245AFD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від</w:t>
      </w:r>
      <w:r w:rsidR="0030097D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 </w:t>
      </w:r>
      <w:r w:rsidR="00245AFD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24.02.2022 № </w:t>
      </w:r>
      <w:r w:rsidR="003D322C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64/2022 «Про введення воєнного стану в Україні»</w:t>
      </w:r>
      <w:r w:rsidR="00F17980" w:rsidRPr="00E01509">
        <w:rPr>
          <w:color w:val="1A1C1C"/>
          <w:sz w:val="28"/>
          <w:szCs w:val="28"/>
          <w:bdr w:val="none" w:sz="0" w:space="0" w:color="auto" w:frame="1"/>
          <w:lang w:val="uk-UA"/>
        </w:rPr>
        <w:t xml:space="preserve"> (зі змінами), </w:t>
      </w:r>
      <w:r w:rsidR="00BC00D2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від </w:t>
      </w:r>
      <w:r w:rsidR="00245AFD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11.06.2022 № </w:t>
      </w:r>
      <w:r w:rsidR="003D322C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406</w:t>
      </w:r>
      <w:r w:rsidR="00E6303C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/</w:t>
      </w:r>
      <w:r w:rsidR="00C91E07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20</w:t>
      </w:r>
      <w:r w:rsidR="00E6303C" w:rsidRPr="00E01509">
        <w:rPr>
          <w:color w:val="1A1C1C"/>
          <w:sz w:val="28"/>
          <w:szCs w:val="28"/>
          <w:bdr w:val="none" w:sz="0" w:space="0" w:color="auto" w:frame="1"/>
          <w:lang w:val="uk-UA"/>
        </w:rPr>
        <w:t>22</w:t>
      </w:r>
      <w:r w:rsidR="003D322C" w:rsidRPr="00E01509">
        <w:rPr>
          <w:color w:val="1A1C1C"/>
          <w:sz w:val="28"/>
          <w:szCs w:val="28"/>
          <w:bdr w:val="none" w:sz="0" w:space="0" w:color="auto" w:frame="1"/>
          <w:lang w:val="uk-UA"/>
        </w:rPr>
        <w:t xml:space="preserve"> «Про</w:t>
      </w:r>
      <w:r w:rsidR="000F674F" w:rsidRPr="00E0150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3D322C" w:rsidRPr="00E01509">
        <w:rPr>
          <w:color w:val="333333"/>
          <w:sz w:val="28"/>
          <w:szCs w:val="28"/>
          <w:shd w:val="clear" w:color="auto" w:fill="FFFFFF"/>
          <w:lang w:val="uk-UA"/>
        </w:rPr>
        <w:t>утворення військової адміністрації</w:t>
      </w:r>
      <w:r w:rsidR="00AB434D" w:rsidRPr="00E01509">
        <w:rPr>
          <w:color w:val="333333"/>
          <w:sz w:val="28"/>
          <w:szCs w:val="28"/>
          <w:shd w:val="clear" w:color="auto" w:fill="FFFFFF"/>
          <w:lang w:val="uk-UA"/>
        </w:rPr>
        <w:t>»</w:t>
      </w:r>
      <w:r w:rsidR="00ED4682" w:rsidRPr="00E01509">
        <w:rPr>
          <w:sz w:val="28"/>
          <w:szCs w:val="28"/>
          <w:shd w:val="clear" w:color="auto" w:fill="FFFFFF"/>
          <w:lang w:val="uk-UA"/>
        </w:rPr>
        <w:t xml:space="preserve">, </w:t>
      </w:r>
      <w:r w:rsidRPr="00E01509">
        <w:rPr>
          <w:sz w:val="28"/>
          <w:szCs w:val="28"/>
          <w:shd w:val="clear" w:color="auto" w:fill="FFFFFF"/>
          <w:lang w:val="uk-UA"/>
        </w:rPr>
        <w:t>враховуючи кадрові зміни</w:t>
      </w:r>
      <w:r w:rsidR="00AB434D" w:rsidRPr="00E01509">
        <w:rPr>
          <w:sz w:val="28"/>
          <w:szCs w:val="28"/>
          <w:shd w:val="clear" w:color="auto" w:fill="FFFFFF"/>
          <w:lang w:val="uk-UA"/>
        </w:rPr>
        <w:t xml:space="preserve">, </w:t>
      </w:r>
      <w:r w:rsidR="0030097D" w:rsidRPr="00E01509">
        <w:rPr>
          <w:sz w:val="28"/>
          <w:szCs w:val="28"/>
          <w:shd w:val="clear" w:color="auto" w:fill="FFFFFF"/>
          <w:lang w:val="uk-UA"/>
        </w:rPr>
        <w:t xml:space="preserve">нагальну </w:t>
      </w:r>
      <w:r w:rsidR="00AB434D" w:rsidRPr="00E01509">
        <w:rPr>
          <w:sz w:val="28"/>
          <w:szCs w:val="28"/>
          <w:shd w:val="clear" w:color="auto" w:fill="FFFFFF"/>
          <w:lang w:val="uk-UA"/>
        </w:rPr>
        <w:t>по</w:t>
      </w:r>
      <w:r w:rsidR="0030097D" w:rsidRPr="00E01509">
        <w:rPr>
          <w:sz w:val="28"/>
          <w:szCs w:val="28"/>
          <w:shd w:val="clear" w:color="auto" w:fill="FFFFFF"/>
          <w:lang w:val="uk-UA"/>
        </w:rPr>
        <w:t>требу</w:t>
      </w:r>
      <w:r w:rsidRPr="00E01509">
        <w:rPr>
          <w:sz w:val="28"/>
          <w:szCs w:val="28"/>
          <w:shd w:val="clear" w:color="auto" w:fill="FFFFFF"/>
          <w:lang w:val="uk-UA"/>
        </w:rPr>
        <w:t xml:space="preserve"> та наявні можливості </w:t>
      </w:r>
      <w:r w:rsidRPr="00E01509">
        <w:rPr>
          <w:color w:val="333333"/>
          <w:sz w:val="28"/>
          <w:szCs w:val="28"/>
          <w:shd w:val="clear" w:color="auto" w:fill="FFFFFF"/>
          <w:lang w:val="uk-UA"/>
        </w:rPr>
        <w:t xml:space="preserve">підтримки переміщених </w:t>
      </w:r>
      <w:r w:rsidR="00BC00D2" w:rsidRPr="00E01509">
        <w:rPr>
          <w:color w:val="333333"/>
          <w:sz w:val="28"/>
          <w:szCs w:val="28"/>
          <w:shd w:val="clear" w:color="auto" w:fill="FFFFFF"/>
          <w:lang w:val="uk-UA"/>
        </w:rPr>
        <w:t xml:space="preserve">та евакуйованих </w:t>
      </w:r>
      <w:r w:rsidRPr="00E01509">
        <w:rPr>
          <w:color w:val="333333"/>
          <w:sz w:val="28"/>
          <w:szCs w:val="28"/>
          <w:shd w:val="clear" w:color="auto" w:fill="FFFFFF"/>
          <w:lang w:val="uk-UA"/>
        </w:rPr>
        <w:t>осіб</w:t>
      </w:r>
      <w:r w:rsidR="0022352C" w:rsidRPr="00E01509">
        <w:rPr>
          <w:color w:val="333333"/>
          <w:sz w:val="28"/>
          <w:szCs w:val="28"/>
          <w:shd w:val="clear" w:color="auto" w:fill="FFFFFF"/>
          <w:lang w:val="uk-UA"/>
        </w:rPr>
        <w:t xml:space="preserve"> Лиси</w:t>
      </w:r>
      <w:r w:rsidR="0022352C" w:rsidRPr="00E01509">
        <w:rPr>
          <w:rFonts w:eastAsia="Calibri"/>
          <w:sz w:val="28"/>
          <w:szCs w:val="28"/>
          <w:lang w:val="uk-UA" w:eastAsia="en-US"/>
        </w:rPr>
        <w:t xml:space="preserve">чанської міської територіальної громади </w:t>
      </w:r>
      <w:proofErr w:type="spellStart"/>
      <w:r w:rsidR="0022352C" w:rsidRPr="00E01509">
        <w:rPr>
          <w:rFonts w:eastAsia="Calibri"/>
          <w:sz w:val="28"/>
          <w:szCs w:val="28"/>
          <w:lang w:val="uk-UA" w:eastAsia="en-US"/>
        </w:rPr>
        <w:t>Сіверськодонецького</w:t>
      </w:r>
      <w:proofErr w:type="spellEnd"/>
      <w:r w:rsidR="0022352C" w:rsidRPr="00E01509">
        <w:rPr>
          <w:rFonts w:eastAsia="Calibri"/>
          <w:sz w:val="28"/>
          <w:szCs w:val="28"/>
          <w:lang w:val="uk-UA" w:eastAsia="en-US"/>
        </w:rPr>
        <w:t xml:space="preserve"> району Луганської області</w:t>
      </w:r>
      <w:r w:rsidR="00BC00D2" w:rsidRPr="00E01509">
        <w:rPr>
          <w:color w:val="333333"/>
          <w:sz w:val="28"/>
          <w:szCs w:val="28"/>
          <w:shd w:val="clear" w:color="auto" w:fill="FFFFFF"/>
          <w:lang w:val="uk-UA"/>
        </w:rPr>
        <w:t>,</w:t>
      </w:r>
    </w:p>
    <w:p w14:paraId="5DE6BFC0" w14:textId="77777777" w:rsidR="00F17980" w:rsidRPr="00E01509" w:rsidRDefault="00F17980" w:rsidP="00BC00D2">
      <w:pPr>
        <w:numPr>
          <w:ilvl w:val="1"/>
          <w:numId w:val="1"/>
        </w:numPr>
        <w:jc w:val="both"/>
        <w:rPr>
          <w:rFonts w:eastAsia="Calibri"/>
          <w:sz w:val="28"/>
          <w:szCs w:val="28"/>
          <w:lang w:val="uk-UA" w:eastAsia="en-US"/>
        </w:rPr>
      </w:pPr>
    </w:p>
    <w:p w14:paraId="78570941" w14:textId="77777777" w:rsidR="00F17980" w:rsidRPr="00E01509" w:rsidRDefault="00CA0A9A" w:rsidP="00CA0A9A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E01509">
        <w:rPr>
          <w:rFonts w:eastAsia="Calibri"/>
          <w:b/>
          <w:sz w:val="28"/>
          <w:szCs w:val="28"/>
          <w:lang w:val="uk-UA" w:eastAsia="en-US"/>
        </w:rPr>
        <w:t>зобов’язую:</w:t>
      </w:r>
    </w:p>
    <w:p w14:paraId="3E0B0105" w14:textId="77777777" w:rsidR="00F17980" w:rsidRPr="00E01509" w:rsidRDefault="00F17980" w:rsidP="00BC00D2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3F976B4" w14:textId="36DD7233" w:rsidR="00AB434D" w:rsidRPr="00E01509" w:rsidRDefault="0008412E" w:rsidP="000C74C9">
      <w:pPr>
        <w:numPr>
          <w:ilvl w:val="1"/>
          <w:numId w:val="1"/>
        </w:numPr>
        <w:tabs>
          <w:tab w:val="clear" w:pos="0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01509">
        <w:rPr>
          <w:rFonts w:eastAsia="Calibri"/>
          <w:sz w:val="28"/>
          <w:szCs w:val="28"/>
          <w:lang w:val="uk-UA" w:eastAsia="en-US"/>
        </w:rPr>
        <w:t>1</w:t>
      </w:r>
      <w:r w:rsidR="00FE2F93" w:rsidRPr="00E01509">
        <w:rPr>
          <w:rFonts w:eastAsia="Calibri"/>
          <w:sz w:val="28"/>
          <w:szCs w:val="28"/>
          <w:lang w:val="uk-UA" w:eastAsia="en-US"/>
        </w:rPr>
        <w:t>. </w:t>
      </w:r>
      <w:r w:rsidR="00E26BBD" w:rsidRPr="00E01509">
        <w:rPr>
          <w:rFonts w:eastAsia="Calibri"/>
          <w:sz w:val="28"/>
          <w:szCs w:val="28"/>
          <w:lang w:val="uk-UA" w:eastAsia="en-US"/>
        </w:rPr>
        <w:t>П</w:t>
      </w:r>
      <w:r w:rsidR="008450E7" w:rsidRPr="00E01509">
        <w:rPr>
          <w:rFonts w:eastAsia="Calibri"/>
          <w:sz w:val="28"/>
          <w:szCs w:val="28"/>
          <w:lang w:val="uk-UA" w:eastAsia="en-US"/>
        </w:rPr>
        <w:t xml:space="preserve">рипинити </w:t>
      </w:r>
      <w:r w:rsidR="002A5255" w:rsidRPr="00E01509">
        <w:rPr>
          <w:rFonts w:eastAsia="Calibri"/>
          <w:sz w:val="28"/>
          <w:szCs w:val="28"/>
          <w:lang w:val="uk-UA" w:eastAsia="en-US"/>
        </w:rPr>
        <w:t>з 0</w:t>
      </w:r>
      <w:r w:rsidR="005641B4" w:rsidRPr="00E01509">
        <w:rPr>
          <w:rFonts w:eastAsia="Calibri"/>
          <w:sz w:val="28"/>
          <w:szCs w:val="28"/>
          <w:lang w:val="uk-UA" w:eastAsia="en-US"/>
        </w:rPr>
        <w:t>1</w:t>
      </w:r>
      <w:r w:rsidR="002A5255" w:rsidRPr="00E01509">
        <w:rPr>
          <w:rFonts w:eastAsia="Calibri"/>
          <w:sz w:val="28"/>
          <w:szCs w:val="28"/>
          <w:lang w:val="uk-UA" w:eastAsia="en-US"/>
        </w:rPr>
        <w:t>.0</w:t>
      </w:r>
      <w:r w:rsidR="005641B4" w:rsidRPr="00E01509">
        <w:rPr>
          <w:rFonts w:eastAsia="Calibri"/>
          <w:sz w:val="28"/>
          <w:szCs w:val="28"/>
          <w:lang w:val="uk-UA" w:eastAsia="en-US"/>
        </w:rPr>
        <w:t>5</w:t>
      </w:r>
      <w:r w:rsidR="002A5255" w:rsidRPr="00E01509">
        <w:rPr>
          <w:rFonts w:eastAsia="Calibri"/>
          <w:sz w:val="28"/>
          <w:szCs w:val="28"/>
          <w:lang w:val="uk-UA" w:eastAsia="en-US"/>
        </w:rPr>
        <w:t xml:space="preserve">.2026 </w:t>
      </w:r>
      <w:r w:rsidR="008450E7" w:rsidRPr="00E01509">
        <w:rPr>
          <w:rFonts w:eastAsia="Calibri"/>
          <w:sz w:val="28"/>
          <w:szCs w:val="28"/>
          <w:lang w:val="uk-UA" w:eastAsia="en-US"/>
        </w:rPr>
        <w:t>роботу стаціонарн</w:t>
      </w:r>
      <w:r w:rsidR="000C74C9" w:rsidRPr="00E01509">
        <w:rPr>
          <w:rFonts w:eastAsia="Calibri"/>
          <w:sz w:val="28"/>
          <w:szCs w:val="28"/>
          <w:lang w:val="uk-UA" w:eastAsia="en-US"/>
        </w:rPr>
        <w:t>ого</w:t>
      </w:r>
      <w:r w:rsidR="008450E7" w:rsidRPr="00E01509">
        <w:rPr>
          <w:rFonts w:eastAsia="Calibri"/>
          <w:sz w:val="28"/>
          <w:szCs w:val="28"/>
          <w:lang w:val="uk-UA" w:eastAsia="en-US"/>
        </w:rPr>
        <w:t xml:space="preserve"> пункт</w:t>
      </w:r>
      <w:r w:rsidR="000C74C9" w:rsidRPr="00E01509">
        <w:rPr>
          <w:rFonts w:eastAsia="Calibri"/>
          <w:sz w:val="28"/>
          <w:szCs w:val="28"/>
          <w:lang w:val="uk-UA" w:eastAsia="en-US"/>
        </w:rPr>
        <w:t>у</w:t>
      </w:r>
      <w:r w:rsidR="008450E7" w:rsidRPr="00E01509">
        <w:rPr>
          <w:rFonts w:eastAsia="Calibri"/>
          <w:sz w:val="28"/>
          <w:szCs w:val="28"/>
          <w:lang w:val="uk-UA" w:eastAsia="en-US"/>
        </w:rPr>
        <w:t xml:space="preserve"> </w:t>
      </w:r>
      <w:r w:rsidR="00D4404D" w:rsidRPr="00E01509">
        <w:rPr>
          <w:rFonts w:eastAsia="Calibri"/>
          <w:sz w:val="28"/>
          <w:szCs w:val="28"/>
          <w:lang w:val="uk-UA" w:eastAsia="en-US"/>
        </w:rPr>
        <w:t xml:space="preserve">накопичення та видачі гуманітарної допомоги гуманітарного штабу Лисичанської міської військової адміністрації </w:t>
      </w:r>
      <w:proofErr w:type="spellStart"/>
      <w:r w:rsidR="00D4404D" w:rsidRPr="00E01509">
        <w:rPr>
          <w:rFonts w:eastAsia="Calibri"/>
          <w:sz w:val="28"/>
          <w:szCs w:val="28"/>
          <w:lang w:val="uk-UA" w:eastAsia="en-US"/>
        </w:rPr>
        <w:t>С</w:t>
      </w:r>
      <w:r w:rsidR="00AB434D" w:rsidRPr="00E01509">
        <w:rPr>
          <w:rFonts w:eastAsia="Calibri"/>
          <w:sz w:val="28"/>
          <w:szCs w:val="28"/>
          <w:lang w:val="uk-UA" w:eastAsia="en-US"/>
        </w:rPr>
        <w:t>іверськодо</w:t>
      </w:r>
      <w:r w:rsidR="00D4404D" w:rsidRPr="00E01509">
        <w:rPr>
          <w:rFonts w:eastAsia="Calibri"/>
          <w:sz w:val="28"/>
          <w:szCs w:val="28"/>
          <w:lang w:val="uk-UA" w:eastAsia="en-US"/>
        </w:rPr>
        <w:t>нецького</w:t>
      </w:r>
      <w:proofErr w:type="spellEnd"/>
      <w:r w:rsidR="00D4404D" w:rsidRPr="00E01509">
        <w:rPr>
          <w:rFonts w:eastAsia="Calibri"/>
          <w:sz w:val="28"/>
          <w:szCs w:val="28"/>
          <w:lang w:val="uk-UA" w:eastAsia="en-US"/>
        </w:rPr>
        <w:t xml:space="preserve"> району Луганської області</w:t>
      </w:r>
      <w:r w:rsidR="000C74C9" w:rsidRPr="00E01509">
        <w:rPr>
          <w:rFonts w:eastAsia="Calibri"/>
          <w:sz w:val="28"/>
          <w:szCs w:val="28"/>
          <w:lang w:val="uk-UA" w:eastAsia="en-US"/>
        </w:rPr>
        <w:t xml:space="preserve"> </w:t>
      </w:r>
      <w:r w:rsidR="003363ED" w:rsidRPr="00E01509">
        <w:rPr>
          <w:rFonts w:eastAsia="Calibri"/>
          <w:sz w:val="28"/>
          <w:szCs w:val="28"/>
          <w:lang w:val="uk-UA" w:eastAsia="en-US"/>
        </w:rPr>
        <w:t>№</w:t>
      </w:r>
      <w:r w:rsidR="00E26BBD" w:rsidRPr="00E01509">
        <w:rPr>
          <w:rFonts w:eastAsia="Calibri"/>
          <w:sz w:val="28"/>
          <w:szCs w:val="28"/>
          <w:lang w:val="uk-UA" w:eastAsia="en-US"/>
        </w:rPr>
        <w:t> </w:t>
      </w:r>
      <w:r w:rsidR="00AB434D" w:rsidRPr="00E01509">
        <w:rPr>
          <w:rFonts w:eastAsia="Calibri"/>
          <w:sz w:val="28"/>
          <w:szCs w:val="28"/>
          <w:lang w:val="uk-UA" w:eastAsia="en-US"/>
        </w:rPr>
        <w:t>4</w:t>
      </w:r>
      <w:r w:rsidR="00E26BBD" w:rsidRPr="00E01509">
        <w:rPr>
          <w:rFonts w:eastAsia="Calibri"/>
          <w:sz w:val="28"/>
          <w:szCs w:val="28"/>
          <w:lang w:val="uk-UA" w:eastAsia="en-US"/>
        </w:rPr>
        <w:t xml:space="preserve"> в</w:t>
      </w:r>
      <w:r w:rsidR="00BC00D2" w:rsidRPr="00E01509">
        <w:rPr>
          <w:rFonts w:eastAsia="Calibri"/>
          <w:sz w:val="28"/>
          <w:szCs w:val="28"/>
          <w:lang w:val="uk-UA" w:eastAsia="en-US"/>
        </w:rPr>
        <w:t xml:space="preserve"> м. </w:t>
      </w:r>
      <w:r w:rsidR="00AB434D" w:rsidRPr="00E01509">
        <w:rPr>
          <w:rFonts w:eastAsia="Calibri"/>
          <w:sz w:val="28"/>
          <w:szCs w:val="28"/>
          <w:lang w:val="uk-UA" w:eastAsia="en-US"/>
        </w:rPr>
        <w:t>Обухові</w:t>
      </w:r>
      <w:r w:rsidR="0008210A" w:rsidRPr="00E01509">
        <w:rPr>
          <w:rFonts w:eastAsia="Calibri"/>
          <w:sz w:val="28"/>
          <w:szCs w:val="28"/>
          <w:lang w:val="uk-UA" w:eastAsia="en-US"/>
        </w:rPr>
        <w:t>.</w:t>
      </w:r>
    </w:p>
    <w:p w14:paraId="744BD1AC" w14:textId="7326F3D8" w:rsidR="005B7997" w:rsidRPr="00E01509" w:rsidRDefault="005B7997" w:rsidP="00BC00D2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01509">
        <w:rPr>
          <w:rFonts w:eastAsia="Calibri"/>
          <w:sz w:val="28"/>
          <w:szCs w:val="28"/>
          <w:lang w:val="uk-UA" w:eastAsia="en-US"/>
        </w:rPr>
        <w:t xml:space="preserve">У зв’язку з цим змінити номер стаціонарного пункту накопичення та видачі гуманітарної допомоги гуманітарного штабу Лисичанської міської військової адміністрації </w:t>
      </w:r>
      <w:proofErr w:type="spellStart"/>
      <w:r w:rsidRPr="00E01509">
        <w:rPr>
          <w:rFonts w:eastAsia="Calibri"/>
          <w:sz w:val="28"/>
          <w:szCs w:val="28"/>
          <w:lang w:val="uk-UA" w:eastAsia="en-US"/>
        </w:rPr>
        <w:t>Сіверськодонецького</w:t>
      </w:r>
      <w:proofErr w:type="spellEnd"/>
      <w:r w:rsidRPr="00E01509">
        <w:rPr>
          <w:rFonts w:eastAsia="Calibri"/>
          <w:sz w:val="28"/>
          <w:szCs w:val="28"/>
          <w:lang w:val="uk-UA" w:eastAsia="en-US"/>
        </w:rPr>
        <w:t xml:space="preserve"> району Луганської області </w:t>
      </w:r>
      <w:r w:rsidR="00FE6DE6" w:rsidRPr="00E01509">
        <w:rPr>
          <w:rFonts w:eastAsia="Calibri"/>
          <w:sz w:val="28"/>
          <w:szCs w:val="28"/>
          <w:lang w:val="uk-UA" w:eastAsia="en-US"/>
        </w:rPr>
        <w:t>у</w:t>
      </w:r>
      <w:r w:rsidRPr="00E01509">
        <w:rPr>
          <w:rFonts w:eastAsia="Calibri"/>
          <w:sz w:val="28"/>
          <w:szCs w:val="28"/>
          <w:lang w:val="uk-UA" w:eastAsia="en-US"/>
        </w:rPr>
        <w:t xml:space="preserve"> м.</w:t>
      </w:r>
      <w:r w:rsidR="00FE6DE6" w:rsidRPr="00E01509">
        <w:rPr>
          <w:rFonts w:eastAsia="Calibri"/>
          <w:sz w:val="28"/>
          <w:szCs w:val="28"/>
          <w:lang w:val="uk-UA" w:eastAsia="en-US"/>
        </w:rPr>
        <w:t> </w:t>
      </w:r>
      <w:r w:rsidRPr="00E01509">
        <w:rPr>
          <w:rFonts w:eastAsia="Calibri"/>
          <w:sz w:val="28"/>
          <w:szCs w:val="28"/>
          <w:lang w:val="uk-UA" w:eastAsia="en-US"/>
        </w:rPr>
        <w:t>Києві з «№ 5» на «№ 3»</w:t>
      </w:r>
      <w:r w:rsidR="00A307EB" w:rsidRPr="00E01509">
        <w:rPr>
          <w:rFonts w:eastAsia="Calibri"/>
          <w:sz w:val="28"/>
          <w:szCs w:val="28"/>
          <w:lang w:val="uk-UA" w:eastAsia="en-US"/>
        </w:rPr>
        <w:t>, у м.</w:t>
      </w:r>
      <w:r w:rsidR="00FE6DE6" w:rsidRPr="00E01509">
        <w:rPr>
          <w:rFonts w:eastAsia="Calibri"/>
          <w:sz w:val="28"/>
          <w:szCs w:val="28"/>
          <w:lang w:val="uk-UA" w:eastAsia="en-US"/>
        </w:rPr>
        <w:t> </w:t>
      </w:r>
      <w:r w:rsidR="00A307EB" w:rsidRPr="00E01509">
        <w:rPr>
          <w:rFonts w:eastAsia="Calibri"/>
          <w:sz w:val="28"/>
          <w:szCs w:val="28"/>
          <w:lang w:val="uk-UA" w:eastAsia="en-US"/>
        </w:rPr>
        <w:t>Звягелі з «№ 6» на «№ 4»</w:t>
      </w:r>
      <w:r w:rsidRPr="00E01509">
        <w:rPr>
          <w:rFonts w:eastAsia="Calibri"/>
          <w:sz w:val="28"/>
          <w:szCs w:val="28"/>
          <w:lang w:val="uk-UA" w:eastAsia="en-US"/>
        </w:rPr>
        <w:t>.</w:t>
      </w:r>
    </w:p>
    <w:p w14:paraId="1BB79E1C" w14:textId="77777777" w:rsidR="002A5255" w:rsidRPr="00E01509" w:rsidRDefault="002A5255" w:rsidP="00BC00D2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06F99710" w14:textId="554AB6D3" w:rsidR="00053614" w:rsidRPr="00E01509" w:rsidRDefault="002A5255" w:rsidP="008D7BA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01509">
        <w:rPr>
          <w:rFonts w:eastAsia="Calibri"/>
          <w:sz w:val="28"/>
          <w:szCs w:val="28"/>
          <w:lang w:val="uk-UA" w:eastAsia="en-US"/>
        </w:rPr>
        <w:t xml:space="preserve">2. Враховуючи </w:t>
      </w:r>
      <w:r w:rsidR="00FE6DE6" w:rsidRPr="00E01509">
        <w:rPr>
          <w:rFonts w:eastAsia="Calibri"/>
          <w:sz w:val="28"/>
          <w:szCs w:val="28"/>
          <w:lang w:val="uk-UA" w:eastAsia="en-US"/>
        </w:rPr>
        <w:t>обмежену кількість</w:t>
      </w:r>
      <w:r w:rsidRPr="00E01509">
        <w:rPr>
          <w:rFonts w:eastAsia="Calibri"/>
          <w:sz w:val="28"/>
          <w:szCs w:val="28"/>
          <w:lang w:val="uk-UA" w:eastAsia="en-US"/>
        </w:rPr>
        <w:t xml:space="preserve"> гуманітарної допомоги та зважаючи на безпекову ситуацію в регіоні</w:t>
      </w:r>
      <w:r w:rsidR="00FE6DE6" w:rsidRPr="00E01509">
        <w:rPr>
          <w:rFonts w:eastAsia="Calibri"/>
          <w:sz w:val="28"/>
          <w:szCs w:val="28"/>
          <w:lang w:val="uk-UA" w:eastAsia="en-US"/>
        </w:rPr>
        <w:t xml:space="preserve">, </w:t>
      </w:r>
      <w:r w:rsidRPr="00E01509">
        <w:rPr>
          <w:rFonts w:eastAsia="Calibri"/>
          <w:sz w:val="28"/>
          <w:szCs w:val="28"/>
          <w:lang w:val="uk-UA" w:eastAsia="en-US"/>
        </w:rPr>
        <w:t xml:space="preserve">гуманітарному штабу Лисичанської міської військової адміністрації (Олена ЛИТВИНЮК) припинити здійснення виїзної видачі гуманітарної допомоги стаціонарним пунктом № 1 </w:t>
      </w:r>
      <w:r w:rsidR="00FE6DE6" w:rsidRPr="00E01509">
        <w:rPr>
          <w:rFonts w:eastAsia="Calibri"/>
          <w:sz w:val="28"/>
          <w:szCs w:val="28"/>
          <w:lang w:val="uk-UA" w:eastAsia="en-US"/>
        </w:rPr>
        <w:t>у</w:t>
      </w:r>
      <w:r w:rsidRPr="00E01509">
        <w:rPr>
          <w:rFonts w:eastAsia="Calibri"/>
          <w:sz w:val="28"/>
          <w:szCs w:val="28"/>
          <w:lang w:val="uk-UA" w:eastAsia="en-US"/>
        </w:rPr>
        <w:t xml:space="preserve"> м. Дніпрі та виїзних прийомів адміністраторами ЦНАП у м. Лисичанську з використанням комплексу «Мобільний адміністратор» переміщеним та евакуйованим з Луганської області особам, які були зареєстровані у стаціонарному пункті № 3 </w:t>
      </w:r>
      <w:r w:rsidR="00FE6DE6" w:rsidRPr="00E01509">
        <w:rPr>
          <w:rFonts w:eastAsia="Calibri"/>
          <w:sz w:val="28"/>
          <w:szCs w:val="28"/>
          <w:lang w:val="uk-UA" w:eastAsia="en-US"/>
        </w:rPr>
        <w:t>у</w:t>
      </w:r>
      <w:r w:rsidRPr="00E01509">
        <w:rPr>
          <w:rFonts w:eastAsia="Calibri"/>
          <w:sz w:val="28"/>
          <w:szCs w:val="28"/>
          <w:lang w:val="uk-UA" w:eastAsia="en-US"/>
        </w:rPr>
        <w:t xml:space="preserve"> м. Запоріжжі.</w:t>
      </w:r>
    </w:p>
    <w:p w14:paraId="2E54A960" w14:textId="77777777" w:rsidR="008D7BA9" w:rsidRPr="00E01509" w:rsidRDefault="008D7BA9" w:rsidP="008D7BA9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3024F530" w14:textId="3DDCEEA3" w:rsidR="005342E9" w:rsidRPr="00E01509" w:rsidRDefault="008D7BA9" w:rsidP="00BC00D2">
      <w:pPr>
        <w:numPr>
          <w:ilvl w:val="1"/>
          <w:numId w:val="1"/>
        </w:num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01509">
        <w:rPr>
          <w:rFonts w:eastAsia="Calibri"/>
          <w:sz w:val="28"/>
          <w:szCs w:val="28"/>
          <w:lang w:val="uk-UA" w:eastAsia="en-US"/>
        </w:rPr>
        <w:lastRenderedPageBreak/>
        <w:t>3</w:t>
      </w:r>
      <w:r w:rsidR="00BC00D2" w:rsidRPr="00E01509">
        <w:rPr>
          <w:rFonts w:eastAsia="Calibri"/>
          <w:sz w:val="28"/>
          <w:szCs w:val="28"/>
          <w:lang w:val="uk-UA" w:eastAsia="en-US"/>
        </w:rPr>
        <w:t>. </w:t>
      </w:r>
      <w:proofErr w:type="spellStart"/>
      <w:r w:rsidR="005342E9" w:rsidRPr="00E01509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="005342E9" w:rsidRPr="00E01509">
        <w:rPr>
          <w:rFonts w:eastAsia="Calibri"/>
          <w:sz w:val="28"/>
          <w:szCs w:val="28"/>
          <w:lang w:val="uk-UA" w:eastAsia="en-US"/>
        </w:rPr>
        <w:t xml:space="preserve"> </w:t>
      </w:r>
      <w:r w:rsidR="00FC52B3" w:rsidRPr="00E01509">
        <w:rPr>
          <w:rFonts w:eastAsia="Calibri"/>
          <w:sz w:val="28"/>
          <w:szCs w:val="28"/>
          <w:lang w:val="uk-UA" w:eastAsia="en-US"/>
        </w:rPr>
        <w:t>до розпорядження начальника</w:t>
      </w:r>
      <w:r w:rsidR="001717DE">
        <w:rPr>
          <w:rFonts w:eastAsia="Calibri"/>
          <w:sz w:val="28"/>
          <w:szCs w:val="28"/>
          <w:lang w:val="uk-UA" w:eastAsia="en-US"/>
        </w:rPr>
        <w:t xml:space="preserve"> Лисичанської</w:t>
      </w:r>
      <w:r w:rsidR="00FC52B3" w:rsidRPr="00E01509">
        <w:rPr>
          <w:rFonts w:eastAsia="Calibri"/>
          <w:sz w:val="28"/>
          <w:szCs w:val="28"/>
          <w:lang w:val="uk-UA" w:eastAsia="en-US"/>
        </w:rPr>
        <w:t xml:space="preserve"> міської військової адміністрації від 18.08.2022 № 141 «Про</w:t>
      </w:r>
      <w:r w:rsidR="005342E9" w:rsidRPr="00E01509">
        <w:rPr>
          <w:rFonts w:eastAsia="Calibri"/>
          <w:sz w:val="28"/>
          <w:szCs w:val="28"/>
          <w:lang w:val="uk-UA" w:eastAsia="en-US"/>
        </w:rPr>
        <w:t xml:space="preserve"> </w:t>
      </w:r>
      <w:r w:rsidR="00FC52B3" w:rsidRPr="00E01509">
        <w:rPr>
          <w:rFonts w:eastAsia="Calibri"/>
          <w:sz w:val="28"/>
          <w:szCs w:val="28"/>
          <w:lang w:val="uk-UA" w:eastAsia="en-US"/>
        </w:rPr>
        <w:t>створення гуманітарного штабу Лисичанської міської військової адміністрації Сєвєродонецького району Луганської області» (зі змінами)</w:t>
      </w:r>
      <w:r w:rsidR="005342E9" w:rsidRPr="00E01509">
        <w:rPr>
          <w:rFonts w:eastAsia="Calibri"/>
          <w:sz w:val="28"/>
          <w:szCs w:val="28"/>
          <w:lang w:val="uk-UA" w:eastAsia="en-US"/>
        </w:rPr>
        <w:t xml:space="preserve"> такі зміни</w:t>
      </w:r>
      <w:r w:rsidR="00FC52B3" w:rsidRPr="00E01509">
        <w:rPr>
          <w:rFonts w:eastAsia="Calibri"/>
          <w:sz w:val="28"/>
          <w:szCs w:val="28"/>
          <w:lang w:val="uk-UA" w:eastAsia="en-US"/>
        </w:rPr>
        <w:t>:</w:t>
      </w:r>
    </w:p>
    <w:p w14:paraId="3669B44F" w14:textId="77777777" w:rsidR="00445AEE" w:rsidRPr="00C248BB" w:rsidRDefault="00445AEE" w:rsidP="00445AEE">
      <w:pPr>
        <w:ind w:firstLine="567"/>
        <w:jc w:val="both"/>
        <w:rPr>
          <w:rFonts w:eastAsia="Calibri"/>
          <w:lang w:val="uk-UA" w:eastAsia="en-US"/>
        </w:rPr>
      </w:pPr>
    </w:p>
    <w:p w14:paraId="7717FCD8" w14:textId="2F56ABED" w:rsidR="008D7BA9" w:rsidRPr="00C248BB" w:rsidRDefault="00C248BB" w:rsidP="00C248BB">
      <w:pPr>
        <w:numPr>
          <w:ilvl w:val="1"/>
          <w:numId w:val="1"/>
        </w:num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1) </w:t>
      </w:r>
      <w:r w:rsidR="00445AEE" w:rsidRPr="00C248BB">
        <w:rPr>
          <w:rFonts w:eastAsia="Calibri"/>
          <w:sz w:val="28"/>
          <w:szCs w:val="28"/>
          <w:lang w:val="uk-UA" w:eastAsia="en-US"/>
        </w:rPr>
        <w:t xml:space="preserve">у пункті 4 розпорядження </w:t>
      </w:r>
      <w:r w:rsidRPr="00C248BB">
        <w:rPr>
          <w:rFonts w:eastAsia="Calibri"/>
          <w:sz w:val="28"/>
          <w:szCs w:val="28"/>
          <w:lang w:val="uk-UA" w:eastAsia="en-US"/>
        </w:rPr>
        <w:t>слова</w:t>
      </w:r>
      <w:r w:rsidR="008D7BA9" w:rsidRPr="00C248BB">
        <w:rPr>
          <w:rFonts w:eastAsia="Calibri"/>
          <w:sz w:val="28"/>
          <w:szCs w:val="28"/>
          <w:lang w:val="uk-UA" w:eastAsia="en-US"/>
        </w:rPr>
        <w:t xml:space="preserve"> «стаціонарний пункт накопичення та видачі гуманітарної допомоги гуманітарного штабу Лисичанської міської військової адміністрації </w:t>
      </w:r>
      <w:proofErr w:type="spellStart"/>
      <w:r w:rsidR="008D7BA9" w:rsidRPr="00C248BB">
        <w:rPr>
          <w:rFonts w:eastAsia="Calibri"/>
          <w:sz w:val="28"/>
          <w:szCs w:val="28"/>
          <w:lang w:val="uk-UA" w:eastAsia="en-US"/>
        </w:rPr>
        <w:t>Сіверськодонецького</w:t>
      </w:r>
      <w:proofErr w:type="spellEnd"/>
      <w:r w:rsidR="008D7BA9" w:rsidRPr="00C248BB">
        <w:rPr>
          <w:rFonts w:eastAsia="Calibri"/>
          <w:sz w:val="28"/>
          <w:szCs w:val="28"/>
          <w:lang w:val="uk-UA" w:eastAsia="en-US"/>
        </w:rPr>
        <w:t xml:space="preserve"> району Луганської області» </w:t>
      </w:r>
      <w:r w:rsidRPr="00C248BB">
        <w:rPr>
          <w:rFonts w:eastAsia="Calibri"/>
          <w:sz w:val="28"/>
          <w:szCs w:val="28"/>
          <w:lang w:val="uk-UA" w:eastAsia="en-US"/>
        </w:rPr>
        <w:t>замінити словами</w:t>
      </w:r>
      <w:r w:rsidR="008D7BA9" w:rsidRPr="00C248BB">
        <w:rPr>
          <w:rFonts w:eastAsia="Calibri"/>
          <w:sz w:val="28"/>
          <w:szCs w:val="28"/>
          <w:lang w:val="uk-UA" w:eastAsia="en-US"/>
        </w:rPr>
        <w:t xml:space="preserve"> «гуманітарний хаб Лисичанської міської військової адміністрації </w:t>
      </w:r>
      <w:proofErr w:type="spellStart"/>
      <w:r w:rsidR="008D7BA9" w:rsidRPr="00C248BB">
        <w:rPr>
          <w:rFonts w:eastAsia="Calibri"/>
          <w:sz w:val="28"/>
          <w:szCs w:val="28"/>
          <w:lang w:val="uk-UA" w:eastAsia="en-US"/>
        </w:rPr>
        <w:t>Сіверськодонецького</w:t>
      </w:r>
      <w:proofErr w:type="spellEnd"/>
      <w:r w:rsidR="008D7BA9" w:rsidRPr="00C248BB">
        <w:rPr>
          <w:rFonts w:eastAsia="Calibri"/>
          <w:sz w:val="28"/>
          <w:szCs w:val="28"/>
          <w:lang w:val="uk-UA" w:eastAsia="en-US"/>
        </w:rPr>
        <w:t xml:space="preserve"> району Луганської області»</w:t>
      </w:r>
      <w:r w:rsidRPr="00C248BB">
        <w:rPr>
          <w:rFonts w:eastAsia="Calibri"/>
          <w:sz w:val="28"/>
          <w:szCs w:val="28"/>
          <w:lang w:val="uk-UA" w:eastAsia="en-US"/>
        </w:rPr>
        <w:t>;</w:t>
      </w:r>
    </w:p>
    <w:p w14:paraId="2CC89528" w14:textId="77777777" w:rsidR="00C248BB" w:rsidRPr="00C248BB" w:rsidRDefault="00C248BB" w:rsidP="00C248BB">
      <w:pPr>
        <w:ind w:firstLine="567"/>
        <w:jc w:val="both"/>
        <w:rPr>
          <w:rFonts w:eastAsia="Calibri"/>
          <w:lang w:val="uk-UA" w:eastAsia="en-US"/>
        </w:rPr>
      </w:pPr>
    </w:p>
    <w:p w14:paraId="7B69D007" w14:textId="554D6EEF" w:rsidR="00445AEE" w:rsidRPr="00C248BB" w:rsidRDefault="00C248BB" w:rsidP="00C248BB">
      <w:pPr>
        <w:numPr>
          <w:ilvl w:val="1"/>
          <w:numId w:val="1"/>
        </w:num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2) </w:t>
      </w:r>
      <w:r w:rsidRPr="00C248BB">
        <w:rPr>
          <w:rFonts w:eastAsia="Calibri"/>
          <w:sz w:val="28"/>
          <w:szCs w:val="28"/>
          <w:lang w:val="uk-UA" w:eastAsia="en-US"/>
        </w:rPr>
        <w:t xml:space="preserve">по тексту Положення про гуманітарний штаб Лисичанської міської військової адміністрації </w:t>
      </w:r>
      <w:proofErr w:type="spellStart"/>
      <w:r w:rsidRPr="00C248BB">
        <w:rPr>
          <w:rFonts w:eastAsia="Calibri"/>
          <w:sz w:val="28"/>
          <w:szCs w:val="28"/>
          <w:lang w:val="uk-UA" w:eastAsia="en-US"/>
        </w:rPr>
        <w:t>Сіверськодонецького</w:t>
      </w:r>
      <w:proofErr w:type="spellEnd"/>
      <w:r w:rsidRPr="00C248BB">
        <w:rPr>
          <w:rFonts w:eastAsia="Calibri"/>
          <w:sz w:val="28"/>
          <w:szCs w:val="28"/>
          <w:lang w:val="uk-UA" w:eastAsia="en-US"/>
        </w:rPr>
        <w:t xml:space="preserve"> району Луганської області:</w:t>
      </w:r>
    </w:p>
    <w:p w14:paraId="6CBBBBD7" w14:textId="68B7B9F0" w:rsidR="00C248BB" w:rsidRPr="00C248BB" w:rsidRDefault="00C248BB" w:rsidP="00C248BB">
      <w:pPr>
        <w:numPr>
          <w:ilvl w:val="1"/>
          <w:numId w:val="1"/>
        </w:num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C248BB">
        <w:rPr>
          <w:rFonts w:eastAsia="Calibri"/>
          <w:sz w:val="28"/>
          <w:szCs w:val="28"/>
          <w:lang w:val="uk-UA" w:eastAsia="en-US"/>
        </w:rPr>
        <w:t xml:space="preserve">слова «стаціонарний пункт накопичення та видачі гуманітарної допомоги гуманітарного штабу Лисичанської міської військової адміністрації </w:t>
      </w:r>
      <w:proofErr w:type="spellStart"/>
      <w:r w:rsidRPr="00C248BB">
        <w:rPr>
          <w:rFonts w:eastAsia="Calibri"/>
          <w:sz w:val="28"/>
          <w:szCs w:val="28"/>
          <w:lang w:val="uk-UA" w:eastAsia="en-US"/>
        </w:rPr>
        <w:t>Сіверськодонецького</w:t>
      </w:r>
      <w:proofErr w:type="spellEnd"/>
      <w:r w:rsidRPr="00C248BB">
        <w:rPr>
          <w:rFonts w:eastAsia="Calibri"/>
          <w:sz w:val="28"/>
          <w:szCs w:val="28"/>
          <w:lang w:val="uk-UA" w:eastAsia="en-US"/>
        </w:rPr>
        <w:t xml:space="preserve"> району Луганської області» замінити словами «гуманітарний хаб Лисичанської міської військової адміністрації </w:t>
      </w:r>
      <w:proofErr w:type="spellStart"/>
      <w:r w:rsidRPr="00C248BB">
        <w:rPr>
          <w:rFonts w:eastAsia="Calibri"/>
          <w:sz w:val="28"/>
          <w:szCs w:val="28"/>
          <w:lang w:val="uk-UA" w:eastAsia="en-US"/>
        </w:rPr>
        <w:t>Сіверськодонецького</w:t>
      </w:r>
      <w:proofErr w:type="spellEnd"/>
      <w:r w:rsidRPr="00C248BB">
        <w:rPr>
          <w:rFonts w:eastAsia="Calibri"/>
          <w:sz w:val="28"/>
          <w:szCs w:val="28"/>
          <w:lang w:val="uk-UA" w:eastAsia="en-US"/>
        </w:rPr>
        <w:t xml:space="preserve"> району Луганської області»;</w:t>
      </w:r>
    </w:p>
    <w:p w14:paraId="0EBF8161" w14:textId="2A4656E7" w:rsidR="00C20CCF" w:rsidRPr="00C248BB" w:rsidRDefault="00C248BB" w:rsidP="00C248BB">
      <w:pPr>
        <w:numPr>
          <w:ilvl w:val="1"/>
          <w:numId w:val="1"/>
        </w:num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C248BB">
        <w:rPr>
          <w:rFonts w:eastAsia="Calibri"/>
          <w:sz w:val="28"/>
          <w:szCs w:val="28"/>
          <w:lang w:val="uk-UA" w:eastAsia="en-US"/>
        </w:rPr>
        <w:t>слова «стаціонарний пункт накопичення та видачі гуманітарної допомоги» та «стаціонарні пункти» замінити словами «гуманітарний хаб»;</w:t>
      </w:r>
    </w:p>
    <w:p w14:paraId="14DF0B01" w14:textId="77777777" w:rsidR="005342E9" w:rsidRPr="00E01509" w:rsidRDefault="005342E9" w:rsidP="00BC00D2">
      <w:pPr>
        <w:numPr>
          <w:ilvl w:val="1"/>
          <w:numId w:val="1"/>
        </w:numPr>
        <w:ind w:firstLine="567"/>
        <w:jc w:val="both"/>
        <w:rPr>
          <w:rFonts w:eastAsia="Calibri"/>
          <w:lang w:val="uk-UA" w:eastAsia="en-US"/>
        </w:rPr>
      </w:pPr>
    </w:p>
    <w:p w14:paraId="4BB5F3AA" w14:textId="557EDF6D" w:rsidR="00FC52B3" w:rsidRPr="00E01509" w:rsidRDefault="00C248BB" w:rsidP="00C248BB">
      <w:pPr>
        <w:numPr>
          <w:ilvl w:val="1"/>
          <w:numId w:val="1"/>
        </w:numPr>
        <w:tabs>
          <w:tab w:val="clear" w:pos="0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3) </w:t>
      </w:r>
      <w:r w:rsidR="00FC52B3" w:rsidRPr="00E01509">
        <w:rPr>
          <w:rFonts w:eastAsia="Calibri"/>
          <w:sz w:val="28"/>
          <w:szCs w:val="28"/>
          <w:lang w:val="uk-UA" w:eastAsia="en-US"/>
        </w:rPr>
        <w:t>у додатках до розпорядження:</w:t>
      </w:r>
    </w:p>
    <w:p w14:paraId="1E51937B" w14:textId="77777777" w:rsidR="005342E9" w:rsidRPr="00E01509" w:rsidRDefault="005342E9" w:rsidP="00BC00D2">
      <w:pPr>
        <w:numPr>
          <w:ilvl w:val="1"/>
          <w:numId w:val="1"/>
        </w:numPr>
        <w:ind w:firstLine="567"/>
        <w:jc w:val="both"/>
        <w:rPr>
          <w:rFonts w:eastAsia="Calibri"/>
          <w:lang w:val="uk-UA" w:eastAsia="en-US"/>
        </w:rPr>
      </w:pPr>
    </w:p>
    <w:p w14:paraId="3A939D8A" w14:textId="77777777" w:rsidR="00FC52B3" w:rsidRPr="00E01509" w:rsidRDefault="005342E9" w:rsidP="00BC00D2">
      <w:pPr>
        <w:numPr>
          <w:ilvl w:val="1"/>
          <w:numId w:val="1"/>
        </w:num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01509">
        <w:rPr>
          <w:rFonts w:eastAsia="Calibri"/>
          <w:sz w:val="28"/>
          <w:szCs w:val="28"/>
          <w:lang w:val="uk-UA" w:eastAsia="en-US"/>
        </w:rPr>
        <w:t>п</w:t>
      </w:r>
      <w:r w:rsidR="00FC52B3" w:rsidRPr="00E01509">
        <w:rPr>
          <w:rFonts w:eastAsia="Calibri"/>
          <w:sz w:val="28"/>
          <w:szCs w:val="28"/>
          <w:lang w:val="uk-UA" w:eastAsia="en-US"/>
        </w:rPr>
        <w:t xml:space="preserve">ерсональний склад гуманітарного штабу Лисичанської міської військової адміністрації </w:t>
      </w:r>
      <w:proofErr w:type="spellStart"/>
      <w:r w:rsidR="00FC52B3" w:rsidRPr="00E01509">
        <w:rPr>
          <w:rFonts w:eastAsia="Calibri"/>
          <w:sz w:val="28"/>
          <w:szCs w:val="28"/>
          <w:lang w:val="uk-UA" w:eastAsia="en-US"/>
        </w:rPr>
        <w:t>С</w:t>
      </w:r>
      <w:r w:rsidR="00504084" w:rsidRPr="00E01509">
        <w:rPr>
          <w:rFonts w:eastAsia="Calibri"/>
          <w:sz w:val="28"/>
          <w:szCs w:val="28"/>
          <w:lang w:val="uk-UA" w:eastAsia="en-US"/>
        </w:rPr>
        <w:t>іверськ</w:t>
      </w:r>
      <w:r w:rsidR="00FC52B3" w:rsidRPr="00E01509">
        <w:rPr>
          <w:rFonts w:eastAsia="Calibri"/>
          <w:sz w:val="28"/>
          <w:szCs w:val="28"/>
          <w:lang w:val="uk-UA" w:eastAsia="en-US"/>
        </w:rPr>
        <w:t>одонецького</w:t>
      </w:r>
      <w:proofErr w:type="spellEnd"/>
      <w:r w:rsidR="00FC52B3" w:rsidRPr="00E01509">
        <w:rPr>
          <w:rFonts w:eastAsia="Calibri"/>
          <w:sz w:val="28"/>
          <w:szCs w:val="28"/>
          <w:lang w:val="uk-UA" w:eastAsia="en-US"/>
        </w:rPr>
        <w:t xml:space="preserve"> району Луганської області</w:t>
      </w:r>
      <w:r w:rsidRPr="00E01509">
        <w:rPr>
          <w:rFonts w:eastAsia="Calibri"/>
          <w:sz w:val="28"/>
          <w:szCs w:val="28"/>
          <w:lang w:val="uk-UA" w:eastAsia="en-US"/>
        </w:rPr>
        <w:t xml:space="preserve"> (додаток 2) </w:t>
      </w:r>
      <w:r w:rsidR="00FC52B3" w:rsidRPr="00E01509">
        <w:rPr>
          <w:rFonts w:eastAsia="Calibri"/>
          <w:sz w:val="28"/>
          <w:szCs w:val="28"/>
          <w:lang w:val="uk-UA" w:eastAsia="en-US"/>
        </w:rPr>
        <w:t>(у</w:t>
      </w:r>
      <w:r w:rsidRPr="00E01509">
        <w:rPr>
          <w:rFonts w:eastAsia="Calibri"/>
          <w:sz w:val="28"/>
          <w:szCs w:val="28"/>
          <w:lang w:val="uk-UA" w:eastAsia="en-US"/>
        </w:rPr>
        <w:t> </w:t>
      </w:r>
      <w:r w:rsidR="0008412E" w:rsidRPr="00E01509">
        <w:rPr>
          <w:rFonts w:eastAsia="Calibri"/>
          <w:sz w:val="28"/>
          <w:szCs w:val="28"/>
          <w:lang w:val="uk-UA" w:eastAsia="en-US"/>
        </w:rPr>
        <w:t xml:space="preserve">редакції розпорядження від </w:t>
      </w:r>
      <w:r w:rsidR="007F595F" w:rsidRPr="00E01509">
        <w:rPr>
          <w:rFonts w:eastAsia="Calibri"/>
          <w:sz w:val="28"/>
          <w:szCs w:val="28"/>
          <w:lang w:val="uk-UA" w:eastAsia="en-US"/>
        </w:rPr>
        <w:t>0</w:t>
      </w:r>
      <w:r w:rsidR="00504084" w:rsidRPr="00E01509">
        <w:rPr>
          <w:rFonts w:eastAsia="Calibri"/>
          <w:sz w:val="28"/>
          <w:szCs w:val="28"/>
          <w:lang w:val="uk-UA" w:eastAsia="en-US"/>
        </w:rPr>
        <w:t>3</w:t>
      </w:r>
      <w:r w:rsidR="0008412E" w:rsidRPr="00E01509">
        <w:rPr>
          <w:rFonts w:eastAsia="Calibri"/>
          <w:sz w:val="28"/>
          <w:szCs w:val="28"/>
          <w:lang w:val="uk-UA" w:eastAsia="en-US"/>
        </w:rPr>
        <w:t>.</w:t>
      </w:r>
      <w:r w:rsidR="007F595F" w:rsidRPr="00E01509">
        <w:rPr>
          <w:rFonts w:eastAsia="Calibri"/>
          <w:sz w:val="28"/>
          <w:szCs w:val="28"/>
          <w:lang w:val="uk-UA" w:eastAsia="en-US"/>
        </w:rPr>
        <w:t>0</w:t>
      </w:r>
      <w:r w:rsidR="00504084" w:rsidRPr="00E01509">
        <w:rPr>
          <w:rFonts w:eastAsia="Calibri"/>
          <w:sz w:val="28"/>
          <w:szCs w:val="28"/>
          <w:lang w:val="uk-UA" w:eastAsia="en-US"/>
        </w:rPr>
        <w:t>2</w:t>
      </w:r>
      <w:r w:rsidR="0008412E" w:rsidRPr="00E01509">
        <w:rPr>
          <w:rFonts w:eastAsia="Calibri"/>
          <w:sz w:val="28"/>
          <w:szCs w:val="28"/>
          <w:lang w:val="uk-UA" w:eastAsia="en-US"/>
        </w:rPr>
        <w:t>.202</w:t>
      </w:r>
      <w:r w:rsidR="00504084" w:rsidRPr="00E01509">
        <w:rPr>
          <w:rFonts w:eastAsia="Calibri"/>
          <w:sz w:val="28"/>
          <w:szCs w:val="28"/>
          <w:lang w:val="uk-UA" w:eastAsia="en-US"/>
        </w:rPr>
        <w:t>5</w:t>
      </w:r>
      <w:r w:rsidR="0008412E" w:rsidRPr="00E01509">
        <w:rPr>
          <w:rFonts w:eastAsia="Calibri"/>
          <w:sz w:val="28"/>
          <w:szCs w:val="28"/>
          <w:lang w:val="uk-UA" w:eastAsia="en-US"/>
        </w:rPr>
        <w:t xml:space="preserve"> № </w:t>
      </w:r>
      <w:r w:rsidR="00504084" w:rsidRPr="00E01509">
        <w:rPr>
          <w:rFonts w:eastAsia="Calibri"/>
          <w:sz w:val="28"/>
          <w:szCs w:val="28"/>
          <w:lang w:val="uk-UA" w:eastAsia="en-US"/>
        </w:rPr>
        <w:t>26</w:t>
      </w:r>
      <w:r w:rsidR="00FC52B3" w:rsidRPr="00E01509">
        <w:rPr>
          <w:rFonts w:eastAsia="Calibri"/>
          <w:sz w:val="28"/>
          <w:szCs w:val="28"/>
          <w:lang w:val="uk-UA" w:eastAsia="en-US"/>
        </w:rPr>
        <w:t xml:space="preserve">) викласти </w:t>
      </w:r>
      <w:r w:rsidR="00D546BF" w:rsidRPr="00E01509">
        <w:rPr>
          <w:rFonts w:eastAsia="Calibri"/>
          <w:sz w:val="28"/>
          <w:szCs w:val="28"/>
          <w:lang w:val="uk-UA" w:eastAsia="en-US"/>
        </w:rPr>
        <w:t>в</w:t>
      </w:r>
      <w:r w:rsidR="00FC52B3" w:rsidRPr="00E01509">
        <w:rPr>
          <w:rFonts w:eastAsia="Calibri"/>
          <w:sz w:val="28"/>
          <w:szCs w:val="28"/>
          <w:lang w:val="uk-UA" w:eastAsia="en-US"/>
        </w:rPr>
        <w:t xml:space="preserve"> новій редакції, що додається;</w:t>
      </w:r>
    </w:p>
    <w:p w14:paraId="4C0F9864" w14:textId="77777777" w:rsidR="005342E9" w:rsidRPr="00E01509" w:rsidRDefault="005342E9" w:rsidP="00BC00D2">
      <w:pPr>
        <w:numPr>
          <w:ilvl w:val="1"/>
          <w:numId w:val="1"/>
        </w:numPr>
        <w:ind w:firstLine="567"/>
        <w:jc w:val="both"/>
        <w:rPr>
          <w:rFonts w:eastAsia="Calibri"/>
          <w:lang w:val="uk-UA" w:eastAsia="en-US"/>
        </w:rPr>
      </w:pPr>
    </w:p>
    <w:p w14:paraId="0D560554" w14:textId="77777777" w:rsidR="00FC52B3" w:rsidRPr="00E01509" w:rsidRDefault="00D4404D" w:rsidP="00D4404D">
      <w:pPr>
        <w:numPr>
          <w:ilvl w:val="1"/>
          <w:numId w:val="1"/>
        </w:num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C248BB">
        <w:rPr>
          <w:rFonts w:eastAsia="Calibri"/>
          <w:sz w:val="28"/>
          <w:szCs w:val="28"/>
          <w:lang w:val="uk-UA" w:eastAsia="en-US"/>
        </w:rPr>
        <w:t>п</w:t>
      </w:r>
      <w:r w:rsidR="00700C59" w:rsidRPr="00C248BB">
        <w:rPr>
          <w:rFonts w:eastAsia="Calibri"/>
          <w:sz w:val="28"/>
          <w:szCs w:val="28"/>
          <w:lang w:val="uk-UA" w:eastAsia="en-US"/>
        </w:rPr>
        <w:t>ерелі</w:t>
      </w:r>
      <w:r w:rsidR="00FB1126" w:rsidRPr="00C248BB">
        <w:rPr>
          <w:rFonts w:eastAsia="Calibri"/>
          <w:sz w:val="28"/>
          <w:szCs w:val="28"/>
          <w:lang w:val="uk-UA" w:eastAsia="en-US"/>
        </w:rPr>
        <w:t>к</w:t>
      </w:r>
      <w:r w:rsidR="00982636" w:rsidRPr="00C248BB">
        <w:rPr>
          <w:rFonts w:eastAsia="Calibri"/>
          <w:sz w:val="28"/>
          <w:szCs w:val="28"/>
          <w:lang w:val="uk-UA" w:eastAsia="en-US"/>
        </w:rPr>
        <w:t xml:space="preserve"> </w:t>
      </w:r>
      <w:r w:rsidRPr="00C248BB">
        <w:rPr>
          <w:rFonts w:eastAsia="Calibri"/>
          <w:sz w:val="28"/>
          <w:szCs w:val="28"/>
          <w:lang w:val="uk-UA" w:eastAsia="en-US"/>
        </w:rPr>
        <w:t xml:space="preserve">та місце розташування </w:t>
      </w:r>
      <w:r w:rsidR="005641B4" w:rsidRPr="00C248BB">
        <w:rPr>
          <w:rFonts w:eastAsia="Calibri"/>
          <w:sz w:val="28"/>
          <w:szCs w:val="28"/>
          <w:lang w:val="uk-UA" w:eastAsia="en-US"/>
        </w:rPr>
        <w:t>гуманітарних хабів</w:t>
      </w:r>
      <w:r w:rsidR="00700C59" w:rsidRPr="00C248BB">
        <w:rPr>
          <w:rFonts w:eastAsia="Calibri"/>
          <w:sz w:val="28"/>
          <w:szCs w:val="28"/>
          <w:lang w:val="uk-UA" w:eastAsia="en-US"/>
        </w:rPr>
        <w:t xml:space="preserve"> </w:t>
      </w:r>
      <w:r w:rsidR="009B76BC" w:rsidRPr="00C248BB">
        <w:rPr>
          <w:rFonts w:eastAsia="Calibri"/>
          <w:sz w:val="28"/>
          <w:szCs w:val="28"/>
          <w:lang w:val="uk-UA" w:eastAsia="en-US"/>
        </w:rPr>
        <w:t xml:space="preserve">Лисичанської міської </w:t>
      </w:r>
      <w:r w:rsidR="009B76BC" w:rsidRPr="00E01509">
        <w:rPr>
          <w:rFonts w:eastAsia="Calibri"/>
          <w:sz w:val="28"/>
          <w:szCs w:val="28"/>
          <w:lang w:val="uk-UA" w:eastAsia="en-US"/>
        </w:rPr>
        <w:t xml:space="preserve">військової адміністрації </w:t>
      </w:r>
      <w:proofErr w:type="spellStart"/>
      <w:r w:rsidR="00982636" w:rsidRPr="00E01509">
        <w:rPr>
          <w:rFonts w:eastAsia="Calibri"/>
          <w:sz w:val="28"/>
          <w:szCs w:val="28"/>
          <w:lang w:val="uk-UA" w:eastAsia="en-US"/>
        </w:rPr>
        <w:t>С</w:t>
      </w:r>
      <w:r w:rsidR="00504084" w:rsidRPr="00E01509">
        <w:rPr>
          <w:rFonts w:eastAsia="Calibri"/>
          <w:sz w:val="28"/>
          <w:szCs w:val="28"/>
          <w:lang w:val="uk-UA" w:eastAsia="en-US"/>
        </w:rPr>
        <w:t>іверськ</w:t>
      </w:r>
      <w:r w:rsidR="00982636" w:rsidRPr="00E01509">
        <w:rPr>
          <w:rFonts w:eastAsia="Calibri"/>
          <w:sz w:val="28"/>
          <w:szCs w:val="28"/>
          <w:lang w:val="uk-UA" w:eastAsia="en-US"/>
        </w:rPr>
        <w:t>одонецького</w:t>
      </w:r>
      <w:proofErr w:type="spellEnd"/>
      <w:r w:rsidR="00982636" w:rsidRPr="00E01509">
        <w:rPr>
          <w:rFonts w:eastAsia="Calibri"/>
          <w:sz w:val="28"/>
          <w:szCs w:val="28"/>
          <w:lang w:val="uk-UA" w:eastAsia="en-US"/>
        </w:rPr>
        <w:t xml:space="preserve"> району Луганської області </w:t>
      </w:r>
      <w:r w:rsidRPr="00E01509">
        <w:rPr>
          <w:rFonts w:eastAsia="Calibri"/>
          <w:sz w:val="28"/>
          <w:szCs w:val="28"/>
          <w:lang w:val="uk-UA" w:eastAsia="en-US"/>
        </w:rPr>
        <w:t>(додаток </w:t>
      </w:r>
      <w:r w:rsidR="005342E9" w:rsidRPr="00E01509">
        <w:rPr>
          <w:rFonts w:eastAsia="Calibri"/>
          <w:sz w:val="28"/>
          <w:szCs w:val="28"/>
          <w:lang w:val="uk-UA" w:eastAsia="en-US"/>
        </w:rPr>
        <w:t xml:space="preserve">3) </w:t>
      </w:r>
      <w:r w:rsidR="00FC52B3" w:rsidRPr="00E01509">
        <w:rPr>
          <w:rFonts w:eastAsia="Calibri"/>
          <w:sz w:val="28"/>
          <w:szCs w:val="28"/>
          <w:lang w:val="uk-UA" w:eastAsia="en-US"/>
        </w:rPr>
        <w:t>(</w:t>
      </w:r>
      <w:r w:rsidR="007F595F" w:rsidRPr="00E01509">
        <w:rPr>
          <w:rFonts w:eastAsia="Calibri"/>
          <w:sz w:val="28"/>
          <w:szCs w:val="28"/>
          <w:lang w:val="uk-UA" w:eastAsia="en-US"/>
        </w:rPr>
        <w:t>у</w:t>
      </w:r>
      <w:r w:rsidR="00BC00D2" w:rsidRPr="00E01509">
        <w:rPr>
          <w:rFonts w:eastAsia="Calibri"/>
          <w:sz w:val="28"/>
          <w:szCs w:val="28"/>
          <w:lang w:val="uk-UA" w:eastAsia="en-US"/>
        </w:rPr>
        <w:t xml:space="preserve"> </w:t>
      </w:r>
      <w:r w:rsidR="007F595F" w:rsidRPr="00E01509">
        <w:rPr>
          <w:rFonts w:eastAsia="Calibri"/>
          <w:sz w:val="28"/>
          <w:szCs w:val="28"/>
          <w:lang w:val="uk-UA" w:eastAsia="en-US"/>
        </w:rPr>
        <w:t xml:space="preserve">редакції розпорядження від </w:t>
      </w:r>
      <w:r w:rsidR="00504084" w:rsidRPr="00E01509">
        <w:rPr>
          <w:rFonts w:eastAsia="Calibri"/>
          <w:sz w:val="28"/>
          <w:szCs w:val="28"/>
          <w:lang w:val="uk-UA" w:eastAsia="en-US"/>
        </w:rPr>
        <w:t>03.02.2025 № 26</w:t>
      </w:r>
      <w:r w:rsidR="00FC52B3" w:rsidRPr="00E01509">
        <w:rPr>
          <w:rFonts w:eastAsia="Calibri"/>
          <w:sz w:val="28"/>
          <w:szCs w:val="28"/>
          <w:lang w:val="uk-UA" w:eastAsia="en-US"/>
        </w:rPr>
        <w:t>) викласти</w:t>
      </w:r>
      <w:r w:rsidR="00982636" w:rsidRPr="00E01509">
        <w:rPr>
          <w:rFonts w:eastAsia="Calibri"/>
          <w:sz w:val="28"/>
          <w:szCs w:val="28"/>
          <w:lang w:val="uk-UA" w:eastAsia="en-US"/>
        </w:rPr>
        <w:t xml:space="preserve"> </w:t>
      </w:r>
      <w:r w:rsidR="00ED0080" w:rsidRPr="00E01509">
        <w:rPr>
          <w:rFonts w:eastAsia="Calibri"/>
          <w:sz w:val="28"/>
          <w:szCs w:val="28"/>
          <w:lang w:val="uk-UA" w:eastAsia="en-US"/>
        </w:rPr>
        <w:t>в</w:t>
      </w:r>
      <w:r w:rsidR="00982636" w:rsidRPr="00E01509">
        <w:rPr>
          <w:rFonts w:eastAsia="Calibri"/>
          <w:sz w:val="28"/>
          <w:szCs w:val="28"/>
          <w:lang w:val="uk-UA" w:eastAsia="en-US"/>
        </w:rPr>
        <w:t xml:space="preserve"> новій редакції</w:t>
      </w:r>
      <w:r w:rsidR="00FC52B3" w:rsidRPr="00E01509">
        <w:rPr>
          <w:rFonts w:eastAsia="Calibri"/>
          <w:sz w:val="28"/>
          <w:szCs w:val="28"/>
          <w:lang w:val="uk-UA" w:eastAsia="en-US"/>
        </w:rPr>
        <w:t>, що додається.</w:t>
      </w:r>
    </w:p>
    <w:p w14:paraId="3817288E" w14:textId="77777777" w:rsidR="00FB1126" w:rsidRPr="00E01509" w:rsidRDefault="00FB1126" w:rsidP="00BC00D2">
      <w:pPr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6B7B9C89" w14:textId="6103EA17" w:rsidR="00D417F4" w:rsidRPr="00E01509" w:rsidRDefault="008D7BA9" w:rsidP="00BC00D2">
      <w:pPr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4</w:t>
      </w:r>
      <w:r w:rsidR="00245AFD" w:rsidRPr="00E01509">
        <w:rPr>
          <w:sz w:val="28"/>
          <w:szCs w:val="28"/>
          <w:lang w:val="uk-UA"/>
        </w:rPr>
        <w:t>. </w:t>
      </w:r>
      <w:r w:rsidR="007E5D98" w:rsidRPr="00E01509">
        <w:rPr>
          <w:sz w:val="28"/>
          <w:szCs w:val="28"/>
          <w:lang w:val="uk-UA"/>
        </w:rPr>
        <w:t xml:space="preserve">Контроль за виконанням </w:t>
      </w:r>
      <w:r w:rsidR="00C91E07" w:rsidRPr="00E01509">
        <w:rPr>
          <w:sz w:val="28"/>
          <w:szCs w:val="28"/>
          <w:lang w:val="uk-UA"/>
        </w:rPr>
        <w:t>цього</w:t>
      </w:r>
      <w:r w:rsidR="00FA323F" w:rsidRPr="00E01509">
        <w:rPr>
          <w:sz w:val="28"/>
          <w:szCs w:val="28"/>
          <w:lang w:val="uk-UA"/>
        </w:rPr>
        <w:t xml:space="preserve"> </w:t>
      </w:r>
      <w:r w:rsidR="007E5D98" w:rsidRPr="00E01509">
        <w:rPr>
          <w:sz w:val="28"/>
          <w:szCs w:val="28"/>
          <w:lang w:val="uk-UA"/>
        </w:rPr>
        <w:t xml:space="preserve">розпорядження покласти на </w:t>
      </w:r>
      <w:r w:rsidR="0043630D" w:rsidRPr="00E01509">
        <w:rPr>
          <w:sz w:val="28"/>
          <w:szCs w:val="28"/>
          <w:lang w:val="uk-UA"/>
        </w:rPr>
        <w:t xml:space="preserve">заступника </w:t>
      </w:r>
      <w:r w:rsidR="00D417F4" w:rsidRPr="00E01509">
        <w:rPr>
          <w:sz w:val="28"/>
          <w:szCs w:val="28"/>
          <w:lang w:val="uk-UA"/>
        </w:rPr>
        <w:t>начальни</w:t>
      </w:r>
      <w:r w:rsidR="00504084" w:rsidRPr="00E01509">
        <w:rPr>
          <w:sz w:val="28"/>
          <w:szCs w:val="28"/>
          <w:lang w:val="uk-UA"/>
        </w:rPr>
        <w:t>ка</w:t>
      </w:r>
      <w:r w:rsidR="00D417F4" w:rsidRPr="00E01509">
        <w:rPr>
          <w:sz w:val="28"/>
          <w:szCs w:val="28"/>
          <w:lang w:val="uk-UA"/>
        </w:rPr>
        <w:t xml:space="preserve"> Лисичанської міської військово</w:t>
      </w:r>
      <w:r w:rsidR="00BC00D2" w:rsidRPr="00E01509">
        <w:rPr>
          <w:sz w:val="28"/>
          <w:szCs w:val="28"/>
          <w:lang w:val="uk-UA"/>
        </w:rPr>
        <w:t>ї</w:t>
      </w:r>
      <w:r w:rsidR="00B471FA" w:rsidRPr="00E01509">
        <w:rPr>
          <w:sz w:val="28"/>
          <w:szCs w:val="28"/>
          <w:lang w:val="uk-UA"/>
        </w:rPr>
        <w:t xml:space="preserve"> адміністрації </w:t>
      </w:r>
      <w:proofErr w:type="spellStart"/>
      <w:r w:rsidR="00D8284E" w:rsidRPr="00E01509">
        <w:rPr>
          <w:sz w:val="28"/>
          <w:szCs w:val="28"/>
          <w:lang w:val="uk-UA"/>
        </w:rPr>
        <w:t>Литвинюк</w:t>
      </w:r>
      <w:proofErr w:type="spellEnd"/>
      <w:r w:rsidR="00D8284E" w:rsidRPr="00E01509">
        <w:rPr>
          <w:sz w:val="28"/>
          <w:szCs w:val="28"/>
          <w:lang w:val="uk-UA"/>
        </w:rPr>
        <w:t xml:space="preserve"> Олену</w:t>
      </w:r>
      <w:r w:rsidR="00B471FA" w:rsidRPr="00E01509">
        <w:rPr>
          <w:sz w:val="28"/>
          <w:szCs w:val="28"/>
          <w:lang w:val="uk-UA"/>
        </w:rPr>
        <w:t>.</w:t>
      </w:r>
    </w:p>
    <w:p w14:paraId="00312285" w14:textId="77777777" w:rsidR="00966A7A" w:rsidRPr="00E01509" w:rsidRDefault="00966A7A" w:rsidP="00705469">
      <w:pPr>
        <w:tabs>
          <w:tab w:val="left" w:pos="851"/>
        </w:tabs>
        <w:jc w:val="center"/>
        <w:rPr>
          <w:sz w:val="28"/>
          <w:szCs w:val="28"/>
          <w:lang w:val="uk-UA" w:eastAsia="ru-RU"/>
        </w:rPr>
      </w:pPr>
    </w:p>
    <w:p w14:paraId="7805E769" w14:textId="77777777" w:rsidR="003D28A6" w:rsidRPr="00E01509" w:rsidRDefault="003D28A6" w:rsidP="00705469">
      <w:pPr>
        <w:tabs>
          <w:tab w:val="left" w:pos="851"/>
        </w:tabs>
        <w:jc w:val="center"/>
        <w:rPr>
          <w:sz w:val="28"/>
          <w:szCs w:val="28"/>
          <w:lang w:val="uk-UA" w:eastAsia="ru-RU"/>
        </w:rPr>
      </w:pPr>
    </w:p>
    <w:p w14:paraId="158B8F99" w14:textId="77777777" w:rsidR="003D28A6" w:rsidRPr="00E01509" w:rsidRDefault="003D28A6" w:rsidP="00705469">
      <w:pPr>
        <w:tabs>
          <w:tab w:val="left" w:pos="851"/>
        </w:tabs>
        <w:jc w:val="center"/>
        <w:rPr>
          <w:sz w:val="28"/>
          <w:szCs w:val="28"/>
          <w:lang w:val="uk-UA" w:eastAsia="ru-RU"/>
        </w:rPr>
      </w:pPr>
    </w:p>
    <w:p w14:paraId="2610AA63" w14:textId="77777777" w:rsidR="00705469" w:rsidRPr="00E01509" w:rsidRDefault="00705469" w:rsidP="00705469">
      <w:pPr>
        <w:tabs>
          <w:tab w:val="left" w:pos="851"/>
        </w:tabs>
        <w:jc w:val="center"/>
        <w:rPr>
          <w:sz w:val="28"/>
          <w:szCs w:val="28"/>
          <w:lang w:val="uk-UA"/>
        </w:rPr>
      </w:pPr>
    </w:p>
    <w:p w14:paraId="68656E94" w14:textId="77777777" w:rsidR="007F595F" w:rsidRPr="00E01509" w:rsidRDefault="007F595F" w:rsidP="00397FFB">
      <w:pPr>
        <w:pStyle w:val="a9"/>
        <w:jc w:val="left"/>
        <w:rPr>
          <w:rFonts w:ascii="Times New Roman" w:hAnsi="Times New Roman"/>
          <w:szCs w:val="28"/>
          <w:lang w:val="uk-UA"/>
        </w:rPr>
      </w:pPr>
      <w:r w:rsidRPr="00E01509">
        <w:rPr>
          <w:rFonts w:ascii="Times New Roman" w:hAnsi="Times New Roman"/>
          <w:szCs w:val="28"/>
          <w:lang w:val="uk-UA"/>
        </w:rPr>
        <w:t>Перший заступник н</w:t>
      </w:r>
      <w:r w:rsidR="00397FFB" w:rsidRPr="00E01509">
        <w:rPr>
          <w:rFonts w:ascii="Times New Roman" w:hAnsi="Times New Roman"/>
          <w:szCs w:val="28"/>
          <w:lang w:val="uk-UA"/>
        </w:rPr>
        <w:t>ачальник</w:t>
      </w:r>
      <w:r w:rsidRPr="00E01509">
        <w:rPr>
          <w:rFonts w:ascii="Times New Roman" w:hAnsi="Times New Roman"/>
          <w:szCs w:val="28"/>
          <w:lang w:val="uk-UA"/>
        </w:rPr>
        <w:t>а</w:t>
      </w:r>
    </w:p>
    <w:p w14:paraId="16502312" w14:textId="77777777" w:rsidR="00397FFB" w:rsidRPr="00E01509" w:rsidRDefault="00397FFB" w:rsidP="00397FFB">
      <w:pPr>
        <w:pStyle w:val="a9"/>
        <w:jc w:val="left"/>
        <w:rPr>
          <w:rFonts w:ascii="Times New Roman" w:hAnsi="Times New Roman"/>
          <w:szCs w:val="28"/>
          <w:lang w:val="uk-UA"/>
        </w:rPr>
      </w:pPr>
      <w:r w:rsidRPr="00E01509">
        <w:rPr>
          <w:rFonts w:ascii="Times New Roman" w:hAnsi="Times New Roman"/>
          <w:szCs w:val="28"/>
          <w:lang w:val="uk-UA"/>
        </w:rPr>
        <w:t>Лисичанської міської</w:t>
      </w:r>
    </w:p>
    <w:p w14:paraId="1B5E3452" w14:textId="77777777" w:rsidR="0007107E" w:rsidRPr="00E01509" w:rsidRDefault="00397FFB" w:rsidP="0007107E">
      <w:pPr>
        <w:jc w:val="both"/>
        <w:rPr>
          <w:b/>
          <w:sz w:val="28"/>
          <w:szCs w:val="28"/>
          <w:lang w:val="uk-UA"/>
        </w:rPr>
      </w:pPr>
      <w:r w:rsidRPr="00E01509">
        <w:rPr>
          <w:b/>
          <w:sz w:val="28"/>
          <w:szCs w:val="28"/>
          <w:lang w:val="uk-UA"/>
        </w:rPr>
        <w:t>військової адміністрації</w:t>
      </w:r>
      <w:r w:rsidRPr="00E01509">
        <w:rPr>
          <w:b/>
          <w:sz w:val="28"/>
          <w:szCs w:val="28"/>
          <w:lang w:val="uk-UA"/>
        </w:rPr>
        <w:tab/>
      </w:r>
      <w:r w:rsidRPr="00E01509">
        <w:rPr>
          <w:b/>
          <w:sz w:val="28"/>
          <w:szCs w:val="28"/>
          <w:lang w:val="uk-UA"/>
        </w:rPr>
        <w:tab/>
      </w:r>
      <w:r w:rsidRPr="00E01509">
        <w:rPr>
          <w:b/>
          <w:sz w:val="28"/>
          <w:szCs w:val="28"/>
          <w:lang w:val="uk-UA"/>
        </w:rPr>
        <w:tab/>
      </w:r>
      <w:r w:rsidRPr="00E01509">
        <w:rPr>
          <w:b/>
          <w:sz w:val="28"/>
          <w:szCs w:val="28"/>
          <w:lang w:val="uk-UA"/>
        </w:rPr>
        <w:tab/>
      </w:r>
      <w:r w:rsidRPr="00E01509">
        <w:rPr>
          <w:b/>
          <w:sz w:val="28"/>
          <w:szCs w:val="28"/>
          <w:lang w:val="uk-UA"/>
        </w:rPr>
        <w:tab/>
      </w:r>
      <w:r w:rsidR="00F27472" w:rsidRPr="00E01509">
        <w:rPr>
          <w:b/>
          <w:sz w:val="28"/>
          <w:szCs w:val="28"/>
          <w:lang w:val="uk-UA"/>
        </w:rPr>
        <w:t xml:space="preserve">   </w:t>
      </w:r>
      <w:r w:rsidR="007F595F" w:rsidRPr="00E01509">
        <w:rPr>
          <w:b/>
          <w:sz w:val="28"/>
          <w:szCs w:val="28"/>
          <w:lang w:val="uk-UA"/>
        </w:rPr>
        <w:t>Руслан САДОВСЬКИЙ</w:t>
      </w:r>
    </w:p>
    <w:p w14:paraId="7D0779DC" w14:textId="77777777" w:rsidR="00356D54" w:rsidRPr="00E01509" w:rsidRDefault="00356D54" w:rsidP="0007107E">
      <w:pPr>
        <w:jc w:val="both"/>
        <w:rPr>
          <w:sz w:val="24"/>
          <w:szCs w:val="24"/>
          <w:lang w:val="uk-UA"/>
        </w:rPr>
      </w:pPr>
    </w:p>
    <w:p w14:paraId="22DAD4F4" w14:textId="77777777" w:rsidR="00356D54" w:rsidRPr="00E01509" w:rsidRDefault="00356D54" w:rsidP="0007107E">
      <w:pPr>
        <w:jc w:val="both"/>
        <w:rPr>
          <w:sz w:val="24"/>
          <w:szCs w:val="24"/>
          <w:lang w:val="uk-UA"/>
        </w:rPr>
      </w:pPr>
    </w:p>
    <w:p w14:paraId="4028627E" w14:textId="77777777" w:rsidR="00356D54" w:rsidRPr="00E01509" w:rsidRDefault="00356D54" w:rsidP="0007107E">
      <w:pPr>
        <w:jc w:val="both"/>
        <w:rPr>
          <w:sz w:val="24"/>
          <w:szCs w:val="24"/>
          <w:lang w:val="uk-UA"/>
        </w:rPr>
      </w:pPr>
    </w:p>
    <w:p w14:paraId="68574B0C" w14:textId="77777777" w:rsidR="00356D54" w:rsidRPr="00E01509" w:rsidRDefault="00356D54" w:rsidP="0007107E">
      <w:pPr>
        <w:jc w:val="both"/>
        <w:rPr>
          <w:sz w:val="24"/>
          <w:szCs w:val="24"/>
          <w:lang w:val="uk-UA"/>
        </w:rPr>
      </w:pPr>
    </w:p>
    <w:p w14:paraId="49B12A1B" w14:textId="77777777" w:rsidR="00356D54" w:rsidRPr="00E01509" w:rsidRDefault="00356D54" w:rsidP="0007107E">
      <w:pPr>
        <w:jc w:val="both"/>
        <w:rPr>
          <w:sz w:val="24"/>
          <w:szCs w:val="24"/>
          <w:lang w:val="uk-UA"/>
        </w:rPr>
        <w:sectPr w:rsidR="00356D54" w:rsidRPr="00E01509" w:rsidSect="002760B9"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14:paraId="2CA9324A" w14:textId="777777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lastRenderedPageBreak/>
        <w:t>Додаток 2</w:t>
      </w:r>
    </w:p>
    <w:p w14:paraId="71FB0A9C" w14:textId="777777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>до розпорядження начальника</w:t>
      </w:r>
    </w:p>
    <w:p w14:paraId="46D2F8AF" w14:textId="777777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>міської військової адміністрації</w:t>
      </w:r>
    </w:p>
    <w:p w14:paraId="269B2EB6" w14:textId="67216EBF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>від 18.08.2022</w:t>
      </w:r>
      <w:r w:rsidR="001717DE">
        <w:rPr>
          <w:sz w:val="24"/>
          <w:szCs w:val="24"/>
          <w:lang w:val="uk-UA"/>
        </w:rPr>
        <w:t xml:space="preserve"> </w:t>
      </w:r>
      <w:r w:rsidRPr="00E01509">
        <w:rPr>
          <w:sz w:val="24"/>
          <w:szCs w:val="24"/>
          <w:lang w:val="uk-UA"/>
        </w:rPr>
        <w:t xml:space="preserve"> №</w:t>
      </w:r>
      <w:r w:rsidR="001717DE">
        <w:rPr>
          <w:sz w:val="24"/>
          <w:szCs w:val="24"/>
          <w:lang w:val="uk-UA"/>
        </w:rPr>
        <w:t> </w:t>
      </w:r>
      <w:r w:rsidRPr="00E01509">
        <w:rPr>
          <w:sz w:val="24"/>
          <w:szCs w:val="24"/>
          <w:lang w:val="uk-UA"/>
        </w:rPr>
        <w:t>141</w:t>
      </w:r>
    </w:p>
    <w:p w14:paraId="2A5BCD7E" w14:textId="777777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>(в редакції розпорядження</w:t>
      </w:r>
    </w:p>
    <w:p w14:paraId="1EE7184B" w14:textId="4BBA8A4B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 xml:space="preserve">від </w:t>
      </w:r>
      <w:r w:rsidR="007A1DC8">
        <w:rPr>
          <w:sz w:val="24"/>
          <w:szCs w:val="24"/>
          <w:lang w:val="uk-UA"/>
        </w:rPr>
        <w:t xml:space="preserve"> 04 травня 2026</w:t>
      </w:r>
      <w:r w:rsidRPr="00E01509">
        <w:rPr>
          <w:sz w:val="24"/>
          <w:szCs w:val="24"/>
          <w:lang w:val="uk-UA"/>
        </w:rPr>
        <w:t xml:space="preserve"> № </w:t>
      </w:r>
      <w:r w:rsidR="007A1DC8">
        <w:rPr>
          <w:sz w:val="24"/>
          <w:szCs w:val="24"/>
          <w:lang w:val="uk-UA"/>
        </w:rPr>
        <w:t xml:space="preserve">143 </w:t>
      </w:r>
      <w:r w:rsidRPr="00E01509">
        <w:rPr>
          <w:sz w:val="24"/>
          <w:szCs w:val="24"/>
          <w:lang w:val="uk-UA"/>
        </w:rPr>
        <w:t>)</w:t>
      </w:r>
    </w:p>
    <w:p w14:paraId="229BAD98" w14:textId="32B397F5" w:rsidR="003C3BF8" w:rsidRPr="00E01509" w:rsidRDefault="003C3BF8" w:rsidP="003C3BF8">
      <w:pPr>
        <w:jc w:val="center"/>
        <w:rPr>
          <w:sz w:val="28"/>
          <w:szCs w:val="28"/>
          <w:lang w:val="uk-UA"/>
        </w:rPr>
      </w:pPr>
    </w:p>
    <w:p w14:paraId="2ED96A59" w14:textId="77777777" w:rsidR="00306DF0" w:rsidRPr="00E01509" w:rsidRDefault="00306DF0" w:rsidP="003C3BF8">
      <w:pPr>
        <w:jc w:val="center"/>
        <w:rPr>
          <w:sz w:val="28"/>
          <w:szCs w:val="28"/>
          <w:lang w:val="uk-UA"/>
        </w:rPr>
      </w:pPr>
    </w:p>
    <w:p w14:paraId="495F6A79" w14:textId="77777777" w:rsidR="003C3BF8" w:rsidRPr="00E01509" w:rsidRDefault="003C3BF8" w:rsidP="003C3BF8">
      <w:pPr>
        <w:jc w:val="center"/>
        <w:rPr>
          <w:b/>
          <w:sz w:val="28"/>
          <w:szCs w:val="28"/>
          <w:lang w:val="uk-UA"/>
        </w:rPr>
      </w:pPr>
      <w:r w:rsidRPr="00E01509">
        <w:rPr>
          <w:b/>
          <w:sz w:val="28"/>
          <w:szCs w:val="28"/>
          <w:lang w:val="uk-UA"/>
        </w:rPr>
        <w:t>Персональний склад</w:t>
      </w:r>
    </w:p>
    <w:p w14:paraId="6C847E05" w14:textId="77777777" w:rsidR="003C3BF8" w:rsidRPr="00E01509" w:rsidRDefault="003C3BF8" w:rsidP="003C3BF8">
      <w:pPr>
        <w:jc w:val="center"/>
        <w:rPr>
          <w:b/>
          <w:sz w:val="28"/>
          <w:szCs w:val="28"/>
          <w:lang w:val="uk-UA"/>
        </w:rPr>
      </w:pPr>
      <w:r w:rsidRPr="00E01509">
        <w:rPr>
          <w:b/>
          <w:sz w:val="28"/>
          <w:szCs w:val="28"/>
          <w:lang w:val="uk-UA"/>
        </w:rPr>
        <w:t xml:space="preserve">гуманітарного штабу Лисичанської міської військової адміністрації </w:t>
      </w:r>
      <w:proofErr w:type="spellStart"/>
      <w:r w:rsidRPr="00E01509">
        <w:rPr>
          <w:b/>
          <w:sz w:val="28"/>
          <w:szCs w:val="28"/>
          <w:lang w:val="uk-UA"/>
        </w:rPr>
        <w:t>С</w:t>
      </w:r>
      <w:r w:rsidR="00504084" w:rsidRPr="00E01509">
        <w:rPr>
          <w:b/>
          <w:sz w:val="28"/>
          <w:szCs w:val="28"/>
          <w:lang w:val="uk-UA"/>
        </w:rPr>
        <w:t>іверськ</w:t>
      </w:r>
      <w:r w:rsidRPr="00E01509">
        <w:rPr>
          <w:b/>
          <w:sz w:val="28"/>
          <w:szCs w:val="28"/>
          <w:lang w:val="uk-UA"/>
        </w:rPr>
        <w:t>одонецького</w:t>
      </w:r>
      <w:proofErr w:type="spellEnd"/>
      <w:r w:rsidRPr="00E01509">
        <w:rPr>
          <w:b/>
          <w:sz w:val="28"/>
          <w:szCs w:val="28"/>
          <w:lang w:val="uk-UA"/>
        </w:rPr>
        <w:t xml:space="preserve"> району Луганської області</w:t>
      </w:r>
    </w:p>
    <w:p w14:paraId="31E36C65" w14:textId="48A54F6B" w:rsidR="003C3BF8" w:rsidRPr="00E01509" w:rsidRDefault="003C3BF8" w:rsidP="003C3BF8">
      <w:pPr>
        <w:jc w:val="center"/>
        <w:rPr>
          <w:sz w:val="24"/>
          <w:szCs w:val="24"/>
          <w:lang w:val="uk-UA"/>
        </w:rPr>
      </w:pPr>
    </w:p>
    <w:p w14:paraId="08E4AA18" w14:textId="77777777" w:rsidR="002E68E8" w:rsidRPr="00E01509" w:rsidRDefault="002E68E8" w:rsidP="003C3BF8">
      <w:pPr>
        <w:jc w:val="center"/>
        <w:rPr>
          <w:sz w:val="24"/>
          <w:szCs w:val="24"/>
          <w:lang w:val="uk-UA"/>
        </w:rPr>
      </w:pPr>
    </w:p>
    <w:p w14:paraId="7CC22BCA" w14:textId="530F1BDB" w:rsidR="003C3BF8" w:rsidRPr="00E01509" w:rsidRDefault="00C8376D" w:rsidP="003C3BF8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МОЖНЯКОВА</w:t>
      </w:r>
      <w:r w:rsidR="001717DE">
        <w:rPr>
          <w:sz w:val="28"/>
          <w:szCs w:val="28"/>
          <w:lang w:val="uk-UA"/>
        </w:rPr>
        <w:t xml:space="preserve"> Ольга</w:t>
      </w:r>
      <w:r w:rsidR="00A45D77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ab/>
        <w:t>керівни</w:t>
      </w:r>
      <w:r w:rsidR="00504084" w:rsidRPr="00E01509">
        <w:rPr>
          <w:sz w:val="28"/>
          <w:szCs w:val="28"/>
          <w:lang w:val="uk-UA"/>
        </w:rPr>
        <w:t>к</w:t>
      </w:r>
      <w:r w:rsidR="003C3BF8" w:rsidRPr="00E01509">
        <w:rPr>
          <w:sz w:val="28"/>
          <w:szCs w:val="28"/>
          <w:lang w:val="uk-UA"/>
        </w:rPr>
        <w:t xml:space="preserve"> гуманітарного штабу –</w:t>
      </w:r>
      <w:r w:rsidR="001717DE">
        <w:rPr>
          <w:sz w:val="28"/>
          <w:szCs w:val="28"/>
          <w:lang w:val="uk-UA"/>
        </w:rPr>
        <w:t xml:space="preserve"> </w:t>
      </w:r>
    </w:p>
    <w:p w14:paraId="4016E110" w14:textId="77777777" w:rsidR="0008210A" w:rsidRPr="00E01509" w:rsidRDefault="003C3BF8" w:rsidP="00C8376D">
      <w:pPr>
        <w:ind w:left="4950" w:firstLine="6"/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головн</w:t>
      </w:r>
      <w:r w:rsidR="00504084" w:rsidRPr="00E01509">
        <w:rPr>
          <w:sz w:val="28"/>
          <w:szCs w:val="28"/>
          <w:lang w:val="uk-UA"/>
        </w:rPr>
        <w:t>ий</w:t>
      </w:r>
      <w:r w:rsidRPr="00E01509">
        <w:rPr>
          <w:sz w:val="28"/>
          <w:szCs w:val="28"/>
          <w:lang w:val="uk-UA"/>
        </w:rPr>
        <w:t xml:space="preserve"> координатор</w:t>
      </w:r>
      <w:r w:rsidR="00C8376D" w:rsidRPr="00E01509">
        <w:rPr>
          <w:sz w:val="28"/>
          <w:szCs w:val="28"/>
          <w:lang w:val="uk-UA"/>
        </w:rPr>
        <w:t xml:space="preserve">, </w:t>
      </w:r>
    </w:p>
    <w:p w14:paraId="48C5063E" w14:textId="7F6FF907" w:rsidR="003C3BF8" w:rsidRPr="00E01509" w:rsidRDefault="00C8376D" w:rsidP="00C8376D">
      <w:pPr>
        <w:ind w:left="4950" w:firstLine="6"/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координатор роботи гуманітарного хабу №</w:t>
      </w:r>
      <w:r w:rsidR="002E68E8" w:rsidRPr="00E01509">
        <w:rPr>
          <w:sz w:val="28"/>
          <w:szCs w:val="28"/>
          <w:lang w:val="uk-UA"/>
        </w:rPr>
        <w:t> </w:t>
      </w:r>
      <w:r w:rsidRPr="00E01509">
        <w:rPr>
          <w:sz w:val="28"/>
          <w:szCs w:val="28"/>
          <w:lang w:val="uk-UA"/>
        </w:rPr>
        <w:t>1 в м. Дніпрі</w:t>
      </w:r>
    </w:p>
    <w:p w14:paraId="498D53C9" w14:textId="77777777" w:rsidR="003C3BF8" w:rsidRPr="00E01509" w:rsidRDefault="003C3BF8" w:rsidP="00BF42B2">
      <w:pPr>
        <w:jc w:val="center"/>
        <w:rPr>
          <w:lang w:val="uk-UA"/>
        </w:rPr>
      </w:pPr>
    </w:p>
    <w:p w14:paraId="4DD42900" w14:textId="77777777" w:rsidR="003C3BF8" w:rsidRPr="00E01509" w:rsidRDefault="003C3BF8" w:rsidP="003C3BF8">
      <w:pPr>
        <w:jc w:val="center"/>
        <w:rPr>
          <w:b/>
          <w:sz w:val="28"/>
          <w:szCs w:val="28"/>
          <w:lang w:val="uk-UA"/>
        </w:rPr>
      </w:pPr>
      <w:r w:rsidRPr="00E01509">
        <w:rPr>
          <w:b/>
          <w:sz w:val="28"/>
          <w:szCs w:val="28"/>
          <w:lang w:val="uk-UA"/>
        </w:rPr>
        <w:t>Члени штабу:</w:t>
      </w:r>
    </w:p>
    <w:p w14:paraId="024B90A9" w14:textId="20A69BCC" w:rsidR="00306DF0" w:rsidRPr="00E01509" w:rsidRDefault="00306DF0" w:rsidP="00306DF0">
      <w:pPr>
        <w:jc w:val="center"/>
        <w:rPr>
          <w:lang w:val="uk-UA"/>
        </w:rPr>
      </w:pPr>
    </w:p>
    <w:p w14:paraId="38E7F3A3" w14:textId="0F545DFF" w:rsidR="003C3BF8" w:rsidRPr="00E01509" w:rsidRDefault="001717DE" w:rsidP="003C3BF8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 xml:space="preserve">ЧУЧУК </w:t>
      </w:r>
      <w:r w:rsidR="003C3BF8" w:rsidRPr="00E01509">
        <w:rPr>
          <w:sz w:val="28"/>
          <w:szCs w:val="28"/>
          <w:lang w:val="uk-UA"/>
        </w:rPr>
        <w:t>Юлія</w:t>
      </w:r>
      <w:r w:rsidR="003C3BF8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ab/>
        <w:t xml:space="preserve">координатор роботи </w:t>
      </w:r>
      <w:r w:rsidR="00A307EB" w:rsidRPr="00E01509">
        <w:rPr>
          <w:sz w:val="28"/>
          <w:szCs w:val="28"/>
          <w:lang w:val="uk-UA"/>
        </w:rPr>
        <w:t>гуманітарного</w:t>
      </w:r>
    </w:p>
    <w:p w14:paraId="357A7853" w14:textId="074B0553" w:rsidR="003C3BF8" w:rsidRPr="00E01509" w:rsidRDefault="003C3BF8" w:rsidP="003C3BF8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="00A307EB" w:rsidRPr="00E01509">
        <w:rPr>
          <w:sz w:val="28"/>
          <w:szCs w:val="28"/>
          <w:lang w:val="uk-UA"/>
        </w:rPr>
        <w:t>хаб</w:t>
      </w:r>
      <w:r w:rsidRPr="00E01509">
        <w:rPr>
          <w:sz w:val="28"/>
          <w:szCs w:val="28"/>
          <w:lang w:val="uk-UA"/>
        </w:rPr>
        <w:t>у №</w:t>
      </w:r>
      <w:r w:rsidR="00A45D77" w:rsidRPr="00E01509">
        <w:rPr>
          <w:sz w:val="28"/>
          <w:szCs w:val="28"/>
          <w:lang w:val="uk-UA"/>
        </w:rPr>
        <w:t> </w:t>
      </w:r>
      <w:r w:rsidRPr="00E01509">
        <w:rPr>
          <w:sz w:val="28"/>
          <w:szCs w:val="28"/>
          <w:lang w:val="uk-UA"/>
        </w:rPr>
        <w:t>2 в м. Полтаві</w:t>
      </w:r>
    </w:p>
    <w:p w14:paraId="3666E643" w14:textId="77777777" w:rsidR="00504084" w:rsidRPr="00E01509" w:rsidRDefault="00504084" w:rsidP="003C3BF8">
      <w:pPr>
        <w:rPr>
          <w:sz w:val="28"/>
          <w:szCs w:val="28"/>
          <w:lang w:val="uk-UA"/>
        </w:rPr>
      </w:pPr>
    </w:p>
    <w:p w14:paraId="249C7793" w14:textId="656E381B" w:rsidR="003C3BF8" w:rsidRPr="00E01509" w:rsidRDefault="003C3BF8" w:rsidP="003C3BF8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ОДАЙНИК</w:t>
      </w:r>
      <w:r w:rsidR="001717DE" w:rsidRPr="001717DE">
        <w:rPr>
          <w:sz w:val="28"/>
          <w:szCs w:val="28"/>
          <w:lang w:val="uk-UA"/>
        </w:rPr>
        <w:t xml:space="preserve"> </w:t>
      </w:r>
      <w:r w:rsidR="001717DE" w:rsidRPr="00E01509">
        <w:rPr>
          <w:sz w:val="28"/>
          <w:szCs w:val="28"/>
          <w:lang w:val="uk-UA"/>
        </w:rPr>
        <w:t>Олена</w:t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  <w:t xml:space="preserve">координатор роботи </w:t>
      </w:r>
      <w:r w:rsidR="00A307EB" w:rsidRPr="00E01509">
        <w:rPr>
          <w:sz w:val="28"/>
          <w:szCs w:val="28"/>
          <w:lang w:val="uk-UA"/>
        </w:rPr>
        <w:t>гуманітарного</w:t>
      </w:r>
    </w:p>
    <w:p w14:paraId="21A41713" w14:textId="08411CF2" w:rsidR="003C3BF8" w:rsidRPr="00E01509" w:rsidRDefault="003C3BF8" w:rsidP="003C3BF8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="00A307EB" w:rsidRPr="00E01509">
        <w:rPr>
          <w:sz w:val="28"/>
          <w:szCs w:val="28"/>
          <w:lang w:val="uk-UA"/>
        </w:rPr>
        <w:t>хабу</w:t>
      </w:r>
      <w:r w:rsidRPr="00E01509">
        <w:rPr>
          <w:sz w:val="28"/>
          <w:szCs w:val="28"/>
          <w:lang w:val="uk-UA"/>
        </w:rPr>
        <w:t xml:space="preserve"> №</w:t>
      </w:r>
      <w:r w:rsidR="00A45D77" w:rsidRPr="00E01509">
        <w:rPr>
          <w:sz w:val="28"/>
          <w:szCs w:val="28"/>
          <w:lang w:val="uk-UA"/>
        </w:rPr>
        <w:t> </w:t>
      </w:r>
      <w:r w:rsidR="00504084" w:rsidRPr="00E01509">
        <w:rPr>
          <w:sz w:val="28"/>
          <w:szCs w:val="28"/>
          <w:lang w:val="uk-UA"/>
        </w:rPr>
        <w:t>3</w:t>
      </w:r>
      <w:r w:rsidRPr="00E01509">
        <w:rPr>
          <w:sz w:val="28"/>
          <w:szCs w:val="28"/>
          <w:lang w:val="uk-UA"/>
        </w:rPr>
        <w:t xml:space="preserve"> в м. Києві</w:t>
      </w:r>
    </w:p>
    <w:p w14:paraId="2F15F11F" w14:textId="77777777" w:rsidR="00504084" w:rsidRPr="00E01509" w:rsidRDefault="00504084" w:rsidP="003C3BF8">
      <w:pPr>
        <w:rPr>
          <w:sz w:val="28"/>
          <w:szCs w:val="28"/>
          <w:lang w:val="uk-UA"/>
        </w:rPr>
      </w:pPr>
    </w:p>
    <w:p w14:paraId="77CFF518" w14:textId="171E3A95" w:rsidR="00A307EB" w:rsidRPr="00E01509" w:rsidRDefault="00A307EB" w:rsidP="00A307EB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РОГАТЮК</w:t>
      </w:r>
      <w:r w:rsidR="001717DE" w:rsidRPr="001717DE">
        <w:rPr>
          <w:sz w:val="28"/>
          <w:szCs w:val="28"/>
          <w:lang w:val="uk-UA"/>
        </w:rPr>
        <w:t xml:space="preserve"> </w:t>
      </w:r>
      <w:r w:rsidR="001717DE" w:rsidRPr="00E01509">
        <w:rPr>
          <w:sz w:val="28"/>
          <w:szCs w:val="28"/>
          <w:lang w:val="uk-UA"/>
        </w:rPr>
        <w:t>Наталія</w:t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  <w:t>координатор роботи гуманітарного</w:t>
      </w:r>
    </w:p>
    <w:p w14:paraId="7FFA9AD1" w14:textId="3196E249" w:rsidR="00A307EB" w:rsidRPr="00E01509" w:rsidRDefault="00A307EB" w:rsidP="00A307EB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  <w:t>хабу №</w:t>
      </w:r>
      <w:r w:rsidR="00A45D77" w:rsidRPr="00E01509">
        <w:rPr>
          <w:sz w:val="28"/>
          <w:szCs w:val="28"/>
          <w:lang w:val="uk-UA"/>
        </w:rPr>
        <w:t> </w:t>
      </w:r>
      <w:r w:rsidRPr="00E01509">
        <w:rPr>
          <w:sz w:val="28"/>
          <w:szCs w:val="28"/>
          <w:lang w:val="uk-UA"/>
        </w:rPr>
        <w:t>4 в м. Звягелі</w:t>
      </w:r>
    </w:p>
    <w:p w14:paraId="4C1242EE" w14:textId="77777777" w:rsidR="0061739E" w:rsidRPr="00E01509" w:rsidRDefault="0061739E" w:rsidP="00A307EB">
      <w:pPr>
        <w:rPr>
          <w:sz w:val="28"/>
          <w:szCs w:val="28"/>
          <w:lang w:val="uk-UA"/>
        </w:rPr>
      </w:pPr>
    </w:p>
    <w:p w14:paraId="739E79CD" w14:textId="713BB74C" w:rsidR="0061739E" w:rsidRPr="00E01509" w:rsidRDefault="001717DE" w:rsidP="00A307EB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 xml:space="preserve">ІГНАТУША </w:t>
      </w:r>
      <w:r w:rsidR="0061739E" w:rsidRPr="00E01509">
        <w:rPr>
          <w:sz w:val="28"/>
          <w:szCs w:val="28"/>
          <w:lang w:val="uk-UA"/>
        </w:rPr>
        <w:t>Каріна</w:t>
      </w:r>
      <w:r w:rsidR="0061739E" w:rsidRPr="00E01509">
        <w:rPr>
          <w:sz w:val="28"/>
          <w:szCs w:val="28"/>
          <w:lang w:val="uk-UA"/>
        </w:rPr>
        <w:tab/>
      </w:r>
      <w:r w:rsidR="0061739E" w:rsidRPr="00E01509">
        <w:rPr>
          <w:sz w:val="28"/>
          <w:szCs w:val="28"/>
          <w:lang w:val="uk-UA"/>
        </w:rPr>
        <w:tab/>
      </w:r>
      <w:r w:rsidR="0061739E" w:rsidRPr="00E01509">
        <w:rPr>
          <w:sz w:val="28"/>
          <w:szCs w:val="28"/>
          <w:lang w:val="uk-UA"/>
        </w:rPr>
        <w:tab/>
      </w:r>
      <w:r w:rsidR="0061739E" w:rsidRPr="00E01509">
        <w:rPr>
          <w:sz w:val="28"/>
          <w:szCs w:val="28"/>
          <w:lang w:val="uk-UA"/>
        </w:rPr>
        <w:tab/>
        <w:t xml:space="preserve">координатор </w:t>
      </w:r>
      <w:proofErr w:type="spellStart"/>
      <w:r w:rsidR="0061739E" w:rsidRPr="00E01509">
        <w:rPr>
          <w:sz w:val="28"/>
          <w:szCs w:val="28"/>
          <w:lang w:val="uk-UA"/>
        </w:rPr>
        <w:t>call</w:t>
      </w:r>
      <w:proofErr w:type="spellEnd"/>
      <w:r w:rsidR="0061739E" w:rsidRPr="00E01509">
        <w:rPr>
          <w:sz w:val="28"/>
          <w:szCs w:val="28"/>
          <w:lang w:val="uk-UA"/>
        </w:rPr>
        <w:t>-центру</w:t>
      </w:r>
    </w:p>
    <w:p w14:paraId="21B3A968" w14:textId="77777777" w:rsidR="0061739E" w:rsidRPr="00E01509" w:rsidRDefault="0061739E" w:rsidP="00A307EB">
      <w:pPr>
        <w:rPr>
          <w:sz w:val="28"/>
          <w:szCs w:val="28"/>
          <w:lang w:val="uk-UA"/>
        </w:rPr>
      </w:pPr>
    </w:p>
    <w:p w14:paraId="0476BF0B" w14:textId="1FBA4802" w:rsidR="0061739E" w:rsidRPr="00E01509" w:rsidRDefault="0061739E" w:rsidP="00A307EB">
      <w:pPr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РАДЮШИНА</w:t>
      </w:r>
      <w:r w:rsidR="001717DE" w:rsidRPr="001717DE">
        <w:rPr>
          <w:sz w:val="28"/>
          <w:szCs w:val="28"/>
          <w:lang w:val="uk-UA"/>
        </w:rPr>
        <w:t xml:space="preserve"> </w:t>
      </w:r>
      <w:r w:rsidR="001717DE" w:rsidRPr="00E01509">
        <w:rPr>
          <w:sz w:val="28"/>
          <w:szCs w:val="28"/>
          <w:lang w:val="uk-UA"/>
        </w:rPr>
        <w:t>Марина</w:t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</w:r>
      <w:r w:rsidRPr="00E01509">
        <w:rPr>
          <w:sz w:val="28"/>
          <w:szCs w:val="28"/>
          <w:lang w:val="uk-UA"/>
        </w:rPr>
        <w:tab/>
        <w:t>комунікаційний координатор</w:t>
      </w:r>
    </w:p>
    <w:p w14:paraId="5A8BCEAE" w14:textId="77777777" w:rsidR="00A307EB" w:rsidRPr="00E01509" w:rsidRDefault="00A307EB" w:rsidP="00A307EB">
      <w:pPr>
        <w:rPr>
          <w:sz w:val="28"/>
          <w:szCs w:val="28"/>
          <w:lang w:val="uk-UA"/>
        </w:rPr>
      </w:pPr>
    </w:p>
    <w:p w14:paraId="4084C034" w14:textId="5F3056C6" w:rsidR="00C51E39" w:rsidRPr="00E01509" w:rsidRDefault="001717DE" w:rsidP="00C51E39">
      <w:pPr>
        <w:ind w:left="4950" w:hanging="49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Pr="00E01509">
        <w:rPr>
          <w:sz w:val="28"/>
          <w:szCs w:val="28"/>
          <w:lang w:val="uk-UA"/>
        </w:rPr>
        <w:t xml:space="preserve">ИЖУК </w:t>
      </w:r>
      <w:r w:rsidR="0043630D" w:rsidRPr="00E01509">
        <w:rPr>
          <w:sz w:val="28"/>
          <w:szCs w:val="28"/>
          <w:lang w:val="uk-UA"/>
        </w:rPr>
        <w:t>Євген</w:t>
      </w:r>
      <w:r w:rsidR="00C51E39" w:rsidRPr="00E01509">
        <w:rPr>
          <w:sz w:val="28"/>
          <w:szCs w:val="28"/>
          <w:lang w:val="uk-UA"/>
        </w:rPr>
        <w:tab/>
      </w:r>
      <w:r w:rsidR="00C51E39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 xml:space="preserve">відповідальна особа за </w:t>
      </w:r>
      <w:r w:rsidR="00C51E39" w:rsidRPr="00E01509">
        <w:rPr>
          <w:sz w:val="28"/>
          <w:szCs w:val="28"/>
          <w:lang w:val="uk-UA"/>
        </w:rPr>
        <w:t>логістичне та матеріальне забезпечення</w:t>
      </w:r>
      <w:r w:rsidR="00A45D77" w:rsidRPr="00E01509">
        <w:rPr>
          <w:sz w:val="28"/>
          <w:szCs w:val="28"/>
          <w:lang w:val="uk-UA"/>
        </w:rPr>
        <w:t xml:space="preserve"> </w:t>
      </w:r>
    </w:p>
    <w:p w14:paraId="3FCE604F" w14:textId="49B76D88" w:rsidR="003C3BF8" w:rsidRPr="00E01509" w:rsidRDefault="00C51E39" w:rsidP="00C51E39">
      <w:pPr>
        <w:ind w:left="4956"/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функціонування гуманітарного штабу</w:t>
      </w:r>
    </w:p>
    <w:p w14:paraId="6B51933C" w14:textId="77777777" w:rsidR="00C51E39" w:rsidRPr="00E01509" w:rsidRDefault="00C51E39" w:rsidP="00C51E39">
      <w:pPr>
        <w:ind w:left="4956"/>
        <w:rPr>
          <w:sz w:val="28"/>
          <w:szCs w:val="28"/>
          <w:lang w:val="uk-UA"/>
        </w:rPr>
      </w:pPr>
    </w:p>
    <w:p w14:paraId="338A4B26" w14:textId="0E4F9572" w:rsidR="00C51E39" w:rsidRPr="00E01509" w:rsidRDefault="005641B4" w:rsidP="00C51E39">
      <w:pPr>
        <w:ind w:left="4950" w:hanging="4950"/>
        <w:rPr>
          <w:sz w:val="28"/>
          <w:szCs w:val="28"/>
          <w:lang w:val="uk-UA"/>
        </w:rPr>
      </w:pPr>
      <w:r w:rsidRPr="00E01509">
        <w:rPr>
          <w:sz w:val="28"/>
          <w:szCs w:val="28"/>
          <w:lang w:val="uk-UA"/>
        </w:rPr>
        <w:t>ВАСИЛЬЄВА</w:t>
      </w:r>
      <w:r w:rsidR="001717DE" w:rsidRPr="001717DE">
        <w:rPr>
          <w:sz w:val="28"/>
          <w:szCs w:val="28"/>
          <w:lang w:val="uk-UA"/>
        </w:rPr>
        <w:t xml:space="preserve"> </w:t>
      </w:r>
      <w:r w:rsidR="001717DE" w:rsidRPr="00E01509">
        <w:rPr>
          <w:sz w:val="28"/>
          <w:szCs w:val="28"/>
          <w:lang w:val="uk-UA"/>
        </w:rPr>
        <w:t>Оксана</w:t>
      </w:r>
      <w:r w:rsidR="00C51E39" w:rsidRPr="00E01509">
        <w:rPr>
          <w:sz w:val="28"/>
          <w:szCs w:val="28"/>
          <w:lang w:val="uk-UA"/>
        </w:rPr>
        <w:tab/>
      </w:r>
      <w:r w:rsidR="00C51E39" w:rsidRPr="00E01509">
        <w:rPr>
          <w:sz w:val="28"/>
          <w:szCs w:val="28"/>
          <w:lang w:val="uk-UA"/>
        </w:rPr>
        <w:tab/>
      </w:r>
      <w:r w:rsidR="003C3BF8" w:rsidRPr="00E01509">
        <w:rPr>
          <w:sz w:val="28"/>
          <w:szCs w:val="28"/>
          <w:lang w:val="uk-UA"/>
        </w:rPr>
        <w:t xml:space="preserve">відповідальна особа за </w:t>
      </w:r>
      <w:r w:rsidR="00C51E39" w:rsidRPr="00E01509">
        <w:rPr>
          <w:sz w:val="28"/>
          <w:szCs w:val="28"/>
          <w:lang w:val="uk-UA"/>
        </w:rPr>
        <w:t>облік гуманітарної допомоги у гуманітарному штабі</w:t>
      </w:r>
    </w:p>
    <w:p w14:paraId="1ACA25CD" w14:textId="28B4751A" w:rsidR="003C3BF8" w:rsidRPr="00E01509" w:rsidRDefault="003C3BF8" w:rsidP="00306DF0">
      <w:pPr>
        <w:jc w:val="center"/>
        <w:rPr>
          <w:sz w:val="28"/>
          <w:szCs w:val="28"/>
          <w:lang w:val="uk-UA"/>
        </w:rPr>
      </w:pPr>
    </w:p>
    <w:p w14:paraId="2DFD1EB8" w14:textId="0B0B3234" w:rsidR="00306DF0" w:rsidRPr="00E01509" w:rsidRDefault="00306DF0" w:rsidP="00306DF0">
      <w:pPr>
        <w:jc w:val="center"/>
        <w:rPr>
          <w:sz w:val="28"/>
          <w:szCs w:val="28"/>
          <w:lang w:val="uk-UA"/>
        </w:rPr>
      </w:pPr>
    </w:p>
    <w:p w14:paraId="4791B2EE" w14:textId="77777777" w:rsidR="00FE6DE6" w:rsidRDefault="00FE6DE6" w:rsidP="00306DF0">
      <w:pPr>
        <w:jc w:val="center"/>
        <w:rPr>
          <w:sz w:val="28"/>
          <w:szCs w:val="28"/>
          <w:lang w:val="uk-UA"/>
        </w:rPr>
      </w:pPr>
    </w:p>
    <w:p w14:paraId="66EDD9D0" w14:textId="77777777" w:rsidR="007A1DC8" w:rsidRPr="00E01509" w:rsidRDefault="007A1DC8" w:rsidP="00306DF0">
      <w:pPr>
        <w:jc w:val="center"/>
        <w:rPr>
          <w:sz w:val="28"/>
          <w:szCs w:val="28"/>
          <w:lang w:val="uk-UA"/>
        </w:rPr>
      </w:pPr>
    </w:p>
    <w:p w14:paraId="5818FA05" w14:textId="77777777" w:rsidR="00A307EB" w:rsidRPr="00E01509" w:rsidRDefault="00A307EB" w:rsidP="003C3BF8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E01509">
        <w:rPr>
          <w:b/>
          <w:bCs/>
          <w:sz w:val="28"/>
          <w:szCs w:val="28"/>
          <w:lang w:val="uk-UA"/>
        </w:rPr>
        <w:t>Заступник начальника</w:t>
      </w:r>
    </w:p>
    <w:p w14:paraId="513C75C5" w14:textId="1E25022B" w:rsidR="00A307EB" w:rsidRPr="00E01509" w:rsidRDefault="00A307EB" w:rsidP="003C3BF8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E01509">
        <w:rPr>
          <w:b/>
          <w:bCs/>
          <w:sz w:val="28"/>
          <w:szCs w:val="28"/>
          <w:lang w:val="uk-UA"/>
        </w:rPr>
        <w:t>Лисичанської міської</w:t>
      </w:r>
    </w:p>
    <w:p w14:paraId="177EEC3F" w14:textId="466C2BD1" w:rsidR="003C3BF8" w:rsidRPr="00E01509" w:rsidRDefault="00A307EB" w:rsidP="003C3BF8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E01509">
        <w:rPr>
          <w:b/>
          <w:bCs/>
          <w:sz w:val="28"/>
          <w:szCs w:val="28"/>
          <w:lang w:val="uk-UA"/>
        </w:rPr>
        <w:t>військової адміністрації</w:t>
      </w:r>
      <w:r w:rsidR="00306DF0" w:rsidRPr="00E01509">
        <w:rPr>
          <w:b/>
          <w:bCs/>
          <w:sz w:val="28"/>
          <w:szCs w:val="28"/>
          <w:lang w:val="uk-UA"/>
        </w:rPr>
        <w:tab/>
      </w:r>
      <w:r w:rsidR="00306DF0" w:rsidRPr="00E01509">
        <w:rPr>
          <w:b/>
          <w:bCs/>
          <w:sz w:val="28"/>
          <w:szCs w:val="28"/>
          <w:lang w:val="uk-UA"/>
        </w:rPr>
        <w:tab/>
      </w:r>
      <w:r w:rsidR="00306DF0" w:rsidRPr="00E01509">
        <w:rPr>
          <w:b/>
          <w:bCs/>
          <w:sz w:val="28"/>
          <w:szCs w:val="28"/>
          <w:lang w:val="uk-UA"/>
        </w:rPr>
        <w:tab/>
      </w:r>
      <w:r w:rsidR="00306DF0" w:rsidRPr="00E01509">
        <w:rPr>
          <w:b/>
          <w:bCs/>
          <w:sz w:val="28"/>
          <w:szCs w:val="28"/>
          <w:lang w:val="uk-UA"/>
        </w:rPr>
        <w:tab/>
      </w:r>
      <w:r w:rsidR="00306DF0" w:rsidRPr="00E01509">
        <w:rPr>
          <w:b/>
          <w:bCs/>
          <w:sz w:val="28"/>
          <w:szCs w:val="28"/>
          <w:lang w:val="uk-UA"/>
        </w:rPr>
        <w:tab/>
        <w:t xml:space="preserve">        </w:t>
      </w:r>
      <w:r w:rsidR="003C3BF8" w:rsidRPr="00E01509">
        <w:rPr>
          <w:b/>
          <w:bCs/>
          <w:sz w:val="28"/>
          <w:szCs w:val="28"/>
          <w:lang w:val="uk-UA"/>
        </w:rPr>
        <w:t>Олена ЛИТВИНЮК</w:t>
      </w:r>
    </w:p>
    <w:p w14:paraId="7B39F304" w14:textId="77777777" w:rsidR="003C3BF8" w:rsidRPr="00E01509" w:rsidRDefault="003C3BF8" w:rsidP="003C3BF8">
      <w:pPr>
        <w:tabs>
          <w:tab w:val="left" w:pos="851"/>
        </w:tabs>
        <w:jc w:val="both"/>
        <w:rPr>
          <w:b/>
          <w:bCs/>
          <w:sz w:val="24"/>
          <w:szCs w:val="24"/>
          <w:lang w:val="uk-UA"/>
        </w:rPr>
        <w:sectPr w:rsidR="003C3BF8" w:rsidRPr="00E01509" w:rsidSect="00103C92">
          <w:pgSz w:w="11906" w:h="16838"/>
          <w:pgMar w:top="851" w:right="567" w:bottom="1134" w:left="1701" w:header="720" w:footer="720" w:gutter="0"/>
          <w:cols w:space="720"/>
          <w:titlePg/>
          <w:docGrid w:linePitch="360"/>
        </w:sectPr>
      </w:pPr>
    </w:p>
    <w:p w14:paraId="792CE140" w14:textId="777777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lastRenderedPageBreak/>
        <w:t>Додаток 3</w:t>
      </w:r>
    </w:p>
    <w:p w14:paraId="49CA5DBE" w14:textId="777777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>до розпорядження начальника</w:t>
      </w:r>
    </w:p>
    <w:p w14:paraId="737B27D9" w14:textId="777777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>міської військової адміністрації</w:t>
      </w:r>
    </w:p>
    <w:p w14:paraId="56B4AA44" w14:textId="47B789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>від 18.08.2022  №</w:t>
      </w:r>
      <w:r w:rsidR="001717DE">
        <w:rPr>
          <w:sz w:val="24"/>
          <w:szCs w:val="24"/>
          <w:lang w:val="uk-UA"/>
        </w:rPr>
        <w:t> </w:t>
      </w:r>
      <w:r w:rsidRPr="00E01509">
        <w:rPr>
          <w:sz w:val="24"/>
          <w:szCs w:val="24"/>
          <w:lang w:val="uk-UA"/>
        </w:rPr>
        <w:t>141</w:t>
      </w:r>
    </w:p>
    <w:p w14:paraId="6BF4C50C" w14:textId="77777777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>(в редакції розпорядження</w:t>
      </w:r>
    </w:p>
    <w:p w14:paraId="28384F1A" w14:textId="4C8B8F3C" w:rsidR="003C3BF8" w:rsidRPr="00E01509" w:rsidRDefault="003C3BF8" w:rsidP="003C3BF8">
      <w:pPr>
        <w:ind w:left="6237"/>
        <w:rPr>
          <w:sz w:val="24"/>
          <w:szCs w:val="24"/>
          <w:lang w:val="uk-UA"/>
        </w:rPr>
      </w:pPr>
      <w:r w:rsidRPr="00E01509">
        <w:rPr>
          <w:sz w:val="24"/>
          <w:szCs w:val="24"/>
          <w:lang w:val="uk-UA"/>
        </w:rPr>
        <w:t xml:space="preserve">від </w:t>
      </w:r>
      <w:r w:rsidR="007A1DC8">
        <w:rPr>
          <w:sz w:val="24"/>
          <w:szCs w:val="24"/>
          <w:lang w:val="uk-UA"/>
        </w:rPr>
        <w:t>04 травня 2026</w:t>
      </w:r>
      <w:r w:rsidRPr="00E01509">
        <w:rPr>
          <w:sz w:val="24"/>
          <w:szCs w:val="24"/>
          <w:lang w:val="uk-UA"/>
        </w:rPr>
        <w:t xml:space="preserve">  № </w:t>
      </w:r>
      <w:r w:rsidR="007A1DC8">
        <w:rPr>
          <w:sz w:val="24"/>
          <w:szCs w:val="24"/>
          <w:lang w:val="uk-UA"/>
        </w:rPr>
        <w:t>213</w:t>
      </w:r>
      <w:r w:rsidRPr="00E01509">
        <w:rPr>
          <w:sz w:val="24"/>
          <w:szCs w:val="24"/>
          <w:lang w:val="uk-UA"/>
        </w:rPr>
        <w:t>)</w:t>
      </w:r>
    </w:p>
    <w:p w14:paraId="133F6819" w14:textId="77777777" w:rsidR="003C3BF8" w:rsidRPr="00E01509" w:rsidRDefault="003C3BF8" w:rsidP="003C3BF8">
      <w:pPr>
        <w:jc w:val="center"/>
        <w:rPr>
          <w:sz w:val="28"/>
          <w:szCs w:val="28"/>
          <w:lang w:val="uk-UA"/>
        </w:rPr>
      </w:pPr>
    </w:p>
    <w:p w14:paraId="02893DC9" w14:textId="77777777" w:rsidR="003C3BF8" w:rsidRPr="00E01509" w:rsidRDefault="003C3BF8" w:rsidP="003C3BF8">
      <w:pPr>
        <w:jc w:val="center"/>
        <w:rPr>
          <w:sz w:val="28"/>
          <w:szCs w:val="28"/>
          <w:lang w:val="uk-UA"/>
        </w:rPr>
      </w:pPr>
    </w:p>
    <w:p w14:paraId="6613EC0F" w14:textId="77777777" w:rsidR="003C3BF8" w:rsidRPr="00E01509" w:rsidRDefault="003C3BF8" w:rsidP="0061739E">
      <w:pPr>
        <w:jc w:val="center"/>
        <w:rPr>
          <w:b/>
          <w:sz w:val="28"/>
          <w:szCs w:val="28"/>
          <w:lang w:val="uk-UA"/>
        </w:rPr>
      </w:pPr>
      <w:r w:rsidRPr="00E01509">
        <w:rPr>
          <w:b/>
          <w:sz w:val="28"/>
          <w:szCs w:val="28"/>
          <w:lang w:val="uk-UA"/>
        </w:rPr>
        <w:t xml:space="preserve">Перелік та місце розташування </w:t>
      </w:r>
      <w:r w:rsidR="0061739E" w:rsidRPr="00E01509">
        <w:rPr>
          <w:b/>
          <w:sz w:val="28"/>
          <w:szCs w:val="28"/>
          <w:lang w:val="uk-UA"/>
        </w:rPr>
        <w:t>гуманітарних хабів</w:t>
      </w:r>
      <w:r w:rsidRPr="00E01509">
        <w:rPr>
          <w:b/>
          <w:sz w:val="28"/>
          <w:szCs w:val="28"/>
          <w:lang w:val="uk-UA"/>
        </w:rPr>
        <w:t xml:space="preserve"> гуманітарного штабу</w:t>
      </w:r>
    </w:p>
    <w:p w14:paraId="2553E374" w14:textId="77777777" w:rsidR="003C3BF8" w:rsidRPr="00E01509" w:rsidRDefault="003C3BF8" w:rsidP="003C3BF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1509">
        <w:rPr>
          <w:rFonts w:eastAsia="Calibri"/>
          <w:b/>
          <w:sz w:val="28"/>
          <w:szCs w:val="28"/>
          <w:lang w:val="uk-UA" w:eastAsia="en-US"/>
        </w:rPr>
        <w:t>Лисичанської міської військової адміністрації</w:t>
      </w:r>
    </w:p>
    <w:p w14:paraId="1E49A81E" w14:textId="6EFEB309" w:rsidR="003C3BF8" w:rsidRPr="00E01509" w:rsidRDefault="003C3BF8" w:rsidP="003C3BF8">
      <w:pPr>
        <w:jc w:val="center"/>
        <w:rPr>
          <w:rFonts w:eastAsia="Calibri"/>
          <w:b/>
          <w:sz w:val="28"/>
          <w:szCs w:val="28"/>
          <w:lang w:val="uk-UA" w:eastAsia="en-US"/>
        </w:rPr>
      </w:pPr>
      <w:proofErr w:type="spellStart"/>
      <w:r w:rsidRPr="00E01509">
        <w:rPr>
          <w:rFonts w:eastAsia="Calibri"/>
          <w:b/>
          <w:sz w:val="28"/>
          <w:szCs w:val="28"/>
          <w:lang w:val="uk-UA" w:eastAsia="en-US"/>
        </w:rPr>
        <w:t>С</w:t>
      </w:r>
      <w:r w:rsidR="00C51E39" w:rsidRPr="00E01509">
        <w:rPr>
          <w:rFonts w:eastAsia="Calibri"/>
          <w:b/>
          <w:sz w:val="28"/>
          <w:szCs w:val="28"/>
          <w:lang w:val="uk-UA" w:eastAsia="en-US"/>
        </w:rPr>
        <w:t>іверськ</w:t>
      </w:r>
      <w:r w:rsidRPr="00E01509">
        <w:rPr>
          <w:rFonts w:eastAsia="Calibri"/>
          <w:b/>
          <w:sz w:val="28"/>
          <w:szCs w:val="28"/>
          <w:lang w:val="uk-UA" w:eastAsia="en-US"/>
        </w:rPr>
        <w:t>о</w:t>
      </w:r>
      <w:r w:rsidR="001717DE">
        <w:rPr>
          <w:rFonts w:eastAsia="Calibri"/>
          <w:b/>
          <w:sz w:val="28"/>
          <w:szCs w:val="28"/>
          <w:lang w:val="uk-UA" w:eastAsia="en-US"/>
        </w:rPr>
        <w:t>до</w:t>
      </w:r>
      <w:r w:rsidRPr="00E01509">
        <w:rPr>
          <w:rFonts w:eastAsia="Calibri"/>
          <w:b/>
          <w:sz w:val="28"/>
          <w:szCs w:val="28"/>
          <w:lang w:val="uk-UA" w:eastAsia="en-US"/>
        </w:rPr>
        <w:t>нецького</w:t>
      </w:r>
      <w:proofErr w:type="spellEnd"/>
      <w:r w:rsidRPr="00E01509">
        <w:rPr>
          <w:rFonts w:eastAsia="Calibri"/>
          <w:b/>
          <w:sz w:val="28"/>
          <w:szCs w:val="28"/>
          <w:lang w:val="uk-UA" w:eastAsia="en-US"/>
        </w:rPr>
        <w:t xml:space="preserve"> району Луганської області</w:t>
      </w:r>
    </w:p>
    <w:p w14:paraId="0AC34B9C" w14:textId="77777777" w:rsidR="003C3BF8" w:rsidRPr="00E01509" w:rsidRDefault="003C3BF8" w:rsidP="003C3BF8">
      <w:pPr>
        <w:jc w:val="center"/>
        <w:rPr>
          <w:sz w:val="28"/>
          <w:szCs w:val="28"/>
          <w:lang w:val="uk-UA"/>
        </w:rPr>
      </w:pPr>
    </w:p>
    <w:p w14:paraId="013868CE" w14:textId="77777777" w:rsidR="003C3BF8" w:rsidRPr="00E01509" w:rsidRDefault="003C3BF8" w:rsidP="003C3BF8">
      <w:pPr>
        <w:jc w:val="center"/>
        <w:rPr>
          <w:sz w:val="28"/>
          <w:szCs w:val="28"/>
          <w:lang w:val="uk-UA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395"/>
        <w:gridCol w:w="2516"/>
      </w:tblGrid>
      <w:tr w:rsidR="008207D8" w:rsidRPr="00E01509" w14:paraId="17321250" w14:textId="77777777" w:rsidTr="0061739E">
        <w:tc>
          <w:tcPr>
            <w:tcW w:w="2835" w:type="dxa"/>
          </w:tcPr>
          <w:p w14:paraId="6C196519" w14:textId="05E4B07F" w:rsidR="008207D8" w:rsidRPr="00E01509" w:rsidRDefault="008207D8" w:rsidP="00F849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01509">
              <w:rPr>
                <w:b/>
                <w:sz w:val="24"/>
                <w:szCs w:val="24"/>
                <w:lang w:val="uk-UA"/>
              </w:rPr>
              <w:t xml:space="preserve">Номер та назва </w:t>
            </w:r>
            <w:r w:rsidR="00FE6DE6" w:rsidRPr="00E01509">
              <w:rPr>
                <w:b/>
                <w:sz w:val="24"/>
                <w:szCs w:val="24"/>
                <w:lang w:val="uk-UA"/>
              </w:rPr>
              <w:t>гуманітарного хабу</w:t>
            </w:r>
          </w:p>
        </w:tc>
        <w:tc>
          <w:tcPr>
            <w:tcW w:w="4395" w:type="dxa"/>
          </w:tcPr>
          <w:p w14:paraId="25486E1D" w14:textId="77777777" w:rsidR="008207D8" w:rsidRPr="00E01509" w:rsidRDefault="008207D8" w:rsidP="00F849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01509">
              <w:rPr>
                <w:b/>
                <w:sz w:val="24"/>
                <w:szCs w:val="24"/>
                <w:lang w:val="uk-UA"/>
              </w:rPr>
              <w:t>Місце</w:t>
            </w:r>
          </w:p>
          <w:p w14:paraId="66B5217B" w14:textId="77777777" w:rsidR="008207D8" w:rsidRPr="00E01509" w:rsidRDefault="008207D8" w:rsidP="00F849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01509">
              <w:rPr>
                <w:b/>
                <w:sz w:val="24"/>
                <w:szCs w:val="24"/>
                <w:lang w:val="uk-UA"/>
              </w:rPr>
              <w:t>розташування</w:t>
            </w:r>
          </w:p>
        </w:tc>
        <w:tc>
          <w:tcPr>
            <w:tcW w:w="2516" w:type="dxa"/>
          </w:tcPr>
          <w:p w14:paraId="4DD24872" w14:textId="77777777" w:rsidR="008207D8" w:rsidRPr="00E01509" w:rsidRDefault="008207D8" w:rsidP="00F849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01509">
              <w:rPr>
                <w:b/>
                <w:sz w:val="24"/>
                <w:szCs w:val="24"/>
                <w:lang w:val="uk-UA"/>
              </w:rPr>
              <w:t>Координатор</w:t>
            </w:r>
          </w:p>
        </w:tc>
      </w:tr>
      <w:tr w:rsidR="008207D8" w:rsidRPr="00E01509" w14:paraId="32E6623F" w14:textId="77777777" w:rsidTr="00FE6DE6">
        <w:trPr>
          <w:trHeight w:val="626"/>
        </w:trPr>
        <w:tc>
          <w:tcPr>
            <w:tcW w:w="2835" w:type="dxa"/>
          </w:tcPr>
          <w:p w14:paraId="76F532D1" w14:textId="6223A158" w:rsidR="008207D8" w:rsidRPr="00E01509" w:rsidRDefault="008207D8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№</w:t>
            </w:r>
            <w:r w:rsidR="00FC7DC3" w:rsidRPr="00E01509">
              <w:rPr>
                <w:sz w:val="24"/>
                <w:szCs w:val="24"/>
                <w:lang w:val="uk-UA"/>
              </w:rPr>
              <w:t> </w:t>
            </w:r>
            <w:r w:rsidRPr="00E01509">
              <w:rPr>
                <w:sz w:val="24"/>
                <w:szCs w:val="24"/>
                <w:lang w:val="uk-UA"/>
              </w:rPr>
              <w:t>1 в м. Дніпрі</w:t>
            </w:r>
          </w:p>
        </w:tc>
        <w:tc>
          <w:tcPr>
            <w:tcW w:w="4395" w:type="dxa"/>
          </w:tcPr>
          <w:p w14:paraId="37AB7F20" w14:textId="77777777" w:rsidR="008207D8" w:rsidRPr="00E01509" w:rsidRDefault="008207D8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м. Дніпро,</w:t>
            </w:r>
          </w:p>
          <w:p w14:paraId="4938CA90" w14:textId="16475803" w:rsidR="008207D8" w:rsidRPr="00E01509" w:rsidRDefault="008207D8" w:rsidP="00C51E3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 xml:space="preserve">вулиця Княгині Ольги, </w:t>
            </w:r>
            <w:r w:rsidR="00FC7DC3" w:rsidRPr="00E01509">
              <w:rPr>
                <w:sz w:val="24"/>
                <w:szCs w:val="24"/>
                <w:lang w:val="uk-UA"/>
              </w:rPr>
              <w:t xml:space="preserve">буд. </w:t>
            </w:r>
            <w:r w:rsidRPr="00E015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16" w:type="dxa"/>
          </w:tcPr>
          <w:p w14:paraId="22BFCB49" w14:textId="5DC5B127" w:rsidR="008207D8" w:rsidRPr="00E01509" w:rsidRDefault="0061739E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МОЖНЯКОВА</w:t>
            </w:r>
            <w:r w:rsidR="001717DE">
              <w:rPr>
                <w:sz w:val="24"/>
                <w:szCs w:val="24"/>
                <w:lang w:val="uk-UA"/>
              </w:rPr>
              <w:t xml:space="preserve"> Ольга</w:t>
            </w:r>
          </w:p>
        </w:tc>
      </w:tr>
      <w:tr w:rsidR="008207D8" w:rsidRPr="00E01509" w14:paraId="61B201C1" w14:textId="77777777" w:rsidTr="00FE6DE6">
        <w:trPr>
          <w:trHeight w:val="693"/>
        </w:trPr>
        <w:tc>
          <w:tcPr>
            <w:tcW w:w="2835" w:type="dxa"/>
          </w:tcPr>
          <w:p w14:paraId="4B53E39A" w14:textId="510348DD" w:rsidR="008207D8" w:rsidRPr="00E01509" w:rsidRDefault="008207D8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№</w:t>
            </w:r>
            <w:r w:rsidR="00FC7DC3" w:rsidRPr="00E01509">
              <w:rPr>
                <w:sz w:val="24"/>
                <w:szCs w:val="24"/>
                <w:lang w:val="uk-UA"/>
              </w:rPr>
              <w:t> </w:t>
            </w:r>
            <w:r w:rsidRPr="00E01509">
              <w:rPr>
                <w:sz w:val="24"/>
                <w:szCs w:val="24"/>
                <w:lang w:val="uk-UA"/>
              </w:rPr>
              <w:t>2 в м. Полтаві</w:t>
            </w:r>
          </w:p>
        </w:tc>
        <w:tc>
          <w:tcPr>
            <w:tcW w:w="4395" w:type="dxa"/>
          </w:tcPr>
          <w:p w14:paraId="6C4F672E" w14:textId="77777777" w:rsidR="008207D8" w:rsidRPr="00E01509" w:rsidRDefault="008207D8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м. Полтава,</w:t>
            </w:r>
          </w:p>
          <w:p w14:paraId="3D36408E" w14:textId="5E9080A4" w:rsidR="008207D8" w:rsidRPr="00E01509" w:rsidRDefault="008207D8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 xml:space="preserve">вул. Юліана Матвійчука, </w:t>
            </w:r>
            <w:r w:rsidR="00FC7DC3" w:rsidRPr="00E01509">
              <w:rPr>
                <w:sz w:val="24"/>
                <w:szCs w:val="24"/>
                <w:lang w:val="uk-UA"/>
              </w:rPr>
              <w:t xml:space="preserve">буд. </w:t>
            </w:r>
            <w:r w:rsidRPr="00E01509"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2516" w:type="dxa"/>
          </w:tcPr>
          <w:p w14:paraId="65575057" w14:textId="35F35ACB" w:rsidR="008207D8" w:rsidRPr="00E01509" w:rsidRDefault="008207D8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ЧУЧУК</w:t>
            </w:r>
            <w:r w:rsidR="001717DE" w:rsidRPr="00E01509">
              <w:rPr>
                <w:sz w:val="24"/>
                <w:szCs w:val="24"/>
                <w:lang w:val="uk-UA"/>
              </w:rPr>
              <w:t xml:space="preserve"> Юлія</w:t>
            </w:r>
          </w:p>
        </w:tc>
      </w:tr>
      <w:tr w:rsidR="008207D8" w:rsidRPr="00E01509" w14:paraId="6BA9F8AC" w14:textId="77777777" w:rsidTr="00FE6DE6">
        <w:trPr>
          <w:trHeight w:val="703"/>
        </w:trPr>
        <w:tc>
          <w:tcPr>
            <w:tcW w:w="2835" w:type="dxa"/>
          </w:tcPr>
          <w:p w14:paraId="04FA3563" w14:textId="0E24F3BB" w:rsidR="008207D8" w:rsidRPr="00E01509" w:rsidRDefault="008207D8" w:rsidP="008207D8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№</w:t>
            </w:r>
            <w:r w:rsidR="00FC7DC3" w:rsidRPr="00E01509">
              <w:rPr>
                <w:sz w:val="24"/>
                <w:szCs w:val="24"/>
                <w:lang w:val="uk-UA"/>
              </w:rPr>
              <w:t> </w:t>
            </w:r>
            <w:r w:rsidRPr="00E01509">
              <w:rPr>
                <w:sz w:val="24"/>
                <w:szCs w:val="24"/>
                <w:lang w:val="uk-UA"/>
              </w:rPr>
              <w:t>3 в м. Києві</w:t>
            </w:r>
          </w:p>
        </w:tc>
        <w:tc>
          <w:tcPr>
            <w:tcW w:w="4395" w:type="dxa"/>
          </w:tcPr>
          <w:p w14:paraId="39BDE38E" w14:textId="53EEE5E7" w:rsidR="008207D8" w:rsidRPr="00E01509" w:rsidRDefault="008207D8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 xml:space="preserve">м. Київ, вул. М. Ушакова, </w:t>
            </w:r>
            <w:r w:rsidR="00FC7DC3" w:rsidRPr="00E01509">
              <w:rPr>
                <w:sz w:val="24"/>
                <w:szCs w:val="24"/>
                <w:lang w:val="uk-UA"/>
              </w:rPr>
              <w:t xml:space="preserve">буд. </w:t>
            </w:r>
            <w:r w:rsidRPr="00E01509">
              <w:rPr>
                <w:sz w:val="24"/>
                <w:szCs w:val="24"/>
                <w:lang w:val="uk-UA"/>
              </w:rPr>
              <w:t>8-А</w:t>
            </w:r>
          </w:p>
        </w:tc>
        <w:tc>
          <w:tcPr>
            <w:tcW w:w="2516" w:type="dxa"/>
          </w:tcPr>
          <w:p w14:paraId="44CF9C3F" w14:textId="6B0FD3B8" w:rsidR="008207D8" w:rsidRPr="00E01509" w:rsidRDefault="008207D8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ОДАЙНИК</w:t>
            </w:r>
            <w:r w:rsidR="001717DE" w:rsidRPr="00E01509">
              <w:rPr>
                <w:sz w:val="24"/>
                <w:szCs w:val="24"/>
                <w:lang w:val="uk-UA"/>
              </w:rPr>
              <w:t xml:space="preserve"> Олена</w:t>
            </w:r>
          </w:p>
        </w:tc>
      </w:tr>
      <w:tr w:rsidR="00A307EB" w:rsidRPr="00E01509" w14:paraId="38F45204" w14:textId="77777777" w:rsidTr="00FE6DE6">
        <w:trPr>
          <w:trHeight w:val="699"/>
        </w:trPr>
        <w:tc>
          <w:tcPr>
            <w:tcW w:w="2835" w:type="dxa"/>
          </w:tcPr>
          <w:p w14:paraId="72B5CBE0" w14:textId="34010B3B" w:rsidR="00A307EB" w:rsidRPr="00E01509" w:rsidRDefault="00A307EB" w:rsidP="008207D8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№</w:t>
            </w:r>
            <w:r w:rsidR="00FC7DC3" w:rsidRPr="00E01509">
              <w:rPr>
                <w:sz w:val="24"/>
                <w:szCs w:val="24"/>
                <w:lang w:val="uk-UA"/>
              </w:rPr>
              <w:t> </w:t>
            </w:r>
            <w:r w:rsidRPr="00E01509">
              <w:rPr>
                <w:sz w:val="24"/>
                <w:szCs w:val="24"/>
                <w:lang w:val="uk-UA"/>
              </w:rPr>
              <w:t>4 в м. Звягель</w:t>
            </w:r>
          </w:p>
        </w:tc>
        <w:tc>
          <w:tcPr>
            <w:tcW w:w="4395" w:type="dxa"/>
          </w:tcPr>
          <w:p w14:paraId="7FE04B08" w14:textId="77777777" w:rsidR="00FC7DC3" w:rsidRPr="00E01509" w:rsidRDefault="00A307EB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Житомирська обл., м. Звягель,</w:t>
            </w:r>
          </w:p>
          <w:p w14:paraId="435B5812" w14:textId="281FFB5E" w:rsidR="00A307EB" w:rsidRPr="00E01509" w:rsidRDefault="00A307EB" w:rsidP="00F849A9">
            <w:pPr>
              <w:rPr>
                <w:sz w:val="24"/>
                <w:szCs w:val="24"/>
                <w:lang w:val="uk-UA"/>
              </w:rPr>
            </w:pPr>
            <w:proofErr w:type="spellStart"/>
            <w:r w:rsidRPr="00E01509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E01509">
              <w:rPr>
                <w:sz w:val="24"/>
                <w:szCs w:val="24"/>
                <w:lang w:val="uk-UA"/>
              </w:rPr>
              <w:t>. Лесі Українки,</w:t>
            </w:r>
            <w:r w:rsidR="00FC7DC3" w:rsidRPr="00E01509">
              <w:rPr>
                <w:sz w:val="24"/>
                <w:szCs w:val="24"/>
                <w:lang w:val="uk-UA"/>
              </w:rPr>
              <w:t xml:space="preserve"> буд.</w:t>
            </w:r>
            <w:r w:rsidRPr="00E01509">
              <w:rPr>
                <w:sz w:val="24"/>
                <w:szCs w:val="24"/>
                <w:lang w:val="uk-UA"/>
              </w:rPr>
              <w:t xml:space="preserve"> </w:t>
            </w:r>
            <w:r w:rsidR="0061739E" w:rsidRPr="00E01509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516" w:type="dxa"/>
          </w:tcPr>
          <w:p w14:paraId="224E8295" w14:textId="7FEA8F49" w:rsidR="00A307EB" w:rsidRPr="00E01509" w:rsidRDefault="0061739E" w:rsidP="00F849A9">
            <w:pPr>
              <w:rPr>
                <w:sz w:val="24"/>
                <w:szCs w:val="24"/>
                <w:lang w:val="uk-UA"/>
              </w:rPr>
            </w:pPr>
            <w:r w:rsidRPr="00E01509">
              <w:rPr>
                <w:sz w:val="24"/>
                <w:szCs w:val="24"/>
                <w:lang w:val="uk-UA"/>
              </w:rPr>
              <w:t>РОГАТЮК</w:t>
            </w:r>
            <w:r w:rsidR="001717DE" w:rsidRPr="00E01509">
              <w:rPr>
                <w:sz w:val="24"/>
                <w:szCs w:val="24"/>
                <w:lang w:val="uk-UA"/>
              </w:rPr>
              <w:t xml:space="preserve"> Наталія</w:t>
            </w:r>
          </w:p>
        </w:tc>
      </w:tr>
    </w:tbl>
    <w:p w14:paraId="0FFB2CA9" w14:textId="77777777" w:rsidR="003C3BF8" w:rsidRPr="00E01509" w:rsidRDefault="003C3BF8" w:rsidP="003C3BF8">
      <w:pPr>
        <w:jc w:val="center"/>
        <w:rPr>
          <w:sz w:val="28"/>
          <w:szCs w:val="28"/>
          <w:lang w:val="uk-UA"/>
        </w:rPr>
      </w:pPr>
    </w:p>
    <w:p w14:paraId="1A9B790E" w14:textId="09C638F2" w:rsidR="003C3BF8" w:rsidRDefault="003C3BF8" w:rsidP="003C3BF8">
      <w:pPr>
        <w:jc w:val="center"/>
        <w:rPr>
          <w:sz w:val="28"/>
          <w:szCs w:val="28"/>
          <w:lang w:val="uk-UA"/>
        </w:rPr>
      </w:pPr>
    </w:p>
    <w:p w14:paraId="04161607" w14:textId="77777777" w:rsidR="007A1DC8" w:rsidRPr="00E01509" w:rsidRDefault="007A1DC8" w:rsidP="003C3BF8">
      <w:pPr>
        <w:jc w:val="center"/>
        <w:rPr>
          <w:sz w:val="28"/>
          <w:szCs w:val="28"/>
          <w:lang w:val="uk-UA"/>
        </w:rPr>
      </w:pPr>
    </w:p>
    <w:p w14:paraId="1483456D" w14:textId="77777777" w:rsidR="00FE6DE6" w:rsidRPr="00E01509" w:rsidRDefault="00FE6DE6" w:rsidP="003C3BF8">
      <w:pPr>
        <w:jc w:val="center"/>
        <w:rPr>
          <w:sz w:val="28"/>
          <w:szCs w:val="28"/>
          <w:lang w:val="uk-UA"/>
        </w:rPr>
      </w:pPr>
    </w:p>
    <w:p w14:paraId="597FC229" w14:textId="77777777" w:rsidR="0061739E" w:rsidRPr="00E01509" w:rsidRDefault="0061739E" w:rsidP="009649A1">
      <w:pPr>
        <w:jc w:val="both"/>
        <w:rPr>
          <w:b/>
          <w:bCs/>
          <w:sz w:val="28"/>
          <w:szCs w:val="28"/>
          <w:lang w:val="uk-UA"/>
        </w:rPr>
      </w:pPr>
      <w:r w:rsidRPr="00E01509">
        <w:rPr>
          <w:b/>
          <w:bCs/>
          <w:sz w:val="28"/>
          <w:szCs w:val="28"/>
          <w:lang w:val="uk-UA"/>
        </w:rPr>
        <w:t>Заступник начальника</w:t>
      </w:r>
    </w:p>
    <w:p w14:paraId="154881F4" w14:textId="6487D57C" w:rsidR="0061739E" w:rsidRPr="00E01509" w:rsidRDefault="0061739E" w:rsidP="009649A1">
      <w:pPr>
        <w:jc w:val="both"/>
        <w:rPr>
          <w:b/>
          <w:bCs/>
          <w:sz w:val="28"/>
          <w:szCs w:val="28"/>
          <w:lang w:val="uk-UA"/>
        </w:rPr>
      </w:pPr>
      <w:r w:rsidRPr="00E01509">
        <w:rPr>
          <w:b/>
          <w:bCs/>
          <w:sz w:val="28"/>
          <w:szCs w:val="28"/>
          <w:lang w:val="uk-UA"/>
        </w:rPr>
        <w:t>Лисичанської міської</w:t>
      </w:r>
    </w:p>
    <w:p w14:paraId="47890036" w14:textId="189F1202" w:rsidR="00FA6947" w:rsidRPr="00E01509" w:rsidRDefault="0061739E" w:rsidP="009649A1">
      <w:pPr>
        <w:jc w:val="both"/>
        <w:rPr>
          <w:b/>
          <w:bCs/>
          <w:sz w:val="28"/>
          <w:szCs w:val="28"/>
          <w:lang w:val="uk-UA"/>
        </w:rPr>
      </w:pPr>
      <w:r w:rsidRPr="00E01509">
        <w:rPr>
          <w:b/>
          <w:bCs/>
          <w:sz w:val="28"/>
          <w:szCs w:val="28"/>
          <w:lang w:val="uk-UA"/>
        </w:rPr>
        <w:t>військової адміністрації</w:t>
      </w:r>
      <w:r w:rsidR="009649A1" w:rsidRPr="00E01509">
        <w:rPr>
          <w:b/>
          <w:bCs/>
          <w:sz w:val="28"/>
          <w:szCs w:val="28"/>
          <w:lang w:val="uk-UA"/>
        </w:rPr>
        <w:tab/>
      </w:r>
      <w:r w:rsidR="009649A1" w:rsidRPr="00E01509">
        <w:rPr>
          <w:b/>
          <w:bCs/>
          <w:sz w:val="28"/>
          <w:szCs w:val="28"/>
          <w:lang w:val="uk-UA"/>
        </w:rPr>
        <w:tab/>
      </w:r>
      <w:r w:rsidR="009649A1" w:rsidRPr="00E01509">
        <w:rPr>
          <w:b/>
          <w:bCs/>
          <w:sz w:val="28"/>
          <w:szCs w:val="28"/>
          <w:lang w:val="uk-UA"/>
        </w:rPr>
        <w:tab/>
      </w:r>
      <w:r w:rsidR="009649A1" w:rsidRPr="00E01509">
        <w:rPr>
          <w:b/>
          <w:bCs/>
          <w:sz w:val="28"/>
          <w:szCs w:val="28"/>
          <w:lang w:val="uk-UA"/>
        </w:rPr>
        <w:tab/>
      </w:r>
      <w:r w:rsidR="009649A1" w:rsidRPr="00E01509">
        <w:rPr>
          <w:b/>
          <w:bCs/>
          <w:sz w:val="28"/>
          <w:szCs w:val="28"/>
          <w:lang w:val="uk-UA"/>
        </w:rPr>
        <w:tab/>
        <w:t xml:space="preserve">        </w:t>
      </w:r>
      <w:r w:rsidRPr="00E01509">
        <w:rPr>
          <w:b/>
          <w:bCs/>
          <w:sz w:val="28"/>
          <w:szCs w:val="28"/>
          <w:lang w:val="uk-UA"/>
        </w:rPr>
        <w:t>Олена ЛИТВИНЮК</w:t>
      </w:r>
    </w:p>
    <w:sectPr w:rsidR="00FA6947" w:rsidRPr="00E01509" w:rsidSect="00B36A89">
      <w:pgSz w:w="11906" w:h="16838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EF75" w14:textId="77777777" w:rsidR="00413257" w:rsidRDefault="00413257">
      <w:r>
        <w:separator/>
      </w:r>
    </w:p>
  </w:endnote>
  <w:endnote w:type="continuationSeparator" w:id="0">
    <w:p w14:paraId="390481EC" w14:textId="77777777" w:rsidR="00413257" w:rsidRDefault="0041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0CA7" w14:textId="77777777" w:rsidR="00413257" w:rsidRDefault="00413257">
      <w:r>
        <w:separator/>
      </w:r>
    </w:p>
  </w:footnote>
  <w:footnote w:type="continuationSeparator" w:id="0">
    <w:p w14:paraId="18C668DE" w14:textId="77777777" w:rsidR="00413257" w:rsidRDefault="0041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3281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CE17890" w14:textId="77777777" w:rsidR="002760B9" w:rsidRPr="002760B9" w:rsidRDefault="00061A99" w:rsidP="002760B9">
        <w:pPr>
          <w:pStyle w:val="a3"/>
          <w:jc w:val="center"/>
          <w:rPr>
            <w:sz w:val="24"/>
            <w:szCs w:val="24"/>
          </w:rPr>
        </w:pPr>
        <w:r w:rsidRPr="002760B9">
          <w:rPr>
            <w:sz w:val="24"/>
            <w:szCs w:val="24"/>
          </w:rPr>
          <w:fldChar w:fldCharType="begin"/>
        </w:r>
        <w:r w:rsidR="002760B9" w:rsidRPr="002760B9">
          <w:rPr>
            <w:sz w:val="24"/>
            <w:szCs w:val="24"/>
          </w:rPr>
          <w:instrText xml:space="preserve"> PAGE   \* MERGEFORMAT </w:instrText>
        </w:r>
        <w:r w:rsidRPr="002760B9">
          <w:rPr>
            <w:sz w:val="24"/>
            <w:szCs w:val="24"/>
          </w:rPr>
          <w:fldChar w:fldCharType="separate"/>
        </w:r>
        <w:r w:rsidR="0008210A">
          <w:rPr>
            <w:noProof/>
            <w:sz w:val="24"/>
            <w:szCs w:val="24"/>
          </w:rPr>
          <w:t>2</w:t>
        </w:r>
        <w:r w:rsidRPr="002760B9">
          <w:rPr>
            <w:sz w:val="24"/>
            <w:szCs w:val="24"/>
          </w:rPr>
          <w:fldChar w:fldCharType="end"/>
        </w:r>
      </w:p>
    </w:sdtContent>
  </w:sdt>
  <w:p w14:paraId="60DAE6AE" w14:textId="77777777" w:rsidR="002760B9" w:rsidRPr="002760B9" w:rsidRDefault="002760B9" w:rsidP="002760B9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9F687A"/>
    <w:multiLevelType w:val="hybridMultilevel"/>
    <w:tmpl w:val="3A38E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3E8015E"/>
    <w:multiLevelType w:val="multilevel"/>
    <w:tmpl w:val="1D5A5F1C"/>
    <w:lvl w:ilvl="0">
      <w:start w:val="1"/>
      <w:numFmt w:val="decimal"/>
      <w:suff w:val="space"/>
      <w:lvlText w:val="%1."/>
      <w:lvlJc w:val="left"/>
      <w:pPr>
        <w:ind w:left="1296" w:hanging="87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 w16cid:durableId="398942012">
    <w:abstractNumId w:val="0"/>
  </w:num>
  <w:num w:numId="2" w16cid:durableId="2025669138">
    <w:abstractNumId w:val="3"/>
  </w:num>
  <w:num w:numId="3" w16cid:durableId="168127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753014">
    <w:abstractNumId w:val="2"/>
  </w:num>
  <w:num w:numId="5" w16cid:durableId="33234035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8DE"/>
    <w:rsid w:val="00007A20"/>
    <w:rsid w:val="00016E37"/>
    <w:rsid w:val="00026EBD"/>
    <w:rsid w:val="00046B70"/>
    <w:rsid w:val="000522CE"/>
    <w:rsid w:val="00053614"/>
    <w:rsid w:val="00057331"/>
    <w:rsid w:val="00061A99"/>
    <w:rsid w:val="0007107E"/>
    <w:rsid w:val="0008210A"/>
    <w:rsid w:val="0008412E"/>
    <w:rsid w:val="0008413F"/>
    <w:rsid w:val="0008513B"/>
    <w:rsid w:val="00091F6E"/>
    <w:rsid w:val="000929BB"/>
    <w:rsid w:val="00096C32"/>
    <w:rsid w:val="000A0B01"/>
    <w:rsid w:val="000A7EAD"/>
    <w:rsid w:val="000B23CA"/>
    <w:rsid w:val="000B7FC3"/>
    <w:rsid w:val="000C5099"/>
    <w:rsid w:val="000C74C9"/>
    <w:rsid w:val="000D1D4B"/>
    <w:rsid w:val="000D6FEB"/>
    <w:rsid w:val="000F674F"/>
    <w:rsid w:val="000F72BB"/>
    <w:rsid w:val="000F7E3F"/>
    <w:rsid w:val="00103C92"/>
    <w:rsid w:val="00104C1E"/>
    <w:rsid w:val="001054A8"/>
    <w:rsid w:val="00105C78"/>
    <w:rsid w:val="001228B9"/>
    <w:rsid w:val="0013536D"/>
    <w:rsid w:val="0013682C"/>
    <w:rsid w:val="001413C5"/>
    <w:rsid w:val="00150298"/>
    <w:rsid w:val="001717DE"/>
    <w:rsid w:val="001747BF"/>
    <w:rsid w:val="001765A8"/>
    <w:rsid w:val="00181BD8"/>
    <w:rsid w:val="00184D1D"/>
    <w:rsid w:val="00186C46"/>
    <w:rsid w:val="001906D6"/>
    <w:rsid w:val="00192C6F"/>
    <w:rsid w:val="001970E9"/>
    <w:rsid w:val="001A6754"/>
    <w:rsid w:val="001C0DD1"/>
    <w:rsid w:val="001C2748"/>
    <w:rsid w:val="001C6589"/>
    <w:rsid w:val="001E7F2A"/>
    <w:rsid w:val="001F660E"/>
    <w:rsid w:val="00210053"/>
    <w:rsid w:val="00210FF1"/>
    <w:rsid w:val="0022352C"/>
    <w:rsid w:val="00245AFD"/>
    <w:rsid w:val="00260D23"/>
    <w:rsid w:val="0026374C"/>
    <w:rsid w:val="00263B9A"/>
    <w:rsid w:val="00274E37"/>
    <w:rsid w:val="002760B9"/>
    <w:rsid w:val="002760E5"/>
    <w:rsid w:val="00295DDD"/>
    <w:rsid w:val="002A37CF"/>
    <w:rsid w:val="002A5255"/>
    <w:rsid w:val="002B6DAA"/>
    <w:rsid w:val="002D0566"/>
    <w:rsid w:val="002D113E"/>
    <w:rsid w:val="002E18D4"/>
    <w:rsid w:val="002E68E8"/>
    <w:rsid w:val="0030097D"/>
    <w:rsid w:val="003029CA"/>
    <w:rsid w:val="00306840"/>
    <w:rsid w:val="00306DF0"/>
    <w:rsid w:val="00310E72"/>
    <w:rsid w:val="00333327"/>
    <w:rsid w:val="003363ED"/>
    <w:rsid w:val="00340EBF"/>
    <w:rsid w:val="0035255C"/>
    <w:rsid w:val="00356D54"/>
    <w:rsid w:val="00362687"/>
    <w:rsid w:val="003767DA"/>
    <w:rsid w:val="00397FFB"/>
    <w:rsid w:val="003A072B"/>
    <w:rsid w:val="003A4370"/>
    <w:rsid w:val="003A6C81"/>
    <w:rsid w:val="003B4C22"/>
    <w:rsid w:val="003C3BF8"/>
    <w:rsid w:val="003C6F86"/>
    <w:rsid w:val="003D28A6"/>
    <w:rsid w:val="003D322C"/>
    <w:rsid w:val="003D35FD"/>
    <w:rsid w:val="003F1901"/>
    <w:rsid w:val="003F1E60"/>
    <w:rsid w:val="003F5A59"/>
    <w:rsid w:val="004069DF"/>
    <w:rsid w:val="00413257"/>
    <w:rsid w:val="00414537"/>
    <w:rsid w:val="00416BBF"/>
    <w:rsid w:val="0043630D"/>
    <w:rsid w:val="00445AEE"/>
    <w:rsid w:val="00454B0C"/>
    <w:rsid w:val="00496BB6"/>
    <w:rsid w:val="004A5E03"/>
    <w:rsid w:val="004B4787"/>
    <w:rsid w:val="004C77D8"/>
    <w:rsid w:val="004C7914"/>
    <w:rsid w:val="004D3A94"/>
    <w:rsid w:val="004E098F"/>
    <w:rsid w:val="0050114D"/>
    <w:rsid w:val="0050327A"/>
    <w:rsid w:val="00503DBB"/>
    <w:rsid w:val="00504084"/>
    <w:rsid w:val="005044A4"/>
    <w:rsid w:val="005052DC"/>
    <w:rsid w:val="005342E9"/>
    <w:rsid w:val="00546F62"/>
    <w:rsid w:val="00547879"/>
    <w:rsid w:val="005574E7"/>
    <w:rsid w:val="0056062E"/>
    <w:rsid w:val="005641B4"/>
    <w:rsid w:val="00565819"/>
    <w:rsid w:val="00595FCC"/>
    <w:rsid w:val="005A201C"/>
    <w:rsid w:val="005B1E4C"/>
    <w:rsid w:val="005B5476"/>
    <w:rsid w:val="005B7997"/>
    <w:rsid w:val="005C7A70"/>
    <w:rsid w:val="005D6549"/>
    <w:rsid w:val="005E3549"/>
    <w:rsid w:val="005E4A16"/>
    <w:rsid w:val="006138E2"/>
    <w:rsid w:val="00615A16"/>
    <w:rsid w:val="0061739E"/>
    <w:rsid w:val="006231AC"/>
    <w:rsid w:val="00630D0E"/>
    <w:rsid w:val="0063169A"/>
    <w:rsid w:val="00632140"/>
    <w:rsid w:val="00633095"/>
    <w:rsid w:val="00635059"/>
    <w:rsid w:val="00641A07"/>
    <w:rsid w:val="00642945"/>
    <w:rsid w:val="006435B0"/>
    <w:rsid w:val="00671363"/>
    <w:rsid w:val="00675F99"/>
    <w:rsid w:val="00685042"/>
    <w:rsid w:val="00691195"/>
    <w:rsid w:val="006A1A0B"/>
    <w:rsid w:val="006B1B38"/>
    <w:rsid w:val="006C566B"/>
    <w:rsid w:val="006D2B63"/>
    <w:rsid w:val="006E0892"/>
    <w:rsid w:val="006E1854"/>
    <w:rsid w:val="006E45B3"/>
    <w:rsid w:val="006E54E3"/>
    <w:rsid w:val="006E6DA8"/>
    <w:rsid w:val="00700C59"/>
    <w:rsid w:val="0070528A"/>
    <w:rsid w:val="00705469"/>
    <w:rsid w:val="0072744E"/>
    <w:rsid w:val="00752EF2"/>
    <w:rsid w:val="00764BE8"/>
    <w:rsid w:val="007718AA"/>
    <w:rsid w:val="00784469"/>
    <w:rsid w:val="00787588"/>
    <w:rsid w:val="007926AA"/>
    <w:rsid w:val="00792741"/>
    <w:rsid w:val="00794E3C"/>
    <w:rsid w:val="007A1DC8"/>
    <w:rsid w:val="007C2066"/>
    <w:rsid w:val="007D6F37"/>
    <w:rsid w:val="007E0E0E"/>
    <w:rsid w:val="007E5BE6"/>
    <w:rsid w:val="007E5D98"/>
    <w:rsid w:val="007F1680"/>
    <w:rsid w:val="007F595F"/>
    <w:rsid w:val="00806E1E"/>
    <w:rsid w:val="00813C09"/>
    <w:rsid w:val="008207D8"/>
    <w:rsid w:val="00823968"/>
    <w:rsid w:val="00843DF5"/>
    <w:rsid w:val="008450E7"/>
    <w:rsid w:val="00872174"/>
    <w:rsid w:val="00874952"/>
    <w:rsid w:val="00881BBD"/>
    <w:rsid w:val="00882003"/>
    <w:rsid w:val="008A0D60"/>
    <w:rsid w:val="008A7B8A"/>
    <w:rsid w:val="008A7F7B"/>
    <w:rsid w:val="008C38AA"/>
    <w:rsid w:val="008C45F5"/>
    <w:rsid w:val="008D752E"/>
    <w:rsid w:val="008D7BA9"/>
    <w:rsid w:val="008E5D8D"/>
    <w:rsid w:val="008F222E"/>
    <w:rsid w:val="009074DB"/>
    <w:rsid w:val="00911668"/>
    <w:rsid w:val="00913860"/>
    <w:rsid w:val="00941606"/>
    <w:rsid w:val="009507D2"/>
    <w:rsid w:val="00961740"/>
    <w:rsid w:val="00963A98"/>
    <w:rsid w:val="00964481"/>
    <w:rsid w:val="009649A1"/>
    <w:rsid w:val="00966A7A"/>
    <w:rsid w:val="0098041D"/>
    <w:rsid w:val="00981C78"/>
    <w:rsid w:val="00982636"/>
    <w:rsid w:val="0098378E"/>
    <w:rsid w:val="00991050"/>
    <w:rsid w:val="009A70D3"/>
    <w:rsid w:val="009B76BC"/>
    <w:rsid w:val="009C2C0C"/>
    <w:rsid w:val="009D1B74"/>
    <w:rsid w:val="009E3A40"/>
    <w:rsid w:val="009F7211"/>
    <w:rsid w:val="00A00D0B"/>
    <w:rsid w:val="00A06661"/>
    <w:rsid w:val="00A14058"/>
    <w:rsid w:val="00A244E3"/>
    <w:rsid w:val="00A24957"/>
    <w:rsid w:val="00A260B3"/>
    <w:rsid w:val="00A307EB"/>
    <w:rsid w:val="00A33653"/>
    <w:rsid w:val="00A37972"/>
    <w:rsid w:val="00A43D94"/>
    <w:rsid w:val="00A43FAF"/>
    <w:rsid w:val="00A45D77"/>
    <w:rsid w:val="00A55220"/>
    <w:rsid w:val="00A56D1C"/>
    <w:rsid w:val="00A618B6"/>
    <w:rsid w:val="00A62D55"/>
    <w:rsid w:val="00A63F7E"/>
    <w:rsid w:val="00A715FA"/>
    <w:rsid w:val="00AA4934"/>
    <w:rsid w:val="00AA7BCE"/>
    <w:rsid w:val="00AB2749"/>
    <w:rsid w:val="00AB332E"/>
    <w:rsid w:val="00AB434D"/>
    <w:rsid w:val="00AB5218"/>
    <w:rsid w:val="00AC4938"/>
    <w:rsid w:val="00AD046B"/>
    <w:rsid w:val="00AD3A3D"/>
    <w:rsid w:val="00AF7E8C"/>
    <w:rsid w:val="00B02451"/>
    <w:rsid w:val="00B05C98"/>
    <w:rsid w:val="00B1539A"/>
    <w:rsid w:val="00B17026"/>
    <w:rsid w:val="00B36A89"/>
    <w:rsid w:val="00B44EE0"/>
    <w:rsid w:val="00B46E53"/>
    <w:rsid w:val="00B471FA"/>
    <w:rsid w:val="00B4765F"/>
    <w:rsid w:val="00B47721"/>
    <w:rsid w:val="00B5079F"/>
    <w:rsid w:val="00B52EC2"/>
    <w:rsid w:val="00B61C68"/>
    <w:rsid w:val="00B76CB7"/>
    <w:rsid w:val="00B93C40"/>
    <w:rsid w:val="00B9729B"/>
    <w:rsid w:val="00BA0905"/>
    <w:rsid w:val="00BC00D2"/>
    <w:rsid w:val="00BC5C36"/>
    <w:rsid w:val="00BD58DE"/>
    <w:rsid w:val="00BE3F23"/>
    <w:rsid w:val="00BF42B2"/>
    <w:rsid w:val="00BF5D1C"/>
    <w:rsid w:val="00C17DCD"/>
    <w:rsid w:val="00C20CCF"/>
    <w:rsid w:val="00C248BB"/>
    <w:rsid w:val="00C51E39"/>
    <w:rsid w:val="00C54B57"/>
    <w:rsid w:val="00C823AA"/>
    <w:rsid w:val="00C8376D"/>
    <w:rsid w:val="00C9072D"/>
    <w:rsid w:val="00C91E07"/>
    <w:rsid w:val="00C97ED4"/>
    <w:rsid w:val="00CA0A9A"/>
    <w:rsid w:val="00CA3C0E"/>
    <w:rsid w:val="00CB2607"/>
    <w:rsid w:val="00CB57FD"/>
    <w:rsid w:val="00CC7C64"/>
    <w:rsid w:val="00CD13C1"/>
    <w:rsid w:val="00CE331C"/>
    <w:rsid w:val="00CF5519"/>
    <w:rsid w:val="00D0032A"/>
    <w:rsid w:val="00D26894"/>
    <w:rsid w:val="00D31692"/>
    <w:rsid w:val="00D378CD"/>
    <w:rsid w:val="00D41136"/>
    <w:rsid w:val="00D417F4"/>
    <w:rsid w:val="00D4404D"/>
    <w:rsid w:val="00D5433C"/>
    <w:rsid w:val="00D54608"/>
    <w:rsid w:val="00D546BF"/>
    <w:rsid w:val="00D8284E"/>
    <w:rsid w:val="00D84DA0"/>
    <w:rsid w:val="00D92DDB"/>
    <w:rsid w:val="00D94E26"/>
    <w:rsid w:val="00DA3DD5"/>
    <w:rsid w:val="00DA52E2"/>
    <w:rsid w:val="00DB5DD0"/>
    <w:rsid w:val="00DC047B"/>
    <w:rsid w:val="00DE103B"/>
    <w:rsid w:val="00DF0C7B"/>
    <w:rsid w:val="00DF5760"/>
    <w:rsid w:val="00E01509"/>
    <w:rsid w:val="00E14EF5"/>
    <w:rsid w:val="00E24A46"/>
    <w:rsid w:val="00E25689"/>
    <w:rsid w:val="00E26BBD"/>
    <w:rsid w:val="00E41936"/>
    <w:rsid w:val="00E41EF8"/>
    <w:rsid w:val="00E42CF1"/>
    <w:rsid w:val="00E509ED"/>
    <w:rsid w:val="00E52F70"/>
    <w:rsid w:val="00E54EEC"/>
    <w:rsid w:val="00E6303C"/>
    <w:rsid w:val="00E66458"/>
    <w:rsid w:val="00E871C1"/>
    <w:rsid w:val="00E87D55"/>
    <w:rsid w:val="00E87FCA"/>
    <w:rsid w:val="00E91E7C"/>
    <w:rsid w:val="00E93A7B"/>
    <w:rsid w:val="00EA0864"/>
    <w:rsid w:val="00EA1224"/>
    <w:rsid w:val="00EB540D"/>
    <w:rsid w:val="00EC1D6D"/>
    <w:rsid w:val="00EC7D25"/>
    <w:rsid w:val="00ED0080"/>
    <w:rsid w:val="00ED4682"/>
    <w:rsid w:val="00EF139B"/>
    <w:rsid w:val="00EF66EF"/>
    <w:rsid w:val="00F04745"/>
    <w:rsid w:val="00F17980"/>
    <w:rsid w:val="00F27472"/>
    <w:rsid w:val="00F32390"/>
    <w:rsid w:val="00F52DBB"/>
    <w:rsid w:val="00F54F57"/>
    <w:rsid w:val="00F63A82"/>
    <w:rsid w:val="00F75E37"/>
    <w:rsid w:val="00F8036E"/>
    <w:rsid w:val="00F96DB7"/>
    <w:rsid w:val="00F97AC4"/>
    <w:rsid w:val="00FA323F"/>
    <w:rsid w:val="00FA6947"/>
    <w:rsid w:val="00FB1126"/>
    <w:rsid w:val="00FB19F1"/>
    <w:rsid w:val="00FB2765"/>
    <w:rsid w:val="00FC52B3"/>
    <w:rsid w:val="00FC7DC3"/>
    <w:rsid w:val="00FD16CC"/>
    <w:rsid w:val="00FD6A34"/>
    <w:rsid w:val="00FE2F93"/>
    <w:rsid w:val="00FE6DE6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CAE8F"/>
  <w15:docId w15:val="{C8E05722-25D8-4931-8F01-8F7291D4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43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66A7A"/>
    <w:pPr>
      <w:keepNext/>
      <w:jc w:val="both"/>
      <w:outlineLvl w:val="1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1F6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1F6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F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link w:val="21"/>
    <w:rsid w:val="00966A7A"/>
    <w:rPr>
      <w:sz w:val="28"/>
      <w:szCs w:val="28"/>
      <w:shd w:val="clear" w:color="auto" w:fill="FFFFFF"/>
    </w:rPr>
  </w:style>
  <w:style w:type="character" w:customStyle="1" w:styleId="a6">
    <w:name w:val="Основной текст + Полужирный"/>
    <w:rsid w:val="00966A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6A7A"/>
    <w:pPr>
      <w:shd w:val="clear" w:color="auto" w:fill="FFFFFF"/>
      <w:spacing w:before="480"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966A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Body Text Indent"/>
    <w:basedOn w:val="a"/>
    <w:link w:val="a8"/>
    <w:rsid w:val="00966A7A"/>
    <w:pPr>
      <w:ind w:left="2244" w:hanging="1496"/>
      <w:jc w:val="both"/>
    </w:pPr>
    <w:rPr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966A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397FFB"/>
    <w:pPr>
      <w:jc w:val="center"/>
    </w:pPr>
    <w:rPr>
      <w:rFonts w:ascii="Arial" w:hAnsi="Arial"/>
      <w:b/>
      <w:sz w:val="28"/>
      <w:lang w:eastAsia="ru-RU"/>
    </w:rPr>
  </w:style>
  <w:style w:type="character" w:customStyle="1" w:styleId="aa">
    <w:name w:val="Назва Знак"/>
    <w:basedOn w:val="a0"/>
    <w:link w:val="a9"/>
    <w:rsid w:val="00397FF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3A8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F63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7E5D98"/>
    <w:pPr>
      <w:ind w:left="708"/>
    </w:pPr>
    <w:rPr>
      <w:sz w:val="24"/>
      <w:szCs w:val="24"/>
      <w:lang w:val="uk-UA" w:eastAsia="ru-RU"/>
    </w:rPr>
  </w:style>
  <w:style w:type="paragraph" w:customStyle="1" w:styleId="rvps6">
    <w:name w:val="rvps6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7">
    <w:name w:val="rvps7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23">
    <w:name w:val="rvts23"/>
    <w:rsid w:val="0013682C"/>
  </w:style>
  <w:style w:type="character" w:customStyle="1" w:styleId="rvts15">
    <w:name w:val="rvts15"/>
    <w:rsid w:val="0013682C"/>
  </w:style>
  <w:style w:type="character" w:customStyle="1" w:styleId="rvts44">
    <w:name w:val="rvts44"/>
    <w:basedOn w:val="a0"/>
    <w:rsid w:val="009E3A40"/>
  </w:style>
  <w:style w:type="table" w:styleId="ae">
    <w:name w:val="Table Grid"/>
    <w:basedOn w:val="a1"/>
    <w:uiPriority w:val="59"/>
    <w:rsid w:val="00A5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C3BF8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C3BF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B4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66B7-1E61-40B9-9CC5-E3D6CB4A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4731</TotalTime>
  <Pages>1</Pages>
  <Words>3604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2317 PC</cp:lastModifiedBy>
  <cp:revision>38</cp:revision>
  <cp:lastPrinted>2025-01-30T14:29:00Z</cp:lastPrinted>
  <dcterms:created xsi:type="dcterms:W3CDTF">2025-12-23T09:39:00Z</dcterms:created>
  <dcterms:modified xsi:type="dcterms:W3CDTF">2026-05-14T07:37:00Z</dcterms:modified>
</cp:coreProperties>
</file>