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0F6A" w14:textId="5A610325" w:rsidR="00C837B6" w:rsidRPr="00606D19" w:rsidRDefault="00C837B6" w:rsidP="006D1A24">
      <w:pPr>
        <w:pStyle w:val="af2"/>
        <w:widowControl w:val="0"/>
        <w:rPr>
          <w:spacing w:val="10"/>
          <w:szCs w:val="28"/>
        </w:rPr>
      </w:pPr>
      <w:r w:rsidRPr="00606D19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3A8D5CBD" wp14:editId="40E9DB8E">
            <wp:simplePos x="0" y="0"/>
            <wp:positionH relativeFrom="margin">
              <wp:align>center</wp:align>
            </wp:positionH>
            <wp:positionV relativeFrom="paragraph">
              <wp:posOffset>-411945</wp:posOffset>
            </wp:positionV>
            <wp:extent cx="40640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65BD2" w14:textId="77777777" w:rsidR="00050946" w:rsidRPr="00606D19" w:rsidRDefault="0005094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16"/>
          <w:szCs w:val="16"/>
        </w:rPr>
      </w:pPr>
    </w:p>
    <w:p w14:paraId="111E3E7C" w14:textId="6F79E8D6" w:rsidR="00C837B6" w:rsidRPr="00606D19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06D19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04FE0E1" w14:textId="77777777" w:rsidR="00C837B6" w:rsidRPr="00606D19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06D19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2372FCAB" w14:textId="77777777" w:rsidR="00C837B6" w:rsidRPr="00606D19" w:rsidRDefault="00C837B6" w:rsidP="00C837B6">
      <w:pPr>
        <w:pStyle w:val="1"/>
        <w:spacing w:before="240" w:after="60" w:line="216" w:lineRule="auto"/>
        <w:jc w:val="center"/>
        <w:rPr>
          <w:b/>
          <w:bCs/>
          <w:color w:val="000000"/>
          <w:sz w:val="16"/>
          <w:szCs w:val="16"/>
          <w:lang w:val="uk-UA"/>
        </w:rPr>
      </w:pPr>
      <w:r w:rsidRPr="00606D19">
        <w:rPr>
          <w:b/>
          <w:bCs/>
          <w:color w:val="000000"/>
          <w:sz w:val="36"/>
          <w:szCs w:val="36"/>
          <w:lang w:val="uk-UA"/>
        </w:rPr>
        <w:t>РОЗПОРЯДЖЕННЯ</w:t>
      </w:r>
    </w:p>
    <w:p w14:paraId="0D53F94D" w14:textId="77777777" w:rsidR="00C837B6" w:rsidRPr="00606D19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06D19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698FB5E5" w14:textId="0D74A06B" w:rsidR="00C837B6" w:rsidRPr="003070C3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4E3AE51D" w14:textId="77777777" w:rsidR="00764EF7" w:rsidRPr="003070C3" w:rsidRDefault="00764EF7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165AA21B" w14:textId="47696EBD" w:rsidR="00606D19" w:rsidRPr="006B64E2" w:rsidRDefault="000E596D" w:rsidP="00606D19">
      <w:pPr>
        <w:ind w:right="-1"/>
        <w:jc w:val="center"/>
        <w:rPr>
          <w:rFonts w:eastAsia="Calibri"/>
          <w:sz w:val="28"/>
          <w:szCs w:val="28"/>
        </w:rPr>
      </w:pPr>
      <w:r w:rsidRPr="006B64E2">
        <w:rPr>
          <w:rFonts w:eastAsia="Calibri"/>
          <w:sz w:val="28"/>
          <w:szCs w:val="28"/>
        </w:rPr>
        <w:t>07</w:t>
      </w:r>
      <w:r w:rsidR="006B64E2" w:rsidRPr="006B64E2">
        <w:rPr>
          <w:rFonts w:eastAsia="Calibri"/>
          <w:sz w:val="28"/>
          <w:szCs w:val="28"/>
          <w:lang w:val="en-US"/>
        </w:rPr>
        <w:t xml:space="preserve"> </w:t>
      </w:r>
      <w:r w:rsidRPr="006B64E2">
        <w:rPr>
          <w:rFonts w:eastAsia="Calibri"/>
          <w:sz w:val="28"/>
          <w:szCs w:val="28"/>
        </w:rPr>
        <w:t>травня 2026 р.</w:t>
      </w:r>
      <w:r w:rsidR="00606D19" w:rsidRPr="006B64E2">
        <w:rPr>
          <w:rFonts w:eastAsia="Calibri"/>
          <w:sz w:val="28"/>
          <w:szCs w:val="28"/>
        </w:rPr>
        <w:tab/>
      </w:r>
      <w:r w:rsidR="00606D19" w:rsidRPr="006B64E2">
        <w:rPr>
          <w:rFonts w:eastAsia="Calibri"/>
          <w:sz w:val="28"/>
          <w:szCs w:val="28"/>
        </w:rPr>
        <w:tab/>
        <w:t xml:space="preserve">     </w:t>
      </w:r>
      <w:r w:rsidR="00606D19" w:rsidRPr="006B64E2">
        <w:rPr>
          <w:rFonts w:eastAsia="Calibri"/>
          <w:b/>
          <w:sz w:val="28"/>
          <w:szCs w:val="28"/>
        </w:rPr>
        <w:t>м. Лисичанськ</w:t>
      </w:r>
      <w:r w:rsidR="00606D19" w:rsidRPr="006B64E2">
        <w:rPr>
          <w:rFonts w:eastAsia="Calibri"/>
          <w:sz w:val="28"/>
          <w:szCs w:val="28"/>
        </w:rPr>
        <w:tab/>
      </w:r>
      <w:r w:rsidR="00606D19" w:rsidRPr="006B64E2">
        <w:rPr>
          <w:rFonts w:eastAsia="Calibri"/>
          <w:sz w:val="28"/>
          <w:szCs w:val="28"/>
        </w:rPr>
        <w:tab/>
      </w:r>
      <w:r w:rsidR="00606D19" w:rsidRPr="006B64E2">
        <w:rPr>
          <w:rFonts w:eastAsia="Calibri"/>
          <w:sz w:val="28"/>
          <w:szCs w:val="28"/>
        </w:rPr>
        <w:tab/>
        <w:t xml:space="preserve">№ </w:t>
      </w:r>
      <w:r w:rsidRPr="006B64E2">
        <w:rPr>
          <w:rFonts w:eastAsia="Calibri"/>
          <w:sz w:val="28"/>
          <w:szCs w:val="28"/>
        </w:rPr>
        <w:t>220</w:t>
      </w:r>
    </w:p>
    <w:p w14:paraId="39E4F92D" w14:textId="77777777" w:rsidR="00C837B6" w:rsidRPr="003070C3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2037F690" w14:textId="77777777" w:rsidR="00C837B6" w:rsidRPr="003070C3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7A5DB8A3" w14:textId="2A7744CC" w:rsidR="00577F14" w:rsidRPr="003070C3" w:rsidRDefault="009E6CC6" w:rsidP="009E6CC6">
      <w:pPr>
        <w:jc w:val="both"/>
        <w:rPr>
          <w:b/>
          <w:sz w:val="28"/>
          <w:szCs w:val="28"/>
        </w:rPr>
      </w:pPr>
      <w:r w:rsidRPr="003070C3">
        <w:rPr>
          <w:rFonts w:eastAsia="Calibri"/>
          <w:b/>
          <w:sz w:val="28"/>
          <w:szCs w:val="28"/>
          <w:lang w:eastAsia="en-US"/>
        </w:rPr>
        <w:t>Про</w:t>
      </w:r>
      <w:r w:rsidR="00DC6E27" w:rsidRPr="003070C3">
        <w:rPr>
          <w:rFonts w:eastAsia="Calibri"/>
          <w:b/>
          <w:sz w:val="28"/>
          <w:szCs w:val="28"/>
          <w:lang w:eastAsia="en-US"/>
        </w:rPr>
        <w:t xml:space="preserve"> </w:t>
      </w:r>
      <w:r w:rsidR="00C53541" w:rsidRPr="003070C3">
        <w:rPr>
          <w:rFonts w:eastAsia="Calibri"/>
          <w:b/>
          <w:sz w:val="28"/>
          <w:szCs w:val="28"/>
          <w:lang w:eastAsia="en-US"/>
        </w:rPr>
        <w:t xml:space="preserve">внесення змін до </w:t>
      </w:r>
      <w:r w:rsidR="00C53541" w:rsidRPr="003070C3">
        <w:rPr>
          <w:b/>
          <w:sz w:val="28"/>
          <w:szCs w:val="28"/>
        </w:rPr>
        <w:t>Програми економічного і соціального розвитку Лисичанської міської територіальної громади на 2025-2027 роки</w:t>
      </w:r>
    </w:p>
    <w:p w14:paraId="3E923D96" w14:textId="77777777" w:rsidR="001B2579" w:rsidRPr="003070C3" w:rsidRDefault="001B2579" w:rsidP="00811DCB">
      <w:pPr>
        <w:jc w:val="center"/>
        <w:rPr>
          <w:sz w:val="28"/>
          <w:szCs w:val="28"/>
        </w:rPr>
      </w:pPr>
    </w:p>
    <w:p w14:paraId="745495DC" w14:textId="057A2AFA" w:rsidR="00655862" w:rsidRPr="003070C3" w:rsidRDefault="00655862" w:rsidP="00E36A9A">
      <w:pPr>
        <w:ind w:firstLine="567"/>
        <w:jc w:val="both"/>
        <w:rPr>
          <w:sz w:val="28"/>
          <w:szCs w:val="28"/>
        </w:rPr>
      </w:pPr>
      <w:r w:rsidRPr="003070C3">
        <w:rPr>
          <w:sz w:val="28"/>
          <w:szCs w:val="28"/>
        </w:rPr>
        <w:t>Керуючись пунктами 2, 8 частини сьомої статті 15 Закону України «Про</w:t>
      </w:r>
      <w:r w:rsidR="000B0BA0" w:rsidRPr="003070C3">
        <w:rPr>
          <w:sz w:val="28"/>
          <w:szCs w:val="28"/>
        </w:rPr>
        <w:t> </w:t>
      </w:r>
      <w:r w:rsidRPr="003070C3">
        <w:rPr>
          <w:sz w:val="28"/>
          <w:szCs w:val="28"/>
        </w:rPr>
        <w:t xml:space="preserve">правовий режим воєнного стану», </w:t>
      </w:r>
      <w:r w:rsidR="005C6D52" w:rsidRPr="003070C3">
        <w:rPr>
          <w:sz w:val="28"/>
          <w:szCs w:val="28"/>
        </w:rPr>
        <w:t>Указом Президента України від</w:t>
      </w:r>
      <w:r w:rsidR="007C78BB" w:rsidRPr="003070C3">
        <w:rPr>
          <w:sz w:val="28"/>
          <w:szCs w:val="28"/>
        </w:rPr>
        <w:t> </w:t>
      </w:r>
      <w:r w:rsidR="00AD6000" w:rsidRPr="003070C3">
        <w:rPr>
          <w:sz w:val="28"/>
          <w:szCs w:val="28"/>
        </w:rPr>
        <w:t xml:space="preserve">11.06.2022 № 406/2022 «Про утворення військової адміністрації», </w:t>
      </w:r>
      <w:r w:rsidRPr="003070C3">
        <w:rPr>
          <w:sz w:val="28"/>
          <w:szCs w:val="28"/>
        </w:rPr>
        <w:t>Постановою Верховної Ради України від</w:t>
      </w:r>
      <w:r w:rsidR="00AD6000" w:rsidRPr="003070C3">
        <w:rPr>
          <w:sz w:val="28"/>
          <w:szCs w:val="28"/>
        </w:rPr>
        <w:t xml:space="preserve"> </w:t>
      </w:r>
      <w:r w:rsidRPr="003070C3">
        <w:rPr>
          <w:sz w:val="28"/>
          <w:szCs w:val="28"/>
        </w:rPr>
        <w:t>18.10.2022 №</w:t>
      </w:r>
      <w:r w:rsidR="000B0BA0" w:rsidRPr="003070C3">
        <w:rPr>
          <w:sz w:val="28"/>
          <w:szCs w:val="28"/>
        </w:rPr>
        <w:t> </w:t>
      </w:r>
      <w:r w:rsidRPr="003070C3">
        <w:rPr>
          <w:sz w:val="28"/>
          <w:szCs w:val="28"/>
        </w:rPr>
        <w:t>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</w:t>
      </w:r>
      <w:r w:rsidR="007C78BB" w:rsidRPr="003070C3">
        <w:rPr>
          <w:sz w:val="28"/>
          <w:szCs w:val="28"/>
        </w:rPr>
        <w:t> </w:t>
      </w:r>
      <w:r w:rsidRPr="003070C3">
        <w:rPr>
          <w:sz w:val="28"/>
          <w:szCs w:val="28"/>
        </w:rPr>
        <w:t>10 Закону України «Про правовий режим воєнного стану»</w:t>
      </w:r>
      <w:r w:rsidR="009E6CC6" w:rsidRPr="003070C3">
        <w:rPr>
          <w:sz w:val="28"/>
          <w:szCs w:val="28"/>
        </w:rPr>
        <w:t xml:space="preserve">, з метою </w:t>
      </w:r>
      <w:r w:rsidR="00C53541" w:rsidRPr="003070C3">
        <w:rPr>
          <w:sz w:val="28"/>
          <w:szCs w:val="28"/>
        </w:rPr>
        <w:t>актуалізації завдань і заходів Програми економічного і соціального розвитку Лисичанської міської територіальної громади на 2025-2027 роки</w:t>
      </w:r>
      <w:r w:rsidR="00246F90" w:rsidRPr="003070C3">
        <w:rPr>
          <w:sz w:val="28"/>
          <w:szCs w:val="28"/>
        </w:rPr>
        <w:t>,</w:t>
      </w:r>
    </w:p>
    <w:p w14:paraId="4292209F" w14:textId="75219AC4" w:rsidR="001449DA" w:rsidRPr="003070C3" w:rsidRDefault="001449DA" w:rsidP="00176F34">
      <w:pPr>
        <w:jc w:val="both"/>
        <w:rPr>
          <w:sz w:val="28"/>
          <w:szCs w:val="28"/>
        </w:rPr>
      </w:pPr>
    </w:p>
    <w:p w14:paraId="6D0A5AF0" w14:textId="77777777" w:rsidR="000536A4" w:rsidRPr="003070C3" w:rsidRDefault="00AD7788" w:rsidP="00FE2D82">
      <w:pPr>
        <w:pStyle w:val="21"/>
        <w:ind w:left="0"/>
        <w:contextualSpacing/>
        <w:rPr>
          <w:bCs w:val="0"/>
          <w:szCs w:val="28"/>
        </w:rPr>
      </w:pPr>
      <w:r w:rsidRPr="003070C3">
        <w:rPr>
          <w:bCs w:val="0"/>
          <w:szCs w:val="28"/>
        </w:rPr>
        <w:t>зобов’язую</w:t>
      </w:r>
      <w:r w:rsidR="000536A4" w:rsidRPr="003070C3">
        <w:rPr>
          <w:bCs w:val="0"/>
          <w:szCs w:val="28"/>
        </w:rPr>
        <w:t>:</w:t>
      </w:r>
    </w:p>
    <w:p w14:paraId="20023910" w14:textId="77777777" w:rsidR="00FE2D82" w:rsidRPr="003070C3" w:rsidRDefault="00FE2D82" w:rsidP="007E02E9">
      <w:pPr>
        <w:jc w:val="both"/>
        <w:rPr>
          <w:sz w:val="28"/>
          <w:szCs w:val="28"/>
        </w:rPr>
      </w:pPr>
    </w:p>
    <w:p w14:paraId="7F371D02" w14:textId="36131EE7" w:rsidR="006B6168" w:rsidRDefault="00F47E95" w:rsidP="006B6168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086866" w:rsidRPr="003070C3">
        <w:rPr>
          <w:sz w:val="28"/>
          <w:szCs w:val="28"/>
        </w:rPr>
        <w:t>нести</w:t>
      </w:r>
      <w:proofErr w:type="spellEnd"/>
      <w:r w:rsidR="006B6168">
        <w:rPr>
          <w:sz w:val="28"/>
          <w:szCs w:val="28"/>
        </w:rPr>
        <w:t xml:space="preserve"> </w:t>
      </w:r>
      <w:r w:rsidR="00086866" w:rsidRPr="003070C3">
        <w:rPr>
          <w:sz w:val="28"/>
          <w:szCs w:val="28"/>
        </w:rPr>
        <w:t xml:space="preserve">до </w:t>
      </w:r>
      <w:r w:rsidR="006B6168" w:rsidRPr="003070C3">
        <w:rPr>
          <w:sz w:val="28"/>
          <w:szCs w:val="28"/>
        </w:rPr>
        <w:t>Програми економічного і соціального розвитку Лисичанської міської територіальної громади на 2025-2027 роки</w:t>
      </w:r>
      <w:r w:rsidR="006B6168">
        <w:rPr>
          <w:sz w:val="28"/>
          <w:szCs w:val="28"/>
        </w:rPr>
        <w:t xml:space="preserve">, затвердженої </w:t>
      </w:r>
      <w:r w:rsidR="00086866" w:rsidRPr="003070C3">
        <w:rPr>
          <w:sz w:val="28"/>
          <w:szCs w:val="28"/>
        </w:rPr>
        <w:t>розпорядження</w:t>
      </w:r>
      <w:r w:rsidR="006B6168">
        <w:rPr>
          <w:sz w:val="28"/>
          <w:szCs w:val="28"/>
        </w:rPr>
        <w:t>м</w:t>
      </w:r>
      <w:r w:rsidR="00086866" w:rsidRPr="003070C3">
        <w:rPr>
          <w:sz w:val="28"/>
          <w:szCs w:val="28"/>
        </w:rPr>
        <w:t xml:space="preserve"> начальника</w:t>
      </w:r>
      <w:r w:rsidR="007E02E9" w:rsidRPr="003070C3">
        <w:rPr>
          <w:sz w:val="28"/>
          <w:szCs w:val="28"/>
        </w:rPr>
        <w:t xml:space="preserve"> Лисичанської</w:t>
      </w:r>
      <w:r w:rsidR="00086866" w:rsidRPr="003070C3">
        <w:rPr>
          <w:sz w:val="28"/>
          <w:szCs w:val="28"/>
        </w:rPr>
        <w:t xml:space="preserve"> міської військової адміністрації від</w:t>
      </w:r>
      <w:r w:rsidR="006B6168">
        <w:rPr>
          <w:sz w:val="28"/>
          <w:szCs w:val="28"/>
        </w:rPr>
        <w:t> </w:t>
      </w:r>
      <w:r w:rsidR="00086866" w:rsidRPr="003070C3">
        <w:rPr>
          <w:sz w:val="28"/>
          <w:szCs w:val="28"/>
        </w:rPr>
        <w:t>11.04.2025 №</w:t>
      </w:r>
      <w:r w:rsidR="007E02E9" w:rsidRPr="003070C3">
        <w:rPr>
          <w:sz w:val="28"/>
          <w:szCs w:val="28"/>
        </w:rPr>
        <w:t> </w:t>
      </w:r>
      <w:r w:rsidR="00086866" w:rsidRPr="003070C3">
        <w:rPr>
          <w:sz w:val="28"/>
          <w:szCs w:val="28"/>
        </w:rPr>
        <w:t>90</w:t>
      </w:r>
      <w:r w:rsidR="006B6168">
        <w:rPr>
          <w:sz w:val="28"/>
          <w:szCs w:val="28"/>
        </w:rPr>
        <w:t>, такі зміни:</w:t>
      </w:r>
    </w:p>
    <w:p w14:paraId="20F14801" w14:textId="0F948BEC" w:rsidR="006B6168" w:rsidRDefault="000867BA" w:rsidP="000867BA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86866" w:rsidRPr="003070C3">
        <w:rPr>
          <w:sz w:val="28"/>
          <w:szCs w:val="28"/>
        </w:rPr>
        <w:t>додаток 2 «Перелік місцевих (цільових) програм, діючих на території м.</w:t>
      </w:r>
      <w:r w:rsidR="00FA5941">
        <w:rPr>
          <w:sz w:val="28"/>
          <w:szCs w:val="28"/>
        </w:rPr>
        <w:t> </w:t>
      </w:r>
      <w:r w:rsidR="00086866" w:rsidRPr="003070C3">
        <w:rPr>
          <w:sz w:val="28"/>
          <w:szCs w:val="28"/>
        </w:rPr>
        <w:t xml:space="preserve">Лисичанська, які передбачається виконувати у плановому періоді» </w:t>
      </w:r>
      <w:r w:rsidR="006B6168">
        <w:rPr>
          <w:sz w:val="28"/>
          <w:szCs w:val="28"/>
        </w:rPr>
        <w:t xml:space="preserve">викласти </w:t>
      </w:r>
      <w:r w:rsidR="00FA5941">
        <w:rPr>
          <w:sz w:val="28"/>
          <w:szCs w:val="28"/>
        </w:rPr>
        <w:t>в</w:t>
      </w:r>
      <w:r w:rsidR="00086866" w:rsidRPr="003070C3">
        <w:rPr>
          <w:sz w:val="28"/>
          <w:szCs w:val="28"/>
        </w:rPr>
        <w:t xml:space="preserve"> новій редакції, що додається</w:t>
      </w:r>
      <w:r w:rsidR="006B6168">
        <w:rPr>
          <w:sz w:val="28"/>
          <w:szCs w:val="28"/>
        </w:rPr>
        <w:t>;</w:t>
      </w:r>
    </w:p>
    <w:p w14:paraId="12E9B6E7" w14:textId="393E97AC" w:rsidR="0074411F" w:rsidRDefault="000867BA" w:rsidP="000867BA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B6168">
        <w:rPr>
          <w:sz w:val="28"/>
          <w:szCs w:val="28"/>
        </w:rPr>
        <w:t>д</w:t>
      </w:r>
      <w:r w:rsidR="00086866" w:rsidRPr="003070C3">
        <w:rPr>
          <w:sz w:val="28"/>
          <w:szCs w:val="28"/>
        </w:rPr>
        <w:t>оповнити</w:t>
      </w:r>
      <w:r w:rsidR="006B6168">
        <w:rPr>
          <w:sz w:val="28"/>
          <w:szCs w:val="28"/>
        </w:rPr>
        <w:t xml:space="preserve"> </w:t>
      </w:r>
      <w:r w:rsidR="00086866" w:rsidRPr="003070C3">
        <w:rPr>
          <w:sz w:val="28"/>
          <w:szCs w:val="28"/>
        </w:rPr>
        <w:t xml:space="preserve">додатком 3 «Перелік інвестиційних проєктів, які передбачається реалізувати у плановому періоді», </w:t>
      </w:r>
      <w:r w:rsidR="006B6168">
        <w:rPr>
          <w:sz w:val="28"/>
          <w:szCs w:val="28"/>
        </w:rPr>
        <w:t xml:space="preserve">що </w:t>
      </w:r>
      <w:r w:rsidR="00086866" w:rsidRPr="003070C3">
        <w:rPr>
          <w:sz w:val="28"/>
          <w:szCs w:val="28"/>
        </w:rPr>
        <w:t>додається.</w:t>
      </w:r>
    </w:p>
    <w:p w14:paraId="7EA8E2C1" w14:textId="49A1015A" w:rsidR="007E02E9" w:rsidRDefault="007E02E9" w:rsidP="007E02E9">
      <w:pPr>
        <w:jc w:val="center"/>
        <w:rPr>
          <w:sz w:val="28"/>
          <w:szCs w:val="28"/>
        </w:rPr>
      </w:pPr>
    </w:p>
    <w:p w14:paraId="40BDBD5A" w14:textId="4A15EF80" w:rsidR="006B6168" w:rsidRDefault="006B6168" w:rsidP="007E02E9">
      <w:pPr>
        <w:jc w:val="center"/>
        <w:rPr>
          <w:sz w:val="28"/>
          <w:szCs w:val="28"/>
        </w:rPr>
      </w:pPr>
    </w:p>
    <w:p w14:paraId="4691D81E" w14:textId="77777777" w:rsidR="006B6168" w:rsidRPr="003070C3" w:rsidRDefault="006B6168" w:rsidP="007E02E9">
      <w:pPr>
        <w:jc w:val="center"/>
        <w:rPr>
          <w:sz w:val="28"/>
          <w:szCs w:val="28"/>
        </w:rPr>
      </w:pPr>
    </w:p>
    <w:p w14:paraId="7039D57B" w14:textId="77777777" w:rsidR="007E02E9" w:rsidRPr="003070C3" w:rsidRDefault="007E02E9" w:rsidP="007E02E9">
      <w:pPr>
        <w:jc w:val="center"/>
        <w:rPr>
          <w:sz w:val="28"/>
          <w:szCs w:val="28"/>
        </w:rPr>
      </w:pPr>
    </w:p>
    <w:p w14:paraId="12114E17" w14:textId="0D9C96FD" w:rsidR="00C837B6" w:rsidRPr="003070C3" w:rsidRDefault="00086866" w:rsidP="00AD7788">
      <w:pPr>
        <w:rPr>
          <w:b/>
          <w:sz w:val="28"/>
          <w:szCs w:val="28"/>
        </w:rPr>
      </w:pPr>
      <w:r w:rsidRPr="003070C3">
        <w:rPr>
          <w:b/>
          <w:sz w:val="28"/>
          <w:szCs w:val="28"/>
        </w:rPr>
        <w:t xml:space="preserve">Перший </w:t>
      </w:r>
      <w:r w:rsidR="004D5CDF" w:rsidRPr="003070C3">
        <w:rPr>
          <w:b/>
          <w:sz w:val="28"/>
          <w:szCs w:val="28"/>
        </w:rPr>
        <w:t>з</w:t>
      </w:r>
      <w:r w:rsidR="0084416F" w:rsidRPr="003070C3">
        <w:rPr>
          <w:b/>
          <w:sz w:val="28"/>
          <w:szCs w:val="28"/>
        </w:rPr>
        <w:t>аступник</w:t>
      </w:r>
      <w:r w:rsidR="00C837B6" w:rsidRPr="003070C3">
        <w:rPr>
          <w:b/>
          <w:sz w:val="28"/>
          <w:szCs w:val="28"/>
        </w:rPr>
        <w:t xml:space="preserve"> </w:t>
      </w:r>
      <w:r w:rsidR="0084416F" w:rsidRPr="003070C3">
        <w:rPr>
          <w:b/>
          <w:sz w:val="28"/>
          <w:szCs w:val="28"/>
        </w:rPr>
        <w:t>н</w:t>
      </w:r>
      <w:r w:rsidR="00E326B9" w:rsidRPr="003070C3">
        <w:rPr>
          <w:b/>
          <w:sz w:val="28"/>
          <w:szCs w:val="28"/>
        </w:rPr>
        <w:t>ачальник</w:t>
      </w:r>
      <w:r w:rsidR="0084416F" w:rsidRPr="003070C3">
        <w:rPr>
          <w:b/>
          <w:sz w:val="28"/>
          <w:szCs w:val="28"/>
        </w:rPr>
        <w:t>а</w:t>
      </w:r>
    </w:p>
    <w:p w14:paraId="57D49E9A" w14:textId="3CED72B1" w:rsidR="00AD7788" w:rsidRPr="003070C3" w:rsidRDefault="00AD7788" w:rsidP="00AD7788">
      <w:pPr>
        <w:rPr>
          <w:b/>
          <w:sz w:val="28"/>
          <w:szCs w:val="28"/>
        </w:rPr>
      </w:pPr>
      <w:r w:rsidRPr="003070C3">
        <w:rPr>
          <w:b/>
          <w:sz w:val="28"/>
          <w:szCs w:val="28"/>
        </w:rPr>
        <w:t xml:space="preserve">Лисичанської </w:t>
      </w:r>
      <w:r w:rsidR="00F27E78" w:rsidRPr="003070C3">
        <w:rPr>
          <w:b/>
          <w:sz w:val="28"/>
          <w:szCs w:val="28"/>
        </w:rPr>
        <w:t>міської</w:t>
      </w:r>
    </w:p>
    <w:p w14:paraId="4E92E5AD" w14:textId="28378F3D" w:rsidR="00FD0C13" w:rsidRPr="003070C3" w:rsidRDefault="00AD7788" w:rsidP="00C837B6">
      <w:pPr>
        <w:rPr>
          <w:b/>
          <w:sz w:val="28"/>
          <w:szCs w:val="28"/>
        </w:rPr>
      </w:pPr>
      <w:r w:rsidRPr="003070C3">
        <w:rPr>
          <w:b/>
          <w:sz w:val="28"/>
          <w:szCs w:val="28"/>
        </w:rPr>
        <w:t>ві</w:t>
      </w:r>
      <w:r w:rsidR="00915D93" w:rsidRPr="003070C3">
        <w:rPr>
          <w:b/>
          <w:sz w:val="28"/>
          <w:szCs w:val="28"/>
        </w:rPr>
        <w:t>йськово</w:t>
      </w:r>
      <w:r w:rsidR="00B15510" w:rsidRPr="003070C3">
        <w:rPr>
          <w:b/>
          <w:sz w:val="28"/>
          <w:szCs w:val="28"/>
        </w:rPr>
        <w:t>ї</w:t>
      </w:r>
      <w:r w:rsidR="00915D93" w:rsidRPr="003070C3">
        <w:rPr>
          <w:b/>
          <w:sz w:val="28"/>
          <w:szCs w:val="28"/>
        </w:rPr>
        <w:t xml:space="preserve"> адміністрації</w:t>
      </w:r>
      <w:r w:rsidR="00C837B6" w:rsidRPr="003070C3">
        <w:rPr>
          <w:b/>
          <w:sz w:val="28"/>
          <w:szCs w:val="28"/>
        </w:rPr>
        <w:tab/>
      </w:r>
      <w:r w:rsidR="00C837B6" w:rsidRPr="003070C3">
        <w:rPr>
          <w:b/>
          <w:sz w:val="28"/>
          <w:szCs w:val="28"/>
        </w:rPr>
        <w:tab/>
      </w:r>
      <w:r w:rsidR="00C837B6" w:rsidRPr="003070C3">
        <w:rPr>
          <w:b/>
          <w:sz w:val="28"/>
          <w:szCs w:val="28"/>
        </w:rPr>
        <w:tab/>
      </w:r>
      <w:r w:rsidR="00C837B6" w:rsidRPr="003070C3">
        <w:rPr>
          <w:b/>
          <w:sz w:val="28"/>
          <w:szCs w:val="28"/>
        </w:rPr>
        <w:tab/>
      </w:r>
      <w:r w:rsidR="00C837B6" w:rsidRPr="003070C3">
        <w:rPr>
          <w:b/>
          <w:sz w:val="28"/>
          <w:szCs w:val="28"/>
        </w:rPr>
        <w:tab/>
      </w:r>
      <w:r w:rsidR="007E02E9" w:rsidRPr="003070C3">
        <w:rPr>
          <w:b/>
          <w:sz w:val="28"/>
          <w:szCs w:val="28"/>
        </w:rPr>
        <w:t xml:space="preserve">  </w:t>
      </w:r>
      <w:r w:rsidR="00086866" w:rsidRPr="003070C3">
        <w:rPr>
          <w:b/>
          <w:sz w:val="28"/>
          <w:szCs w:val="28"/>
        </w:rPr>
        <w:t>Руслан САДОВСЬКИЙ</w:t>
      </w:r>
    </w:p>
    <w:p w14:paraId="566796BF" w14:textId="77777777" w:rsidR="00FD0C13" w:rsidRPr="00606D19" w:rsidRDefault="00FD0C13" w:rsidP="00C837B6">
      <w:pPr>
        <w:rPr>
          <w:bCs/>
          <w:sz w:val="28"/>
          <w:szCs w:val="28"/>
        </w:rPr>
        <w:sectPr w:rsidR="00FD0C13" w:rsidRPr="00606D19" w:rsidSect="00CC5FFF">
          <w:headerReference w:type="default" r:id="rId9"/>
          <w:headerReference w:type="first" r:id="rId10"/>
          <w:footerReference w:type="first" r:id="rId11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4F6F6FC" w14:textId="658736E6" w:rsidR="005073FB" w:rsidRPr="00136E03" w:rsidRDefault="005073FB" w:rsidP="005073FB">
      <w:pPr>
        <w:tabs>
          <w:tab w:val="left" w:pos="10206"/>
        </w:tabs>
        <w:ind w:left="5812"/>
      </w:pPr>
      <w:r w:rsidRPr="00136E03">
        <w:lastRenderedPageBreak/>
        <w:t>Додаток</w:t>
      </w:r>
      <w:r w:rsidR="00136E03" w:rsidRPr="00136E03">
        <w:t xml:space="preserve"> 2</w:t>
      </w:r>
    </w:p>
    <w:p w14:paraId="2003079B" w14:textId="5BC4C866" w:rsidR="00136E03" w:rsidRPr="00136E03" w:rsidRDefault="005073FB" w:rsidP="00136E03">
      <w:pPr>
        <w:tabs>
          <w:tab w:val="left" w:pos="10206"/>
        </w:tabs>
        <w:ind w:left="5812"/>
      </w:pPr>
      <w:r w:rsidRPr="00136E03">
        <w:t xml:space="preserve">до </w:t>
      </w:r>
      <w:r w:rsidR="00136E03" w:rsidRPr="00136E03">
        <w:t>Програми економічного і соціального розвитку Лисичанської міської територіальної громади на 2025-2027</w:t>
      </w:r>
      <w:r w:rsidR="00136E03">
        <w:t xml:space="preserve"> роки</w:t>
      </w:r>
    </w:p>
    <w:p w14:paraId="126A719D" w14:textId="2748E5CB" w:rsidR="00086866" w:rsidRDefault="00086866" w:rsidP="00BB3F8D">
      <w:pPr>
        <w:jc w:val="center"/>
      </w:pPr>
    </w:p>
    <w:p w14:paraId="32A47670" w14:textId="77777777" w:rsidR="00136E03" w:rsidRPr="00136E03" w:rsidRDefault="00136E03" w:rsidP="00BB3F8D">
      <w:pPr>
        <w:jc w:val="center"/>
      </w:pPr>
    </w:p>
    <w:p w14:paraId="18955A3F" w14:textId="77777777" w:rsidR="00086866" w:rsidRPr="00136E03" w:rsidRDefault="00086866" w:rsidP="00086866">
      <w:pPr>
        <w:jc w:val="center"/>
        <w:rPr>
          <w:b/>
        </w:rPr>
      </w:pPr>
      <w:r w:rsidRPr="00136E03">
        <w:rPr>
          <w:b/>
        </w:rPr>
        <w:t>Перелік місцевих (цільових) програм, діючих на території м. Лисичанська, які передбачається виконувати у плановому періоді</w:t>
      </w:r>
    </w:p>
    <w:p w14:paraId="34B3DDEE" w14:textId="0256EA44" w:rsidR="00086866" w:rsidRDefault="00086866" w:rsidP="00086866">
      <w:pPr>
        <w:jc w:val="center"/>
        <w:rPr>
          <w:bCs/>
        </w:rPr>
      </w:pPr>
    </w:p>
    <w:p w14:paraId="5B65DCE3" w14:textId="77777777" w:rsidR="00AB4FB1" w:rsidRPr="00136E03" w:rsidRDefault="00AB4FB1" w:rsidP="00086866">
      <w:pPr>
        <w:jc w:val="center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998"/>
        <w:gridCol w:w="951"/>
        <w:gridCol w:w="2438"/>
        <w:gridCol w:w="1708"/>
      </w:tblGrid>
      <w:tr w:rsidR="00086866" w:rsidRPr="006877C8" w14:paraId="7660EE6E" w14:textId="1482EE28" w:rsidTr="00644D9D">
        <w:trPr>
          <w:trHeight w:val="20"/>
          <w:tblHeader/>
          <w:jc w:val="center"/>
        </w:trPr>
        <w:tc>
          <w:tcPr>
            <w:tcW w:w="277" w:type="pct"/>
            <w:vAlign w:val="center"/>
            <w:hideMark/>
          </w:tcPr>
          <w:p w14:paraId="7355D264" w14:textId="77777777" w:rsidR="00086866" w:rsidRPr="006877C8" w:rsidRDefault="00086866" w:rsidP="008F792E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877C8">
              <w:rPr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2076" w:type="pct"/>
            <w:vAlign w:val="center"/>
            <w:hideMark/>
          </w:tcPr>
          <w:p w14:paraId="3E754BDA" w14:textId="77777777" w:rsidR="00086866" w:rsidRPr="006877C8" w:rsidRDefault="00086866" w:rsidP="008F792E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877C8">
              <w:rPr>
                <w:b/>
                <w:bCs/>
                <w:color w:val="000000"/>
                <w:lang w:eastAsia="uk-UA"/>
              </w:rPr>
              <w:t>Назва місцевої (цільової) програми (коли та яким документом затверджена)</w:t>
            </w:r>
          </w:p>
        </w:tc>
        <w:tc>
          <w:tcPr>
            <w:tcW w:w="494" w:type="pct"/>
            <w:vAlign w:val="center"/>
            <w:hideMark/>
          </w:tcPr>
          <w:p w14:paraId="34EBB80C" w14:textId="77777777" w:rsidR="00086866" w:rsidRPr="006877C8" w:rsidRDefault="00086866" w:rsidP="00A06B8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877C8">
              <w:rPr>
                <w:b/>
                <w:bCs/>
                <w:color w:val="000000"/>
                <w:lang w:eastAsia="uk-UA"/>
              </w:rPr>
              <w:t>Строк виконання</w:t>
            </w:r>
          </w:p>
        </w:tc>
        <w:tc>
          <w:tcPr>
            <w:tcW w:w="1266" w:type="pct"/>
            <w:vAlign w:val="center"/>
            <w:hideMark/>
          </w:tcPr>
          <w:p w14:paraId="520073A2" w14:textId="77777777" w:rsidR="00086866" w:rsidRPr="006877C8" w:rsidRDefault="00086866" w:rsidP="00A06B8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877C8">
              <w:rPr>
                <w:b/>
                <w:bCs/>
                <w:color w:val="000000"/>
                <w:lang w:eastAsia="uk-UA"/>
              </w:rPr>
              <w:t>Відповідальний виконавець</w:t>
            </w:r>
          </w:p>
        </w:tc>
        <w:tc>
          <w:tcPr>
            <w:tcW w:w="887" w:type="pct"/>
            <w:vAlign w:val="center"/>
          </w:tcPr>
          <w:p w14:paraId="0FDF92DF" w14:textId="77777777" w:rsidR="00086866" w:rsidRPr="006877C8" w:rsidRDefault="00086866" w:rsidP="00086866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877C8">
              <w:rPr>
                <w:b/>
                <w:bCs/>
                <w:color w:val="000000"/>
                <w:lang w:eastAsia="uk-UA"/>
              </w:rPr>
              <w:t>Стан</w:t>
            </w:r>
          </w:p>
          <w:p w14:paraId="7DF72622" w14:textId="217434F6" w:rsidR="00136E03" w:rsidRPr="006877C8" w:rsidRDefault="00136E03" w:rsidP="00086866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877C8">
              <w:rPr>
                <w:b/>
                <w:bCs/>
                <w:color w:val="000000"/>
                <w:lang w:eastAsia="uk-UA"/>
              </w:rPr>
              <w:t>виконання</w:t>
            </w:r>
          </w:p>
        </w:tc>
      </w:tr>
      <w:tr w:rsidR="00086866" w:rsidRPr="006877C8" w14:paraId="20ED6C69" w14:textId="2C91CC90" w:rsidTr="00644D9D">
        <w:trPr>
          <w:trHeight w:val="20"/>
          <w:jc w:val="center"/>
        </w:trPr>
        <w:tc>
          <w:tcPr>
            <w:tcW w:w="5000" w:type="pct"/>
            <w:gridSpan w:val="5"/>
            <w:vAlign w:val="center"/>
          </w:tcPr>
          <w:p w14:paraId="70617CA9" w14:textId="05BF14D5" w:rsidR="00086866" w:rsidRPr="006877C8" w:rsidRDefault="00086866" w:rsidP="00A06B80">
            <w:pPr>
              <w:jc w:val="center"/>
              <w:rPr>
                <w:b/>
              </w:rPr>
            </w:pPr>
            <w:r w:rsidRPr="006877C8">
              <w:rPr>
                <w:b/>
              </w:rPr>
              <w:t>2.1 Сприяння силам безпеки і оборони України, щодо визволення населених пунктів громади</w:t>
            </w:r>
          </w:p>
        </w:tc>
      </w:tr>
      <w:tr w:rsidR="00086866" w:rsidRPr="006877C8" w14:paraId="2177BFB9" w14:textId="66F8631E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4F64CE63" w14:textId="1BB86E5F" w:rsidR="00086866" w:rsidRPr="006877C8" w:rsidRDefault="00086866" w:rsidP="008F792E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694E886D" w14:textId="262081E5" w:rsidR="00086866" w:rsidRPr="006877C8" w:rsidRDefault="00086866" w:rsidP="008F792E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AB4FB1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03.02.2025 №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29)</w:t>
            </w:r>
          </w:p>
        </w:tc>
        <w:tc>
          <w:tcPr>
            <w:tcW w:w="494" w:type="pct"/>
            <w:vAlign w:val="center"/>
          </w:tcPr>
          <w:p w14:paraId="04D49CFC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6B972BC9" w14:textId="317C84D1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61FF5C53" w14:textId="75E4AF1F" w:rsidR="00086866" w:rsidRPr="006877C8" w:rsidRDefault="00086866" w:rsidP="008F792E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3B44FD46" w14:textId="1C85C19C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0A02DFDF" w14:textId="13624321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2B532250" w14:textId="3ADE8EE7" w:rsidR="00086866" w:rsidRPr="006877C8" w:rsidRDefault="00086866" w:rsidP="00086866">
            <w:pPr>
              <w:jc w:val="both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AB4FB1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12.02.2025 №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38)</w:t>
            </w:r>
          </w:p>
        </w:tc>
        <w:tc>
          <w:tcPr>
            <w:tcW w:w="494" w:type="pct"/>
            <w:vAlign w:val="center"/>
          </w:tcPr>
          <w:p w14:paraId="2F5828A9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641CADD0" w14:textId="4AC16B8B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52612EE6" w14:textId="74518AE6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25072BD1" w14:textId="7551145A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60B531CE" w14:textId="3BB60ADA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3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2244A1B3" w14:textId="0A0DEACE" w:rsidR="00086866" w:rsidRPr="006877C8" w:rsidRDefault="00086866" w:rsidP="00086866">
            <w:pPr>
              <w:jc w:val="both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AB4FB1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12.02.2025 №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39)</w:t>
            </w:r>
          </w:p>
        </w:tc>
        <w:tc>
          <w:tcPr>
            <w:tcW w:w="494" w:type="pct"/>
            <w:vAlign w:val="center"/>
          </w:tcPr>
          <w:p w14:paraId="3DFC1F27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0C43EDD1" w14:textId="46FDA552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4286C8FD" w14:textId="774A89B8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4FCC667C" w14:textId="47D97B56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1F28AFF1" w14:textId="51CB1A12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4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76F2812C" w14:textId="71A66E6B" w:rsidR="00086866" w:rsidRPr="006877C8" w:rsidRDefault="00086866" w:rsidP="00086866">
            <w:pPr>
              <w:jc w:val="both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AB4FB1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06.02.2025 №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32)</w:t>
            </w:r>
          </w:p>
        </w:tc>
        <w:tc>
          <w:tcPr>
            <w:tcW w:w="494" w:type="pct"/>
            <w:vAlign w:val="center"/>
          </w:tcPr>
          <w:p w14:paraId="50525FE8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033628EB" w14:textId="4BEE5973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7D5D5B85" w14:textId="019254E7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43591C7A" w14:textId="018CEFE3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6F8475D8" w14:textId="77B40C50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5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47A9C54C" w14:textId="46EC6FCC" w:rsidR="00086866" w:rsidRPr="006877C8" w:rsidRDefault="00086866" w:rsidP="00086866">
            <w:pPr>
              <w:jc w:val="both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AB4FB1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10.02.2025 №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33)</w:t>
            </w:r>
          </w:p>
        </w:tc>
        <w:tc>
          <w:tcPr>
            <w:tcW w:w="494" w:type="pct"/>
            <w:vAlign w:val="center"/>
          </w:tcPr>
          <w:p w14:paraId="5702C8C1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20DC6D48" w14:textId="69D7F7C2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16DB809A" w14:textId="65CFDB89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36B943B0" w14:textId="7DE16311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4CA64C6F" w14:textId="514948DB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6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22CF2F8B" w14:textId="40429C3A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AB4FB1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27.01.2025 №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19)</w:t>
            </w:r>
          </w:p>
        </w:tc>
        <w:tc>
          <w:tcPr>
            <w:tcW w:w="494" w:type="pct"/>
            <w:vAlign w:val="center"/>
          </w:tcPr>
          <w:p w14:paraId="015FAC96" w14:textId="77777777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4E6C95BD" w14:textId="08BD4F4A" w:rsidR="00086866" w:rsidRPr="006877C8" w:rsidRDefault="00F03221" w:rsidP="00A06B80">
            <w:pPr>
              <w:jc w:val="center"/>
              <w:rPr>
                <w:b/>
                <w:color w:val="000000"/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4AA287B0" w14:textId="72260AC2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20E5B01D" w14:textId="583C3A96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7C667593" w14:textId="037CD3B4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7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01B982EA" w14:textId="2DBC2817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AB4FB1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05.02.2025 №</w:t>
            </w:r>
            <w:r w:rsidR="00AB4FB1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30)</w:t>
            </w:r>
          </w:p>
        </w:tc>
        <w:tc>
          <w:tcPr>
            <w:tcW w:w="494" w:type="pct"/>
            <w:vAlign w:val="center"/>
          </w:tcPr>
          <w:p w14:paraId="44DFFDE2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601BADC1" w14:textId="0BD3828C" w:rsidR="00086866" w:rsidRPr="006877C8" w:rsidRDefault="00F03221" w:rsidP="00A06B80">
            <w:pPr>
              <w:jc w:val="center"/>
              <w:rPr>
                <w:b/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19A0698E" w14:textId="3877A0AC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33FD2679" w14:textId="39FE36FE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26A20AB3" w14:textId="66D24135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8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3181376A" w14:textId="3C7FACF4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FD55BC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FD55B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10.02.2025 №</w:t>
            </w:r>
            <w:r w:rsidR="00FD55B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34)</w:t>
            </w:r>
          </w:p>
        </w:tc>
        <w:tc>
          <w:tcPr>
            <w:tcW w:w="494" w:type="pct"/>
            <w:vAlign w:val="center"/>
          </w:tcPr>
          <w:p w14:paraId="4537B4CD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051FE768" w14:textId="627A50D4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68906FE9" w14:textId="605BCB69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2E81B766" w14:textId="08221BFC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11B9B173" w14:textId="2B1C7D86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9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1BD932D1" w14:textId="73402E82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 </w:t>
            </w:r>
            <w:r w:rsidR="00C9448C" w:rsidRPr="006877C8">
              <w:rPr>
                <w:color w:val="000000"/>
                <w:lang w:eastAsia="uk-UA"/>
              </w:rPr>
              <w:t xml:space="preserve">рік </w:t>
            </w:r>
            <w:r w:rsidRPr="006877C8">
              <w:rPr>
                <w:color w:val="000000"/>
                <w:lang w:eastAsia="uk-UA"/>
              </w:rPr>
              <w:t>(розпорядження начальника адміністрації від</w:t>
            </w:r>
            <w:r w:rsidR="00C9448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14.02.2025 №</w:t>
            </w:r>
            <w:r w:rsidR="00C9448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41)</w:t>
            </w:r>
          </w:p>
        </w:tc>
        <w:tc>
          <w:tcPr>
            <w:tcW w:w="494" w:type="pct"/>
            <w:vAlign w:val="center"/>
          </w:tcPr>
          <w:p w14:paraId="767F2B94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07B7BAB0" w14:textId="6BFDB60D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1F9839F6" w14:textId="3C976EAF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58C6A9C2" w14:textId="2DF45AAD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41658624" w14:textId="7F084D66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lastRenderedPageBreak/>
              <w:t>10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6ED7F4DB" w14:textId="54658925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надання матеріально-технічно</w:t>
            </w:r>
            <w:r w:rsidRPr="006877C8">
              <w:rPr>
                <w:lang w:eastAsia="uk-UA"/>
              </w:rPr>
              <w:t>ї</w:t>
            </w:r>
            <w:r w:rsidRPr="006877C8">
              <w:rPr>
                <w:color w:val="000000"/>
                <w:lang w:eastAsia="uk-UA"/>
              </w:rPr>
              <w:t xml:space="preserve"> допомоги ХХХХХХХ на 2025</w:t>
            </w:r>
            <w:r w:rsidR="00C9448C" w:rsidRPr="006877C8">
              <w:rPr>
                <w:color w:val="000000"/>
                <w:lang w:eastAsia="uk-UA"/>
              </w:rPr>
              <w:t xml:space="preserve"> рік</w:t>
            </w:r>
            <w:r w:rsidRPr="006877C8">
              <w:rPr>
                <w:color w:val="000000"/>
                <w:lang w:eastAsia="uk-UA"/>
              </w:rPr>
              <w:t xml:space="preserve"> (розпорядження начальника адміністрації від</w:t>
            </w:r>
            <w:r w:rsidR="00C9448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28.02.2025 №</w:t>
            </w:r>
            <w:r w:rsidR="00C9448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50)</w:t>
            </w:r>
          </w:p>
        </w:tc>
        <w:tc>
          <w:tcPr>
            <w:tcW w:w="494" w:type="pct"/>
            <w:vAlign w:val="center"/>
          </w:tcPr>
          <w:p w14:paraId="6DD97755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4AC3E8CC" w14:textId="09C8F51C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12475D31" w14:textId="187E0CDD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054D75B3" w14:textId="56CED912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586B5489" w14:textId="7C8E4C72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11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2896FC8A" w14:textId="1E904796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Комплексна програма розвитку цивільного захисту на території Лисичанської міської територіальної громади на 2022-2025 роки (розпорядження начальника адміністрації від 20.09.2022 №</w:t>
            </w:r>
            <w:r w:rsidR="00C9448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221 (зі змінами)</w:t>
            </w:r>
          </w:p>
        </w:tc>
        <w:tc>
          <w:tcPr>
            <w:tcW w:w="494" w:type="pct"/>
            <w:vAlign w:val="center"/>
          </w:tcPr>
          <w:p w14:paraId="4362FBC5" w14:textId="77777777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2022-2025</w:t>
            </w:r>
          </w:p>
        </w:tc>
        <w:tc>
          <w:tcPr>
            <w:tcW w:w="1266" w:type="pct"/>
            <w:vAlign w:val="center"/>
          </w:tcPr>
          <w:p w14:paraId="476192E7" w14:textId="48100A10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взаємодії з правоохоронними органами, мобілізаційної роботи та цивільного захисту</w:t>
            </w:r>
          </w:p>
        </w:tc>
        <w:tc>
          <w:tcPr>
            <w:tcW w:w="887" w:type="pct"/>
          </w:tcPr>
          <w:p w14:paraId="586A7130" w14:textId="36C0333B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5C0DF14D" w14:textId="06851CA0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2741598B" w14:textId="4BF1FC4D" w:rsidR="00086866" w:rsidRPr="006877C8" w:rsidRDefault="00086866" w:rsidP="008F792E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12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1114EA93" w14:textId="20170C9A" w:rsidR="00086866" w:rsidRPr="006877C8" w:rsidRDefault="00086866" w:rsidP="008F792E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Комплексна програма розвитку цивільного захисту на території Лисичанської міської територіальної громади на 2026 рік (розпорядження начальника адміністрації від 10.11.2025 №</w:t>
            </w:r>
            <w:r w:rsidR="00C9448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293)</w:t>
            </w:r>
          </w:p>
        </w:tc>
        <w:tc>
          <w:tcPr>
            <w:tcW w:w="494" w:type="pct"/>
            <w:vAlign w:val="center"/>
          </w:tcPr>
          <w:p w14:paraId="6A77C6A7" w14:textId="5AE57A3E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2026</w:t>
            </w:r>
          </w:p>
        </w:tc>
        <w:tc>
          <w:tcPr>
            <w:tcW w:w="1266" w:type="pct"/>
            <w:vAlign w:val="center"/>
          </w:tcPr>
          <w:p w14:paraId="100CF489" w14:textId="171FFD08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взаємодії з правоохоронними органами, мобілізаційної роботи та цивільного захисту</w:t>
            </w:r>
          </w:p>
        </w:tc>
        <w:tc>
          <w:tcPr>
            <w:tcW w:w="887" w:type="pct"/>
          </w:tcPr>
          <w:p w14:paraId="3BA7E5F7" w14:textId="776B8748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77F10FCB" w14:textId="332E0548" w:rsidTr="00644D9D">
        <w:trPr>
          <w:trHeight w:val="20"/>
          <w:jc w:val="center"/>
        </w:trPr>
        <w:tc>
          <w:tcPr>
            <w:tcW w:w="5000" w:type="pct"/>
            <w:gridSpan w:val="5"/>
            <w:vAlign w:val="center"/>
          </w:tcPr>
          <w:p w14:paraId="078D58C0" w14:textId="01F2A09F" w:rsidR="00086866" w:rsidRPr="006877C8" w:rsidRDefault="00086866" w:rsidP="00A06B80">
            <w:pPr>
              <w:jc w:val="center"/>
              <w:rPr>
                <w:b/>
              </w:rPr>
            </w:pPr>
            <w:r w:rsidRPr="006877C8">
              <w:rPr>
                <w:b/>
              </w:rPr>
              <w:t xml:space="preserve">2.2 Забезпечення якості та загальної доступності широкого спектру публічних послуг з урахуванням потреб різних груп </w:t>
            </w:r>
            <w:r w:rsidR="00C9448C" w:rsidRPr="006877C8">
              <w:rPr>
                <w:b/>
              </w:rPr>
              <w:t>жителів</w:t>
            </w:r>
            <w:r w:rsidRPr="006877C8">
              <w:rPr>
                <w:b/>
              </w:rPr>
              <w:t xml:space="preserve"> Лисичанської міської територіальної громади в місцях роботи гуманітарного штабу Лисичанської міської військової адміністрації</w:t>
            </w:r>
          </w:p>
        </w:tc>
      </w:tr>
      <w:tr w:rsidR="00086866" w:rsidRPr="006877C8" w14:paraId="640DA9CB" w14:textId="54927D10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75F7E3BE" w14:textId="1D68F8CE" w:rsidR="00086866" w:rsidRPr="006877C8" w:rsidRDefault="00086866" w:rsidP="008F792E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13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41E8D9BF" w14:textId="5B4B5EA6" w:rsidR="00086866" w:rsidRPr="006877C8" w:rsidRDefault="00086866" w:rsidP="008F792E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 xml:space="preserve">Програма розвитку та фінансової підтримки комунальних некомерційних підприємств «Центр первинної медико-санітарної допомоги №1» та «Центр первинної медико-санітарної допомоги №2» на 2025 рік (розпорядження начальника адміністрації </w:t>
            </w:r>
            <w:r w:rsidR="009C6F40" w:rsidRPr="006877C8">
              <w:rPr>
                <w:color w:val="000000"/>
                <w:lang w:eastAsia="uk-UA"/>
              </w:rPr>
              <w:t xml:space="preserve">від </w:t>
            </w:r>
            <w:r w:rsidRPr="006877C8">
              <w:rPr>
                <w:color w:val="000000"/>
                <w:lang w:eastAsia="uk-UA"/>
              </w:rPr>
              <w:t>28.10.2024 №</w:t>
            </w:r>
            <w:r w:rsidR="00C9448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685)</w:t>
            </w:r>
          </w:p>
        </w:tc>
        <w:tc>
          <w:tcPr>
            <w:tcW w:w="494" w:type="pct"/>
            <w:vAlign w:val="center"/>
          </w:tcPr>
          <w:p w14:paraId="1CF6599E" w14:textId="77777777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31D8C516" w14:textId="070201FC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охорони здоров’я</w:t>
            </w:r>
          </w:p>
        </w:tc>
        <w:tc>
          <w:tcPr>
            <w:tcW w:w="887" w:type="pct"/>
          </w:tcPr>
          <w:p w14:paraId="12D4BB50" w14:textId="2B679866" w:rsidR="00086866" w:rsidRPr="006877C8" w:rsidRDefault="00086866" w:rsidP="008F792E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22DD9485" w14:textId="0622A024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7B37B18D" w14:textId="5F1DC0B7" w:rsidR="00086866" w:rsidRPr="006877C8" w:rsidRDefault="00086866" w:rsidP="008F792E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14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22A36224" w14:textId="5343B7A4" w:rsidR="00086866" w:rsidRPr="006877C8" w:rsidRDefault="00086866" w:rsidP="008F792E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 xml:space="preserve">Програма розвитку та фінансової підтримки КНП «Лисичанська багатопрофільна лікарня» на 2025 рік, (розпорядження начальника адміністрації </w:t>
            </w:r>
            <w:r w:rsidR="009C6F40" w:rsidRPr="006877C8">
              <w:rPr>
                <w:color w:val="000000"/>
                <w:lang w:eastAsia="uk-UA"/>
              </w:rPr>
              <w:t xml:space="preserve">від </w:t>
            </w:r>
            <w:r w:rsidRPr="006877C8">
              <w:rPr>
                <w:color w:val="000000"/>
                <w:lang w:eastAsia="uk-UA"/>
              </w:rPr>
              <w:t>08.11.2024 №</w:t>
            </w:r>
            <w:r w:rsidR="00C9448C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711)</w:t>
            </w:r>
          </w:p>
        </w:tc>
        <w:tc>
          <w:tcPr>
            <w:tcW w:w="494" w:type="pct"/>
            <w:vAlign w:val="center"/>
          </w:tcPr>
          <w:p w14:paraId="70F8B28D" w14:textId="77777777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0FE6C343" w14:textId="3684A306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охорони здоров’я</w:t>
            </w:r>
          </w:p>
        </w:tc>
        <w:tc>
          <w:tcPr>
            <w:tcW w:w="887" w:type="pct"/>
          </w:tcPr>
          <w:p w14:paraId="796641C4" w14:textId="404E5307" w:rsidR="00086866" w:rsidRPr="006877C8" w:rsidRDefault="00086866" w:rsidP="008F792E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3D865F9A" w14:textId="77777777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676A15C7" w14:textId="13770A12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15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6BD267CE" w14:textId="1D2B95DB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lang w:bidi="uk-UA"/>
              </w:rPr>
              <w:t>Програма розвитку та фінансової підтримки комунальних некомерційних підприємств «Центр первинної медико-санітарної допомоги №1» та «Центр первинної медико-санітарної допомоги №2» на 2026 рік (розпорядженн</w:t>
            </w:r>
            <w:r w:rsidR="009C6F40" w:rsidRPr="006877C8">
              <w:rPr>
                <w:lang w:bidi="uk-UA"/>
              </w:rPr>
              <w:t>я</w:t>
            </w:r>
            <w:r w:rsidRPr="006877C8">
              <w:rPr>
                <w:lang w:bidi="uk-UA"/>
              </w:rPr>
              <w:t xml:space="preserve"> начальника адміністрації від 17.11.2025 №</w:t>
            </w:r>
            <w:r w:rsidR="009C6F40" w:rsidRPr="006877C8">
              <w:rPr>
                <w:lang w:bidi="uk-UA"/>
              </w:rPr>
              <w:t> </w:t>
            </w:r>
            <w:r w:rsidRPr="006877C8">
              <w:rPr>
                <w:lang w:bidi="uk-UA"/>
              </w:rPr>
              <w:t>304)</w:t>
            </w:r>
          </w:p>
        </w:tc>
        <w:tc>
          <w:tcPr>
            <w:tcW w:w="494" w:type="pct"/>
            <w:vAlign w:val="center"/>
          </w:tcPr>
          <w:p w14:paraId="01E534FD" w14:textId="7076DA4D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t>2026</w:t>
            </w:r>
          </w:p>
        </w:tc>
        <w:tc>
          <w:tcPr>
            <w:tcW w:w="1266" w:type="pct"/>
            <w:vAlign w:val="center"/>
          </w:tcPr>
          <w:p w14:paraId="512E77CB" w14:textId="4D63F664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охорони здоров’я</w:t>
            </w:r>
          </w:p>
        </w:tc>
        <w:tc>
          <w:tcPr>
            <w:tcW w:w="887" w:type="pct"/>
          </w:tcPr>
          <w:p w14:paraId="7EB69530" w14:textId="599BD04A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59422138" w14:textId="77777777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1D504BFD" w14:textId="58CA02FE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16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2C7FE4DB" w14:textId="7192B7B2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lang w:bidi="uk-UA"/>
              </w:rPr>
              <w:t>Програма розвитку та фінансової підтримки К</w:t>
            </w:r>
            <w:r w:rsidR="009C6F40" w:rsidRPr="006877C8">
              <w:rPr>
                <w:lang w:bidi="uk-UA"/>
              </w:rPr>
              <w:t>НП</w:t>
            </w:r>
            <w:r w:rsidRPr="006877C8">
              <w:rPr>
                <w:lang w:bidi="uk-UA"/>
              </w:rPr>
              <w:t xml:space="preserve"> «Лисичанська багатопрофільна лікарня» на 2026рік (розпорядження начальника адміністрації від 17.11.2025 №</w:t>
            </w:r>
            <w:r w:rsidR="009C6F40" w:rsidRPr="006877C8">
              <w:rPr>
                <w:lang w:bidi="uk-UA"/>
              </w:rPr>
              <w:t> </w:t>
            </w:r>
            <w:r w:rsidRPr="006877C8">
              <w:rPr>
                <w:lang w:bidi="uk-UA"/>
              </w:rPr>
              <w:t>305)</w:t>
            </w:r>
          </w:p>
        </w:tc>
        <w:tc>
          <w:tcPr>
            <w:tcW w:w="494" w:type="pct"/>
            <w:vAlign w:val="center"/>
          </w:tcPr>
          <w:p w14:paraId="417B6506" w14:textId="48136F3C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t>2026</w:t>
            </w:r>
          </w:p>
        </w:tc>
        <w:tc>
          <w:tcPr>
            <w:tcW w:w="1266" w:type="pct"/>
            <w:vAlign w:val="center"/>
          </w:tcPr>
          <w:p w14:paraId="35DF6B40" w14:textId="2EDD7501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охорони здоров’я</w:t>
            </w:r>
          </w:p>
        </w:tc>
        <w:tc>
          <w:tcPr>
            <w:tcW w:w="887" w:type="pct"/>
          </w:tcPr>
          <w:p w14:paraId="57224872" w14:textId="49928105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733D2ADD" w14:textId="62F60159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2997681E" w14:textId="58E1BBCA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lastRenderedPageBreak/>
              <w:t>17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30820A69" w14:textId="3FEB4451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 xml:space="preserve">Програма соціальної підтримки Захисників і Захисниць України, </w:t>
            </w:r>
            <w:r w:rsidRPr="006877C8">
              <w:rPr>
                <w:lang w:bidi="uk-UA"/>
              </w:rPr>
              <w:t>членів їх сімей та членів сімей загиблих (померлих) Захисників і Захисниць України на 2023-2026 роки (розпорядження начальника адміністрації від 06.10.2023 №</w:t>
            </w:r>
            <w:r w:rsidR="00722996" w:rsidRPr="006877C8">
              <w:rPr>
                <w:lang w:bidi="uk-UA"/>
              </w:rPr>
              <w:t> </w:t>
            </w:r>
            <w:r w:rsidRPr="006877C8">
              <w:rPr>
                <w:lang w:bidi="uk-UA"/>
              </w:rPr>
              <w:t>525 (у</w:t>
            </w:r>
            <w:r w:rsidR="00722996" w:rsidRPr="006877C8">
              <w:rPr>
                <w:lang w:bidi="uk-UA"/>
              </w:rPr>
              <w:t> </w:t>
            </w:r>
            <w:r w:rsidRPr="006877C8">
              <w:rPr>
                <w:lang w:bidi="uk-UA"/>
              </w:rPr>
              <w:t>редакції від 01.10.2025 №</w:t>
            </w:r>
            <w:r w:rsidR="00722996" w:rsidRPr="006877C8">
              <w:rPr>
                <w:lang w:bidi="uk-UA"/>
              </w:rPr>
              <w:t> </w:t>
            </w:r>
            <w:r w:rsidRPr="006877C8">
              <w:rPr>
                <w:lang w:bidi="uk-UA"/>
              </w:rPr>
              <w:t>255, зі змінами))</w:t>
            </w:r>
          </w:p>
        </w:tc>
        <w:tc>
          <w:tcPr>
            <w:tcW w:w="494" w:type="pct"/>
            <w:vAlign w:val="center"/>
          </w:tcPr>
          <w:p w14:paraId="07D62AE0" w14:textId="0928395C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2023-2026</w:t>
            </w:r>
          </w:p>
        </w:tc>
        <w:tc>
          <w:tcPr>
            <w:tcW w:w="1266" w:type="pct"/>
            <w:vAlign w:val="center"/>
          </w:tcPr>
          <w:p w14:paraId="3E3786DA" w14:textId="6F77A2F2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управління соціального захисту населення</w:t>
            </w:r>
          </w:p>
        </w:tc>
        <w:tc>
          <w:tcPr>
            <w:tcW w:w="887" w:type="pct"/>
          </w:tcPr>
          <w:p w14:paraId="129EAAFF" w14:textId="67BF0ADC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275EA3D0" w14:textId="6C12AF2F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0CA2600B" w14:textId="66EE1557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18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4C4B2DEF" w14:textId="33323191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 xml:space="preserve">Програма соціального захисту населення Лисичанської міської територіальної громади на 2022-2026 </w:t>
            </w:r>
            <w:r w:rsidRPr="006877C8">
              <w:rPr>
                <w:lang w:bidi="uk-UA"/>
              </w:rPr>
              <w:t xml:space="preserve">роки (розпорядження начальника </w:t>
            </w:r>
            <w:r w:rsidRPr="006877C8">
              <w:rPr>
                <w:color w:val="000000"/>
                <w:lang w:eastAsia="uk-UA"/>
              </w:rPr>
              <w:t>адміністрації від 28.07.2022 №</w:t>
            </w:r>
            <w:r w:rsidR="00CD4610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99 (у</w:t>
            </w:r>
            <w:r w:rsidR="00CD4610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редакції від 20.09.2024 №</w:t>
            </w:r>
            <w:r w:rsidR="00CD4610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586, зі змінами))</w:t>
            </w:r>
          </w:p>
        </w:tc>
        <w:tc>
          <w:tcPr>
            <w:tcW w:w="494" w:type="pct"/>
            <w:vAlign w:val="center"/>
          </w:tcPr>
          <w:p w14:paraId="7B2DFC8B" w14:textId="672D22E9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2022-2026</w:t>
            </w:r>
          </w:p>
        </w:tc>
        <w:tc>
          <w:tcPr>
            <w:tcW w:w="1266" w:type="pct"/>
            <w:vAlign w:val="center"/>
          </w:tcPr>
          <w:p w14:paraId="2E3E4EB8" w14:textId="7DEE2C57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управління соціального захисту населення</w:t>
            </w:r>
          </w:p>
        </w:tc>
        <w:tc>
          <w:tcPr>
            <w:tcW w:w="887" w:type="pct"/>
          </w:tcPr>
          <w:p w14:paraId="23D780E8" w14:textId="2710849F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12B37175" w14:textId="1D790E3D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74BF3A87" w14:textId="56B58618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19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67353052" w14:textId="7FA4A7C7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 xml:space="preserve">Програма оздоровлення та відпочинку дітей Лисичанської міської територіальної громади на 2022-2026 роки (розпорядження керівника Лисичанської міської </w:t>
            </w:r>
            <w:r w:rsidR="0084481B">
              <w:rPr>
                <w:color w:val="000000"/>
                <w:lang w:eastAsia="uk-UA"/>
              </w:rPr>
              <w:t>ВЦА</w:t>
            </w:r>
            <w:r w:rsidRPr="006877C8">
              <w:rPr>
                <w:color w:val="000000"/>
                <w:lang w:eastAsia="uk-UA"/>
              </w:rPr>
              <w:t xml:space="preserve"> від 17.09.2021 №</w:t>
            </w:r>
            <w:r w:rsidR="00137984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1045, зі змінами, внесеними розпорядженнями начальника адміністрації від 01.10.2025 №</w:t>
            </w:r>
            <w:r w:rsidR="00137984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254))</w:t>
            </w:r>
          </w:p>
        </w:tc>
        <w:tc>
          <w:tcPr>
            <w:tcW w:w="494" w:type="pct"/>
            <w:vAlign w:val="center"/>
          </w:tcPr>
          <w:p w14:paraId="7E8BAD8D" w14:textId="66F560BA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2022-2026</w:t>
            </w:r>
          </w:p>
        </w:tc>
        <w:tc>
          <w:tcPr>
            <w:tcW w:w="1266" w:type="pct"/>
            <w:vAlign w:val="center"/>
          </w:tcPr>
          <w:p w14:paraId="4F8DEC6A" w14:textId="5C623D49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управління соціального захисту населення</w:t>
            </w:r>
          </w:p>
        </w:tc>
        <w:tc>
          <w:tcPr>
            <w:tcW w:w="887" w:type="pct"/>
          </w:tcPr>
          <w:p w14:paraId="4823F85A" w14:textId="208BE29F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16828EC0" w14:textId="77777777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7A247518" w14:textId="0CE6183F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63AD1187" w14:textId="3021058B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Цільова програма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жителів Лисичанської міської територіальної громади по державній іпотечній програмі «</w:t>
            </w:r>
            <w:proofErr w:type="spellStart"/>
            <w:r w:rsidRPr="006877C8">
              <w:rPr>
                <w:color w:val="000000"/>
                <w:lang w:eastAsia="uk-UA"/>
              </w:rPr>
              <w:t>єОселя</w:t>
            </w:r>
            <w:proofErr w:type="spellEnd"/>
            <w:r w:rsidRPr="006877C8">
              <w:rPr>
                <w:color w:val="000000"/>
                <w:lang w:eastAsia="uk-UA"/>
              </w:rPr>
              <w:t>» на 2025-2026 роки (розпорядження начальника адміністрації від 07.10.2025 №</w:t>
            </w:r>
            <w:r w:rsidR="008B575B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264 (зі змінами))</w:t>
            </w:r>
          </w:p>
        </w:tc>
        <w:tc>
          <w:tcPr>
            <w:tcW w:w="494" w:type="pct"/>
            <w:vAlign w:val="center"/>
          </w:tcPr>
          <w:p w14:paraId="018652F8" w14:textId="280AA796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2025-2026</w:t>
            </w:r>
          </w:p>
        </w:tc>
        <w:tc>
          <w:tcPr>
            <w:tcW w:w="1266" w:type="pct"/>
            <w:vAlign w:val="center"/>
          </w:tcPr>
          <w:p w14:paraId="1929AF4A" w14:textId="1066E542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87" w:type="pct"/>
          </w:tcPr>
          <w:p w14:paraId="6F367064" w14:textId="787F31F8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6AB0B1CF" w14:textId="26FB6565" w:rsidTr="00644D9D">
        <w:trPr>
          <w:trHeight w:val="20"/>
          <w:jc w:val="center"/>
        </w:trPr>
        <w:tc>
          <w:tcPr>
            <w:tcW w:w="5000" w:type="pct"/>
            <w:gridSpan w:val="5"/>
            <w:vAlign w:val="center"/>
            <w:hideMark/>
          </w:tcPr>
          <w:p w14:paraId="156D9F39" w14:textId="189AD8D8" w:rsidR="00086866" w:rsidRPr="006877C8" w:rsidRDefault="00086866" w:rsidP="00A06B80">
            <w:pPr>
              <w:jc w:val="center"/>
              <w:rPr>
                <w:b/>
              </w:rPr>
            </w:pPr>
            <w:r w:rsidRPr="006877C8">
              <w:rPr>
                <w:b/>
              </w:rPr>
              <w:t xml:space="preserve">2.3 Виконання Плану дій органів виконавчої влади з відновлення </w:t>
            </w:r>
            <w:proofErr w:type="spellStart"/>
            <w:r w:rsidRPr="006877C8">
              <w:rPr>
                <w:b/>
              </w:rPr>
              <w:t>деокупованих</w:t>
            </w:r>
            <w:proofErr w:type="spellEnd"/>
            <w:r w:rsidRPr="006877C8">
              <w:rPr>
                <w:b/>
              </w:rPr>
              <w:t xml:space="preserve"> територій територіальних громад, затвердженого розпорядженням Кабінету Міністрів України від 30.12.2022 №</w:t>
            </w:r>
            <w:r w:rsidR="006E35C8" w:rsidRPr="006877C8">
              <w:rPr>
                <w:b/>
              </w:rPr>
              <w:t> </w:t>
            </w:r>
            <w:r w:rsidRPr="006877C8">
              <w:rPr>
                <w:b/>
              </w:rPr>
              <w:t>1219-р</w:t>
            </w:r>
          </w:p>
        </w:tc>
      </w:tr>
      <w:tr w:rsidR="00086866" w:rsidRPr="006877C8" w14:paraId="38AA5EC8" w14:textId="298204C8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17A24AB0" w14:textId="723CCDF9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21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4817F869" w14:textId="5498C262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Цільова програма забезпечення функціонування комунальних підприємств житлово-комунальної галузі Лисичанської міської територіальної громади на 2025 рік (розпорядження начальника адміністрації від 28.10.2024 №</w:t>
            </w:r>
            <w:r w:rsidR="006E35C8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683)</w:t>
            </w:r>
          </w:p>
        </w:tc>
        <w:tc>
          <w:tcPr>
            <w:tcW w:w="494" w:type="pct"/>
            <w:vAlign w:val="center"/>
          </w:tcPr>
          <w:p w14:paraId="5AA1B001" w14:textId="6B80CA5C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07EA0ABB" w14:textId="7FC8B99C" w:rsidR="00086866" w:rsidRPr="006877C8" w:rsidRDefault="00F03221" w:rsidP="00A06B80">
            <w:pPr>
              <w:jc w:val="center"/>
              <w:rPr>
                <w:bCs/>
              </w:rPr>
            </w:pPr>
            <w:r w:rsidRPr="006877C8">
              <w:rPr>
                <w:color w:val="00000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87" w:type="pct"/>
          </w:tcPr>
          <w:p w14:paraId="7BFE3389" w14:textId="6D963F53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lang w:eastAsia="uk-UA"/>
              </w:rPr>
              <w:t>Завершена</w:t>
            </w:r>
          </w:p>
        </w:tc>
      </w:tr>
      <w:tr w:rsidR="00086866" w:rsidRPr="006877C8" w14:paraId="4BC8E034" w14:textId="77777777" w:rsidTr="00644D9D">
        <w:trPr>
          <w:trHeight w:val="20"/>
          <w:jc w:val="center"/>
        </w:trPr>
        <w:tc>
          <w:tcPr>
            <w:tcW w:w="277" w:type="pct"/>
            <w:vAlign w:val="center"/>
          </w:tcPr>
          <w:p w14:paraId="25BFD056" w14:textId="21B6C64A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lastRenderedPageBreak/>
              <w:t>22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4AA84570" w14:textId="3CAB2B87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Цільова програма забезпечення функціонування комунальних підприємств житлово-комунальної галузі Лисичанської міської територіальної громади на 2026 рік (розпорядження начальника адміністрації від 13.11.2025 №</w:t>
            </w:r>
            <w:r w:rsidR="004C5128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297 (зі змінами))</w:t>
            </w:r>
          </w:p>
        </w:tc>
        <w:tc>
          <w:tcPr>
            <w:tcW w:w="494" w:type="pct"/>
            <w:vAlign w:val="center"/>
          </w:tcPr>
          <w:p w14:paraId="347CBD7E" w14:textId="40A0D093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2026</w:t>
            </w:r>
          </w:p>
        </w:tc>
        <w:tc>
          <w:tcPr>
            <w:tcW w:w="1266" w:type="pct"/>
            <w:vAlign w:val="center"/>
          </w:tcPr>
          <w:p w14:paraId="307E6284" w14:textId="6AC21976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87" w:type="pct"/>
          </w:tcPr>
          <w:p w14:paraId="7B963053" w14:textId="0C20039E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4F1847C8" w14:textId="620C088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7B02F6FE" w14:textId="7BE1D008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23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3BCA7465" w14:textId="2C79463F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Програма з підготовки та проведення загальноміських заходів на 2025 рік</w:t>
            </w:r>
            <w:r w:rsidR="00FD1C62" w:rsidRPr="006877C8">
              <w:rPr>
                <w:color w:val="000000"/>
                <w:lang w:eastAsia="uk-UA"/>
              </w:rPr>
              <w:t xml:space="preserve"> </w:t>
            </w:r>
            <w:r w:rsidRPr="006877C8">
              <w:rPr>
                <w:color w:val="000000"/>
                <w:lang w:eastAsia="uk-UA"/>
              </w:rPr>
              <w:t>(розпорядження начальника адміністрації від 03.09.2024 №</w:t>
            </w:r>
            <w:r w:rsidR="00FD1C62" w:rsidRPr="006877C8">
              <w:rPr>
                <w:color w:val="000000"/>
                <w:lang w:eastAsia="uk-UA"/>
              </w:rPr>
              <w:t> </w:t>
            </w:r>
            <w:r w:rsidRPr="006877C8">
              <w:rPr>
                <w:color w:val="000000"/>
                <w:lang w:eastAsia="uk-UA"/>
              </w:rPr>
              <w:t>570)</w:t>
            </w:r>
          </w:p>
        </w:tc>
        <w:tc>
          <w:tcPr>
            <w:tcW w:w="494" w:type="pct"/>
            <w:noWrap/>
            <w:vAlign w:val="center"/>
          </w:tcPr>
          <w:p w14:paraId="60E025EC" w14:textId="3CAD0B66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2025</w:t>
            </w:r>
          </w:p>
        </w:tc>
        <w:tc>
          <w:tcPr>
            <w:tcW w:w="1266" w:type="pct"/>
            <w:vAlign w:val="center"/>
          </w:tcPr>
          <w:p w14:paraId="121BC9C5" w14:textId="6E2AD8F5" w:rsidR="00086866" w:rsidRPr="006877C8" w:rsidRDefault="00FD1C62" w:rsidP="00A06B80">
            <w:pPr>
              <w:jc w:val="center"/>
              <w:rPr>
                <w:bCs/>
              </w:rPr>
            </w:pPr>
            <w:r w:rsidRPr="006877C8">
              <w:rPr>
                <w:color w:val="000000"/>
                <w:lang w:eastAsia="uk-UA"/>
              </w:rPr>
              <w:t>Л</w:t>
            </w:r>
            <w:r w:rsidR="00F03221" w:rsidRPr="006877C8">
              <w:rPr>
                <w:color w:val="000000"/>
                <w:lang w:eastAsia="uk-UA"/>
              </w:rPr>
              <w:t>исичанська міська військова адміністрація</w:t>
            </w:r>
          </w:p>
        </w:tc>
        <w:tc>
          <w:tcPr>
            <w:tcW w:w="887" w:type="pct"/>
          </w:tcPr>
          <w:p w14:paraId="02B00354" w14:textId="38054126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Завершена</w:t>
            </w:r>
          </w:p>
        </w:tc>
      </w:tr>
      <w:tr w:rsidR="00604175" w:rsidRPr="006877C8" w14:paraId="29767541" w14:textId="7777777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38D8CDED" w14:textId="20F6CA3B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24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7060D5A9" w14:textId="0C8F27DD" w:rsidR="00086866" w:rsidRPr="006877C8" w:rsidRDefault="00086866" w:rsidP="00086866">
            <w:pPr>
              <w:jc w:val="both"/>
              <w:rPr>
                <w:lang w:eastAsia="uk-UA"/>
              </w:rPr>
            </w:pPr>
            <w:r w:rsidRPr="006877C8">
              <w:rPr>
                <w:lang w:eastAsia="uk-UA"/>
              </w:rPr>
              <w:t>Програма з підготовки та проведення загальноміських заходів на 202</w:t>
            </w:r>
            <w:r w:rsidR="00FD1C62" w:rsidRPr="006877C8">
              <w:rPr>
                <w:lang w:eastAsia="uk-UA"/>
              </w:rPr>
              <w:t>6</w:t>
            </w:r>
            <w:r w:rsidRPr="006877C8">
              <w:rPr>
                <w:lang w:eastAsia="uk-UA"/>
              </w:rPr>
              <w:t xml:space="preserve"> рік</w:t>
            </w:r>
            <w:r w:rsidR="00604175" w:rsidRPr="006877C8">
              <w:rPr>
                <w:lang w:eastAsia="uk-UA"/>
              </w:rPr>
              <w:t xml:space="preserve"> </w:t>
            </w:r>
            <w:r w:rsidRPr="006877C8">
              <w:rPr>
                <w:lang w:eastAsia="uk-UA"/>
              </w:rPr>
              <w:t>(розпорядження начальника адміністрації від 26.09.20</w:t>
            </w:r>
            <w:r w:rsidR="00FD1C62" w:rsidRPr="006877C8">
              <w:rPr>
                <w:lang w:eastAsia="uk-UA"/>
              </w:rPr>
              <w:t>2</w:t>
            </w:r>
            <w:r w:rsidRPr="006877C8">
              <w:rPr>
                <w:lang w:eastAsia="uk-UA"/>
              </w:rPr>
              <w:t>5 №</w:t>
            </w:r>
            <w:r w:rsidR="00604175" w:rsidRPr="006877C8">
              <w:rPr>
                <w:lang w:eastAsia="uk-UA"/>
              </w:rPr>
              <w:t> </w:t>
            </w:r>
            <w:r w:rsidRPr="006877C8">
              <w:rPr>
                <w:lang w:eastAsia="uk-UA"/>
              </w:rPr>
              <w:t>253)</w:t>
            </w:r>
          </w:p>
        </w:tc>
        <w:tc>
          <w:tcPr>
            <w:tcW w:w="494" w:type="pct"/>
            <w:noWrap/>
            <w:vAlign w:val="center"/>
          </w:tcPr>
          <w:p w14:paraId="4DF1A90F" w14:textId="3F6354CE" w:rsidR="00086866" w:rsidRPr="006877C8" w:rsidRDefault="00086866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2026</w:t>
            </w:r>
          </w:p>
        </w:tc>
        <w:tc>
          <w:tcPr>
            <w:tcW w:w="1266" w:type="pct"/>
            <w:vAlign w:val="center"/>
          </w:tcPr>
          <w:p w14:paraId="4AEF773F" w14:textId="6D5EB280" w:rsidR="00086866" w:rsidRPr="006877C8" w:rsidRDefault="00604175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Л</w:t>
            </w:r>
            <w:r w:rsidR="00F03221" w:rsidRPr="006877C8">
              <w:rPr>
                <w:lang w:eastAsia="uk-UA"/>
              </w:rPr>
              <w:t>исичанська міська військова адміністрація</w:t>
            </w:r>
          </w:p>
        </w:tc>
        <w:tc>
          <w:tcPr>
            <w:tcW w:w="887" w:type="pct"/>
          </w:tcPr>
          <w:p w14:paraId="5FBE7AB6" w14:textId="675A195D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Виконується</w:t>
            </w:r>
          </w:p>
        </w:tc>
      </w:tr>
      <w:tr w:rsidR="00086866" w:rsidRPr="006877C8" w14:paraId="175DD0E5" w14:textId="7777777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610CDA94" w14:textId="36B8EEB5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25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452A50AF" w14:textId="20426FC3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t>Цільової програми забезпечення функціонування Комунального підприємства «Східна НОВА» Лисичанської міської ради Луганської області» на 2026 рік (розпорядження начальника адміністрації від 05.11.202</w:t>
            </w:r>
            <w:r w:rsidR="00E9206B" w:rsidRPr="006877C8">
              <w:t>5</w:t>
            </w:r>
            <w:r w:rsidRPr="006877C8">
              <w:t xml:space="preserve"> № 290 (зі змінами))</w:t>
            </w:r>
          </w:p>
        </w:tc>
        <w:tc>
          <w:tcPr>
            <w:tcW w:w="494" w:type="pct"/>
            <w:noWrap/>
            <w:vAlign w:val="center"/>
          </w:tcPr>
          <w:p w14:paraId="03661927" w14:textId="27BB591F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2026</w:t>
            </w:r>
          </w:p>
        </w:tc>
        <w:tc>
          <w:tcPr>
            <w:tcW w:w="1266" w:type="pct"/>
            <w:vAlign w:val="center"/>
          </w:tcPr>
          <w:p w14:paraId="7EDF9CE5" w14:textId="746429B4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lang w:eastAsia="uk-UA"/>
              </w:rPr>
              <w:t>управління власності</w:t>
            </w:r>
          </w:p>
        </w:tc>
        <w:tc>
          <w:tcPr>
            <w:tcW w:w="887" w:type="pct"/>
          </w:tcPr>
          <w:p w14:paraId="6392F214" w14:textId="5B4B7FDC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6EBA9065" w14:textId="7777777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25CEFB76" w14:textId="6FAA7536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26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10919325" w14:textId="0673D7DB" w:rsidR="00086866" w:rsidRPr="006877C8" w:rsidRDefault="00086866" w:rsidP="00086866">
            <w:pPr>
              <w:jc w:val="both"/>
            </w:pPr>
            <w:r w:rsidRPr="006877C8">
              <w:t>Реалізація проєкту «Пліч-о-пліч всеукраїнські шкільні ліги» серед учнів закладів загальної середньої освіти Лисичанської міської територіальної громади» (розпорядження начальника адміністрації від 25.04.2025 №</w:t>
            </w:r>
            <w:r w:rsidR="006877C8" w:rsidRPr="006877C8">
              <w:t> </w:t>
            </w:r>
            <w:r w:rsidRPr="006877C8">
              <w:t>108)</w:t>
            </w:r>
          </w:p>
        </w:tc>
        <w:tc>
          <w:tcPr>
            <w:tcW w:w="494" w:type="pct"/>
            <w:noWrap/>
            <w:vAlign w:val="center"/>
          </w:tcPr>
          <w:p w14:paraId="3BC6AB8A" w14:textId="624D5356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2025-2027</w:t>
            </w:r>
          </w:p>
        </w:tc>
        <w:tc>
          <w:tcPr>
            <w:tcW w:w="1266" w:type="pct"/>
            <w:vAlign w:val="center"/>
          </w:tcPr>
          <w:p w14:paraId="4FAF9058" w14:textId="53F29A1B" w:rsidR="00086866" w:rsidRPr="006877C8" w:rsidRDefault="00F03221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управління освіти</w:t>
            </w:r>
          </w:p>
        </w:tc>
        <w:tc>
          <w:tcPr>
            <w:tcW w:w="887" w:type="pct"/>
          </w:tcPr>
          <w:p w14:paraId="1D415730" w14:textId="489D6F2A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0D0BDCEB" w14:textId="357C70A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7186ACDA" w14:textId="795F8230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27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56A2284C" w14:textId="699B0114" w:rsidR="00086866" w:rsidRPr="006877C8" w:rsidRDefault="00086866" w:rsidP="00086866">
            <w:pPr>
              <w:jc w:val="both"/>
            </w:pPr>
            <w:r w:rsidRPr="006877C8">
              <w:t>Програма реалізації державної молодіжної політики Лисичанської міської територіальної громади на 2021-2025 роки (розпорядження керівника Лисичанської міської ВЦА від 08.06.2021 №</w:t>
            </w:r>
            <w:r w:rsidR="009B5EA4">
              <w:t> </w:t>
            </w:r>
            <w:r w:rsidRPr="006877C8">
              <w:t>509)</w:t>
            </w:r>
          </w:p>
        </w:tc>
        <w:tc>
          <w:tcPr>
            <w:tcW w:w="494" w:type="pct"/>
            <w:noWrap/>
            <w:vAlign w:val="center"/>
          </w:tcPr>
          <w:p w14:paraId="25F0C440" w14:textId="77777777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2021-2025</w:t>
            </w:r>
          </w:p>
        </w:tc>
        <w:tc>
          <w:tcPr>
            <w:tcW w:w="1266" w:type="pct"/>
            <w:vAlign w:val="center"/>
          </w:tcPr>
          <w:p w14:paraId="20A5A085" w14:textId="5D87EC12" w:rsidR="00086866" w:rsidRPr="006877C8" w:rsidRDefault="00F03221" w:rsidP="00A06B80">
            <w:pPr>
              <w:jc w:val="center"/>
              <w:rPr>
                <w:bCs/>
              </w:rPr>
            </w:pPr>
            <w:r w:rsidRPr="006877C8">
              <w:rPr>
                <w:color w:val="000000"/>
                <w:lang w:eastAsia="uk-UA"/>
              </w:rPr>
              <w:t>відділ молоді та спорту</w:t>
            </w:r>
          </w:p>
        </w:tc>
        <w:tc>
          <w:tcPr>
            <w:tcW w:w="887" w:type="pct"/>
          </w:tcPr>
          <w:p w14:paraId="01FA86EC" w14:textId="1D27027C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Завершена</w:t>
            </w:r>
          </w:p>
        </w:tc>
      </w:tr>
      <w:tr w:rsidR="00086866" w:rsidRPr="006877C8" w14:paraId="75B1BF1E" w14:textId="7777777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751355E8" w14:textId="60126917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28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01D3A736" w14:textId="7D1970B7" w:rsidR="00086866" w:rsidRPr="006877C8" w:rsidRDefault="00086866" w:rsidP="00086866">
            <w:pPr>
              <w:jc w:val="both"/>
            </w:pPr>
            <w:r w:rsidRPr="006877C8">
              <w:t>Програма реалізації державної молодіжної політики Лисичанської міської територіальної громади на 2026-2027 роки (розпорядження начальник</w:t>
            </w:r>
            <w:r w:rsidR="008C465D">
              <w:t>а</w:t>
            </w:r>
            <w:r w:rsidRPr="006877C8">
              <w:t xml:space="preserve"> адміністрації від 22.12.2025 №</w:t>
            </w:r>
            <w:r w:rsidR="008C465D">
              <w:t> </w:t>
            </w:r>
            <w:r w:rsidRPr="006877C8">
              <w:t>346)</w:t>
            </w:r>
          </w:p>
        </w:tc>
        <w:tc>
          <w:tcPr>
            <w:tcW w:w="494" w:type="pct"/>
            <w:noWrap/>
            <w:vAlign w:val="center"/>
          </w:tcPr>
          <w:p w14:paraId="2FC274E5" w14:textId="32DD2D99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2026-2027</w:t>
            </w:r>
          </w:p>
        </w:tc>
        <w:tc>
          <w:tcPr>
            <w:tcW w:w="1266" w:type="pct"/>
            <w:vAlign w:val="center"/>
          </w:tcPr>
          <w:p w14:paraId="520B4A76" w14:textId="1CD95344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молоді та спорту</w:t>
            </w:r>
          </w:p>
        </w:tc>
        <w:tc>
          <w:tcPr>
            <w:tcW w:w="887" w:type="pct"/>
          </w:tcPr>
          <w:p w14:paraId="16347679" w14:textId="111D9CB7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37240E12" w14:textId="0316C476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1B26EB9B" w14:textId="3D5688B9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29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3F2950AE" w14:textId="5871543F" w:rsidR="00086866" w:rsidRPr="006877C8" w:rsidRDefault="00086866" w:rsidP="00086866">
            <w:pPr>
              <w:jc w:val="both"/>
            </w:pPr>
            <w:r w:rsidRPr="006877C8">
              <w:t xml:space="preserve">Програма національно-патріотичного виховання дітей та молоді Лисичанської міської </w:t>
            </w:r>
            <w:r w:rsidRPr="006877C8">
              <w:lastRenderedPageBreak/>
              <w:t>територіальної громади на 2022-2025 роки (розпорядження керівника Лисичанської міської ВЦА від</w:t>
            </w:r>
            <w:r w:rsidR="002C32E6">
              <w:t> </w:t>
            </w:r>
            <w:r w:rsidRPr="006877C8">
              <w:t>27.09.2021</w:t>
            </w:r>
            <w:r w:rsidR="002C32E6">
              <w:t xml:space="preserve"> </w:t>
            </w:r>
            <w:r w:rsidRPr="006877C8">
              <w:t>№</w:t>
            </w:r>
            <w:r w:rsidR="002C32E6">
              <w:t> </w:t>
            </w:r>
            <w:r w:rsidRPr="006877C8">
              <w:t>1097)</w:t>
            </w:r>
          </w:p>
        </w:tc>
        <w:tc>
          <w:tcPr>
            <w:tcW w:w="494" w:type="pct"/>
            <w:noWrap/>
            <w:vAlign w:val="center"/>
          </w:tcPr>
          <w:p w14:paraId="2F0905F8" w14:textId="77777777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lastRenderedPageBreak/>
              <w:t>2022-2025</w:t>
            </w:r>
          </w:p>
        </w:tc>
        <w:tc>
          <w:tcPr>
            <w:tcW w:w="1266" w:type="pct"/>
            <w:vAlign w:val="center"/>
          </w:tcPr>
          <w:p w14:paraId="0836BE02" w14:textId="5E175607" w:rsidR="00086866" w:rsidRPr="006877C8" w:rsidRDefault="00F03221" w:rsidP="00A06B80">
            <w:pPr>
              <w:jc w:val="center"/>
              <w:rPr>
                <w:bCs/>
              </w:rPr>
            </w:pPr>
            <w:r w:rsidRPr="006877C8">
              <w:rPr>
                <w:color w:val="000000"/>
                <w:lang w:eastAsia="uk-UA"/>
              </w:rPr>
              <w:t>відділ молоді та спорту</w:t>
            </w:r>
          </w:p>
        </w:tc>
        <w:tc>
          <w:tcPr>
            <w:tcW w:w="887" w:type="pct"/>
          </w:tcPr>
          <w:p w14:paraId="1B7B833E" w14:textId="485E12BC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Завершена</w:t>
            </w:r>
          </w:p>
        </w:tc>
      </w:tr>
      <w:tr w:rsidR="00086866" w:rsidRPr="006877C8" w14:paraId="732E35D6" w14:textId="7777777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468984EB" w14:textId="3BC7F43A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30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24BD0C55" w14:textId="455AD3E4" w:rsidR="00086866" w:rsidRPr="006877C8" w:rsidRDefault="00086866" w:rsidP="00086866">
            <w:pPr>
              <w:jc w:val="both"/>
            </w:pPr>
            <w:r w:rsidRPr="006877C8">
              <w:t>Програм</w:t>
            </w:r>
            <w:r w:rsidR="003A78A2">
              <w:t>а</w:t>
            </w:r>
            <w:r w:rsidRPr="006877C8">
              <w:t xml:space="preserve"> з питань національно-патріотичного виховання, утвердження української національної та громадянської ідентичності серед дітей та молоді Лисичанської міської територіальної громади на 2026-2027 роки (розпорядження начальника адміністрації від 13.10.2025 №</w:t>
            </w:r>
            <w:r w:rsidR="003A78A2">
              <w:t> </w:t>
            </w:r>
            <w:r w:rsidRPr="006877C8">
              <w:t>269)</w:t>
            </w:r>
          </w:p>
        </w:tc>
        <w:tc>
          <w:tcPr>
            <w:tcW w:w="494" w:type="pct"/>
            <w:noWrap/>
            <w:vAlign w:val="center"/>
          </w:tcPr>
          <w:p w14:paraId="038ECE02" w14:textId="112104E4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2026-2027</w:t>
            </w:r>
          </w:p>
        </w:tc>
        <w:tc>
          <w:tcPr>
            <w:tcW w:w="1266" w:type="pct"/>
            <w:vAlign w:val="center"/>
          </w:tcPr>
          <w:p w14:paraId="1881CDE3" w14:textId="4721D27C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молоді та спорту</w:t>
            </w:r>
          </w:p>
        </w:tc>
        <w:tc>
          <w:tcPr>
            <w:tcW w:w="887" w:type="pct"/>
          </w:tcPr>
          <w:p w14:paraId="46C448EB" w14:textId="5A87EAB9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086866" w:rsidRPr="006877C8" w14:paraId="4C4FBB18" w14:textId="7777777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1EDB8EF1" w14:textId="00F138CE" w:rsidR="00086866" w:rsidRPr="006877C8" w:rsidRDefault="00086866" w:rsidP="00086866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31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68076633" w14:textId="6AB60CED" w:rsidR="00086866" w:rsidRPr="006877C8" w:rsidRDefault="00086866" w:rsidP="00086866">
            <w:pPr>
              <w:jc w:val="both"/>
              <w:rPr>
                <w:color w:val="000000"/>
                <w:lang w:eastAsia="uk-UA"/>
              </w:rPr>
            </w:pPr>
            <w:r w:rsidRPr="006877C8">
              <w:t>Програма розвитку фізичної культури і спорту Лисичанської міської територіальної громади на 2026-2027 роки (розпорядження начальника адміністрації від</w:t>
            </w:r>
            <w:r w:rsidR="00A8376E">
              <w:t> </w:t>
            </w:r>
            <w:r w:rsidRPr="006877C8">
              <w:t>09.12.2025 №</w:t>
            </w:r>
            <w:r w:rsidR="00A8376E">
              <w:t> </w:t>
            </w:r>
            <w:r w:rsidRPr="006877C8">
              <w:t>329)</w:t>
            </w:r>
          </w:p>
        </w:tc>
        <w:tc>
          <w:tcPr>
            <w:tcW w:w="494" w:type="pct"/>
            <w:noWrap/>
            <w:vAlign w:val="center"/>
          </w:tcPr>
          <w:p w14:paraId="7EE8AAA2" w14:textId="08567A0D" w:rsidR="00086866" w:rsidRPr="006877C8" w:rsidRDefault="00086866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2026-2027</w:t>
            </w:r>
          </w:p>
        </w:tc>
        <w:tc>
          <w:tcPr>
            <w:tcW w:w="1266" w:type="pct"/>
            <w:vAlign w:val="center"/>
          </w:tcPr>
          <w:p w14:paraId="3EE70F93" w14:textId="200CC810" w:rsidR="00086866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молоді та спорту</w:t>
            </w:r>
          </w:p>
        </w:tc>
        <w:tc>
          <w:tcPr>
            <w:tcW w:w="887" w:type="pct"/>
          </w:tcPr>
          <w:p w14:paraId="414D44A8" w14:textId="067868E7" w:rsidR="00086866" w:rsidRPr="006877C8" w:rsidRDefault="00086866" w:rsidP="00086866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A06B80" w:rsidRPr="006877C8" w14:paraId="61D383DD" w14:textId="7777777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43E93CEE" w14:textId="411CE13F" w:rsidR="00A06B80" w:rsidRPr="006877C8" w:rsidRDefault="00A06B80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32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  <w:vAlign w:val="center"/>
          </w:tcPr>
          <w:p w14:paraId="65D34DFA" w14:textId="198BEF92" w:rsidR="00A06B80" w:rsidRPr="006877C8" w:rsidRDefault="00A06B80" w:rsidP="00A06B80">
            <w:pPr>
              <w:jc w:val="both"/>
            </w:pPr>
            <w:r w:rsidRPr="006877C8">
              <w:t>Цільова програма підтримки дітей, які виховуються у сімейних формах виховання, Лисичанської міської територіальної громади на 2025-2026 роки (</w:t>
            </w:r>
            <w:r w:rsidRPr="006877C8">
              <w:rPr>
                <w:bCs/>
                <w:spacing w:val="-2"/>
              </w:rPr>
              <w:t>р</w:t>
            </w:r>
            <w:r w:rsidRPr="006877C8">
              <w:t>озпорядження начальника адміністрації від 01.09.2025 № 226)</w:t>
            </w:r>
          </w:p>
        </w:tc>
        <w:tc>
          <w:tcPr>
            <w:tcW w:w="494" w:type="pct"/>
            <w:noWrap/>
            <w:vAlign w:val="center"/>
          </w:tcPr>
          <w:p w14:paraId="76634FA7" w14:textId="2CDE732A" w:rsidR="00A06B80" w:rsidRPr="006877C8" w:rsidRDefault="00A06B80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t>2025-2026</w:t>
            </w:r>
          </w:p>
        </w:tc>
        <w:tc>
          <w:tcPr>
            <w:tcW w:w="1266" w:type="pct"/>
            <w:vAlign w:val="center"/>
          </w:tcPr>
          <w:p w14:paraId="5AF39FB8" w14:textId="7EA4C96E" w:rsidR="00A06B80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t>служба у справах дітей</w:t>
            </w:r>
          </w:p>
        </w:tc>
        <w:tc>
          <w:tcPr>
            <w:tcW w:w="887" w:type="pct"/>
          </w:tcPr>
          <w:p w14:paraId="4F433EF8" w14:textId="55B851BC" w:rsidR="00A06B80" w:rsidRPr="006877C8" w:rsidRDefault="00A06B80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A06B80" w:rsidRPr="006877C8" w14:paraId="77A1049C" w14:textId="77777777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489A5C5F" w14:textId="0BFA0063" w:rsidR="00A06B80" w:rsidRPr="006877C8" w:rsidRDefault="00A06B80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33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64D684AC" w14:textId="1FCF2C49" w:rsidR="00A06B80" w:rsidRPr="006877C8" w:rsidRDefault="00A06B80" w:rsidP="00A06B80">
            <w:pPr>
              <w:jc w:val="both"/>
            </w:pPr>
            <w:r w:rsidRPr="006877C8">
              <w:t>Програма з підготовки та проведення інтеграційних культурно-мистецьких і просвітницьких масових заходів на 2026 рік (розпорядження начальника адміністрації від 09.04.2026 № 165)</w:t>
            </w:r>
          </w:p>
        </w:tc>
        <w:tc>
          <w:tcPr>
            <w:tcW w:w="494" w:type="pct"/>
            <w:noWrap/>
            <w:vAlign w:val="center"/>
          </w:tcPr>
          <w:p w14:paraId="14ACA45C" w14:textId="20A7D065" w:rsidR="00A06B80" w:rsidRPr="006877C8" w:rsidRDefault="00A06B80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2026</w:t>
            </w:r>
          </w:p>
        </w:tc>
        <w:tc>
          <w:tcPr>
            <w:tcW w:w="1266" w:type="pct"/>
            <w:vAlign w:val="center"/>
          </w:tcPr>
          <w:p w14:paraId="3E2A2A26" w14:textId="652E6C09" w:rsidR="00A06B80" w:rsidRPr="006877C8" w:rsidRDefault="00F03221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відділ культури</w:t>
            </w:r>
          </w:p>
        </w:tc>
        <w:tc>
          <w:tcPr>
            <w:tcW w:w="887" w:type="pct"/>
          </w:tcPr>
          <w:p w14:paraId="729FCDA4" w14:textId="300BDE40" w:rsidR="00A06B80" w:rsidRPr="006877C8" w:rsidRDefault="00A06B80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Виконується</w:t>
            </w:r>
          </w:p>
        </w:tc>
      </w:tr>
      <w:tr w:rsidR="00A06B80" w:rsidRPr="006877C8" w14:paraId="581A2840" w14:textId="6C66979D" w:rsidTr="00644D9D">
        <w:trPr>
          <w:trHeight w:val="20"/>
          <w:jc w:val="center"/>
        </w:trPr>
        <w:tc>
          <w:tcPr>
            <w:tcW w:w="277" w:type="pct"/>
            <w:noWrap/>
            <w:vAlign w:val="center"/>
          </w:tcPr>
          <w:p w14:paraId="7D3C9CFB" w14:textId="10ED9462" w:rsidR="00A06B80" w:rsidRPr="006877C8" w:rsidRDefault="00A06B80" w:rsidP="00A06B80">
            <w:pPr>
              <w:jc w:val="center"/>
              <w:rPr>
                <w:lang w:eastAsia="uk-UA"/>
              </w:rPr>
            </w:pPr>
            <w:r w:rsidRPr="006877C8">
              <w:rPr>
                <w:lang w:eastAsia="uk-UA"/>
              </w:rPr>
              <w:t>34</w:t>
            </w:r>
            <w:r w:rsidR="00BB3F8D" w:rsidRPr="006877C8">
              <w:rPr>
                <w:lang w:eastAsia="uk-UA"/>
              </w:rPr>
              <w:t>.</w:t>
            </w:r>
          </w:p>
        </w:tc>
        <w:tc>
          <w:tcPr>
            <w:tcW w:w="2076" w:type="pct"/>
          </w:tcPr>
          <w:p w14:paraId="195F3E39" w14:textId="6642ACB3" w:rsidR="00A06B80" w:rsidRPr="006877C8" w:rsidRDefault="00A06B80" w:rsidP="00A06B80">
            <w:pPr>
              <w:jc w:val="both"/>
            </w:pPr>
            <w:r w:rsidRPr="006877C8">
              <w:t>Програма розроблення (оновлення) містобудівної документації Лисичанської міської територіальної громади на 2022</w:t>
            </w:r>
            <w:r w:rsidR="003C7A77">
              <w:t>-</w:t>
            </w:r>
            <w:r w:rsidRPr="006877C8">
              <w:t xml:space="preserve">2025 роки (розпорядження керівника </w:t>
            </w:r>
            <w:r w:rsidR="003C7A77">
              <w:t xml:space="preserve">Лисичанської </w:t>
            </w:r>
            <w:r w:rsidR="003C7A77" w:rsidRPr="006877C8">
              <w:t>міської</w:t>
            </w:r>
            <w:r w:rsidR="003C7A77">
              <w:t xml:space="preserve"> </w:t>
            </w:r>
            <w:r w:rsidRPr="006877C8">
              <w:t>ВЦА від 03.12.2021 №</w:t>
            </w:r>
            <w:r w:rsidR="003C7A77">
              <w:t> </w:t>
            </w:r>
            <w:r w:rsidRPr="006877C8">
              <w:t>1428; оновлена розпорядження начальника адміністрації від 25.10.2023 №</w:t>
            </w:r>
            <w:r w:rsidR="00B76202" w:rsidRPr="006877C8">
              <w:t> </w:t>
            </w:r>
            <w:r w:rsidRPr="006877C8">
              <w:t>576</w:t>
            </w:r>
          </w:p>
        </w:tc>
        <w:tc>
          <w:tcPr>
            <w:tcW w:w="494" w:type="pct"/>
            <w:noWrap/>
            <w:vAlign w:val="center"/>
          </w:tcPr>
          <w:p w14:paraId="75E2E00E" w14:textId="77777777" w:rsidR="00A06B80" w:rsidRPr="006877C8" w:rsidRDefault="00A06B80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2022-2025</w:t>
            </w:r>
          </w:p>
        </w:tc>
        <w:tc>
          <w:tcPr>
            <w:tcW w:w="1266" w:type="pct"/>
            <w:vAlign w:val="center"/>
          </w:tcPr>
          <w:p w14:paraId="1BBA60A4" w14:textId="6D8F7226" w:rsidR="00A06B80" w:rsidRPr="006877C8" w:rsidRDefault="00F03221" w:rsidP="00A06B80">
            <w:pPr>
              <w:jc w:val="center"/>
              <w:rPr>
                <w:bCs/>
              </w:rPr>
            </w:pPr>
            <w:r w:rsidRPr="006877C8">
              <w:rPr>
                <w:color w:val="000000"/>
                <w:lang w:eastAsia="uk-UA"/>
              </w:rPr>
              <w:t>управління будівництва та архітектури</w:t>
            </w:r>
          </w:p>
        </w:tc>
        <w:tc>
          <w:tcPr>
            <w:tcW w:w="887" w:type="pct"/>
          </w:tcPr>
          <w:p w14:paraId="36D36024" w14:textId="532DFEFA" w:rsidR="00A06B80" w:rsidRPr="006877C8" w:rsidRDefault="00A06B80" w:rsidP="00A06B80">
            <w:pPr>
              <w:jc w:val="center"/>
              <w:rPr>
                <w:color w:val="000000"/>
                <w:lang w:eastAsia="uk-UA"/>
              </w:rPr>
            </w:pPr>
            <w:r w:rsidRPr="006877C8">
              <w:rPr>
                <w:color w:val="000000"/>
                <w:lang w:eastAsia="uk-UA"/>
              </w:rPr>
              <w:t>Призупинена на час дії воєнного стану</w:t>
            </w:r>
          </w:p>
        </w:tc>
      </w:tr>
    </w:tbl>
    <w:p w14:paraId="24FDE67F" w14:textId="32610DE4" w:rsidR="00A06B80" w:rsidRPr="0008355B" w:rsidRDefault="00A06B80" w:rsidP="008A2F70">
      <w:pPr>
        <w:jc w:val="center"/>
        <w:rPr>
          <w:bCs/>
        </w:rPr>
      </w:pPr>
    </w:p>
    <w:p w14:paraId="505EB7D2" w14:textId="77777777" w:rsidR="008A2F70" w:rsidRPr="0008355B" w:rsidRDefault="008A2F70" w:rsidP="008A2F70">
      <w:pPr>
        <w:jc w:val="center"/>
        <w:rPr>
          <w:bCs/>
        </w:rPr>
      </w:pPr>
    </w:p>
    <w:p w14:paraId="2712D5AD" w14:textId="77777777" w:rsidR="004D5CDF" w:rsidRPr="0008355B" w:rsidRDefault="004D5CDF" w:rsidP="004D5CDF">
      <w:pPr>
        <w:rPr>
          <w:b/>
        </w:rPr>
      </w:pPr>
      <w:r w:rsidRPr="0008355B">
        <w:rPr>
          <w:b/>
        </w:rPr>
        <w:t>Начальник</w:t>
      </w:r>
    </w:p>
    <w:p w14:paraId="189C1E06" w14:textId="77777777" w:rsidR="004D5CDF" w:rsidRPr="0008355B" w:rsidRDefault="004D5CDF" w:rsidP="004D5CDF">
      <w:pPr>
        <w:rPr>
          <w:b/>
        </w:rPr>
      </w:pPr>
      <w:r w:rsidRPr="0008355B">
        <w:rPr>
          <w:b/>
        </w:rPr>
        <w:t>управління економіки</w:t>
      </w:r>
    </w:p>
    <w:p w14:paraId="5B8292AD" w14:textId="436C4345" w:rsidR="00C7577C" w:rsidRPr="0008355B" w:rsidRDefault="004D5CDF" w:rsidP="004D5CDF">
      <w:pPr>
        <w:rPr>
          <w:b/>
        </w:rPr>
      </w:pPr>
      <w:r w:rsidRPr="0008355B">
        <w:rPr>
          <w:b/>
        </w:rPr>
        <w:t>та місцевого розвитку</w:t>
      </w:r>
      <w:r w:rsidRPr="0008355B">
        <w:rPr>
          <w:b/>
        </w:rPr>
        <w:tab/>
      </w:r>
      <w:r w:rsidRPr="0008355B">
        <w:rPr>
          <w:b/>
        </w:rPr>
        <w:tab/>
      </w:r>
      <w:r w:rsidRPr="0008355B">
        <w:rPr>
          <w:b/>
        </w:rPr>
        <w:tab/>
      </w:r>
      <w:r w:rsidRPr="0008355B">
        <w:rPr>
          <w:b/>
        </w:rPr>
        <w:tab/>
      </w:r>
      <w:r w:rsidRPr="0008355B">
        <w:rPr>
          <w:b/>
        </w:rPr>
        <w:tab/>
      </w:r>
      <w:r w:rsidRPr="0008355B">
        <w:rPr>
          <w:b/>
        </w:rPr>
        <w:tab/>
      </w:r>
      <w:r w:rsidR="0077094D">
        <w:rPr>
          <w:b/>
        </w:rPr>
        <w:t xml:space="preserve">       </w:t>
      </w:r>
      <w:r w:rsidR="005B0885" w:rsidRPr="0008355B">
        <w:rPr>
          <w:b/>
        </w:rPr>
        <w:t>Олександр МОРДАСОВ</w:t>
      </w:r>
    </w:p>
    <w:p w14:paraId="4F9B0E51" w14:textId="77777777" w:rsidR="00AB155F" w:rsidRDefault="00AB155F" w:rsidP="004D5CDF">
      <w:pPr>
        <w:rPr>
          <w:bCs/>
          <w:sz w:val="28"/>
          <w:szCs w:val="28"/>
        </w:rPr>
        <w:sectPr w:rsidR="00AB155F" w:rsidSect="008F6C5B">
          <w:headerReference w:type="default" r:id="rId12"/>
          <w:headerReference w:type="first" r:id="rId13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15FBD6F" w14:textId="41AF809C" w:rsidR="0008355B" w:rsidRPr="00136E03" w:rsidRDefault="0008355B" w:rsidP="0008355B">
      <w:pPr>
        <w:tabs>
          <w:tab w:val="left" w:pos="10206"/>
        </w:tabs>
        <w:ind w:left="5812"/>
      </w:pPr>
      <w:r w:rsidRPr="00136E03">
        <w:lastRenderedPageBreak/>
        <w:t xml:space="preserve">Додаток </w:t>
      </w:r>
      <w:r>
        <w:t>3</w:t>
      </w:r>
    </w:p>
    <w:p w14:paraId="70F301CB" w14:textId="77777777" w:rsidR="0008355B" w:rsidRPr="00136E03" w:rsidRDefault="0008355B" w:rsidP="0008355B">
      <w:pPr>
        <w:tabs>
          <w:tab w:val="left" w:pos="10206"/>
        </w:tabs>
        <w:ind w:left="5812"/>
      </w:pPr>
      <w:r w:rsidRPr="00136E03">
        <w:t>до Програми економічного і соціального розвитку Лисичанської міської територіальної громади на 2025-2027</w:t>
      </w:r>
      <w:r>
        <w:t xml:space="preserve"> роки</w:t>
      </w:r>
    </w:p>
    <w:p w14:paraId="5DCCC925" w14:textId="51B23774" w:rsidR="00A06B80" w:rsidRPr="00FE25A3" w:rsidRDefault="00A06B80" w:rsidP="008A2F70">
      <w:pPr>
        <w:jc w:val="center"/>
      </w:pPr>
    </w:p>
    <w:p w14:paraId="3D063661" w14:textId="77777777" w:rsidR="008A2F70" w:rsidRPr="00FE25A3" w:rsidRDefault="008A2F70" w:rsidP="008A2F70">
      <w:pPr>
        <w:jc w:val="center"/>
      </w:pPr>
    </w:p>
    <w:p w14:paraId="144D6DCE" w14:textId="6448D849" w:rsidR="00A06B80" w:rsidRPr="00FE25A3" w:rsidRDefault="00A06B80" w:rsidP="00A06B80">
      <w:pPr>
        <w:jc w:val="center"/>
        <w:rPr>
          <w:b/>
        </w:rPr>
      </w:pPr>
      <w:r w:rsidRPr="00FE25A3">
        <w:rPr>
          <w:b/>
          <w:lang w:eastAsia="en-US"/>
        </w:rPr>
        <w:t>Перелік</w:t>
      </w:r>
      <w:r w:rsidRPr="00FE25A3">
        <w:rPr>
          <w:b/>
          <w:spacing w:val="-3"/>
          <w:lang w:eastAsia="en-US"/>
        </w:rPr>
        <w:t xml:space="preserve"> </w:t>
      </w:r>
      <w:r w:rsidRPr="00FE25A3">
        <w:rPr>
          <w:b/>
          <w:lang w:eastAsia="en-US"/>
        </w:rPr>
        <w:t>інвестиційних</w:t>
      </w:r>
      <w:r w:rsidRPr="00FE25A3">
        <w:rPr>
          <w:b/>
          <w:spacing w:val="-4"/>
          <w:lang w:eastAsia="en-US"/>
        </w:rPr>
        <w:t xml:space="preserve"> </w:t>
      </w:r>
      <w:r w:rsidRPr="00FE25A3">
        <w:rPr>
          <w:b/>
          <w:lang w:eastAsia="en-US"/>
        </w:rPr>
        <w:t>проєктів,</w:t>
      </w:r>
      <w:r w:rsidRPr="00FE25A3">
        <w:rPr>
          <w:b/>
          <w:spacing w:val="-3"/>
          <w:lang w:eastAsia="en-US"/>
        </w:rPr>
        <w:t xml:space="preserve"> </w:t>
      </w:r>
      <w:r w:rsidRPr="00FE25A3">
        <w:rPr>
          <w:b/>
          <w:lang w:eastAsia="en-US"/>
        </w:rPr>
        <w:t>які</w:t>
      </w:r>
      <w:r w:rsidRPr="00FE25A3">
        <w:rPr>
          <w:b/>
          <w:spacing w:val="-6"/>
          <w:lang w:eastAsia="en-US"/>
        </w:rPr>
        <w:t xml:space="preserve"> </w:t>
      </w:r>
      <w:r w:rsidRPr="00FE25A3">
        <w:rPr>
          <w:b/>
          <w:lang w:eastAsia="en-US"/>
        </w:rPr>
        <w:t>передбачається</w:t>
      </w:r>
      <w:r w:rsidRPr="00FE25A3">
        <w:rPr>
          <w:b/>
          <w:spacing w:val="-3"/>
          <w:lang w:eastAsia="en-US"/>
        </w:rPr>
        <w:t xml:space="preserve"> </w:t>
      </w:r>
      <w:r w:rsidRPr="00FE25A3">
        <w:rPr>
          <w:b/>
          <w:lang w:eastAsia="en-US"/>
        </w:rPr>
        <w:t>реалізувати</w:t>
      </w:r>
      <w:r w:rsidRPr="00FE25A3">
        <w:rPr>
          <w:b/>
        </w:rPr>
        <w:t xml:space="preserve"> у плановому періоді</w:t>
      </w:r>
    </w:p>
    <w:p w14:paraId="797A37BF" w14:textId="05115935" w:rsidR="00A06B80" w:rsidRDefault="00A06B80" w:rsidP="00A06B80">
      <w:pPr>
        <w:jc w:val="center"/>
        <w:rPr>
          <w:bCs/>
        </w:rPr>
      </w:pPr>
    </w:p>
    <w:p w14:paraId="0597F22A" w14:textId="77777777" w:rsidR="0077094D" w:rsidRPr="00FE25A3" w:rsidRDefault="0077094D" w:rsidP="00A06B80">
      <w:pPr>
        <w:jc w:val="center"/>
        <w:rPr>
          <w:bCs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3"/>
        <w:gridCol w:w="570"/>
        <w:gridCol w:w="670"/>
        <w:gridCol w:w="943"/>
        <w:gridCol w:w="790"/>
        <w:gridCol w:w="364"/>
        <w:gridCol w:w="550"/>
        <w:gridCol w:w="1038"/>
      </w:tblGrid>
      <w:tr w:rsidR="00A06B80" w:rsidRPr="00FE25A3" w14:paraId="5E57CF74" w14:textId="77777777" w:rsidTr="00A06B80">
        <w:trPr>
          <w:trHeight w:val="20"/>
          <w:jc w:val="center"/>
        </w:trPr>
        <w:tc>
          <w:tcPr>
            <w:tcW w:w="2562" w:type="pct"/>
            <w:vMerge w:val="restart"/>
            <w:vAlign w:val="center"/>
          </w:tcPr>
          <w:p w14:paraId="5DA58CAF" w14:textId="77777777" w:rsidR="00A06B80" w:rsidRPr="00FE25A3" w:rsidRDefault="00A06B80" w:rsidP="00A06B80">
            <w:pPr>
              <w:ind w:left="263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</w:rPr>
              <w:t>Перелік</w:t>
            </w:r>
            <w:r w:rsidRPr="00FE25A3">
              <w:rPr>
                <w:rFonts w:cs="Times New Roman"/>
                <w:b/>
                <w:spacing w:val="-8"/>
              </w:rPr>
              <w:t xml:space="preserve"> </w:t>
            </w:r>
            <w:r w:rsidRPr="00FE25A3">
              <w:rPr>
                <w:rFonts w:cs="Times New Roman"/>
                <w:b/>
              </w:rPr>
              <w:t>проєктів</w:t>
            </w:r>
            <w:r w:rsidRPr="00FE25A3">
              <w:rPr>
                <w:rFonts w:cs="Times New Roman"/>
                <w:b/>
                <w:spacing w:val="-8"/>
              </w:rPr>
              <w:t xml:space="preserve"> </w:t>
            </w:r>
            <w:r w:rsidRPr="00FE25A3">
              <w:rPr>
                <w:rFonts w:cs="Times New Roman"/>
                <w:b/>
                <w:spacing w:val="-2"/>
              </w:rPr>
              <w:t>(об’єктів)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14:paraId="3312F7CE" w14:textId="1B4C3AD6" w:rsidR="00A06B80" w:rsidRPr="00FE25A3" w:rsidRDefault="00A06B80" w:rsidP="00A06B80">
            <w:pPr>
              <w:spacing w:before="34" w:line="230" w:lineRule="atLeast"/>
              <w:ind w:left="1619" w:hanging="1229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</w:rPr>
              <w:t>Рік</w:t>
            </w:r>
            <w:r w:rsidRPr="00FE25A3">
              <w:rPr>
                <w:rFonts w:cs="Times New Roman"/>
                <w:b/>
                <w:spacing w:val="-11"/>
              </w:rPr>
              <w:t xml:space="preserve"> </w:t>
            </w:r>
            <w:r w:rsidRPr="00FE25A3">
              <w:rPr>
                <w:rFonts w:cs="Times New Roman"/>
                <w:b/>
              </w:rPr>
              <w:t>початку</w:t>
            </w:r>
            <w:r w:rsidRPr="00FE25A3">
              <w:rPr>
                <w:rFonts w:cs="Times New Roman"/>
                <w:b/>
                <w:spacing w:val="-10"/>
              </w:rPr>
              <w:t xml:space="preserve"> </w:t>
            </w:r>
            <w:r w:rsidRPr="00FE25A3">
              <w:rPr>
                <w:rFonts w:cs="Times New Roman"/>
                <w:b/>
              </w:rPr>
              <w:t>та</w:t>
            </w:r>
            <w:r w:rsidRPr="00FE25A3">
              <w:rPr>
                <w:rFonts w:cs="Times New Roman"/>
                <w:b/>
                <w:spacing w:val="-10"/>
              </w:rPr>
              <w:t xml:space="preserve"> </w:t>
            </w:r>
            <w:r w:rsidRPr="00FE25A3">
              <w:rPr>
                <w:rFonts w:cs="Times New Roman"/>
                <w:b/>
              </w:rPr>
              <w:t>завершення</w:t>
            </w:r>
            <w:r w:rsidRPr="00FE25A3">
              <w:rPr>
                <w:rFonts w:cs="Times New Roman"/>
                <w:b/>
                <w:spacing w:val="-11"/>
              </w:rPr>
              <w:t xml:space="preserve"> </w:t>
            </w:r>
            <w:r w:rsidR="00B76202" w:rsidRPr="00FE25A3">
              <w:rPr>
                <w:rFonts w:cs="Times New Roman"/>
                <w:b/>
              </w:rPr>
              <w:t>проєкту</w:t>
            </w:r>
            <w:r w:rsidRPr="00FE25A3">
              <w:rPr>
                <w:rFonts w:cs="Times New Roman"/>
                <w:b/>
              </w:rPr>
              <w:t xml:space="preserve"> </w:t>
            </w:r>
            <w:r w:rsidRPr="00FE25A3">
              <w:rPr>
                <w:rFonts w:cs="Times New Roman"/>
                <w:b/>
                <w:spacing w:val="-2"/>
              </w:rPr>
              <w:t>(об'єкта)</w:t>
            </w:r>
          </w:p>
        </w:tc>
        <w:tc>
          <w:tcPr>
            <w:tcW w:w="254" w:type="pct"/>
            <w:vMerge w:val="restart"/>
            <w:textDirection w:val="btLr"/>
            <w:vAlign w:val="center"/>
          </w:tcPr>
          <w:p w14:paraId="79B978B1" w14:textId="77777777" w:rsidR="00A06B80" w:rsidRPr="00FE25A3" w:rsidRDefault="00A06B80" w:rsidP="00A06B80">
            <w:pPr>
              <w:spacing w:before="190"/>
              <w:ind w:left="198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</w:rPr>
              <w:t>Загальна</w:t>
            </w:r>
            <w:r w:rsidRPr="00FE25A3">
              <w:rPr>
                <w:rFonts w:cs="Times New Roman"/>
                <w:b/>
                <w:spacing w:val="-9"/>
              </w:rPr>
              <w:t xml:space="preserve"> </w:t>
            </w:r>
            <w:r w:rsidRPr="00FE25A3">
              <w:rPr>
                <w:rFonts w:cs="Times New Roman"/>
                <w:b/>
              </w:rPr>
              <w:t>кошторисна</w:t>
            </w:r>
            <w:r w:rsidRPr="00FE25A3">
              <w:rPr>
                <w:rFonts w:cs="Times New Roman"/>
                <w:b/>
                <w:spacing w:val="-8"/>
              </w:rPr>
              <w:t xml:space="preserve"> </w:t>
            </w:r>
            <w:r w:rsidRPr="00FE25A3">
              <w:rPr>
                <w:rFonts w:cs="Times New Roman"/>
                <w:b/>
              </w:rPr>
              <w:t>вартість,</w:t>
            </w:r>
            <w:r w:rsidRPr="00FE25A3">
              <w:rPr>
                <w:rFonts w:cs="Times New Roman"/>
                <w:b/>
                <w:spacing w:val="-9"/>
              </w:rPr>
              <w:t xml:space="preserve"> </w:t>
            </w:r>
            <w:r w:rsidRPr="00FE25A3">
              <w:rPr>
                <w:rFonts w:cs="Times New Roman"/>
                <w:b/>
              </w:rPr>
              <w:t>тис.</w:t>
            </w:r>
            <w:r w:rsidRPr="00FE25A3">
              <w:rPr>
                <w:rFonts w:cs="Times New Roman"/>
                <w:b/>
                <w:spacing w:val="-9"/>
              </w:rPr>
              <w:t xml:space="preserve"> </w:t>
            </w:r>
            <w:r w:rsidRPr="00FE25A3">
              <w:rPr>
                <w:rFonts w:cs="Times New Roman"/>
                <w:b/>
                <w:spacing w:val="-5"/>
              </w:rPr>
              <w:t>грн</w:t>
            </w:r>
          </w:p>
        </w:tc>
        <w:tc>
          <w:tcPr>
            <w:tcW w:w="1960" w:type="pct"/>
            <w:gridSpan w:val="5"/>
            <w:vAlign w:val="center"/>
          </w:tcPr>
          <w:p w14:paraId="5B581CDA" w14:textId="5679D246" w:rsidR="00A06B80" w:rsidRPr="00FE25A3" w:rsidRDefault="00A06B80" w:rsidP="00A06B80">
            <w:pPr>
              <w:spacing w:line="210" w:lineRule="exact"/>
              <w:ind w:left="190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</w:rPr>
              <w:t>Пропозиції</w:t>
            </w:r>
            <w:r w:rsidRPr="00FE25A3">
              <w:rPr>
                <w:rFonts w:cs="Times New Roman"/>
                <w:b/>
                <w:spacing w:val="-8"/>
              </w:rPr>
              <w:t xml:space="preserve"> </w:t>
            </w:r>
            <w:r w:rsidRPr="00FE25A3">
              <w:rPr>
                <w:rFonts w:cs="Times New Roman"/>
                <w:b/>
              </w:rPr>
              <w:t>щодо</w:t>
            </w:r>
            <w:r w:rsidRPr="00FE25A3">
              <w:rPr>
                <w:rFonts w:cs="Times New Roman"/>
                <w:b/>
                <w:spacing w:val="-5"/>
              </w:rPr>
              <w:t xml:space="preserve"> </w:t>
            </w:r>
            <w:r w:rsidRPr="00FE25A3">
              <w:rPr>
                <w:rFonts w:cs="Times New Roman"/>
                <w:b/>
              </w:rPr>
              <w:t>фінансування</w:t>
            </w:r>
            <w:r w:rsidRPr="00FE25A3">
              <w:rPr>
                <w:rFonts w:cs="Times New Roman"/>
                <w:b/>
                <w:spacing w:val="-6"/>
              </w:rPr>
              <w:t xml:space="preserve"> </w:t>
            </w:r>
            <w:r w:rsidRPr="00FE25A3">
              <w:rPr>
                <w:rFonts w:cs="Times New Roman"/>
                <w:b/>
              </w:rPr>
              <w:t>на</w:t>
            </w:r>
            <w:r w:rsidRPr="00FE25A3">
              <w:rPr>
                <w:rFonts w:cs="Times New Roman"/>
                <w:b/>
                <w:spacing w:val="-5"/>
              </w:rPr>
              <w:t xml:space="preserve"> </w:t>
            </w:r>
            <w:r w:rsidRPr="00FE25A3">
              <w:rPr>
                <w:rFonts w:cs="Times New Roman"/>
                <w:b/>
              </w:rPr>
              <w:t>2026-2027</w:t>
            </w:r>
            <w:r w:rsidRPr="00FE25A3">
              <w:rPr>
                <w:rFonts w:cs="Times New Roman"/>
                <w:b/>
                <w:spacing w:val="-5"/>
              </w:rPr>
              <w:t xml:space="preserve"> </w:t>
            </w:r>
            <w:proofErr w:type="spellStart"/>
            <w:r w:rsidRPr="00FE25A3">
              <w:rPr>
                <w:rFonts w:cs="Times New Roman"/>
                <w:b/>
              </w:rPr>
              <w:t>рр</w:t>
            </w:r>
            <w:proofErr w:type="spellEnd"/>
            <w:r w:rsidRPr="00FE25A3">
              <w:rPr>
                <w:rFonts w:cs="Times New Roman"/>
                <w:b/>
              </w:rPr>
              <w:t>,</w:t>
            </w:r>
            <w:r w:rsidRPr="00FE25A3">
              <w:rPr>
                <w:rFonts w:cs="Times New Roman"/>
                <w:b/>
                <w:spacing w:val="-6"/>
              </w:rPr>
              <w:t xml:space="preserve"> </w:t>
            </w:r>
            <w:r w:rsidRPr="00FE25A3">
              <w:rPr>
                <w:rFonts w:cs="Times New Roman"/>
                <w:b/>
              </w:rPr>
              <w:t>тис.</w:t>
            </w:r>
            <w:r w:rsidRPr="00FE25A3">
              <w:rPr>
                <w:rFonts w:cs="Times New Roman"/>
                <w:b/>
                <w:spacing w:val="-8"/>
              </w:rPr>
              <w:t xml:space="preserve"> </w:t>
            </w:r>
            <w:r w:rsidRPr="00FE25A3">
              <w:rPr>
                <w:rFonts w:cs="Times New Roman"/>
                <w:b/>
                <w:spacing w:val="-4"/>
              </w:rPr>
              <w:t>грн</w:t>
            </w:r>
          </w:p>
        </w:tc>
      </w:tr>
      <w:tr w:rsidR="00A06B80" w:rsidRPr="00FE25A3" w14:paraId="2D5D9927" w14:textId="77777777" w:rsidTr="00B76202">
        <w:trPr>
          <w:trHeight w:val="20"/>
          <w:jc w:val="center"/>
        </w:trPr>
        <w:tc>
          <w:tcPr>
            <w:tcW w:w="2562" w:type="pct"/>
            <w:vMerge/>
            <w:tcBorders>
              <w:top w:val="nil"/>
            </w:tcBorders>
            <w:vAlign w:val="center"/>
          </w:tcPr>
          <w:p w14:paraId="69BE836F" w14:textId="77777777" w:rsidR="00A06B80" w:rsidRPr="00FE25A3" w:rsidRDefault="00A06B80" w:rsidP="00A06B80">
            <w:pPr>
              <w:jc w:val="center"/>
              <w:rPr>
                <w:rFonts w:cs="Times New Roman"/>
              </w:rPr>
            </w:pPr>
          </w:p>
        </w:tc>
        <w:tc>
          <w:tcPr>
            <w:tcW w:w="223" w:type="pct"/>
            <w:vMerge/>
            <w:tcBorders>
              <w:top w:val="nil"/>
            </w:tcBorders>
            <w:textDirection w:val="btLr"/>
            <w:vAlign w:val="center"/>
          </w:tcPr>
          <w:p w14:paraId="4CC5218D" w14:textId="77777777" w:rsidR="00A06B80" w:rsidRPr="00FE25A3" w:rsidRDefault="00A06B80" w:rsidP="00A06B80">
            <w:pPr>
              <w:jc w:val="center"/>
              <w:rPr>
                <w:rFonts w:cs="Times New Roman"/>
              </w:rPr>
            </w:pPr>
          </w:p>
        </w:tc>
        <w:tc>
          <w:tcPr>
            <w:tcW w:w="254" w:type="pct"/>
            <w:vMerge/>
            <w:tcBorders>
              <w:top w:val="nil"/>
            </w:tcBorders>
            <w:textDirection w:val="btLr"/>
            <w:vAlign w:val="center"/>
          </w:tcPr>
          <w:p w14:paraId="41A4EB19" w14:textId="77777777" w:rsidR="00A06B80" w:rsidRPr="00FE25A3" w:rsidRDefault="00A06B80" w:rsidP="00A06B80">
            <w:pPr>
              <w:jc w:val="center"/>
              <w:rPr>
                <w:rFonts w:cs="Times New Roman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25799BDF" w14:textId="77777777" w:rsidR="00A06B80" w:rsidRPr="00FE25A3" w:rsidRDefault="00A06B80" w:rsidP="00A06B80">
            <w:pPr>
              <w:ind w:left="202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  <w:spacing w:val="-2"/>
              </w:rPr>
              <w:t>Всього</w:t>
            </w:r>
          </w:p>
        </w:tc>
        <w:tc>
          <w:tcPr>
            <w:tcW w:w="1444" w:type="pct"/>
            <w:gridSpan w:val="4"/>
            <w:vAlign w:val="center"/>
          </w:tcPr>
          <w:p w14:paraId="455D74FB" w14:textId="77777777" w:rsidR="00A06B80" w:rsidRPr="00FE25A3" w:rsidRDefault="00A06B80" w:rsidP="00B76202">
            <w:pPr>
              <w:spacing w:line="210" w:lineRule="exact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</w:rPr>
              <w:t>у</w:t>
            </w:r>
            <w:r w:rsidRPr="00FE25A3">
              <w:rPr>
                <w:rFonts w:cs="Times New Roman"/>
                <w:b/>
                <w:spacing w:val="-1"/>
              </w:rPr>
              <w:t xml:space="preserve"> </w:t>
            </w:r>
            <w:proofErr w:type="spellStart"/>
            <w:r w:rsidRPr="00FE25A3">
              <w:rPr>
                <w:rFonts w:cs="Times New Roman"/>
                <w:b/>
              </w:rPr>
              <w:t>т.ч</w:t>
            </w:r>
            <w:proofErr w:type="spellEnd"/>
            <w:r w:rsidRPr="00FE25A3">
              <w:rPr>
                <w:rFonts w:cs="Times New Roman"/>
                <w:b/>
              </w:rPr>
              <w:t>.</w:t>
            </w:r>
            <w:r w:rsidRPr="00FE25A3">
              <w:rPr>
                <w:rFonts w:cs="Times New Roman"/>
                <w:b/>
                <w:spacing w:val="-1"/>
              </w:rPr>
              <w:t xml:space="preserve"> </w:t>
            </w:r>
            <w:r w:rsidRPr="00FE25A3">
              <w:rPr>
                <w:rFonts w:cs="Times New Roman"/>
                <w:b/>
              </w:rPr>
              <w:t>за</w:t>
            </w:r>
            <w:r w:rsidRPr="00FE25A3">
              <w:rPr>
                <w:rFonts w:cs="Times New Roman"/>
                <w:b/>
                <w:spacing w:val="-1"/>
              </w:rPr>
              <w:t xml:space="preserve"> </w:t>
            </w:r>
            <w:r w:rsidRPr="00FE25A3">
              <w:rPr>
                <w:rFonts w:cs="Times New Roman"/>
                <w:b/>
                <w:spacing w:val="-2"/>
              </w:rPr>
              <w:t>рахунок</w:t>
            </w:r>
          </w:p>
        </w:tc>
      </w:tr>
      <w:tr w:rsidR="00A06B80" w:rsidRPr="00FE25A3" w14:paraId="425031F6" w14:textId="77777777" w:rsidTr="00B76202">
        <w:trPr>
          <w:trHeight w:val="4607"/>
          <w:jc w:val="center"/>
        </w:trPr>
        <w:tc>
          <w:tcPr>
            <w:tcW w:w="2562" w:type="pct"/>
            <w:vMerge/>
            <w:tcBorders>
              <w:top w:val="nil"/>
            </w:tcBorders>
            <w:vAlign w:val="center"/>
          </w:tcPr>
          <w:p w14:paraId="7AC92A15" w14:textId="77777777" w:rsidR="00A06B80" w:rsidRPr="00FE25A3" w:rsidRDefault="00A06B80" w:rsidP="00A06B80">
            <w:pPr>
              <w:jc w:val="center"/>
              <w:rPr>
                <w:rFonts w:cs="Times New Roman"/>
              </w:rPr>
            </w:pPr>
          </w:p>
        </w:tc>
        <w:tc>
          <w:tcPr>
            <w:tcW w:w="223" w:type="pct"/>
            <w:vMerge/>
            <w:tcBorders>
              <w:top w:val="nil"/>
            </w:tcBorders>
            <w:textDirection w:val="btLr"/>
            <w:vAlign w:val="center"/>
          </w:tcPr>
          <w:p w14:paraId="12605B52" w14:textId="77777777" w:rsidR="00A06B80" w:rsidRPr="00FE25A3" w:rsidRDefault="00A06B80" w:rsidP="00A06B80">
            <w:pPr>
              <w:jc w:val="center"/>
              <w:rPr>
                <w:rFonts w:cs="Times New Roman"/>
              </w:rPr>
            </w:pPr>
          </w:p>
        </w:tc>
        <w:tc>
          <w:tcPr>
            <w:tcW w:w="254" w:type="pct"/>
            <w:vMerge/>
            <w:tcBorders>
              <w:top w:val="nil"/>
            </w:tcBorders>
            <w:textDirection w:val="btLr"/>
            <w:vAlign w:val="center"/>
          </w:tcPr>
          <w:p w14:paraId="159C1DA7" w14:textId="77777777" w:rsidR="00A06B80" w:rsidRPr="00FE25A3" w:rsidRDefault="00A06B80" w:rsidP="00A06B80">
            <w:pPr>
              <w:jc w:val="center"/>
              <w:rPr>
                <w:rFonts w:cs="Times New Roman"/>
              </w:rPr>
            </w:pPr>
          </w:p>
        </w:tc>
        <w:tc>
          <w:tcPr>
            <w:tcW w:w="517" w:type="pct"/>
            <w:vMerge/>
            <w:tcBorders>
              <w:top w:val="nil"/>
            </w:tcBorders>
            <w:vAlign w:val="center"/>
          </w:tcPr>
          <w:p w14:paraId="212A4060" w14:textId="77777777" w:rsidR="00A06B80" w:rsidRPr="00FE25A3" w:rsidRDefault="00A06B80" w:rsidP="00A06B80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pct"/>
            <w:vAlign w:val="center"/>
          </w:tcPr>
          <w:p w14:paraId="4656D78B" w14:textId="77777777" w:rsidR="00A06B80" w:rsidRPr="00FE25A3" w:rsidRDefault="00A06B80" w:rsidP="00A06B80">
            <w:pPr>
              <w:ind w:left="14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  <w:spacing w:val="-5"/>
              </w:rPr>
              <w:t>ДБ</w:t>
            </w:r>
          </w:p>
        </w:tc>
        <w:tc>
          <w:tcPr>
            <w:tcW w:w="204" w:type="pct"/>
            <w:vAlign w:val="center"/>
          </w:tcPr>
          <w:p w14:paraId="457D7858" w14:textId="77777777" w:rsidR="00A06B80" w:rsidRPr="00FE25A3" w:rsidRDefault="00A06B80" w:rsidP="00A06B80">
            <w:pPr>
              <w:ind w:left="18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  <w:spacing w:val="-5"/>
              </w:rPr>
              <w:t>ОБ</w:t>
            </w:r>
          </w:p>
        </w:tc>
        <w:tc>
          <w:tcPr>
            <w:tcW w:w="225" w:type="pct"/>
            <w:vAlign w:val="center"/>
          </w:tcPr>
          <w:p w14:paraId="500EC68D" w14:textId="77777777" w:rsidR="00A06B80" w:rsidRPr="00FE25A3" w:rsidRDefault="00A06B80" w:rsidP="00A06B80">
            <w:pPr>
              <w:ind w:left="14" w:right="2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  <w:spacing w:val="-5"/>
              </w:rPr>
              <w:t>МБ</w:t>
            </w:r>
          </w:p>
        </w:tc>
        <w:tc>
          <w:tcPr>
            <w:tcW w:w="717" w:type="pct"/>
            <w:vAlign w:val="center"/>
          </w:tcPr>
          <w:p w14:paraId="67C316D7" w14:textId="77777777" w:rsidR="00A06B80" w:rsidRPr="00FE25A3" w:rsidRDefault="00A06B80" w:rsidP="00A06B80">
            <w:pPr>
              <w:ind w:left="23" w:right="2"/>
              <w:jc w:val="center"/>
              <w:rPr>
                <w:rFonts w:cs="Times New Roman"/>
                <w:b/>
              </w:rPr>
            </w:pPr>
            <w:r w:rsidRPr="00FE25A3">
              <w:rPr>
                <w:rFonts w:cs="Times New Roman"/>
                <w:b/>
              </w:rPr>
              <w:t>інші</w:t>
            </w:r>
            <w:r w:rsidRPr="00FE25A3">
              <w:rPr>
                <w:rFonts w:cs="Times New Roman"/>
                <w:b/>
                <w:spacing w:val="-7"/>
              </w:rPr>
              <w:t xml:space="preserve"> </w:t>
            </w:r>
            <w:r w:rsidRPr="00FE25A3">
              <w:rPr>
                <w:rFonts w:cs="Times New Roman"/>
                <w:b/>
              </w:rPr>
              <w:t>кошти</w:t>
            </w:r>
            <w:r w:rsidRPr="00FE25A3">
              <w:rPr>
                <w:rFonts w:cs="Times New Roman"/>
                <w:b/>
                <w:spacing w:val="-5"/>
              </w:rPr>
              <w:t xml:space="preserve"> </w:t>
            </w:r>
            <w:r w:rsidRPr="00FE25A3">
              <w:rPr>
                <w:rFonts w:cs="Times New Roman"/>
                <w:b/>
                <w:spacing w:val="-2"/>
              </w:rPr>
              <w:t>(вказати)</w:t>
            </w:r>
          </w:p>
        </w:tc>
      </w:tr>
      <w:tr w:rsidR="00A06B80" w:rsidRPr="00FE25A3" w14:paraId="37606DAD" w14:textId="77777777" w:rsidTr="00A06B80">
        <w:trPr>
          <w:trHeight w:val="20"/>
          <w:jc w:val="center"/>
        </w:trPr>
        <w:tc>
          <w:tcPr>
            <w:tcW w:w="2562" w:type="pct"/>
            <w:vAlign w:val="center"/>
          </w:tcPr>
          <w:p w14:paraId="19998DE0" w14:textId="77777777" w:rsidR="00A06B80" w:rsidRPr="00FE25A3" w:rsidRDefault="00A06B80" w:rsidP="00A06B80">
            <w:pPr>
              <w:spacing w:line="210" w:lineRule="exact"/>
              <w:ind w:left="7"/>
              <w:jc w:val="center"/>
              <w:rPr>
                <w:rFonts w:cs="Times New Roman"/>
              </w:rPr>
            </w:pPr>
            <w:r w:rsidRPr="00FE25A3">
              <w:rPr>
                <w:rFonts w:cs="Times New Roman"/>
                <w:spacing w:val="-10"/>
              </w:rPr>
              <w:t>1</w:t>
            </w:r>
          </w:p>
        </w:tc>
        <w:tc>
          <w:tcPr>
            <w:tcW w:w="223" w:type="pct"/>
            <w:vAlign w:val="center"/>
          </w:tcPr>
          <w:p w14:paraId="32E4863E" w14:textId="77777777" w:rsidR="00A06B80" w:rsidRPr="00FE25A3" w:rsidRDefault="00A06B80" w:rsidP="00A06B80">
            <w:pPr>
              <w:spacing w:line="210" w:lineRule="exact"/>
              <w:ind w:left="4"/>
              <w:jc w:val="center"/>
              <w:rPr>
                <w:rFonts w:cs="Times New Roman"/>
              </w:rPr>
            </w:pPr>
            <w:r w:rsidRPr="00FE25A3">
              <w:rPr>
                <w:rFonts w:cs="Times New Roman"/>
                <w:spacing w:val="-10"/>
              </w:rPr>
              <w:t>2</w:t>
            </w:r>
          </w:p>
        </w:tc>
        <w:tc>
          <w:tcPr>
            <w:tcW w:w="254" w:type="pct"/>
            <w:vAlign w:val="center"/>
          </w:tcPr>
          <w:p w14:paraId="03FED763" w14:textId="77777777" w:rsidR="00A06B80" w:rsidRPr="00FE25A3" w:rsidRDefault="00A06B80" w:rsidP="00A06B80">
            <w:pPr>
              <w:spacing w:line="210" w:lineRule="exact"/>
              <w:ind w:left="5"/>
              <w:jc w:val="center"/>
              <w:rPr>
                <w:rFonts w:cs="Times New Roman"/>
              </w:rPr>
            </w:pPr>
            <w:r w:rsidRPr="00FE25A3">
              <w:rPr>
                <w:rFonts w:cs="Times New Roman"/>
                <w:spacing w:val="-10"/>
              </w:rPr>
              <w:t>3</w:t>
            </w:r>
          </w:p>
        </w:tc>
        <w:tc>
          <w:tcPr>
            <w:tcW w:w="517" w:type="pct"/>
            <w:vAlign w:val="center"/>
          </w:tcPr>
          <w:p w14:paraId="6299A2CA" w14:textId="77777777" w:rsidR="00A06B80" w:rsidRPr="00FE25A3" w:rsidRDefault="00A06B80" w:rsidP="00A06B80">
            <w:pPr>
              <w:spacing w:line="210" w:lineRule="exact"/>
              <w:ind w:left="11"/>
              <w:jc w:val="center"/>
              <w:rPr>
                <w:rFonts w:cs="Times New Roman"/>
              </w:rPr>
            </w:pPr>
            <w:r w:rsidRPr="00FE25A3">
              <w:rPr>
                <w:rFonts w:cs="Times New Roman"/>
                <w:spacing w:val="-10"/>
              </w:rPr>
              <w:t>4</w:t>
            </w:r>
          </w:p>
        </w:tc>
        <w:tc>
          <w:tcPr>
            <w:tcW w:w="298" w:type="pct"/>
            <w:vAlign w:val="center"/>
          </w:tcPr>
          <w:p w14:paraId="3B071792" w14:textId="77777777" w:rsidR="00A06B80" w:rsidRPr="00FE25A3" w:rsidRDefault="00A06B80" w:rsidP="00A06B80">
            <w:pPr>
              <w:spacing w:line="210" w:lineRule="exact"/>
              <w:ind w:left="14"/>
              <w:jc w:val="center"/>
              <w:rPr>
                <w:rFonts w:cs="Times New Roman"/>
              </w:rPr>
            </w:pPr>
            <w:r w:rsidRPr="00FE25A3">
              <w:rPr>
                <w:rFonts w:cs="Times New Roman"/>
                <w:spacing w:val="-10"/>
              </w:rPr>
              <w:t>5</w:t>
            </w:r>
          </w:p>
        </w:tc>
        <w:tc>
          <w:tcPr>
            <w:tcW w:w="204" w:type="pct"/>
            <w:vAlign w:val="center"/>
          </w:tcPr>
          <w:p w14:paraId="1A1FFD01" w14:textId="77777777" w:rsidR="00A06B80" w:rsidRPr="00FE25A3" w:rsidRDefault="00A06B80" w:rsidP="00A06B80">
            <w:pPr>
              <w:spacing w:line="210" w:lineRule="exact"/>
              <w:ind w:left="18" w:right="2"/>
              <w:jc w:val="center"/>
              <w:rPr>
                <w:rFonts w:cs="Times New Roman"/>
              </w:rPr>
            </w:pPr>
            <w:r w:rsidRPr="00FE25A3">
              <w:rPr>
                <w:rFonts w:cs="Times New Roman"/>
                <w:spacing w:val="-10"/>
              </w:rPr>
              <w:t>6</w:t>
            </w:r>
          </w:p>
        </w:tc>
        <w:tc>
          <w:tcPr>
            <w:tcW w:w="225" w:type="pct"/>
            <w:vAlign w:val="center"/>
          </w:tcPr>
          <w:p w14:paraId="5839D558" w14:textId="77777777" w:rsidR="00A06B80" w:rsidRPr="00FE25A3" w:rsidRDefault="00A06B80" w:rsidP="00A06B80">
            <w:pPr>
              <w:spacing w:line="210" w:lineRule="exact"/>
              <w:ind w:left="14"/>
              <w:jc w:val="center"/>
              <w:rPr>
                <w:rFonts w:cs="Times New Roman"/>
              </w:rPr>
            </w:pPr>
            <w:r w:rsidRPr="00FE25A3">
              <w:rPr>
                <w:rFonts w:cs="Times New Roman"/>
                <w:spacing w:val="-10"/>
              </w:rPr>
              <w:t>7</w:t>
            </w:r>
          </w:p>
        </w:tc>
        <w:tc>
          <w:tcPr>
            <w:tcW w:w="717" w:type="pct"/>
            <w:vAlign w:val="center"/>
          </w:tcPr>
          <w:p w14:paraId="3DBA83D6" w14:textId="77777777" w:rsidR="00A06B80" w:rsidRPr="00FE25A3" w:rsidRDefault="00A06B80" w:rsidP="00A06B80">
            <w:pPr>
              <w:spacing w:line="210" w:lineRule="exact"/>
              <w:ind w:left="23"/>
              <w:jc w:val="center"/>
              <w:rPr>
                <w:rFonts w:cs="Times New Roman"/>
              </w:rPr>
            </w:pPr>
            <w:r w:rsidRPr="00FE25A3">
              <w:rPr>
                <w:rFonts w:cs="Times New Roman"/>
                <w:spacing w:val="-10"/>
              </w:rPr>
              <w:t>8</w:t>
            </w:r>
          </w:p>
        </w:tc>
      </w:tr>
      <w:tr w:rsidR="00A06B80" w:rsidRPr="00FE25A3" w14:paraId="2A6496AA" w14:textId="77777777" w:rsidTr="00A06B80">
        <w:trPr>
          <w:trHeight w:val="20"/>
          <w:jc w:val="center"/>
        </w:trPr>
        <w:tc>
          <w:tcPr>
            <w:tcW w:w="2562" w:type="pct"/>
            <w:vAlign w:val="center"/>
          </w:tcPr>
          <w:p w14:paraId="095C63E3" w14:textId="6543E8BD" w:rsidR="00A06B80" w:rsidRPr="00FE25A3" w:rsidRDefault="00A06B80" w:rsidP="00B76202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FE25A3">
              <w:rPr>
                <w:rFonts w:cs="Times New Roman"/>
                <w:sz w:val="24"/>
                <w:szCs w:val="24"/>
                <w:lang w:eastAsia="ru-RU"/>
              </w:rPr>
              <w:t xml:space="preserve">«Створення сучасного освітнього простору в пілотному закладі освіти Лисичанський ліцей №1 </w:t>
            </w:r>
            <w:proofErr w:type="spellStart"/>
            <w:r w:rsidRPr="00FE25A3">
              <w:rPr>
                <w:rFonts w:cs="Times New Roman"/>
                <w:sz w:val="24"/>
                <w:szCs w:val="24"/>
                <w:lang w:eastAsia="ru-RU"/>
              </w:rPr>
              <w:t>Сіверськодонецького</w:t>
            </w:r>
            <w:proofErr w:type="spellEnd"/>
            <w:r w:rsidRPr="00FE25A3">
              <w:rPr>
                <w:rFonts w:cs="Times New Roman"/>
                <w:sz w:val="24"/>
                <w:szCs w:val="24"/>
                <w:lang w:eastAsia="ru-RU"/>
              </w:rPr>
              <w:t xml:space="preserve"> району Луганської області (придбання комп’ютерного обладнання, програмного забезпечення, електронних освітніх ресурсів та електронних версій навчальної й навчально-методичної літератури в межах впровадження реформи «Нова українська школа»)</w:t>
            </w:r>
          </w:p>
        </w:tc>
        <w:tc>
          <w:tcPr>
            <w:tcW w:w="223" w:type="pct"/>
            <w:vAlign w:val="center"/>
          </w:tcPr>
          <w:p w14:paraId="3870AD5E" w14:textId="77777777" w:rsidR="00A06B80" w:rsidRPr="00FE25A3" w:rsidRDefault="00A06B80" w:rsidP="00A06B80">
            <w:pPr>
              <w:pStyle w:val="TableParagraph"/>
              <w:jc w:val="center"/>
              <w:rPr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FE25A3">
              <w:rPr>
                <w:rFonts w:cs="Times New Roman"/>
                <w:color w:val="000000"/>
                <w:sz w:val="24"/>
                <w:szCs w:val="24"/>
                <w:lang w:eastAsia="uk-UA"/>
              </w:rPr>
              <w:t>2026-2029</w:t>
            </w:r>
          </w:p>
        </w:tc>
        <w:tc>
          <w:tcPr>
            <w:tcW w:w="254" w:type="pct"/>
            <w:vAlign w:val="center"/>
          </w:tcPr>
          <w:p w14:paraId="55B7C7F0" w14:textId="77777777" w:rsidR="00A06B80" w:rsidRPr="00FE25A3" w:rsidRDefault="00A06B80" w:rsidP="00A06B80">
            <w:pPr>
              <w:pStyle w:val="TableParagraph"/>
              <w:jc w:val="center"/>
              <w:rPr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FE25A3">
              <w:rPr>
                <w:rFonts w:cs="Times New Roman"/>
                <w:color w:val="000000"/>
                <w:sz w:val="24"/>
                <w:szCs w:val="24"/>
                <w:lang w:eastAsia="uk-UA"/>
              </w:rPr>
              <w:t>1507,0</w:t>
            </w:r>
          </w:p>
        </w:tc>
        <w:tc>
          <w:tcPr>
            <w:tcW w:w="517" w:type="pct"/>
            <w:vAlign w:val="center"/>
          </w:tcPr>
          <w:p w14:paraId="067E2565" w14:textId="77777777" w:rsidR="00A06B80" w:rsidRPr="00FE25A3" w:rsidRDefault="00A06B80" w:rsidP="00A06B80">
            <w:pPr>
              <w:pStyle w:val="TableParagraph"/>
              <w:jc w:val="center"/>
              <w:rPr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FE25A3">
              <w:rPr>
                <w:rFonts w:cs="Times New Roman"/>
                <w:color w:val="000000"/>
                <w:sz w:val="24"/>
                <w:szCs w:val="24"/>
                <w:lang w:eastAsia="uk-UA"/>
              </w:rPr>
              <w:t>1507,0</w:t>
            </w:r>
          </w:p>
        </w:tc>
        <w:tc>
          <w:tcPr>
            <w:tcW w:w="298" w:type="pct"/>
            <w:vAlign w:val="center"/>
          </w:tcPr>
          <w:p w14:paraId="306D5A0D" w14:textId="77777777" w:rsidR="00A06B80" w:rsidRPr="00FE25A3" w:rsidRDefault="00A06B80" w:rsidP="00A06B80">
            <w:pPr>
              <w:pStyle w:val="TableParagraph"/>
              <w:jc w:val="center"/>
              <w:rPr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FE25A3">
              <w:rPr>
                <w:rFonts w:cs="Times New Roman"/>
                <w:color w:val="000000"/>
                <w:sz w:val="24"/>
                <w:szCs w:val="24"/>
                <w:lang w:eastAsia="uk-UA"/>
              </w:rPr>
              <w:t>1431,65</w:t>
            </w:r>
          </w:p>
        </w:tc>
        <w:tc>
          <w:tcPr>
            <w:tcW w:w="204" w:type="pct"/>
            <w:vAlign w:val="center"/>
          </w:tcPr>
          <w:p w14:paraId="6E246DB3" w14:textId="77777777" w:rsidR="00A06B80" w:rsidRPr="00FE25A3" w:rsidRDefault="00A06B80" w:rsidP="00A06B80">
            <w:pPr>
              <w:pStyle w:val="TableParagraph"/>
              <w:jc w:val="center"/>
              <w:rPr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FE25A3">
              <w:rPr>
                <w:rFonts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25" w:type="pct"/>
            <w:vAlign w:val="center"/>
          </w:tcPr>
          <w:p w14:paraId="06916916" w14:textId="77777777" w:rsidR="00A06B80" w:rsidRPr="00FE25A3" w:rsidRDefault="00A06B80" w:rsidP="00A06B80">
            <w:pPr>
              <w:pStyle w:val="TableParagraph"/>
              <w:jc w:val="center"/>
              <w:rPr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FE25A3">
              <w:rPr>
                <w:rFonts w:cs="Times New Roman"/>
                <w:color w:val="000000"/>
                <w:sz w:val="24"/>
                <w:szCs w:val="24"/>
                <w:lang w:eastAsia="uk-UA"/>
              </w:rPr>
              <w:t>75,35</w:t>
            </w:r>
          </w:p>
        </w:tc>
        <w:tc>
          <w:tcPr>
            <w:tcW w:w="717" w:type="pct"/>
            <w:vAlign w:val="center"/>
          </w:tcPr>
          <w:p w14:paraId="13792A9D" w14:textId="77777777" w:rsidR="00A06B80" w:rsidRPr="00FE25A3" w:rsidRDefault="00A06B80" w:rsidP="00A06B80">
            <w:pPr>
              <w:pStyle w:val="TableParagraph"/>
              <w:jc w:val="center"/>
              <w:rPr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FE25A3">
              <w:rPr>
                <w:rFonts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14:paraId="2D37C596" w14:textId="4A27BC35" w:rsidR="00A06B80" w:rsidRPr="00FE25A3" w:rsidRDefault="00A06B80" w:rsidP="008A2F70">
      <w:pPr>
        <w:jc w:val="center"/>
        <w:rPr>
          <w:bCs/>
        </w:rPr>
      </w:pPr>
    </w:p>
    <w:p w14:paraId="1157B60D" w14:textId="77777777" w:rsidR="008A2F70" w:rsidRPr="00FE25A3" w:rsidRDefault="008A2F70" w:rsidP="008A2F70">
      <w:pPr>
        <w:jc w:val="center"/>
        <w:rPr>
          <w:bCs/>
        </w:rPr>
      </w:pPr>
    </w:p>
    <w:p w14:paraId="4FA3CBB5" w14:textId="77777777" w:rsidR="00A06B80" w:rsidRPr="00FE25A3" w:rsidRDefault="00A06B80" w:rsidP="00A06B80">
      <w:pPr>
        <w:rPr>
          <w:b/>
        </w:rPr>
      </w:pPr>
      <w:r w:rsidRPr="00FE25A3">
        <w:rPr>
          <w:b/>
        </w:rPr>
        <w:t>Начальник</w:t>
      </w:r>
    </w:p>
    <w:p w14:paraId="59CAABC7" w14:textId="77777777" w:rsidR="00A06B80" w:rsidRPr="00FE25A3" w:rsidRDefault="00A06B80" w:rsidP="00A06B80">
      <w:pPr>
        <w:rPr>
          <w:b/>
        </w:rPr>
      </w:pPr>
      <w:r w:rsidRPr="00FE25A3">
        <w:rPr>
          <w:b/>
        </w:rPr>
        <w:t>управління економіки</w:t>
      </w:r>
    </w:p>
    <w:p w14:paraId="0F4A374A" w14:textId="6036C87E" w:rsidR="00A06B80" w:rsidRPr="00FE25A3" w:rsidRDefault="00A06B80" w:rsidP="004D5CDF">
      <w:pPr>
        <w:rPr>
          <w:b/>
        </w:rPr>
      </w:pPr>
      <w:r w:rsidRPr="00FE25A3">
        <w:rPr>
          <w:b/>
        </w:rPr>
        <w:t>та місцевого розвитку</w:t>
      </w:r>
      <w:r w:rsidRPr="00FE25A3">
        <w:rPr>
          <w:b/>
        </w:rPr>
        <w:tab/>
      </w:r>
      <w:r w:rsidRPr="00FE25A3">
        <w:rPr>
          <w:b/>
        </w:rPr>
        <w:tab/>
      </w:r>
      <w:r w:rsidRPr="00FE25A3">
        <w:rPr>
          <w:b/>
        </w:rPr>
        <w:tab/>
      </w:r>
      <w:r w:rsidRPr="00FE25A3">
        <w:rPr>
          <w:b/>
        </w:rPr>
        <w:tab/>
      </w:r>
      <w:r w:rsidRPr="00FE25A3">
        <w:rPr>
          <w:b/>
        </w:rPr>
        <w:tab/>
      </w:r>
      <w:r w:rsidRPr="00FE25A3">
        <w:rPr>
          <w:b/>
        </w:rPr>
        <w:tab/>
      </w:r>
      <w:r w:rsidR="0077094D">
        <w:rPr>
          <w:b/>
        </w:rPr>
        <w:t xml:space="preserve">       </w:t>
      </w:r>
      <w:r w:rsidRPr="00FE25A3">
        <w:rPr>
          <w:b/>
        </w:rPr>
        <w:t>Олександр МОРДАСОВ</w:t>
      </w:r>
    </w:p>
    <w:sectPr w:rsidR="00A06B80" w:rsidRPr="00FE25A3" w:rsidSect="008F6C5B">
      <w:headerReference w:type="first" r:id="rId14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CAFC" w14:textId="77777777" w:rsidR="00956FB5" w:rsidRPr="00086866" w:rsidRDefault="00956FB5" w:rsidP="005320C1">
      <w:r w:rsidRPr="00086866">
        <w:separator/>
      </w:r>
    </w:p>
  </w:endnote>
  <w:endnote w:type="continuationSeparator" w:id="0">
    <w:p w14:paraId="7B921095" w14:textId="77777777" w:rsidR="00956FB5" w:rsidRPr="00086866" w:rsidRDefault="00956FB5" w:rsidP="005320C1">
      <w:r w:rsidRPr="000868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0CDF" w14:textId="77777777" w:rsidR="00435A9E" w:rsidRPr="00086866" w:rsidRDefault="00435A9E" w:rsidP="00A6424B">
    <w:pPr>
      <w:pStyle w:val="ab"/>
      <w:ind w:firstLine="709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4984" w14:textId="77777777" w:rsidR="00956FB5" w:rsidRPr="00086866" w:rsidRDefault="00956FB5" w:rsidP="005320C1">
      <w:r w:rsidRPr="00086866">
        <w:separator/>
      </w:r>
    </w:p>
  </w:footnote>
  <w:footnote w:type="continuationSeparator" w:id="0">
    <w:p w14:paraId="509F6693" w14:textId="77777777" w:rsidR="00956FB5" w:rsidRPr="00086866" w:rsidRDefault="00956FB5" w:rsidP="005320C1">
      <w:r w:rsidRPr="000868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163605"/>
      <w:docPartObj>
        <w:docPartGallery w:val="Page Numbers (Top of Page)"/>
        <w:docPartUnique/>
      </w:docPartObj>
    </w:sdtPr>
    <w:sdtContent>
      <w:p w14:paraId="69AACE5A" w14:textId="220F79C5" w:rsidR="00D406EA" w:rsidRPr="00086866" w:rsidRDefault="00D406EA">
        <w:pPr>
          <w:pStyle w:val="a9"/>
          <w:jc w:val="center"/>
        </w:pPr>
        <w:r w:rsidRPr="00086866">
          <w:fldChar w:fldCharType="begin"/>
        </w:r>
        <w:r w:rsidRPr="00086866">
          <w:instrText>PAGE   \* MERGEFORMAT</w:instrText>
        </w:r>
        <w:r w:rsidRPr="00086866">
          <w:fldChar w:fldCharType="separate"/>
        </w:r>
        <w:r w:rsidRPr="00086866">
          <w:t>2</w:t>
        </w:r>
        <w:r w:rsidRPr="00086866">
          <w:fldChar w:fldCharType="end"/>
        </w:r>
      </w:p>
    </w:sdtContent>
  </w:sdt>
  <w:p w14:paraId="3FB3898A" w14:textId="2FDAB931" w:rsidR="00435A9E" w:rsidRPr="00086866" w:rsidRDefault="00435A9E" w:rsidP="00CF46C2">
    <w:pPr>
      <w:pStyle w:val="a9"/>
      <w:tabs>
        <w:tab w:val="clear" w:pos="4677"/>
        <w:tab w:val="clear" w:pos="935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A013" w14:textId="21E53BDD" w:rsidR="00F236C5" w:rsidRPr="00086866" w:rsidRDefault="00F236C5" w:rsidP="00D406EA">
    <w:pPr>
      <w:pStyle w:val="a9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455139"/>
      <w:docPartObj>
        <w:docPartGallery w:val="Page Numbers (Top of Page)"/>
        <w:docPartUnique/>
      </w:docPartObj>
    </w:sdtPr>
    <w:sdtContent>
      <w:p w14:paraId="2665FA57" w14:textId="40117124" w:rsidR="000C077F" w:rsidRPr="00086866" w:rsidRDefault="000C077F" w:rsidP="000C077F">
        <w:pPr>
          <w:pStyle w:val="a9"/>
          <w:tabs>
            <w:tab w:val="clear" w:pos="4677"/>
            <w:tab w:val="clear" w:pos="9355"/>
          </w:tabs>
          <w:jc w:val="center"/>
        </w:pPr>
        <w:r w:rsidRPr="00086866">
          <w:fldChar w:fldCharType="begin"/>
        </w:r>
        <w:r w:rsidRPr="00086866">
          <w:instrText>PAGE   \* MERGEFORMAT</w:instrText>
        </w:r>
        <w:r w:rsidRPr="00086866">
          <w:fldChar w:fldCharType="separate"/>
        </w:r>
        <w:r w:rsidRPr="00086866">
          <w:t>2</w:t>
        </w:r>
        <w:r w:rsidRPr="00086866">
          <w:fldChar w:fldCharType="end"/>
        </w:r>
      </w:p>
    </w:sdtContent>
  </w:sdt>
  <w:p w14:paraId="4194A643" w14:textId="377E7E4D" w:rsidR="006C6AC3" w:rsidRPr="00086866" w:rsidRDefault="006C6AC3" w:rsidP="000C077F">
    <w:pPr>
      <w:pStyle w:val="a9"/>
      <w:tabs>
        <w:tab w:val="clear" w:pos="4677"/>
        <w:tab w:val="clear" w:pos="9355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1E8" w14:textId="2127AD1C" w:rsidR="00E94AC6" w:rsidRPr="00086866" w:rsidRDefault="00E94AC6" w:rsidP="00CF46C2">
    <w:pPr>
      <w:pStyle w:val="a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5C66" w14:textId="77777777" w:rsidR="00AB155F" w:rsidRPr="00086866" w:rsidRDefault="00AB155F" w:rsidP="00CF46C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BCE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EF6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4C3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A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2012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96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0B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5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9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C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3A6634"/>
    <w:multiLevelType w:val="hybridMultilevel"/>
    <w:tmpl w:val="2F8A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71E40"/>
    <w:multiLevelType w:val="hybridMultilevel"/>
    <w:tmpl w:val="63DC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9941CE"/>
    <w:multiLevelType w:val="hybridMultilevel"/>
    <w:tmpl w:val="60F29D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A991C83"/>
    <w:multiLevelType w:val="multilevel"/>
    <w:tmpl w:val="2E10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21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1003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D3062B"/>
    <w:multiLevelType w:val="hybridMultilevel"/>
    <w:tmpl w:val="C51C49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67FCE"/>
    <w:multiLevelType w:val="hybridMultilevel"/>
    <w:tmpl w:val="B380A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021DD7"/>
    <w:multiLevelType w:val="multilevel"/>
    <w:tmpl w:val="196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CB7892"/>
    <w:multiLevelType w:val="hybridMultilevel"/>
    <w:tmpl w:val="6B1C83C2"/>
    <w:lvl w:ilvl="0" w:tplc="033434EA">
      <w:start w:val="1"/>
      <w:numFmt w:val="decimal"/>
      <w:lvlText w:val="%1."/>
      <w:lvlJc w:val="left"/>
      <w:pPr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DB24A0"/>
    <w:multiLevelType w:val="multilevel"/>
    <w:tmpl w:val="7CD0A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FD59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80623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3587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6453832">
    <w:abstractNumId w:val="17"/>
  </w:num>
  <w:num w:numId="4" w16cid:durableId="1362897797">
    <w:abstractNumId w:val="19"/>
  </w:num>
  <w:num w:numId="5" w16cid:durableId="2015373777">
    <w:abstractNumId w:val="13"/>
  </w:num>
  <w:num w:numId="6" w16cid:durableId="30425223">
    <w:abstractNumId w:val="14"/>
  </w:num>
  <w:num w:numId="7" w16cid:durableId="1800104088">
    <w:abstractNumId w:val="9"/>
  </w:num>
  <w:num w:numId="8" w16cid:durableId="1514105601">
    <w:abstractNumId w:val="7"/>
  </w:num>
  <w:num w:numId="9" w16cid:durableId="343017824">
    <w:abstractNumId w:val="6"/>
  </w:num>
  <w:num w:numId="10" w16cid:durableId="1884977210">
    <w:abstractNumId w:val="5"/>
  </w:num>
  <w:num w:numId="11" w16cid:durableId="1327784608">
    <w:abstractNumId w:val="4"/>
  </w:num>
  <w:num w:numId="12" w16cid:durableId="343090829">
    <w:abstractNumId w:val="8"/>
  </w:num>
  <w:num w:numId="13" w16cid:durableId="2064794266">
    <w:abstractNumId w:val="3"/>
  </w:num>
  <w:num w:numId="14" w16cid:durableId="93987132">
    <w:abstractNumId w:val="2"/>
  </w:num>
  <w:num w:numId="15" w16cid:durableId="1905141036">
    <w:abstractNumId w:val="1"/>
  </w:num>
  <w:num w:numId="16" w16cid:durableId="648094200">
    <w:abstractNumId w:val="0"/>
  </w:num>
  <w:num w:numId="17" w16cid:durableId="18438614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188446">
    <w:abstractNumId w:val="23"/>
  </w:num>
  <w:num w:numId="19" w16cid:durableId="476265092">
    <w:abstractNumId w:val="20"/>
  </w:num>
  <w:num w:numId="20" w16cid:durableId="364450745">
    <w:abstractNumId w:val="16"/>
  </w:num>
  <w:num w:numId="21" w16cid:durableId="141385443">
    <w:abstractNumId w:val="12"/>
  </w:num>
  <w:num w:numId="22" w16cid:durableId="1450590488">
    <w:abstractNumId w:val="18"/>
  </w:num>
  <w:num w:numId="23" w16cid:durableId="484979134">
    <w:abstractNumId w:val="15"/>
  </w:num>
  <w:num w:numId="24" w16cid:durableId="283999422">
    <w:abstractNumId w:val="10"/>
  </w:num>
  <w:num w:numId="25" w16cid:durableId="1592200424">
    <w:abstractNumId w:val="11"/>
  </w:num>
  <w:num w:numId="26" w16cid:durableId="20195051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18"/>
    <w:rsid w:val="0000191E"/>
    <w:rsid w:val="00001C5B"/>
    <w:rsid w:val="000052EB"/>
    <w:rsid w:val="00010A0F"/>
    <w:rsid w:val="00010D46"/>
    <w:rsid w:val="000116F9"/>
    <w:rsid w:val="00012377"/>
    <w:rsid w:val="00013C3E"/>
    <w:rsid w:val="00013D86"/>
    <w:rsid w:val="00023862"/>
    <w:rsid w:val="00026C29"/>
    <w:rsid w:val="0003075D"/>
    <w:rsid w:val="00030C94"/>
    <w:rsid w:val="00034F50"/>
    <w:rsid w:val="00035865"/>
    <w:rsid w:val="0004501E"/>
    <w:rsid w:val="0004702E"/>
    <w:rsid w:val="00050946"/>
    <w:rsid w:val="00052925"/>
    <w:rsid w:val="000536A4"/>
    <w:rsid w:val="00057390"/>
    <w:rsid w:val="000656EB"/>
    <w:rsid w:val="000716D7"/>
    <w:rsid w:val="00080086"/>
    <w:rsid w:val="00080A1F"/>
    <w:rsid w:val="00081E61"/>
    <w:rsid w:val="00082555"/>
    <w:rsid w:val="0008355B"/>
    <w:rsid w:val="000836B8"/>
    <w:rsid w:val="00083877"/>
    <w:rsid w:val="00084303"/>
    <w:rsid w:val="0008671B"/>
    <w:rsid w:val="000867BA"/>
    <w:rsid w:val="00086866"/>
    <w:rsid w:val="00097A0A"/>
    <w:rsid w:val="000A26F3"/>
    <w:rsid w:val="000B0BA0"/>
    <w:rsid w:val="000B2523"/>
    <w:rsid w:val="000B57B5"/>
    <w:rsid w:val="000C077F"/>
    <w:rsid w:val="000C3DB9"/>
    <w:rsid w:val="000C66C8"/>
    <w:rsid w:val="000D248F"/>
    <w:rsid w:val="000D515D"/>
    <w:rsid w:val="000E1763"/>
    <w:rsid w:val="000E596D"/>
    <w:rsid w:val="000E732E"/>
    <w:rsid w:val="000F0D07"/>
    <w:rsid w:val="000F33A3"/>
    <w:rsid w:val="000F6009"/>
    <w:rsid w:val="000F713D"/>
    <w:rsid w:val="00104EE8"/>
    <w:rsid w:val="001059B1"/>
    <w:rsid w:val="00114275"/>
    <w:rsid w:val="00124398"/>
    <w:rsid w:val="001312E6"/>
    <w:rsid w:val="00135C93"/>
    <w:rsid w:val="001365B6"/>
    <w:rsid w:val="00136E03"/>
    <w:rsid w:val="001373F5"/>
    <w:rsid w:val="00137984"/>
    <w:rsid w:val="001407D9"/>
    <w:rsid w:val="00143D46"/>
    <w:rsid w:val="001449DA"/>
    <w:rsid w:val="0014742D"/>
    <w:rsid w:val="001616F2"/>
    <w:rsid w:val="001624EE"/>
    <w:rsid w:val="001644CC"/>
    <w:rsid w:val="001659A2"/>
    <w:rsid w:val="00165E6F"/>
    <w:rsid w:val="00175102"/>
    <w:rsid w:val="00175C41"/>
    <w:rsid w:val="00176AB7"/>
    <w:rsid w:val="00176F34"/>
    <w:rsid w:val="0018292D"/>
    <w:rsid w:val="00182D4F"/>
    <w:rsid w:val="00193129"/>
    <w:rsid w:val="001A0E5D"/>
    <w:rsid w:val="001A0EDD"/>
    <w:rsid w:val="001A2121"/>
    <w:rsid w:val="001A4389"/>
    <w:rsid w:val="001A6C17"/>
    <w:rsid w:val="001B1100"/>
    <w:rsid w:val="001B1A82"/>
    <w:rsid w:val="001B2579"/>
    <w:rsid w:val="001B438C"/>
    <w:rsid w:val="001B6AB8"/>
    <w:rsid w:val="001C212A"/>
    <w:rsid w:val="001C3FF1"/>
    <w:rsid w:val="001D255D"/>
    <w:rsid w:val="001E6D94"/>
    <w:rsid w:val="001E71C4"/>
    <w:rsid w:val="001F30B4"/>
    <w:rsid w:val="001F4E3D"/>
    <w:rsid w:val="00223E93"/>
    <w:rsid w:val="00227BE7"/>
    <w:rsid w:val="00234BD1"/>
    <w:rsid w:val="00246F90"/>
    <w:rsid w:val="00252091"/>
    <w:rsid w:val="002621A9"/>
    <w:rsid w:val="0026229B"/>
    <w:rsid w:val="0027153D"/>
    <w:rsid w:val="00281D78"/>
    <w:rsid w:val="00294202"/>
    <w:rsid w:val="00296E8F"/>
    <w:rsid w:val="002A03BB"/>
    <w:rsid w:val="002A07A4"/>
    <w:rsid w:val="002A68C6"/>
    <w:rsid w:val="002B175B"/>
    <w:rsid w:val="002B5559"/>
    <w:rsid w:val="002C1491"/>
    <w:rsid w:val="002C32E6"/>
    <w:rsid w:val="002C65E5"/>
    <w:rsid w:val="002D2E9F"/>
    <w:rsid w:val="002D3237"/>
    <w:rsid w:val="002D47B7"/>
    <w:rsid w:val="002E2259"/>
    <w:rsid w:val="002E35BC"/>
    <w:rsid w:val="002E3D0F"/>
    <w:rsid w:val="002E4D67"/>
    <w:rsid w:val="002E5602"/>
    <w:rsid w:val="002E5D75"/>
    <w:rsid w:val="002F7CAD"/>
    <w:rsid w:val="003070C3"/>
    <w:rsid w:val="003127A8"/>
    <w:rsid w:val="00315F42"/>
    <w:rsid w:val="00320D27"/>
    <w:rsid w:val="00333705"/>
    <w:rsid w:val="00335A2C"/>
    <w:rsid w:val="00342DC4"/>
    <w:rsid w:val="00351740"/>
    <w:rsid w:val="00354020"/>
    <w:rsid w:val="0035530A"/>
    <w:rsid w:val="00355EE1"/>
    <w:rsid w:val="00370653"/>
    <w:rsid w:val="00390D9C"/>
    <w:rsid w:val="00391329"/>
    <w:rsid w:val="00392A59"/>
    <w:rsid w:val="00393246"/>
    <w:rsid w:val="003932C0"/>
    <w:rsid w:val="0039418F"/>
    <w:rsid w:val="003A1B1E"/>
    <w:rsid w:val="003A6407"/>
    <w:rsid w:val="003A78A2"/>
    <w:rsid w:val="003B040B"/>
    <w:rsid w:val="003B0D4A"/>
    <w:rsid w:val="003B0D84"/>
    <w:rsid w:val="003B5E74"/>
    <w:rsid w:val="003B6649"/>
    <w:rsid w:val="003B77D0"/>
    <w:rsid w:val="003C01CB"/>
    <w:rsid w:val="003C7A77"/>
    <w:rsid w:val="003D1018"/>
    <w:rsid w:val="003E5675"/>
    <w:rsid w:val="003E57CB"/>
    <w:rsid w:val="003F5265"/>
    <w:rsid w:val="003F5ED4"/>
    <w:rsid w:val="003F5F50"/>
    <w:rsid w:val="00402006"/>
    <w:rsid w:val="00406690"/>
    <w:rsid w:val="004117FD"/>
    <w:rsid w:val="00411911"/>
    <w:rsid w:val="004122D3"/>
    <w:rsid w:val="00415D85"/>
    <w:rsid w:val="0042050C"/>
    <w:rsid w:val="0042118E"/>
    <w:rsid w:val="004240AB"/>
    <w:rsid w:val="00424F78"/>
    <w:rsid w:val="004269CA"/>
    <w:rsid w:val="00430351"/>
    <w:rsid w:val="00435A9E"/>
    <w:rsid w:val="00436BBF"/>
    <w:rsid w:val="00443C65"/>
    <w:rsid w:val="0044790A"/>
    <w:rsid w:val="004520C4"/>
    <w:rsid w:val="0045536C"/>
    <w:rsid w:val="0046133C"/>
    <w:rsid w:val="00461FCF"/>
    <w:rsid w:val="0047096A"/>
    <w:rsid w:val="00473276"/>
    <w:rsid w:val="004741BC"/>
    <w:rsid w:val="00476449"/>
    <w:rsid w:val="004820D2"/>
    <w:rsid w:val="0048275F"/>
    <w:rsid w:val="00486EF2"/>
    <w:rsid w:val="00491BD7"/>
    <w:rsid w:val="004A3F99"/>
    <w:rsid w:val="004A7A4F"/>
    <w:rsid w:val="004B350A"/>
    <w:rsid w:val="004B5F32"/>
    <w:rsid w:val="004B669B"/>
    <w:rsid w:val="004C3F62"/>
    <w:rsid w:val="004C466D"/>
    <w:rsid w:val="004C4CAC"/>
    <w:rsid w:val="004C5128"/>
    <w:rsid w:val="004D5CDF"/>
    <w:rsid w:val="004E3B64"/>
    <w:rsid w:val="004F1CDA"/>
    <w:rsid w:val="00503478"/>
    <w:rsid w:val="0050645A"/>
    <w:rsid w:val="005073FB"/>
    <w:rsid w:val="00511807"/>
    <w:rsid w:val="00515B5E"/>
    <w:rsid w:val="005205CF"/>
    <w:rsid w:val="00520C04"/>
    <w:rsid w:val="00526A02"/>
    <w:rsid w:val="00526F87"/>
    <w:rsid w:val="005310C6"/>
    <w:rsid w:val="005314CC"/>
    <w:rsid w:val="005320C1"/>
    <w:rsid w:val="00537FDE"/>
    <w:rsid w:val="0054083D"/>
    <w:rsid w:val="00543AF4"/>
    <w:rsid w:val="0054670D"/>
    <w:rsid w:val="0055059C"/>
    <w:rsid w:val="00551E92"/>
    <w:rsid w:val="005523E8"/>
    <w:rsid w:val="00555BBF"/>
    <w:rsid w:val="00566008"/>
    <w:rsid w:val="00577F14"/>
    <w:rsid w:val="005A2BF7"/>
    <w:rsid w:val="005A6D44"/>
    <w:rsid w:val="005B0885"/>
    <w:rsid w:val="005B3772"/>
    <w:rsid w:val="005B5F19"/>
    <w:rsid w:val="005B7262"/>
    <w:rsid w:val="005C25DD"/>
    <w:rsid w:val="005C6D52"/>
    <w:rsid w:val="005D0C59"/>
    <w:rsid w:val="005D2618"/>
    <w:rsid w:val="005D4760"/>
    <w:rsid w:val="005E19C5"/>
    <w:rsid w:val="005E5EDA"/>
    <w:rsid w:val="005E6785"/>
    <w:rsid w:val="005F33DA"/>
    <w:rsid w:val="00603EC1"/>
    <w:rsid w:val="00604175"/>
    <w:rsid w:val="00606D19"/>
    <w:rsid w:val="006153D8"/>
    <w:rsid w:val="006156E2"/>
    <w:rsid w:val="00621B91"/>
    <w:rsid w:val="00626187"/>
    <w:rsid w:val="00633BA5"/>
    <w:rsid w:val="0063741D"/>
    <w:rsid w:val="00637901"/>
    <w:rsid w:val="00644D9D"/>
    <w:rsid w:val="00645243"/>
    <w:rsid w:val="00645B64"/>
    <w:rsid w:val="00655862"/>
    <w:rsid w:val="00657F9A"/>
    <w:rsid w:val="00662C6A"/>
    <w:rsid w:val="006678AF"/>
    <w:rsid w:val="006709BF"/>
    <w:rsid w:val="00676311"/>
    <w:rsid w:val="006806E8"/>
    <w:rsid w:val="00680B96"/>
    <w:rsid w:val="006851EF"/>
    <w:rsid w:val="006877C8"/>
    <w:rsid w:val="006B1837"/>
    <w:rsid w:val="006B6168"/>
    <w:rsid w:val="006B64E2"/>
    <w:rsid w:val="006B7D9A"/>
    <w:rsid w:val="006C0E1D"/>
    <w:rsid w:val="006C27E7"/>
    <w:rsid w:val="006C5953"/>
    <w:rsid w:val="006C6AC3"/>
    <w:rsid w:val="006C76DA"/>
    <w:rsid w:val="006D1A24"/>
    <w:rsid w:val="006D402C"/>
    <w:rsid w:val="006D48CC"/>
    <w:rsid w:val="006D6B4A"/>
    <w:rsid w:val="006E121D"/>
    <w:rsid w:val="006E2AB5"/>
    <w:rsid w:val="006E2EEB"/>
    <w:rsid w:val="006E35C8"/>
    <w:rsid w:val="006E7DE6"/>
    <w:rsid w:val="006F09DA"/>
    <w:rsid w:val="006F2800"/>
    <w:rsid w:val="006F350C"/>
    <w:rsid w:val="00700640"/>
    <w:rsid w:val="007030E9"/>
    <w:rsid w:val="00710347"/>
    <w:rsid w:val="0071539B"/>
    <w:rsid w:val="00722996"/>
    <w:rsid w:val="00725F35"/>
    <w:rsid w:val="00731554"/>
    <w:rsid w:val="007400BB"/>
    <w:rsid w:val="0074411F"/>
    <w:rsid w:val="00757799"/>
    <w:rsid w:val="007614EA"/>
    <w:rsid w:val="00764EF7"/>
    <w:rsid w:val="00767820"/>
    <w:rsid w:val="00770725"/>
    <w:rsid w:val="0077094D"/>
    <w:rsid w:val="00776307"/>
    <w:rsid w:val="0078212A"/>
    <w:rsid w:val="00795A49"/>
    <w:rsid w:val="00795D4F"/>
    <w:rsid w:val="007A1444"/>
    <w:rsid w:val="007B1C0F"/>
    <w:rsid w:val="007B2980"/>
    <w:rsid w:val="007B36B2"/>
    <w:rsid w:val="007B378C"/>
    <w:rsid w:val="007B446C"/>
    <w:rsid w:val="007C78BB"/>
    <w:rsid w:val="007D796F"/>
    <w:rsid w:val="007E02E9"/>
    <w:rsid w:val="007E4584"/>
    <w:rsid w:val="007E54E1"/>
    <w:rsid w:val="007F307B"/>
    <w:rsid w:val="007F49F3"/>
    <w:rsid w:val="007F5F3A"/>
    <w:rsid w:val="00805CBC"/>
    <w:rsid w:val="00806189"/>
    <w:rsid w:val="00811DCB"/>
    <w:rsid w:val="00813968"/>
    <w:rsid w:val="00821300"/>
    <w:rsid w:val="00827041"/>
    <w:rsid w:val="008310AA"/>
    <w:rsid w:val="00832795"/>
    <w:rsid w:val="0083386C"/>
    <w:rsid w:val="0083695D"/>
    <w:rsid w:val="0084416F"/>
    <w:rsid w:val="0084481B"/>
    <w:rsid w:val="008456CF"/>
    <w:rsid w:val="0084711D"/>
    <w:rsid w:val="008535C0"/>
    <w:rsid w:val="008563A7"/>
    <w:rsid w:val="0085721B"/>
    <w:rsid w:val="008704E2"/>
    <w:rsid w:val="008751AB"/>
    <w:rsid w:val="00880F94"/>
    <w:rsid w:val="00882A98"/>
    <w:rsid w:val="008835A4"/>
    <w:rsid w:val="008846CB"/>
    <w:rsid w:val="00884818"/>
    <w:rsid w:val="00886590"/>
    <w:rsid w:val="008872F6"/>
    <w:rsid w:val="008A2F70"/>
    <w:rsid w:val="008B12E7"/>
    <w:rsid w:val="008B40EB"/>
    <w:rsid w:val="008B575B"/>
    <w:rsid w:val="008B6121"/>
    <w:rsid w:val="008C465D"/>
    <w:rsid w:val="008C4AE3"/>
    <w:rsid w:val="008D012E"/>
    <w:rsid w:val="008D32DD"/>
    <w:rsid w:val="008D5326"/>
    <w:rsid w:val="008E5A92"/>
    <w:rsid w:val="008F0CEB"/>
    <w:rsid w:val="008F2C07"/>
    <w:rsid w:val="008F5327"/>
    <w:rsid w:val="008F6C5B"/>
    <w:rsid w:val="00915D93"/>
    <w:rsid w:val="00920934"/>
    <w:rsid w:val="00924547"/>
    <w:rsid w:val="009250CC"/>
    <w:rsid w:val="009344D6"/>
    <w:rsid w:val="0093601D"/>
    <w:rsid w:val="00936FC8"/>
    <w:rsid w:val="00941C86"/>
    <w:rsid w:val="00942E75"/>
    <w:rsid w:val="009507D9"/>
    <w:rsid w:val="00955C43"/>
    <w:rsid w:val="00956FB5"/>
    <w:rsid w:val="00964D1B"/>
    <w:rsid w:val="009662D5"/>
    <w:rsid w:val="00967276"/>
    <w:rsid w:val="009728B1"/>
    <w:rsid w:val="0097492D"/>
    <w:rsid w:val="00977377"/>
    <w:rsid w:val="009777CA"/>
    <w:rsid w:val="00980929"/>
    <w:rsid w:val="00986C44"/>
    <w:rsid w:val="00990002"/>
    <w:rsid w:val="00995533"/>
    <w:rsid w:val="0099599D"/>
    <w:rsid w:val="009A48BE"/>
    <w:rsid w:val="009A64D8"/>
    <w:rsid w:val="009A6EA6"/>
    <w:rsid w:val="009B5DB4"/>
    <w:rsid w:val="009B5EA4"/>
    <w:rsid w:val="009B64B8"/>
    <w:rsid w:val="009C5D62"/>
    <w:rsid w:val="009C60E5"/>
    <w:rsid w:val="009C6F40"/>
    <w:rsid w:val="009D3A8F"/>
    <w:rsid w:val="009D614F"/>
    <w:rsid w:val="009E3E8B"/>
    <w:rsid w:val="009E6CC6"/>
    <w:rsid w:val="009F14B7"/>
    <w:rsid w:val="009F3BDA"/>
    <w:rsid w:val="00A00E00"/>
    <w:rsid w:val="00A0496F"/>
    <w:rsid w:val="00A05F04"/>
    <w:rsid w:val="00A06B80"/>
    <w:rsid w:val="00A11B61"/>
    <w:rsid w:val="00A1568C"/>
    <w:rsid w:val="00A16582"/>
    <w:rsid w:val="00A20A50"/>
    <w:rsid w:val="00A26082"/>
    <w:rsid w:val="00A26469"/>
    <w:rsid w:val="00A31FC5"/>
    <w:rsid w:val="00A37189"/>
    <w:rsid w:val="00A431D0"/>
    <w:rsid w:val="00A536AA"/>
    <w:rsid w:val="00A6424B"/>
    <w:rsid w:val="00A678BB"/>
    <w:rsid w:val="00A765F2"/>
    <w:rsid w:val="00A821AE"/>
    <w:rsid w:val="00A8376E"/>
    <w:rsid w:val="00A87F43"/>
    <w:rsid w:val="00AA13A1"/>
    <w:rsid w:val="00AA16EF"/>
    <w:rsid w:val="00AA385D"/>
    <w:rsid w:val="00AB155F"/>
    <w:rsid w:val="00AB29C1"/>
    <w:rsid w:val="00AB4FB1"/>
    <w:rsid w:val="00AC0121"/>
    <w:rsid w:val="00AC1CB3"/>
    <w:rsid w:val="00AC2D6E"/>
    <w:rsid w:val="00AC3E41"/>
    <w:rsid w:val="00AC65DD"/>
    <w:rsid w:val="00AD02E4"/>
    <w:rsid w:val="00AD6000"/>
    <w:rsid w:val="00AD7788"/>
    <w:rsid w:val="00AF0A39"/>
    <w:rsid w:val="00AF0BD3"/>
    <w:rsid w:val="00AF54CB"/>
    <w:rsid w:val="00B15510"/>
    <w:rsid w:val="00B2013B"/>
    <w:rsid w:val="00B27CB1"/>
    <w:rsid w:val="00B36B06"/>
    <w:rsid w:val="00B37243"/>
    <w:rsid w:val="00B403C4"/>
    <w:rsid w:val="00B51217"/>
    <w:rsid w:val="00B553D8"/>
    <w:rsid w:val="00B574FF"/>
    <w:rsid w:val="00B6171D"/>
    <w:rsid w:val="00B7570B"/>
    <w:rsid w:val="00B76202"/>
    <w:rsid w:val="00B86D3D"/>
    <w:rsid w:val="00B87BED"/>
    <w:rsid w:val="00BA0930"/>
    <w:rsid w:val="00BA0972"/>
    <w:rsid w:val="00BA5B2D"/>
    <w:rsid w:val="00BB3F8D"/>
    <w:rsid w:val="00BB7B45"/>
    <w:rsid w:val="00BC06B1"/>
    <w:rsid w:val="00BC0B77"/>
    <w:rsid w:val="00BC2E44"/>
    <w:rsid w:val="00BD0535"/>
    <w:rsid w:val="00BD0657"/>
    <w:rsid w:val="00BD41A0"/>
    <w:rsid w:val="00BD4524"/>
    <w:rsid w:val="00BD5B5C"/>
    <w:rsid w:val="00BE7ED6"/>
    <w:rsid w:val="00BF285B"/>
    <w:rsid w:val="00C1506B"/>
    <w:rsid w:val="00C247D4"/>
    <w:rsid w:val="00C26BCA"/>
    <w:rsid w:val="00C35D38"/>
    <w:rsid w:val="00C53541"/>
    <w:rsid w:val="00C547B5"/>
    <w:rsid w:val="00C56AE9"/>
    <w:rsid w:val="00C56D21"/>
    <w:rsid w:val="00C6303C"/>
    <w:rsid w:val="00C67B49"/>
    <w:rsid w:val="00C70714"/>
    <w:rsid w:val="00C718B1"/>
    <w:rsid w:val="00C72AC4"/>
    <w:rsid w:val="00C7577C"/>
    <w:rsid w:val="00C76D0E"/>
    <w:rsid w:val="00C8255E"/>
    <w:rsid w:val="00C837B6"/>
    <w:rsid w:val="00C8638B"/>
    <w:rsid w:val="00C9448C"/>
    <w:rsid w:val="00C95B02"/>
    <w:rsid w:val="00CA3F52"/>
    <w:rsid w:val="00CB4E0D"/>
    <w:rsid w:val="00CB6985"/>
    <w:rsid w:val="00CB7EDD"/>
    <w:rsid w:val="00CC48F7"/>
    <w:rsid w:val="00CC5FFF"/>
    <w:rsid w:val="00CD1FF9"/>
    <w:rsid w:val="00CD4610"/>
    <w:rsid w:val="00CE12A3"/>
    <w:rsid w:val="00CE46E0"/>
    <w:rsid w:val="00CE64F9"/>
    <w:rsid w:val="00CF46C2"/>
    <w:rsid w:val="00D01450"/>
    <w:rsid w:val="00D10482"/>
    <w:rsid w:val="00D121C0"/>
    <w:rsid w:val="00D31156"/>
    <w:rsid w:val="00D406EA"/>
    <w:rsid w:val="00D42E24"/>
    <w:rsid w:val="00D43777"/>
    <w:rsid w:val="00D438DF"/>
    <w:rsid w:val="00D43F3A"/>
    <w:rsid w:val="00D45D18"/>
    <w:rsid w:val="00D55D02"/>
    <w:rsid w:val="00D57BBB"/>
    <w:rsid w:val="00D64574"/>
    <w:rsid w:val="00D64B59"/>
    <w:rsid w:val="00D65585"/>
    <w:rsid w:val="00D7284A"/>
    <w:rsid w:val="00D7486C"/>
    <w:rsid w:val="00D81029"/>
    <w:rsid w:val="00D84065"/>
    <w:rsid w:val="00D84285"/>
    <w:rsid w:val="00D91265"/>
    <w:rsid w:val="00D97FFE"/>
    <w:rsid w:val="00DA1D09"/>
    <w:rsid w:val="00DA4481"/>
    <w:rsid w:val="00DB2104"/>
    <w:rsid w:val="00DB5A90"/>
    <w:rsid w:val="00DC1F2A"/>
    <w:rsid w:val="00DC230E"/>
    <w:rsid w:val="00DC6D54"/>
    <w:rsid w:val="00DC6E27"/>
    <w:rsid w:val="00DD1E33"/>
    <w:rsid w:val="00DE21B2"/>
    <w:rsid w:val="00DE5C29"/>
    <w:rsid w:val="00DF3DAD"/>
    <w:rsid w:val="00E07A70"/>
    <w:rsid w:val="00E12BA3"/>
    <w:rsid w:val="00E15AFC"/>
    <w:rsid w:val="00E316A8"/>
    <w:rsid w:val="00E326B9"/>
    <w:rsid w:val="00E36A9A"/>
    <w:rsid w:val="00E41D4A"/>
    <w:rsid w:val="00E468FE"/>
    <w:rsid w:val="00E46B20"/>
    <w:rsid w:val="00E5506F"/>
    <w:rsid w:val="00E57C88"/>
    <w:rsid w:val="00E702C2"/>
    <w:rsid w:val="00E84BE7"/>
    <w:rsid w:val="00E9206B"/>
    <w:rsid w:val="00E944CE"/>
    <w:rsid w:val="00E94AC6"/>
    <w:rsid w:val="00EA1B7D"/>
    <w:rsid w:val="00EA5B8E"/>
    <w:rsid w:val="00EA7997"/>
    <w:rsid w:val="00EB5BE4"/>
    <w:rsid w:val="00EC7494"/>
    <w:rsid w:val="00ED5F92"/>
    <w:rsid w:val="00EE77F4"/>
    <w:rsid w:val="00EF0D4D"/>
    <w:rsid w:val="00EF4AC4"/>
    <w:rsid w:val="00F02A38"/>
    <w:rsid w:val="00F03221"/>
    <w:rsid w:val="00F128DB"/>
    <w:rsid w:val="00F15890"/>
    <w:rsid w:val="00F236C5"/>
    <w:rsid w:val="00F24354"/>
    <w:rsid w:val="00F258DA"/>
    <w:rsid w:val="00F27E78"/>
    <w:rsid w:val="00F33AEF"/>
    <w:rsid w:val="00F358C8"/>
    <w:rsid w:val="00F46850"/>
    <w:rsid w:val="00F47E95"/>
    <w:rsid w:val="00F527A4"/>
    <w:rsid w:val="00F54726"/>
    <w:rsid w:val="00F55670"/>
    <w:rsid w:val="00F6031D"/>
    <w:rsid w:val="00F659D0"/>
    <w:rsid w:val="00F73DA0"/>
    <w:rsid w:val="00F80334"/>
    <w:rsid w:val="00F80FB7"/>
    <w:rsid w:val="00F853AC"/>
    <w:rsid w:val="00F96AD6"/>
    <w:rsid w:val="00FA0567"/>
    <w:rsid w:val="00FA07DD"/>
    <w:rsid w:val="00FA5941"/>
    <w:rsid w:val="00FB2827"/>
    <w:rsid w:val="00FB3833"/>
    <w:rsid w:val="00FC6051"/>
    <w:rsid w:val="00FD0C13"/>
    <w:rsid w:val="00FD1C62"/>
    <w:rsid w:val="00FD55BC"/>
    <w:rsid w:val="00FE1DE6"/>
    <w:rsid w:val="00FE210F"/>
    <w:rsid w:val="00FE25A3"/>
    <w:rsid w:val="00FE2D82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E4831"/>
  <w15:docId w15:val="{E918A01B-089A-4AB2-A1F7-AEFC4C1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18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536A4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884818"/>
    <w:pPr>
      <w:ind w:left="5400"/>
      <w:jc w:val="both"/>
    </w:pPr>
    <w:rPr>
      <w:b/>
      <w:bCs/>
      <w:sz w:val="28"/>
    </w:rPr>
  </w:style>
  <w:style w:type="character" w:customStyle="1" w:styleId="22">
    <w:name w:val="Основний текст з відступом 2 Знак"/>
    <w:link w:val="21"/>
    <w:rsid w:val="0088481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No Spacing"/>
    <w:qFormat/>
    <w:rsid w:val="009344D6"/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B5E7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3B5E7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0536A4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0536A4"/>
    <w:pPr>
      <w:spacing w:after="120" w:line="480" w:lineRule="auto"/>
    </w:pPr>
    <w:rPr>
      <w:lang w:val="x-none" w:eastAsia="x-none"/>
    </w:rPr>
  </w:style>
  <w:style w:type="character" w:customStyle="1" w:styleId="24">
    <w:name w:val="Основний текст 2 Знак"/>
    <w:link w:val="23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536A4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semiHidden/>
    <w:rsid w:val="00880F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17">
    <w:name w:val="rvps17"/>
    <w:basedOn w:val="a"/>
    <w:rsid w:val="005320C1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5320C1"/>
  </w:style>
  <w:style w:type="paragraph" w:customStyle="1" w:styleId="rvps6">
    <w:name w:val="rvps6"/>
    <w:basedOn w:val="a"/>
    <w:rsid w:val="005320C1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320C1"/>
  </w:style>
  <w:style w:type="paragraph" w:styleId="a8">
    <w:name w:val="List Paragraph"/>
    <w:basedOn w:val="a"/>
    <w:uiPriority w:val="34"/>
    <w:qFormat/>
    <w:rsid w:val="00532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customStyle="1" w:styleId="ad">
    <w:name w:val="Нормальний текст"/>
    <w:basedOn w:val="a"/>
    <w:rsid w:val="004F1CD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e">
    <w:name w:val="Назва документа"/>
    <w:basedOn w:val="a"/>
    <w:next w:val="ad"/>
    <w:rsid w:val="00234BD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234BD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rvps2">
    <w:name w:val="rvps2"/>
    <w:basedOn w:val="a"/>
    <w:rsid w:val="000E1763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E176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6303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C6303C"/>
    <w:rPr>
      <w:rFonts w:ascii="Tahoma" w:eastAsia="Times New Roman" w:hAnsi="Tahoma" w:cs="Tahoma"/>
      <w:sz w:val="16"/>
      <w:szCs w:val="16"/>
    </w:rPr>
  </w:style>
  <w:style w:type="character" w:customStyle="1" w:styleId="rvts44">
    <w:name w:val="rvts44"/>
    <w:rsid w:val="00A1568C"/>
  </w:style>
  <w:style w:type="paragraph" w:styleId="af2">
    <w:name w:val="Title"/>
    <w:basedOn w:val="a"/>
    <w:link w:val="af3"/>
    <w:uiPriority w:val="99"/>
    <w:qFormat/>
    <w:rsid w:val="008872F6"/>
    <w:pPr>
      <w:jc w:val="center"/>
    </w:pPr>
    <w:rPr>
      <w:rFonts w:ascii="Arial" w:hAnsi="Arial"/>
      <w:b/>
      <w:sz w:val="28"/>
      <w:szCs w:val="20"/>
    </w:rPr>
  </w:style>
  <w:style w:type="character" w:customStyle="1" w:styleId="af3">
    <w:name w:val="Назва Знак"/>
    <w:basedOn w:val="a0"/>
    <w:link w:val="af2"/>
    <w:uiPriority w:val="99"/>
    <w:rsid w:val="008872F6"/>
    <w:rPr>
      <w:rFonts w:ascii="Arial" w:eastAsia="Times New Roman" w:hAnsi="Arial"/>
      <w:b/>
      <w:sz w:val="28"/>
    </w:rPr>
  </w:style>
  <w:style w:type="paragraph" w:customStyle="1" w:styleId="af4">
    <w:name w:val="Знак"/>
    <w:basedOn w:val="a"/>
    <w:rsid w:val="00EF4AC4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51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0116F9"/>
    <w:rPr>
      <w:rFonts w:ascii="Verdana" w:hAnsi="Verdana" w:cs="Verdana"/>
      <w:sz w:val="20"/>
      <w:szCs w:val="20"/>
      <w:lang w:val="en-US" w:eastAsia="en-US"/>
    </w:rPr>
  </w:style>
  <w:style w:type="character" w:styleId="af7">
    <w:name w:val="Unresolved Mention"/>
    <w:basedOn w:val="a0"/>
    <w:uiPriority w:val="99"/>
    <w:semiHidden/>
    <w:unhideWhenUsed/>
    <w:rsid w:val="00655862"/>
    <w:rPr>
      <w:color w:val="605E5C"/>
      <w:shd w:val="clear" w:color="auto" w:fill="E1DFDD"/>
    </w:rPr>
  </w:style>
  <w:style w:type="paragraph" w:customStyle="1" w:styleId="rvps12">
    <w:name w:val="rvps12"/>
    <w:basedOn w:val="a"/>
    <w:rsid w:val="006806E8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6806E8"/>
  </w:style>
  <w:style w:type="paragraph" w:customStyle="1" w:styleId="Default">
    <w:name w:val="Default"/>
    <w:rsid w:val="000868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06B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6B8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8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2B5B-A1A9-41A9-80E4-EF8B1B6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7499</Words>
  <Characters>4275</Characters>
  <Application>Microsoft Office Word</Application>
  <DocSecurity>0</DocSecurity>
  <Lines>35</Lines>
  <Paragraphs>23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ПРОЕКТ</vt:lpstr>
      <vt:lpstr>ПРОЕКТ</vt:lpstr>
      <vt:lpstr>ПРОЕКТ</vt:lpstr>
    </vt:vector>
  </TitlesOfParts>
  <Company>Grizli777</Company>
  <LinksUpToDate>false</LinksUpToDate>
  <CharactersWithSpaces>11751</CharactersWithSpaces>
  <SharedDoc>false</SharedDoc>
  <HLinks>
    <vt:vector size="6" baseType="variant"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n11909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LEVCHENKO</dc:creator>
  <cp:lastModifiedBy>2317 PC</cp:lastModifiedBy>
  <cp:revision>62</cp:revision>
  <cp:lastPrinted>2026-04-04T07:56:00Z</cp:lastPrinted>
  <dcterms:created xsi:type="dcterms:W3CDTF">2026-04-19T08:08:00Z</dcterms:created>
  <dcterms:modified xsi:type="dcterms:W3CDTF">2026-05-12T13:11:00Z</dcterms:modified>
</cp:coreProperties>
</file>