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65" w:rsidRPr="0093473E" w:rsidRDefault="0093473E" w:rsidP="000F1269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73E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93473E" w:rsidRDefault="00417427" w:rsidP="009347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Президента України, Верховної Ради України, Кабінету М</w:t>
      </w:r>
      <w:r w:rsidR="0093473E" w:rsidRPr="0093473E">
        <w:rPr>
          <w:rFonts w:ascii="Times New Roman" w:hAnsi="Times New Roman" w:cs="Times New Roman"/>
          <w:b/>
          <w:sz w:val="28"/>
          <w:szCs w:val="28"/>
          <w:lang w:val="uk-UA"/>
        </w:rPr>
        <w:t>іністрів Україн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щодо</w:t>
      </w:r>
      <w:r w:rsidR="0093473E" w:rsidRPr="00934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З</w:t>
      </w:r>
      <w:r w:rsidR="00A35114">
        <w:rPr>
          <w:rFonts w:ascii="Times New Roman" w:hAnsi="Times New Roman" w:cs="Times New Roman"/>
          <w:b/>
          <w:sz w:val="28"/>
          <w:szCs w:val="28"/>
          <w:lang w:val="uk-UA"/>
        </w:rPr>
        <w:t>емельного кодексу України</w:t>
      </w:r>
      <w:r w:rsidR="0093473E" w:rsidRPr="00934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5114" w:rsidRPr="00A35114">
        <w:rPr>
          <w:rFonts w:ascii="Times New Roman" w:hAnsi="Times New Roman" w:cs="Times New Roman"/>
          <w:b/>
          <w:sz w:val="28"/>
          <w:szCs w:val="28"/>
          <w:lang w:val="uk-UA"/>
        </w:rPr>
        <w:t>від 25.10.2001 № 2768-III</w:t>
      </w:r>
    </w:p>
    <w:p w:rsidR="0093473E" w:rsidRDefault="0093473E" w:rsidP="000F12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Лисичанськ</w:t>
      </w:r>
      <w:r w:rsidR="00417427">
        <w:rPr>
          <w:rFonts w:ascii="Times New Roman" w:hAnsi="Times New Roman" w:cs="Times New Roman"/>
          <w:sz w:val="28"/>
          <w:szCs w:val="28"/>
          <w:lang w:val="uk-UA"/>
        </w:rPr>
        <w:t>а міська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у </w:t>
      </w:r>
      <w:r w:rsidR="00233E30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F4A42">
        <w:rPr>
          <w:rFonts w:ascii="Times New Roman" w:hAnsi="Times New Roman" w:cs="Times New Roman"/>
          <w:sz w:val="28"/>
          <w:szCs w:val="28"/>
          <w:lang w:val="uk-UA"/>
        </w:rPr>
        <w:t>набранням чинності Закону України «</w:t>
      </w:r>
      <w:r w:rsidR="008F4A42" w:rsidRPr="008F4A42">
        <w:rPr>
          <w:rFonts w:ascii="Times New Roman" w:hAnsi="Times New Roman" w:cs="Times New Roman"/>
          <w:sz w:val="28"/>
          <w:szCs w:val="28"/>
          <w:lang w:val="uk-UA"/>
        </w:rPr>
        <w:t>Про внесення змін до Земельного кодексу України щ</w:t>
      </w:r>
      <w:r w:rsidR="008F4A42">
        <w:rPr>
          <w:rFonts w:ascii="Times New Roman" w:hAnsi="Times New Roman" w:cs="Times New Roman"/>
          <w:sz w:val="28"/>
          <w:szCs w:val="28"/>
          <w:lang w:val="uk-UA"/>
        </w:rPr>
        <w:t xml:space="preserve">одо проведення земельних торгів» </w:t>
      </w:r>
      <w:r w:rsidR="008F4A42" w:rsidRPr="008F4A42">
        <w:rPr>
          <w:rFonts w:ascii="Times New Roman" w:hAnsi="Times New Roman" w:cs="Times New Roman"/>
          <w:sz w:val="28"/>
          <w:szCs w:val="28"/>
          <w:lang w:val="uk-UA"/>
        </w:rPr>
        <w:t>від 18.02.2016 № 1012-VIII</w:t>
      </w:r>
      <w:r w:rsidR="00603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209" w:rsidRDefault="006035A8" w:rsidP="000F12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4A42">
        <w:rPr>
          <w:rFonts w:ascii="Times New Roman" w:hAnsi="Times New Roman" w:cs="Times New Roman"/>
          <w:sz w:val="28"/>
          <w:szCs w:val="28"/>
          <w:lang w:val="uk-UA"/>
        </w:rPr>
        <w:t>Законом України «</w:t>
      </w:r>
      <w:r w:rsidR="008F4A42" w:rsidRPr="008F4A42">
        <w:rPr>
          <w:rFonts w:ascii="Times New Roman" w:hAnsi="Times New Roman" w:cs="Times New Roman"/>
          <w:sz w:val="28"/>
          <w:szCs w:val="28"/>
          <w:lang w:val="uk-UA"/>
        </w:rPr>
        <w:t>Про внесення змін до Земельного кодексу України щ</w:t>
      </w:r>
      <w:r w:rsidR="008F4A42">
        <w:rPr>
          <w:rFonts w:ascii="Times New Roman" w:hAnsi="Times New Roman" w:cs="Times New Roman"/>
          <w:sz w:val="28"/>
          <w:szCs w:val="28"/>
          <w:lang w:val="uk-UA"/>
        </w:rPr>
        <w:t>одо проведення земельних торгів»</w:t>
      </w:r>
      <w:r w:rsidR="008F4A42" w:rsidRPr="008F4A42">
        <w:rPr>
          <w:rFonts w:ascii="Times New Roman" w:hAnsi="Times New Roman" w:cs="Times New Roman"/>
          <w:sz w:val="28"/>
          <w:szCs w:val="28"/>
          <w:lang w:val="uk-UA"/>
        </w:rPr>
        <w:t xml:space="preserve"> від 18.02.2016 № 1012-VIII</w:t>
      </w:r>
      <w:r w:rsidR="00772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2B4D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="00772B4D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8F4A42">
        <w:rPr>
          <w:rFonts w:ascii="Times New Roman" w:hAnsi="Times New Roman" w:cs="Times New Roman"/>
          <w:sz w:val="28"/>
          <w:szCs w:val="28"/>
          <w:lang w:val="uk-UA"/>
        </w:rPr>
        <w:t xml:space="preserve"> ст. 134 Земельного кодексу України, а саме виключено абзац</w:t>
      </w:r>
      <w:r w:rsidR="00B677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520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якого </w:t>
      </w:r>
      <w:r w:rsidR="009F41DC">
        <w:rPr>
          <w:rFonts w:ascii="Times New Roman" w:hAnsi="Times New Roman" w:cs="Times New Roman"/>
          <w:sz w:val="28"/>
          <w:szCs w:val="28"/>
          <w:lang w:val="uk-UA"/>
        </w:rPr>
        <w:t>не підлягали</w:t>
      </w:r>
      <w:r w:rsidR="00F15209" w:rsidRPr="00F15209">
        <w:rPr>
          <w:rFonts w:ascii="Times New Roman" w:hAnsi="Times New Roman" w:cs="Times New Roman"/>
          <w:sz w:val="28"/>
          <w:szCs w:val="28"/>
          <w:lang w:val="uk-UA"/>
        </w:rPr>
        <w:t xml:space="preserve"> продажу на конкурентних засадах (земельних торгах) земельні ділянки державної чи комунальної власності або права на них у разі</w:t>
      </w:r>
      <w:r w:rsidR="009F4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209" w:rsidRPr="00F15209">
        <w:rPr>
          <w:rFonts w:ascii="Times New Roman" w:hAnsi="Times New Roman" w:cs="Times New Roman"/>
          <w:sz w:val="28"/>
          <w:szCs w:val="28"/>
          <w:lang w:val="uk-UA"/>
        </w:rPr>
        <w:t>передачі громадянам земельних ділянок для будівництва індивідуальних гар</w:t>
      </w:r>
      <w:r w:rsidR="009F41DC">
        <w:rPr>
          <w:rFonts w:ascii="Times New Roman" w:hAnsi="Times New Roman" w:cs="Times New Roman"/>
          <w:sz w:val="28"/>
          <w:szCs w:val="28"/>
          <w:lang w:val="uk-UA"/>
        </w:rPr>
        <w:t>ажів, як на праві власності та</w:t>
      </w:r>
      <w:r w:rsidR="00772B4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41D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F41DC" w:rsidRPr="00772B4D">
        <w:rPr>
          <w:rFonts w:ascii="Times New Roman" w:hAnsi="Times New Roman" w:cs="Times New Roman"/>
          <w:b/>
          <w:sz w:val="28"/>
          <w:szCs w:val="28"/>
          <w:lang w:val="uk-UA"/>
        </w:rPr>
        <w:t>на праві оренди (тимчасового користування</w:t>
      </w:r>
      <w:r w:rsidR="009F41D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72B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72B4D" w:rsidRDefault="00772B4D" w:rsidP="000F126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вне</w:t>
      </w:r>
      <w:r w:rsidR="00212EA5">
        <w:rPr>
          <w:rFonts w:ascii="Times New Roman" w:hAnsi="Times New Roman" w:cs="Times New Roman"/>
          <w:sz w:val="28"/>
          <w:szCs w:val="28"/>
          <w:lang w:val="uk-UA"/>
        </w:rPr>
        <w:t>сення</w:t>
      </w:r>
      <w:r w:rsidR="004F0F7A">
        <w:rPr>
          <w:rFonts w:ascii="Times New Roman" w:hAnsi="Times New Roman" w:cs="Times New Roman"/>
          <w:sz w:val="28"/>
          <w:szCs w:val="28"/>
          <w:lang w:val="uk-UA"/>
        </w:rPr>
        <w:t xml:space="preserve"> вищезазначених</w:t>
      </w:r>
      <w:r w:rsidR="00212EA5">
        <w:rPr>
          <w:rFonts w:ascii="Times New Roman" w:hAnsi="Times New Roman" w:cs="Times New Roman"/>
          <w:sz w:val="28"/>
          <w:szCs w:val="28"/>
          <w:lang w:val="uk-UA"/>
        </w:rPr>
        <w:t xml:space="preserve"> змін земельні ділянки </w:t>
      </w:r>
      <w:r w:rsidR="007631BC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індивідуальних гаражів можуть надаватись без продажу на конкурентних засадах </w:t>
      </w:r>
      <w:r w:rsidR="007631BC" w:rsidRPr="007631BC">
        <w:rPr>
          <w:rFonts w:ascii="Times New Roman" w:hAnsi="Times New Roman" w:cs="Times New Roman"/>
          <w:b/>
          <w:sz w:val="28"/>
          <w:szCs w:val="28"/>
          <w:lang w:val="uk-UA"/>
        </w:rPr>
        <w:t>тільки</w:t>
      </w:r>
      <w:r w:rsidR="007631BC">
        <w:rPr>
          <w:rFonts w:ascii="Times New Roman" w:hAnsi="Times New Roman" w:cs="Times New Roman"/>
          <w:sz w:val="28"/>
          <w:szCs w:val="28"/>
          <w:lang w:val="uk-UA"/>
        </w:rPr>
        <w:t xml:space="preserve"> при безоплатному надан</w:t>
      </w:r>
      <w:r w:rsidR="00B677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631BC">
        <w:rPr>
          <w:rFonts w:ascii="Times New Roman" w:hAnsi="Times New Roman" w:cs="Times New Roman"/>
          <w:sz w:val="28"/>
          <w:szCs w:val="28"/>
          <w:lang w:val="uk-UA"/>
        </w:rPr>
        <w:t xml:space="preserve">і (передачі) </w:t>
      </w:r>
      <w:r w:rsidR="007631BC" w:rsidRPr="007631BC">
        <w:rPr>
          <w:rFonts w:ascii="Times New Roman" w:hAnsi="Times New Roman" w:cs="Times New Roman"/>
          <w:b/>
          <w:sz w:val="28"/>
          <w:szCs w:val="28"/>
          <w:lang w:val="uk-UA"/>
        </w:rPr>
        <w:t>у власність</w:t>
      </w:r>
      <w:r w:rsidR="004F0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0F7A" w:rsidRPr="004F0F7A">
        <w:rPr>
          <w:rFonts w:ascii="Times New Roman" w:hAnsi="Times New Roman" w:cs="Times New Roman"/>
          <w:sz w:val="28"/>
          <w:szCs w:val="28"/>
          <w:lang w:val="uk-UA"/>
        </w:rPr>
        <w:t>громадянам</w:t>
      </w:r>
      <w:r w:rsidR="007631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 121 Земельного кодексу України.</w:t>
      </w:r>
    </w:p>
    <w:p w:rsidR="007631BC" w:rsidRDefault="007631BC" w:rsidP="000F126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той же час відповідно до ст. 30 Закону України «Про основи соціальної захищеності інвалідів в Україні» органи місцевого самоврядування забезпечують виділення земельних ділянок інвалідам із захворюваннями опорно-рухового апарату під будівництво гаражів для автомобілів з ручним </w:t>
      </w:r>
      <w:r w:rsidRPr="007631BC">
        <w:rPr>
          <w:rFonts w:ascii="Times New Roman" w:hAnsi="Times New Roman" w:cs="Times New Roman"/>
          <w:sz w:val="28"/>
          <w:szCs w:val="28"/>
          <w:lang w:val="uk-UA"/>
        </w:rPr>
        <w:t>керуванням поблизу місця їх проживання.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31BC" w:rsidRPr="00EE52E1" w:rsidRDefault="005F5838" w:rsidP="000F126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</w:t>
      </w:r>
      <w:r w:rsidR="00417427">
        <w:rPr>
          <w:rFonts w:ascii="Times New Roman" w:hAnsi="Times New Roman" w:cs="Times New Roman"/>
          <w:sz w:val="28"/>
          <w:szCs w:val="28"/>
          <w:lang w:val="uk-UA"/>
        </w:rPr>
        <w:t>ільшості випадків єдиною можливі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стю </w:t>
      </w:r>
      <w:r w:rsidR="007631B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вимог Закону України «Про основи соціальної захищеності інвалідів в Україні» </w:t>
      </w:r>
      <w:r w:rsidR="004F0F7A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земельних ділянок </w:t>
      </w:r>
      <w:r w:rsidR="00C15CFA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інвалідам для розміщення металевих гаражів </w:t>
      </w:r>
      <w:r w:rsidR="004F0F7A">
        <w:rPr>
          <w:rFonts w:ascii="Times New Roman" w:hAnsi="Times New Roman" w:cs="Times New Roman"/>
          <w:sz w:val="28"/>
          <w:szCs w:val="28"/>
          <w:lang w:val="uk-UA"/>
        </w:rPr>
        <w:t>(тимчасових</w:t>
      </w:r>
      <w:r w:rsidR="00EE52E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прибудинковій </w:t>
      </w:r>
      <w:r w:rsidR="00417427">
        <w:rPr>
          <w:rFonts w:ascii="Times New Roman" w:hAnsi="Times New Roman" w:cs="Times New Roman"/>
          <w:sz w:val="28"/>
          <w:szCs w:val="28"/>
          <w:lang w:val="uk-UA"/>
        </w:rPr>
        <w:t>території багатоповерхових 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C15CF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 загального використання біля місця проживання інвалідів, </w:t>
      </w:r>
      <w:r w:rsidRPr="00EE5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зв’язку з відсутністю ділянок, які можливо відповідно до норм чинного законодавства передавати </w:t>
      </w:r>
      <w:r w:rsidR="004F0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</w:t>
      </w:r>
      <w:r w:rsidRPr="00EE52E1">
        <w:rPr>
          <w:rFonts w:ascii="Times New Roman" w:hAnsi="Times New Roman" w:cs="Times New Roman"/>
          <w:b/>
          <w:sz w:val="28"/>
          <w:szCs w:val="28"/>
          <w:lang w:val="uk-UA"/>
        </w:rPr>
        <w:t>у власність.</w:t>
      </w:r>
      <w:r w:rsidR="00EE5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>Земельні ділянки надавались тільки інвалідам на час їх проживання в даному районі та підлягали поверненню міській раді у випадку їх смерті.</w:t>
      </w:r>
    </w:p>
    <w:p w:rsidR="005F5838" w:rsidRDefault="00417427" w:rsidP="000F126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викладене вище</w:t>
      </w:r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 xml:space="preserve"> вимог ст. 30</w:t>
      </w:r>
      <w:r w:rsidR="00912CBB" w:rsidRPr="00EE52E1">
        <w:rPr>
          <w:lang w:val="uk-UA"/>
        </w:rPr>
        <w:t xml:space="preserve"> </w:t>
      </w:r>
      <w:r w:rsidR="00912CBB" w:rsidRPr="00EE52E1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інвалідів в Україні»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забезпеченості інвалідів </w:t>
      </w:r>
      <w:r w:rsidR="00912CBB" w:rsidRPr="00EE52E1">
        <w:rPr>
          <w:rFonts w:ascii="Times New Roman" w:hAnsi="Times New Roman" w:cs="Times New Roman"/>
          <w:sz w:val="28"/>
          <w:szCs w:val="28"/>
          <w:lang w:val="uk-UA"/>
        </w:rPr>
        <w:t>із захворюваннями опорно-рухового апарату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 xml:space="preserve"> земельними ділянками</w:t>
      </w:r>
      <w:r w:rsidR="00912CBB" w:rsidRPr="00EE5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CBB" w:rsidRPr="00912CBB">
        <w:rPr>
          <w:rFonts w:ascii="Times New Roman" w:hAnsi="Times New Roman" w:cs="Times New Roman"/>
          <w:sz w:val="28"/>
          <w:szCs w:val="28"/>
          <w:lang w:val="uk-UA"/>
        </w:rPr>
        <w:t>поблизу місця їх проживання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 w:rsidR="000F1269">
        <w:rPr>
          <w:rFonts w:ascii="Times New Roman" w:hAnsi="Times New Roman" w:cs="Times New Roman"/>
          <w:sz w:val="28"/>
          <w:szCs w:val="28"/>
          <w:lang w:val="uk-UA"/>
        </w:rPr>
        <w:t>а міська рада</w:t>
      </w:r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звертається, як до суб’єктів законо</w:t>
      </w:r>
      <w:r w:rsidR="000F1269">
        <w:rPr>
          <w:rFonts w:ascii="Times New Roman" w:hAnsi="Times New Roman" w:cs="Times New Roman"/>
          <w:sz w:val="28"/>
          <w:szCs w:val="28"/>
          <w:lang w:val="uk-UA"/>
        </w:rPr>
        <w:t>давчої ініціативи, з проханням</w:t>
      </w:r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EE52E1" w:rsidRPr="00EE52E1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 xml:space="preserve"> ст. 134 Земельного кодексу України </w:t>
      </w:r>
      <w:r w:rsidR="00912CBB" w:rsidRPr="00912CBB">
        <w:rPr>
          <w:rFonts w:ascii="Times New Roman" w:hAnsi="Times New Roman" w:cs="Times New Roman"/>
          <w:sz w:val="28"/>
          <w:szCs w:val="28"/>
          <w:lang w:val="uk-UA"/>
        </w:rPr>
        <w:t>від 25.10.2001 № 2768-III</w:t>
      </w:r>
      <w:r w:rsidR="00B677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 xml:space="preserve"> доповнивши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даної статті наступним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абзаце</w:t>
      </w:r>
      <w:r w:rsidR="00912CB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912C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2CBB" w:rsidRDefault="00912CBB" w:rsidP="000F126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- </w:t>
      </w:r>
      <w:r w:rsidR="004F0F7A">
        <w:rPr>
          <w:rFonts w:ascii="Times New Roman" w:hAnsi="Times New Roman" w:cs="Times New Roman"/>
          <w:sz w:val="28"/>
          <w:szCs w:val="28"/>
          <w:lang w:val="uk-UA"/>
        </w:rPr>
        <w:t>виділення земельних ділянок в оренду інвалід</w:t>
      </w:r>
      <w:r w:rsidR="00417427">
        <w:rPr>
          <w:rFonts w:ascii="Times New Roman" w:hAnsi="Times New Roman" w:cs="Times New Roman"/>
          <w:sz w:val="28"/>
          <w:szCs w:val="28"/>
          <w:lang w:val="uk-UA"/>
        </w:rPr>
        <w:t>ам, поблизу міста їх проживання</w:t>
      </w:r>
      <w:r w:rsidR="004F0F7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17427" w:rsidRDefault="00417427" w:rsidP="000F1269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на 14</w:t>
      </w:r>
      <w:r w:rsidR="000F1269">
        <w:rPr>
          <w:rFonts w:ascii="Times New Roman" w:hAnsi="Times New Roman" w:cs="Times New Roman"/>
          <w:sz w:val="28"/>
          <w:szCs w:val="28"/>
          <w:lang w:val="uk-UA"/>
        </w:rPr>
        <w:t>-й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</w:p>
    <w:p w:rsidR="000F1269" w:rsidRDefault="00417427" w:rsidP="000F1269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ради </w:t>
      </w:r>
    </w:p>
    <w:p w:rsidR="000F1269" w:rsidRDefault="000F1269" w:rsidP="000F1269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сьомого скликання </w:t>
      </w:r>
    </w:p>
    <w:p w:rsidR="00417427" w:rsidRDefault="00417427" w:rsidP="000F1269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29.09.2016 року</w:t>
      </w:r>
      <w:bookmarkStart w:id="0" w:name="_GoBack"/>
      <w:bookmarkEnd w:id="0"/>
    </w:p>
    <w:sectPr w:rsidR="00417427" w:rsidSect="000F126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3E"/>
    <w:rsid w:val="0004643F"/>
    <w:rsid w:val="00076FCE"/>
    <w:rsid w:val="000F1269"/>
    <w:rsid w:val="00212EA5"/>
    <w:rsid w:val="00233E30"/>
    <w:rsid w:val="002916DC"/>
    <w:rsid w:val="002E6F69"/>
    <w:rsid w:val="002E7461"/>
    <w:rsid w:val="00417427"/>
    <w:rsid w:val="00483290"/>
    <w:rsid w:val="004F0F7A"/>
    <w:rsid w:val="005754B3"/>
    <w:rsid w:val="005840CC"/>
    <w:rsid w:val="0059596D"/>
    <w:rsid w:val="005F5838"/>
    <w:rsid w:val="006035A8"/>
    <w:rsid w:val="007631BC"/>
    <w:rsid w:val="00772B4D"/>
    <w:rsid w:val="008A321D"/>
    <w:rsid w:val="008F4A42"/>
    <w:rsid w:val="00912CBB"/>
    <w:rsid w:val="0093473E"/>
    <w:rsid w:val="00967AC6"/>
    <w:rsid w:val="00991E3A"/>
    <w:rsid w:val="009D370B"/>
    <w:rsid w:val="009F41DC"/>
    <w:rsid w:val="00A35114"/>
    <w:rsid w:val="00B677DB"/>
    <w:rsid w:val="00B91D65"/>
    <w:rsid w:val="00C15CFA"/>
    <w:rsid w:val="00D534C5"/>
    <w:rsid w:val="00D71BFB"/>
    <w:rsid w:val="00EE52E1"/>
    <w:rsid w:val="00F1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43A2-AD43-4DCC-A34D-B85D0B2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2016-09-29T06:14:00Z</cp:lastPrinted>
  <dcterms:created xsi:type="dcterms:W3CDTF">2016-09-23T07:47:00Z</dcterms:created>
  <dcterms:modified xsi:type="dcterms:W3CDTF">2016-09-29T06:46:00Z</dcterms:modified>
</cp:coreProperties>
</file>