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36" w:rsidRPr="00C15219" w:rsidRDefault="00FD116D">
      <w:pPr>
        <w:rPr>
          <w:rFonts w:ascii="Times New Roman" w:hAnsi="Times New Roman"/>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in;margin-top:-27pt;width:36pt;height:49.5pt;z-index:1;visibility:visible">
            <v:imagedata r:id="rId6" o:title=""/>
            <w10:wrap type="square"/>
          </v:shape>
        </w:pict>
      </w:r>
    </w:p>
    <w:p w:rsidR="00494836" w:rsidRDefault="00494836" w:rsidP="00BD53C4">
      <w:pPr>
        <w:spacing w:after="0"/>
        <w:jc w:val="center"/>
        <w:rPr>
          <w:rFonts w:ascii="Times New Roman" w:hAnsi="Times New Roman"/>
          <w:b/>
          <w:sz w:val="28"/>
          <w:szCs w:val="28"/>
          <w:lang w:val="uk-UA"/>
        </w:rPr>
      </w:pPr>
      <w:r w:rsidRPr="00BD53C4">
        <w:rPr>
          <w:rFonts w:ascii="Times New Roman" w:hAnsi="Times New Roman"/>
          <w:b/>
          <w:sz w:val="28"/>
          <w:szCs w:val="28"/>
          <w:lang w:val="uk-UA"/>
        </w:rPr>
        <w:t>ЛИСИЧАНСЬКА</w:t>
      </w:r>
      <w:r>
        <w:rPr>
          <w:rFonts w:ascii="Times New Roman" w:hAnsi="Times New Roman"/>
          <w:b/>
          <w:sz w:val="28"/>
          <w:szCs w:val="28"/>
          <w:lang w:val="uk-UA"/>
        </w:rPr>
        <w:t xml:space="preserve"> МІСЬКА РАДА</w:t>
      </w:r>
    </w:p>
    <w:p w:rsidR="00494836" w:rsidRDefault="00494836" w:rsidP="00BD53C4">
      <w:pPr>
        <w:spacing w:after="0"/>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494836" w:rsidRDefault="00494836" w:rsidP="00BD53C4">
      <w:pPr>
        <w:spacing w:after="0"/>
        <w:jc w:val="center"/>
        <w:rPr>
          <w:rFonts w:ascii="Times New Roman" w:hAnsi="Times New Roman"/>
          <w:b/>
          <w:sz w:val="28"/>
          <w:szCs w:val="28"/>
          <w:lang w:val="uk-UA"/>
        </w:rPr>
      </w:pPr>
    </w:p>
    <w:p w:rsidR="00494836" w:rsidRDefault="00494836" w:rsidP="00BD53C4">
      <w:pPr>
        <w:spacing w:after="0"/>
        <w:jc w:val="center"/>
        <w:rPr>
          <w:rFonts w:ascii="Times New Roman" w:hAnsi="Times New Roman"/>
          <w:b/>
          <w:sz w:val="28"/>
          <w:szCs w:val="28"/>
          <w:lang w:val="uk-UA"/>
        </w:rPr>
      </w:pPr>
      <w:r>
        <w:rPr>
          <w:rFonts w:ascii="Times New Roman" w:hAnsi="Times New Roman"/>
          <w:b/>
          <w:sz w:val="28"/>
          <w:szCs w:val="28"/>
          <w:lang w:val="uk-UA"/>
        </w:rPr>
        <w:t>РІШЕННЯ</w:t>
      </w:r>
    </w:p>
    <w:p w:rsidR="00494836" w:rsidRPr="00D82737" w:rsidRDefault="00D82737" w:rsidP="00BD53C4">
      <w:pPr>
        <w:spacing w:after="0"/>
        <w:rPr>
          <w:rFonts w:ascii="Times New Roman" w:hAnsi="Times New Roman"/>
          <w:sz w:val="28"/>
          <w:szCs w:val="28"/>
          <w:lang w:val="uk-UA"/>
        </w:rPr>
      </w:pPr>
      <w:r>
        <w:rPr>
          <w:rFonts w:ascii="Times New Roman" w:hAnsi="Times New Roman"/>
          <w:sz w:val="28"/>
          <w:szCs w:val="28"/>
          <w:lang w:val="uk-UA"/>
        </w:rPr>
        <w:t>«</w:t>
      </w:r>
      <w:r w:rsidRPr="00D82737">
        <w:rPr>
          <w:rFonts w:ascii="Times New Roman" w:hAnsi="Times New Roman"/>
          <w:sz w:val="28"/>
          <w:szCs w:val="28"/>
          <w:lang w:val="uk-UA"/>
        </w:rPr>
        <w:t>26</w:t>
      </w:r>
      <w:r>
        <w:rPr>
          <w:rFonts w:ascii="Times New Roman" w:hAnsi="Times New Roman"/>
          <w:sz w:val="28"/>
          <w:szCs w:val="28"/>
          <w:lang w:val="uk-UA"/>
        </w:rPr>
        <w:t xml:space="preserve">» </w:t>
      </w:r>
      <w:r w:rsidRPr="00D82737">
        <w:rPr>
          <w:rFonts w:ascii="Times New Roman" w:hAnsi="Times New Roman"/>
          <w:sz w:val="28"/>
          <w:szCs w:val="28"/>
          <w:lang w:val="uk-UA"/>
        </w:rPr>
        <w:t>05</w:t>
      </w:r>
      <w:r>
        <w:rPr>
          <w:rFonts w:ascii="Times New Roman" w:hAnsi="Times New Roman"/>
          <w:sz w:val="28"/>
          <w:szCs w:val="28"/>
          <w:lang w:val="uk-UA"/>
        </w:rPr>
        <w:t>.</w:t>
      </w:r>
      <w:r w:rsidR="00494836" w:rsidRPr="00BD53C4">
        <w:rPr>
          <w:rFonts w:ascii="Times New Roman" w:hAnsi="Times New Roman"/>
          <w:sz w:val="28"/>
          <w:szCs w:val="28"/>
          <w:lang w:val="uk-UA"/>
        </w:rPr>
        <w:t xml:space="preserve"> 2017р.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w:t>
      </w:r>
      <w:r w:rsidRPr="00D82737">
        <w:rPr>
          <w:rFonts w:ascii="Times New Roman" w:hAnsi="Times New Roman"/>
          <w:sz w:val="28"/>
          <w:szCs w:val="28"/>
          <w:lang w:val="uk-UA"/>
        </w:rPr>
        <w:t xml:space="preserve"> 248</w:t>
      </w:r>
    </w:p>
    <w:p w:rsidR="00494836" w:rsidRDefault="00494836" w:rsidP="00BD53C4">
      <w:pPr>
        <w:spacing w:after="0"/>
        <w:rPr>
          <w:rFonts w:ascii="Times New Roman" w:hAnsi="Times New Roman"/>
          <w:sz w:val="28"/>
          <w:szCs w:val="28"/>
          <w:lang w:val="uk-UA"/>
        </w:rPr>
      </w:pPr>
      <w:r>
        <w:rPr>
          <w:rFonts w:ascii="Times New Roman" w:hAnsi="Times New Roman"/>
          <w:sz w:val="28"/>
          <w:szCs w:val="28"/>
          <w:lang w:val="uk-UA"/>
        </w:rPr>
        <w:t>м. Лисичанськ</w:t>
      </w:r>
    </w:p>
    <w:p w:rsidR="00494836" w:rsidRDefault="00494836" w:rsidP="00BD53C4">
      <w:pPr>
        <w:spacing w:after="0"/>
        <w:rPr>
          <w:rFonts w:ascii="Times New Roman" w:hAnsi="Times New Roman"/>
          <w:sz w:val="28"/>
          <w:szCs w:val="28"/>
          <w:lang w:val="uk-UA"/>
        </w:rPr>
      </w:pPr>
    </w:p>
    <w:p w:rsidR="00494836" w:rsidRPr="00417A21" w:rsidRDefault="00494836" w:rsidP="008031B6">
      <w:pPr>
        <w:spacing w:after="0" w:line="240" w:lineRule="auto"/>
        <w:rPr>
          <w:rFonts w:ascii="Times New Roman" w:hAnsi="Times New Roman"/>
          <w:b/>
          <w:sz w:val="28"/>
          <w:szCs w:val="28"/>
          <w:lang w:val="uk-UA"/>
        </w:rPr>
      </w:pPr>
      <w:r w:rsidRPr="00417A21">
        <w:rPr>
          <w:rFonts w:ascii="Times New Roman" w:hAnsi="Times New Roman"/>
          <w:b/>
          <w:sz w:val="28"/>
          <w:szCs w:val="28"/>
          <w:lang w:val="uk-UA"/>
        </w:rPr>
        <w:t>Про вшанування обдарованих дітей,</w:t>
      </w:r>
    </w:p>
    <w:p w:rsidR="00494836" w:rsidRPr="00417A21" w:rsidRDefault="00494836" w:rsidP="008031B6">
      <w:pPr>
        <w:spacing w:after="0" w:line="240" w:lineRule="auto"/>
        <w:rPr>
          <w:rFonts w:ascii="Times New Roman" w:hAnsi="Times New Roman"/>
          <w:b/>
          <w:sz w:val="28"/>
          <w:szCs w:val="28"/>
          <w:lang w:val="uk-UA"/>
        </w:rPr>
      </w:pPr>
      <w:r w:rsidRPr="00417A21">
        <w:rPr>
          <w:rFonts w:ascii="Times New Roman" w:hAnsi="Times New Roman"/>
          <w:b/>
          <w:sz w:val="28"/>
          <w:szCs w:val="28"/>
          <w:lang w:val="uk-UA"/>
        </w:rPr>
        <w:t>лауреатів конкурсів, олімпіад, а також</w:t>
      </w:r>
    </w:p>
    <w:p w:rsidR="00494836" w:rsidRPr="00417A21" w:rsidRDefault="00494836" w:rsidP="008031B6">
      <w:pPr>
        <w:spacing w:after="0" w:line="240" w:lineRule="auto"/>
        <w:rPr>
          <w:rFonts w:ascii="Times New Roman" w:hAnsi="Times New Roman"/>
          <w:b/>
          <w:sz w:val="28"/>
          <w:szCs w:val="28"/>
          <w:lang w:val="uk-UA"/>
        </w:rPr>
      </w:pPr>
      <w:r w:rsidRPr="00417A21">
        <w:rPr>
          <w:rFonts w:ascii="Times New Roman" w:hAnsi="Times New Roman"/>
          <w:b/>
          <w:sz w:val="28"/>
          <w:szCs w:val="28"/>
          <w:lang w:val="uk-UA"/>
        </w:rPr>
        <w:t>педагогів, що працюють з ними</w:t>
      </w:r>
    </w:p>
    <w:p w:rsidR="00494836" w:rsidRPr="00417A21" w:rsidRDefault="00494836" w:rsidP="00BD53C4">
      <w:pPr>
        <w:spacing w:after="0"/>
        <w:rPr>
          <w:rFonts w:ascii="Times New Roman" w:hAnsi="Times New Roman"/>
          <w:b/>
          <w:sz w:val="28"/>
          <w:szCs w:val="28"/>
          <w:lang w:val="uk-UA"/>
        </w:rPr>
      </w:pPr>
    </w:p>
    <w:p w:rsidR="00494836" w:rsidRPr="00417A21" w:rsidRDefault="00494836" w:rsidP="008031B6">
      <w:pPr>
        <w:spacing w:after="0" w:line="240" w:lineRule="auto"/>
        <w:jc w:val="both"/>
        <w:rPr>
          <w:rFonts w:ascii="Times New Roman" w:hAnsi="Times New Roman"/>
          <w:sz w:val="28"/>
          <w:szCs w:val="28"/>
          <w:lang w:val="uk-UA"/>
        </w:rPr>
      </w:pPr>
      <w:r w:rsidRPr="00417A21">
        <w:rPr>
          <w:rFonts w:ascii="Times New Roman" w:hAnsi="Times New Roman"/>
          <w:sz w:val="28"/>
          <w:szCs w:val="28"/>
          <w:lang w:val="uk-UA"/>
        </w:rPr>
        <w:tab/>
        <w:t>З метою реалізації Державної програми «Освіта», на виконання міської програми розвитку освіти на 2016-2020 роки, узгодженої рішенням № 8/107 восьмої сесії сьомого  скликання Лисичанської міської ради від                24.03.2016 року, а також підвищення престижу знань серед учнівської молоді м. Лисичанська, заохочення обдарованих школярів та творчо працюючих педагогів, керуючись  ст.ст. 28, 32, 52  Закону України «Про місцеве самоврядування України», виконавчий комітет міської ради</w:t>
      </w:r>
    </w:p>
    <w:p w:rsidR="00494836" w:rsidRPr="00417A21" w:rsidRDefault="00494836" w:rsidP="00BD53C4">
      <w:pPr>
        <w:spacing w:after="0"/>
        <w:rPr>
          <w:rFonts w:ascii="Times New Roman" w:hAnsi="Times New Roman"/>
          <w:sz w:val="28"/>
          <w:szCs w:val="28"/>
          <w:lang w:val="uk-UA"/>
        </w:rPr>
      </w:pPr>
    </w:p>
    <w:p w:rsidR="00494836" w:rsidRPr="00417A21" w:rsidRDefault="00494836" w:rsidP="008031B6">
      <w:pPr>
        <w:spacing w:after="0"/>
        <w:ind w:left="708"/>
        <w:rPr>
          <w:rFonts w:ascii="Times New Roman" w:hAnsi="Times New Roman"/>
          <w:b/>
          <w:sz w:val="28"/>
          <w:szCs w:val="28"/>
          <w:lang w:val="uk-UA"/>
        </w:rPr>
      </w:pPr>
      <w:r w:rsidRPr="00417A21">
        <w:rPr>
          <w:rFonts w:ascii="Times New Roman" w:hAnsi="Times New Roman"/>
          <w:b/>
          <w:sz w:val="28"/>
          <w:szCs w:val="28"/>
          <w:lang w:val="uk-UA"/>
        </w:rPr>
        <w:t>ВИРІШИВ:</w:t>
      </w:r>
    </w:p>
    <w:p w:rsidR="00494836" w:rsidRPr="00417A21" w:rsidRDefault="00494836" w:rsidP="00101692">
      <w:pPr>
        <w:spacing w:after="0"/>
        <w:ind w:left="708" w:firstLine="708"/>
        <w:rPr>
          <w:rFonts w:ascii="Times New Roman" w:hAnsi="Times New Roman"/>
          <w:b/>
          <w:sz w:val="28"/>
          <w:szCs w:val="28"/>
          <w:lang w:val="uk-UA"/>
        </w:rPr>
      </w:pPr>
    </w:p>
    <w:p w:rsidR="00494836" w:rsidRPr="00417A21" w:rsidRDefault="00494836" w:rsidP="008031B6">
      <w:pPr>
        <w:pStyle w:val="a3"/>
        <w:spacing w:after="0"/>
        <w:jc w:val="both"/>
        <w:rPr>
          <w:rFonts w:ascii="Times New Roman" w:hAnsi="Times New Roman"/>
          <w:sz w:val="28"/>
          <w:szCs w:val="28"/>
          <w:lang w:val="uk-UA"/>
        </w:rPr>
      </w:pPr>
      <w:r w:rsidRPr="00417A21">
        <w:rPr>
          <w:rFonts w:ascii="Times New Roman" w:hAnsi="Times New Roman"/>
          <w:sz w:val="28"/>
          <w:szCs w:val="28"/>
          <w:lang w:val="uk-UA"/>
        </w:rPr>
        <w:t>1. Затвердити:</w:t>
      </w:r>
    </w:p>
    <w:p w:rsidR="00494836" w:rsidRPr="00417A21" w:rsidRDefault="00494836" w:rsidP="00417A21">
      <w:pPr>
        <w:pStyle w:val="a3"/>
        <w:spacing w:after="0" w:line="240" w:lineRule="auto"/>
        <w:ind w:left="0" w:firstLine="708"/>
        <w:jc w:val="both"/>
        <w:rPr>
          <w:rFonts w:ascii="Times New Roman" w:hAnsi="Times New Roman"/>
          <w:sz w:val="28"/>
          <w:szCs w:val="28"/>
          <w:lang w:val="uk-UA"/>
        </w:rPr>
      </w:pPr>
      <w:r w:rsidRPr="00417A21">
        <w:rPr>
          <w:rFonts w:ascii="Times New Roman" w:hAnsi="Times New Roman"/>
          <w:sz w:val="28"/>
          <w:szCs w:val="28"/>
          <w:lang w:val="uk-UA"/>
        </w:rPr>
        <w:t>1.1. склад оргкомітету з підготовки та проведення міського свята</w:t>
      </w:r>
      <w:r>
        <w:rPr>
          <w:rFonts w:ascii="Times New Roman" w:hAnsi="Times New Roman"/>
          <w:sz w:val="28"/>
          <w:szCs w:val="28"/>
          <w:lang w:val="uk-UA"/>
        </w:rPr>
        <w:t xml:space="preserve"> </w:t>
      </w:r>
      <w:r w:rsidRPr="00417A21">
        <w:rPr>
          <w:rFonts w:ascii="Times New Roman" w:hAnsi="Times New Roman"/>
          <w:sz w:val="28"/>
          <w:szCs w:val="28"/>
          <w:lang w:val="uk-UA"/>
        </w:rPr>
        <w:t>вшанування обдарованих дітей, лауреатів конкурсів,</w:t>
      </w:r>
      <w:r>
        <w:rPr>
          <w:rFonts w:ascii="Times New Roman" w:hAnsi="Times New Roman"/>
          <w:sz w:val="28"/>
          <w:szCs w:val="28"/>
          <w:lang w:val="uk-UA"/>
        </w:rPr>
        <w:t xml:space="preserve"> </w:t>
      </w:r>
      <w:r w:rsidRPr="00417A21">
        <w:rPr>
          <w:rFonts w:ascii="Times New Roman" w:hAnsi="Times New Roman"/>
          <w:sz w:val="28"/>
          <w:szCs w:val="28"/>
          <w:lang w:val="uk-UA"/>
        </w:rPr>
        <w:t>олімпіад, а також педагогів, що працюють з ними, в наступному складі (Додаток 1).</w:t>
      </w:r>
    </w:p>
    <w:p w:rsidR="00494836" w:rsidRPr="00417A21" w:rsidRDefault="00494836" w:rsidP="008031B6">
      <w:pPr>
        <w:pStyle w:val="a3"/>
        <w:spacing w:after="0" w:line="240" w:lineRule="auto"/>
        <w:ind w:left="0"/>
        <w:jc w:val="both"/>
        <w:rPr>
          <w:rFonts w:ascii="Times New Roman" w:hAnsi="Times New Roman"/>
          <w:sz w:val="28"/>
          <w:szCs w:val="28"/>
          <w:lang w:val="uk-UA"/>
        </w:rPr>
      </w:pPr>
      <w:r w:rsidRPr="00417A21">
        <w:rPr>
          <w:rFonts w:ascii="Times New Roman" w:hAnsi="Times New Roman"/>
          <w:sz w:val="28"/>
          <w:szCs w:val="28"/>
          <w:lang w:val="uk-UA"/>
        </w:rPr>
        <w:t xml:space="preserve">          1.2. кошторис витрат на проведення міського свята, яке присвячено  вшануванню обдарованих дітей, лауреатів конкурсів, призерів олімпіад, а також  педагогів, що працюють з ними (Додаток 2).</w:t>
      </w:r>
    </w:p>
    <w:p w:rsidR="00494836" w:rsidRPr="00417A21" w:rsidRDefault="00494836" w:rsidP="008031B6">
      <w:pPr>
        <w:pStyle w:val="a3"/>
        <w:spacing w:after="0" w:line="240" w:lineRule="auto"/>
        <w:ind w:left="0"/>
        <w:jc w:val="both"/>
        <w:rPr>
          <w:rFonts w:ascii="Times New Roman" w:hAnsi="Times New Roman"/>
          <w:sz w:val="28"/>
          <w:szCs w:val="28"/>
          <w:lang w:val="uk-UA"/>
        </w:rPr>
      </w:pPr>
    </w:p>
    <w:p w:rsidR="00494836" w:rsidRPr="00417A21" w:rsidRDefault="00494836" w:rsidP="00732D08">
      <w:pPr>
        <w:pStyle w:val="a3"/>
        <w:spacing w:after="0" w:line="240" w:lineRule="auto"/>
        <w:ind w:left="0" w:firstLine="708"/>
        <w:jc w:val="both"/>
        <w:rPr>
          <w:rFonts w:ascii="Times New Roman" w:hAnsi="Times New Roman"/>
          <w:sz w:val="28"/>
          <w:szCs w:val="28"/>
          <w:lang w:val="uk-UA"/>
        </w:rPr>
      </w:pPr>
      <w:r w:rsidRPr="00417A21">
        <w:rPr>
          <w:rFonts w:ascii="Times New Roman" w:hAnsi="Times New Roman"/>
          <w:sz w:val="28"/>
          <w:szCs w:val="28"/>
          <w:lang w:val="uk-UA"/>
        </w:rPr>
        <w:t xml:space="preserve">2. </w:t>
      </w:r>
      <w:r>
        <w:rPr>
          <w:rFonts w:ascii="Times New Roman" w:hAnsi="Times New Roman"/>
          <w:sz w:val="28"/>
          <w:szCs w:val="28"/>
          <w:lang w:val="uk-UA"/>
        </w:rPr>
        <w:t>В</w:t>
      </w:r>
      <w:r w:rsidRPr="00417A21">
        <w:rPr>
          <w:rFonts w:ascii="Times New Roman" w:hAnsi="Times New Roman"/>
          <w:sz w:val="28"/>
          <w:szCs w:val="28"/>
          <w:lang w:val="uk-UA"/>
        </w:rPr>
        <w:t>ідділу освіти (Худоба Т.В.)</w:t>
      </w:r>
      <w:r>
        <w:rPr>
          <w:rFonts w:ascii="Times New Roman" w:hAnsi="Times New Roman"/>
          <w:sz w:val="28"/>
          <w:szCs w:val="28"/>
          <w:lang w:val="uk-UA"/>
        </w:rPr>
        <w:t xml:space="preserve"> </w:t>
      </w:r>
      <w:r w:rsidRPr="00417A21">
        <w:rPr>
          <w:rFonts w:ascii="Times New Roman" w:hAnsi="Times New Roman"/>
          <w:sz w:val="28"/>
          <w:szCs w:val="28"/>
          <w:lang w:val="uk-UA"/>
        </w:rPr>
        <w:t xml:space="preserve">провести міське свято вшанування обдарованих дітей у </w:t>
      </w:r>
      <w:r>
        <w:rPr>
          <w:rFonts w:ascii="Times New Roman" w:hAnsi="Times New Roman"/>
          <w:sz w:val="28"/>
          <w:szCs w:val="28"/>
          <w:lang w:val="uk-UA"/>
        </w:rPr>
        <w:t>черв</w:t>
      </w:r>
      <w:r w:rsidRPr="00417A21">
        <w:rPr>
          <w:rFonts w:ascii="Times New Roman" w:hAnsi="Times New Roman"/>
          <w:sz w:val="28"/>
          <w:szCs w:val="28"/>
          <w:lang w:val="uk-UA"/>
        </w:rPr>
        <w:t>ні 2017 р.</w:t>
      </w:r>
    </w:p>
    <w:p w:rsidR="00494836" w:rsidRPr="00417A21" w:rsidRDefault="00494836" w:rsidP="008031B6">
      <w:pPr>
        <w:pStyle w:val="a3"/>
        <w:spacing w:after="0" w:line="240" w:lineRule="auto"/>
        <w:ind w:left="0"/>
        <w:jc w:val="both"/>
        <w:rPr>
          <w:rFonts w:ascii="Times New Roman" w:hAnsi="Times New Roman"/>
          <w:sz w:val="28"/>
          <w:szCs w:val="28"/>
          <w:lang w:val="uk-UA"/>
        </w:rPr>
      </w:pPr>
    </w:p>
    <w:p w:rsidR="00494836" w:rsidRPr="00417A21" w:rsidRDefault="00494836" w:rsidP="008031B6">
      <w:pPr>
        <w:pStyle w:val="a3"/>
        <w:spacing w:after="0" w:line="240" w:lineRule="auto"/>
        <w:ind w:left="0"/>
        <w:jc w:val="both"/>
        <w:rPr>
          <w:rFonts w:ascii="Times New Roman" w:hAnsi="Times New Roman"/>
          <w:sz w:val="28"/>
          <w:szCs w:val="28"/>
          <w:lang w:val="uk-UA"/>
        </w:rPr>
      </w:pPr>
      <w:r w:rsidRPr="00417A21">
        <w:rPr>
          <w:rFonts w:ascii="Times New Roman" w:hAnsi="Times New Roman"/>
          <w:sz w:val="28"/>
          <w:szCs w:val="28"/>
          <w:lang w:val="uk-UA"/>
        </w:rPr>
        <w:tab/>
        <w:t>3. Відділу з питань внутрішньої політики, зв’язк</w:t>
      </w:r>
      <w:r>
        <w:rPr>
          <w:rFonts w:ascii="Times New Roman" w:hAnsi="Times New Roman"/>
          <w:sz w:val="28"/>
          <w:szCs w:val="28"/>
          <w:lang w:val="uk-UA"/>
        </w:rPr>
        <w:t>у</w:t>
      </w:r>
      <w:r w:rsidRPr="00417A21">
        <w:rPr>
          <w:rFonts w:ascii="Times New Roman" w:hAnsi="Times New Roman"/>
          <w:sz w:val="28"/>
          <w:szCs w:val="28"/>
          <w:lang w:val="uk-UA"/>
        </w:rPr>
        <w:t xml:space="preserve"> з громадськістю та ЗМІ розмістити дане рішення на офіційному сайті Лисичанської міської ради.</w:t>
      </w:r>
    </w:p>
    <w:p w:rsidR="00494836" w:rsidRPr="00417A21" w:rsidRDefault="00494836" w:rsidP="008031B6">
      <w:pPr>
        <w:pStyle w:val="a3"/>
        <w:spacing w:after="0" w:line="240" w:lineRule="auto"/>
        <w:ind w:left="0"/>
        <w:jc w:val="both"/>
        <w:rPr>
          <w:rFonts w:ascii="Times New Roman" w:hAnsi="Times New Roman"/>
          <w:sz w:val="28"/>
          <w:szCs w:val="28"/>
          <w:lang w:val="uk-UA"/>
        </w:rPr>
      </w:pPr>
    </w:p>
    <w:p w:rsidR="00494836" w:rsidRPr="00417A21" w:rsidRDefault="00494836" w:rsidP="008031B6">
      <w:pPr>
        <w:pStyle w:val="a3"/>
        <w:spacing w:after="0" w:line="240" w:lineRule="auto"/>
        <w:ind w:left="0"/>
        <w:jc w:val="both"/>
        <w:rPr>
          <w:rFonts w:ascii="Times New Roman" w:hAnsi="Times New Roman"/>
          <w:sz w:val="28"/>
          <w:szCs w:val="28"/>
          <w:lang w:val="uk-UA"/>
        </w:rPr>
      </w:pPr>
      <w:r w:rsidRPr="00417A21">
        <w:rPr>
          <w:rFonts w:ascii="Times New Roman" w:hAnsi="Times New Roman"/>
          <w:sz w:val="28"/>
          <w:szCs w:val="28"/>
          <w:lang w:val="uk-UA"/>
        </w:rPr>
        <w:tab/>
        <w:t>4. Контроль за виконанням даного рішення покласти на заступника міського голови Ганьшина І.І. та начальника відділу освіти Лисичанської міської ради Худобу Т.В.</w:t>
      </w:r>
    </w:p>
    <w:p w:rsidR="00494836" w:rsidRDefault="00494836" w:rsidP="008031B6">
      <w:pPr>
        <w:pStyle w:val="a3"/>
        <w:spacing w:after="0"/>
        <w:ind w:left="0"/>
        <w:jc w:val="both"/>
        <w:rPr>
          <w:rFonts w:ascii="Times New Roman" w:hAnsi="Times New Roman"/>
          <w:sz w:val="28"/>
          <w:szCs w:val="28"/>
          <w:lang w:val="uk-UA"/>
        </w:rPr>
      </w:pPr>
    </w:p>
    <w:p w:rsidR="00494836" w:rsidRPr="00417A21" w:rsidRDefault="00494836" w:rsidP="008031B6">
      <w:pPr>
        <w:pStyle w:val="a3"/>
        <w:spacing w:after="0"/>
        <w:ind w:left="0"/>
        <w:jc w:val="both"/>
        <w:rPr>
          <w:rFonts w:ascii="Times New Roman" w:hAnsi="Times New Roman"/>
          <w:sz w:val="28"/>
          <w:szCs w:val="28"/>
          <w:lang w:val="uk-UA"/>
        </w:rPr>
      </w:pPr>
    </w:p>
    <w:p w:rsidR="00494836" w:rsidRPr="00417A21" w:rsidRDefault="00494836" w:rsidP="008031B6">
      <w:pPr>
        <w:pStyle w:val="a3"/>
        <w:spacing w:after="0"/>
        <w:ind w:left="0"/>
        <w:jc w:val="both"/>
        <w:rPr>
          <w:rFonts w:ascii="Times New Roman" w:hAnsi="Times New Roman"/>
          <w:b/>
          <w:sz w:val="28"/>
          <w:szCs w:val="28"/>
          <w:lang w:val="uk-UA"/>
        </w:rPr>
      </w:pPr>
      <w:r w:rsidRPr="00417A21">
        <w:rPr>
          <w:rFonts w:ascii="Times New Roman" w:hAnsi="Times New Roman"/>
          <w:b/>
          <w:sz w:val="28"/>
          <w:szCs w:val="28"/>
          <w:lang w:val="uk-UA"/>
        </w:rPr>
        <w:t>Міський голова</w:t>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t>С.І. Шилін</w:t>
      </w:r>
    </w:p>
    <w:p w:rsidR="00494836" w:rsidRPr="00417A21" w:rsidRDefault="00494836" w:rsidP="00467E1C">
      <w:pPr>
        <w:pStyle w:val="a3"/>
        <w:spacing w:after="0"/>
        <w:ind w:left="69"/>
        <w:rPr>
          <w:rFonts w:ascii="Times New Roman" w:hAnsi="Times New Roman"/>
          <w:b/>
          <w:sz w:val="28"/>
          <w:szCs w:val="28"/>
          <w:lang w:val="uk-UA"/>
        </w:rPr>
      </w:pPr>
    </w:p>
    <w:p w:rsidR="00494836" w:rsidRPr="00417A21" w:rsidRDefault="00494836" w:rsidP="008031B6">
      <w:pPr>
        <w:pStyle w:val="a3"/>
        <w:spacing w:after="0" w:line="240" w:lineRule="auto"/>
        <w:ind w:left="0"/>
        <w:rPr>
          <w:rFonts w:ascii="Times New Roman" w:hAnsi="Times New Roman"/>
          <w:sz w:val="28"/>
          <w:szCs w:val="28"/>
          <w:lang w:val="uk-UA"/>
        </w:rPr>
      </w:pP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b/>
          <w:sz w:val="28"/>
          <w:szCs w:val="28"/>
          <w:lang w:val="uk-UA"/>
        </w:rPr>
        <w:tab/>
      </w:r>
      <w:r w:rsidRPr="00417A21">
        <w:rPr>
          <w:rFonts w:ascii="Times New Roman" w:hAnsi="Times New Roman"/>
          <w:sz w:val="28"/>
          <w:szCs w:val="28"/>
          <w:lang w:val="uk-UA"/>
        </w:rPr>
        <w:t>ДОДАТОК 1</w:t>
      </w:r>
    </w:p>
    <w:p w:rsidR="00494836" w:rsidRPr="00417A21" w:rsidRDefault="00494836" w:rsidP="008031B6">
      <w:pPr>
        <w:pStyle w:val="a3"/>
        <w:spacing w:after="0" w:line="240" w:lineRule="auto"/>
        <w:ind w:left="3540"/>
        <w:rPr>
          <w:rFonts w:ascii="Times New Roman" w:hAnsi="Times New Roman"/>
          <w:sz w:val="28"/>
          <w:szCs w:val="28"/>
          <w:lang w:val="uk-UA"/>
        </w:rPr>
      </w:pPr>
      <w:r w:rsidRPr="00417A21">
        <w:rPr>
          <w:rFonts w:ascii="Times New Roman" w:hAnsi="Times New Roman"/>
          <w:sz w:val="28"/>
          <w:szCs w:val="28"/>
          <w:lang w:val="uk-UA"/>
        </w:rPr>
        <w:t>до рішення виконкому Лисичанської міської  ради</w:t>
      </w:r>
    </w:p>
    <w:p w:rsidR="00494836" w:rsidRPr="00417A21" w:rsidRDefault="003833EF" w:rsidP="008031B6">
      <w:pPr>
        <w:pStyle w:val="a3"/>
        <w:spacing w:after="0" w:line="240" w:lineRule="auto"/>
        <w:ind w:left="2832" w:firstLine="708"/>
        <w:rPr>
          <w:rFonts w:ascii="Times New Roman" w:hAnsi="Times New Roman"/>
          <w:sz w:val="28"/>
          <w:szCs w:val="28"/>
          <w:lang w:val="uk-UA"/>
        </w:rPr>
      </w:pPr>
      <w:r>
        <w:rPr>
          <w:rFonts w:ascii="Times New Roman" w:hAnsi="Times New Roman"/>
          <w:sz w:val="28"/>
          <w:szCs w:val="28"/>
          <w:lang w:val="uk-UA"/>
        </w:rPr>
        <w:t xml:space="preserve">від «26» 05. </w:t>
      </w:r>
      <w:r w:rsidR="00494836" w:rsidRPr="00417A21">
        <w:rPr>
          <w:rFonts w:ascii="Times New Roman" w:hAnsi="Times New Roman"/>
          <w:sz w:val="28"/>
          <w:szCs w:val="28"/>
          <w:lang w:val="uk-UA"/>
        </w:rPr>
        <w:t>2017 р.</w:t>
      </w:r>
    </w:p>
    <w:p w:rsidR="00494836" w:rsidRPr="00417A21" w:rsidRDefault="003833EF" w:rsidP="008031B6">
      <w:pPr>
        <w:pStyle w:val="a3"/>
        <w:spacing w:after="0" w:line="240" w:lineRule="auto"/>
        <w:ind w:left="2832" w:firstLine="708"/>
        <w:rPr>
          <w:rFonts w:ascii="Times New Roman" w:hAnsi="Times New Roman"/>
          <w:sz w:val="28"/>
          <w:szCs w:val="28"/>
          <w:lang w:val="uk-UA"/>
        </w:rPr>
      </w:pPr>
      <w:r>
        <w:rPr>
          <w:rFonts w:ascii="Times New Roman" w:hAnsi="Times New Roman"/>
          <w:sz w:val="28"/>
          <w:szCs w:val="28"/>
          <w:lang w:val="uk-UA"/>
        </w:rPr>
        <w:t>№ 248</w:t>
      </w:r>
    </w:p>
    <w:p w:rsidR="00494836" w:rsidRPr="00417A21" w:rsidRDefault="00494836" w:rsidP="002F43C0">
      <w:pPr>
        <w:pStyle w:val="a3"/>
        <w:spacing w:after="0"/>
        <w:ind w:left="5664"/>
        <w:rPr>
          <w:rFonts w:ascii="Times New Roman" w:hAnsi="Times New Roman"/>
          <w:sz w:val="28"/>
          <w:szCs w:val="28"/>
          <w:lang w:val="uk-UA"/>
        </w:rPr>
      </w:pPr>
    </w:p>
    <w:p w:rsidR="00494836" w:rsidRPr="00417A21" w:rsidRDefault="00494836" w:rsidP="002F43C0">
      <w:pPr>
        <w:pStyle w:val="a3"/>
        <w:spacing w:after="0"/>
        <w:ind w:left="5664"/>
        <w:rPr>
          <w:rFonts w:ascii="Times New Roman" w:hAnsi="Times New Roman"/>
          <w:sz w:val="28"/>
          <w:szCs w:val="28"/>
          <w:lang w:val="uk-UA"/>
        </w:rPr>
      </w:pPr>
    </w:p>
    <w:p w:rsidR="00494836" w:rsidRPr="00417A21" w:rsidRDefault="00494836" w:rsidP="002F43C0">
      <w:pPr>
        <w:spacing w:after="0"/>
        <w:jc w:val="center"/>
        <w:rPr>
          <w:rFonts w:ascii="Times New Roman" w:hAnsi="Times New Roman"/>
          <w:sz w:val="28"/>
          <w:szCs w:val="28"/>
          <w:lang w:val="uk-UA"/>
        </w:rPr>
      </w:pPr>
      <w:r w:rsidRPr="00417A21">
        <w:rPr>
          <w:rFonts w:ascii="Times New Roman" w:hAnsi="Times New Roman"/>
          <w:sz w:val="28"/>
          <w:szCs w:val="28"/>
          <w:lang w:val="uk-UA"/>
        </w:rPr>
        <w:t>СКЛАД</w:t>
      </w:r>
    </w:p>
    <w:p w:rsidR="00494836" w:rsidRPr="00417A21" w:rsidRDefault="00494836" w:rsidP="002F43C0">
      <w:pPr>
        <w:spacing w:after="0"/>
        <w:jc w:val="center"/>
        <w:rPr>
          <w:rFonts w:ascii="Times New Roman" w:hAnsi="Times New Roman"/>
          <w:sz w:val="28"/>
          <w:szCs w:val="28"/>
          <w:lang w:val="uk-UA"/>
        </w:rPr>
      </w:pPr>
      <w:r w:rsidRPr="00417A21">
        <w:rPr>
          <w:rFonts w:ascii="Times New Roman" w:hAnsi="Times New Roman"/>
          <w:sz w:val="28"/>
          <w:szCs w:val="28"/>
          <w:lang w:val="uk-UA"/>
        </w:rPr>
        <w:t>оргкомітету з підготовки та проведення міського</w:t>
      </w:r>
    </w:p>
    <w:p w:rsidR="00494836" w:rsidRPr="00417A21" w:rsidRDefault="00494836" w:rsidP="00B94057">
      <w:pPr>
        <w:spacing w:after="0"/>
        <w:jc w:val="center"/>
        <w:rPr>
          <w:rFonts w:ascii="Times New Roman" w:hAnsi="Times New Roman"/>
          <w:sz w:val="28"/>
          <w:szCs w:val="28"/>
          <w:lang w:val="uk-UA"/>
        </w:rPr>
      </w:pPr>
      <w:r w:rsidRPr="00417A21">
        <w:rPr>
          <w:rFonts w:ascii="Times New Roman" w:hAnsi="Times New Roman"/>
          <w:sz w:val="28"/>
          <w:szCs w:val="28"/>
          <w:lang w:val="uk-UA"/>
        </w:rPr>
        <w:t xml:space="preserve">свята  вшанування обдарованих дітей, лауреатів конкурсів, </w:t>
      </w:r>
    </w:p>
    <w:p w:rsidR="00494836" w:rsidRPr="00417A21" w:rsidRDefault="00494836" w:rsidP="00B94057">
      <w:pPr>
        <w:spacing w:after="0"/>
        <w:jc w:val="center"/>
        <w:rPr>
          <w:rFonts w:ascii="Times New Roman" w:hAnsi="Times New Roman"/>
          <w:sz w:val="28"/>
          <w:szCs w:val="28"/>
          <w:lang w:val="uk-UA"/>
        </w:rPr>
      </w:pPr>
      <w:r w:rsidRPr="00417A21">
        <w:rPr>
          <w:rFonts w:ascii="Times New Roman" w:hAnsi="Times New Roman"/>
          <w:sz w:val="28"/>
          <w:szCs w:val="28"/>
          <w:lang w:val="uk-UA"/>
        </w:rPr>
        <w:t xml:space="preserve"> олімпіад, а також педагогів, що працюють з ними</w:t>
      </w:r>
    </w:p>
    <w:p w:rsidR="00494836" w:rsidRPr="00417A21" w:rsidRDefault="00494836" w:rsidP="002F43C0">
      <w:pPr>
        <w:spacing w:after="0"/>
        <w:jc w:val="center"/>
        <w:rPr>
          <w:rFonts w:ascii="Times New Roman" w:hAnsi="Times New Roman"/>
          <w:sz w:val="28"/>
          <w:szCs w:val="28"/>
          <w:lang w:val="uk-UA"/>
        </w:rPr>
      </w:pPr>
    </w:p>
    <w:p w:rsidR="00494836" w:rsidRPr="00417A21" w:rsidRDefault="00494836" w:rsidP="002F43C0">
      <w:pPr>
        <w:spacing w:after="0"/>
        <w:rPr>
          <w:rFonts w:ascii="Times New Roman" w:hAnsi="Times New Roman"/>
          <w:sz w:val="28"/>
          <w:szCs w:val="28"/>
          <w:lang w:val="uk-UA"/>
        </w:rPr>
      </w:pPr>
      <w:r w:rsidRPr="00417A21">
        <w:rPr>
          <w:rFonts w:ascii="Times New Roman" w:hAnsi="Times New Roman"/>
          <w:sz w:val="28"/>
          <w:szCs w:val="28"/>
          <w:lang w:val="uk-UA"/>
        </w:rPr>
        <w:t>Голова</w:t>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t xml:space="preserve">  - Худоба Т.В., начальник відділу освіти</w:t>
      </w:r>
    </w:p>
    <w:p w:rsidR="00494836" w:rsidRPr="00417A21" w:rsidRDefault="00494836" w:rsidP="002F43C0">
      <w:pPr>
        <w:spacing w:after="0"/>
        <w:rPr>
          <w:rFonts w:ascii="Times New Roman" w:hAnsi="Times New Roman"/>
          <w:sz w:val="28"/>
          <w:szCs w:val="28"/>
          <w:lang w:val="uk-UA"/>
        </w:rPr>
      </w:pPr>
    </w:p>
    <w:p w:rsidR="00494836" w:rsidRPr="00417A21" w:rsidRDefault="00494836" w:rsidP="008031B6">
      <w:pPr>
        <w:spacing w:after="0" w:line="240" w:lineRule="auto"/>
        <w:ind w:left="4394" w:hanging="4394"/>
        <w:rPr>
          <w:rFonts w:ascii="Times New Roman" w:hAnsi="Times New Roman"/>
          <w:sz w:val="28"/>
          <w:szCs w:val="28"/>
          <w:lang w:val="uk-UA"/>
        </w:rPr>
      </w:pPr>
      <w:r w:rsidRPr="00417A21">
        <w:rPr>
          <w:rFonts w:ascii="Times New Roman" w:hAnsi="Times New Roman"/>
          <w:sz w:val="28"/>
          <w:szCs w:val="28"/>
          <w:lang w:val="uk-UA"/>
        </w:rPr>
        <w:t xml:space="preserve">Заступник голови </w:t>
      </w:r>
      <w:r w:rsidRPr="00417A21">
        <w:rPr>
          <w:rFonts w:ascii="Times New Roman" w:hAnsi="Times New Roman"/>
          <w:sz w:val="28"/>
          <w:szCs w:val="28"/>
          <w:lang w:val="uk-UA"/>
        </w:rPr>
        <w:tab/>
        <w:t>- Карпова Є.В., завідувач КУ «Лисичанський методичний центр»</w:t>
      </w:r>
    </w:p>
    <w:p w:rsidR="00494836" w:rsidRPr="00417A21" w:rsidRDefault="00494836" w:rsidP="002F43C0">
      <w:pPr>
        <w:spacing w:after="0"/>
        <w:ind w:left="4395" w:hanging="4395"/>
        <w:rPr>
          <w:rFonts w:ascii="Times New Roman" w:hAnsi="Times New Roman"/>
          <w:sz w:val="28"/>
          <w:szCs w:val="28"/>
          <w:lang w:val="uk-UA"/>
        </w:rPr>
      </w:pPr>
    </w:p>
    <w:p w:rsidR="00494836" w:rsidRPr="00417A21" w:rsidRDefault="00494836" w:rsidP="002F43C0">
      <w:pPr>
        <w:spacing w:after="0"/>
        <w:ind w:left="4395" w:hanging="4395"/>
        <w:rPr>
          <w:rFonts w:ascii="Times New Roman" w:hAnsi="Times New Roman"/>
          <w:sz w:val="28"/>
          <w:szCs w:val="28"/>
          <w:lang w:val="uk-UA"/>
        </w:rPr>
      </w:pPr>
    </w:p>
    <w:p w:rsidR="00494836" w:rsidRPr="00417A21" w:rsidRDefault="00494836" w:rsidP="002F43C0">
      <w:pPr>
        <w:spacing w:after="0"/>
        <w:ind w:left="4395" w:hanging="4395"/>
        <w:jc w:val="center"/>
        <w:rPr>
          <w:rFonts w:ascii="Times New Roman" w:hAnsi="Times New Roman"/>
          <w:sz w:val="28"/>
          <w:szCs w:val="28"/>
          <w:lang w:val="uk-UA"/>
        </w:rPr>
      </w:pPr>
      <w:r w:rsidRPr="00417A21">
        <w:rPr>
          <w:rFonts w:ascii="Times New Roman" w:hAnsi="Times New Roman"/>
          <w:sz w:val="28"/>
          <w:szCs w:val="28"/>
          <w:lang w:val="uk-UA"/>
        </w:rPr>
        <w:t>Члени оргкомітету:</w:t>
      </w:r>
    </w:p>
    <w:p w:rsidR="00494836" w:rsidRPr="00417A21" w:rsidRDefault="00494836" w:rsidP="002F43C0">
      <w:pPr>
        <w:spacing w:after="0"/>
        <w:ind w:left="4395" w:hanging="4395"/>
        <w:rPr>
          <w:rFonts w:ascii="Times New Roman" w:hAnsi="Times New Roman"/>
          <w:sz w:val="28"/>
          <w:szCs w:val="28"/>
          <w:lang w:val="uk-UA"/>
        </w:rPr>
      </w:pPr>
    </w:p>
    <w:p w:rsidR="00494836" w:rsidRPr="00417A21" w:rsidRDefault="00494836" w:rsidP="002F43C0">
      <w:pPr>
        <w:spacing w:after="0"/>
        <w:ind w:left="4395" w:hanging="4395"/>
        <w:rPr>
          <w:rFonts w:ascii="Times New Roman" w:hAnsi="Times New Roman"/>
          <w:sz w:val="28"/>
          <w:szCs w:val="28"/>
          <w:lang w:val="uk-UA"/>
        </w:rPr>
      </w:pPr>
      <w:r w:rsidRPr="00417A21">
        <w:rPr>
          <w:rFonts w:ascii="Times New Roman" w:hAnsi="Times New Roman"/>
          <w:sz w:val="28"/>
          <w:szCs w:val="28"/>
          <w:lang w:val="uk-UA"/>
        </w:rPr>
        <w:t xml:space="preserve">Чумак І.І. </w:t>
      </w:r>
      <w:r w:rsidRPr="00417A21">
        <w:rPr>
          <w:rFonts w:ascii="Times New Roman" w:hAnsi="Times New Roman"/>
          <w:sz w:val="28"/>
          <w:szCs w:val="28"/>
          <w:lang w:val="uk-UA"/>
        </w:rPr>
        <w:tab/>
        <w:t xml:space="preserve"> - заступник начальника відділу освіти</w:t>
      </w:r>
    </w:p>
    <w:p w:rsidR="00494836" w:rsidRPr="00417A21" w:rsidRDefault="00494836" w:rsidP="002F43C0">
      <w:pPr>
        <w:spacing w:after="0"/>
        <w:ind w:left="4395" w:hanging="4395"/>
        <w:rPr>
          <w:rFonts w:ascii="Times New Roman" w:hAnsi="Times New Roman"/>
          <w:sz w:val="28"/>
          <w:szCs w:val="28"/>
          <w:lang w:val="uk-UA"/>
        </w:rPr>
      </w:pPr>
      <w:r w:rsidRPr="00417A21">
        <w:rPr>
          <w:rFonts w:ascii="Times New Roman" w:hAnsi="Times New Roman"/>
          <w:sz w:val="28"/>
          <w:szCs w:val="28"/>
          <w:lang w:val="uk-UA"/>
        </w:rPr>
        <w:t xml:space="preserve">Петрова Н.А. </w:t>
      </w:r>
      <w:r w:rsidRPr="00417A21">
        <w:rPr>
          <w:rFonts w:ascii="Times New Roman" w:hAnsi="Times New Roman"/>
          <w:sz w:val="28"/>
          <w:szCs w:val="28"/>
          <w:lang w:val="uk-UA"/>
        </w:rPr>
        <w:tab/>
        <w:t xml:space="preserve"> - методист відділу освіти</w:t>
      </w:r>
    </w:p>
    <w:p w:rsidR="00494836" w:rsidRPr="00417A21" w:rsidRDefault="00494836" w:rsidP="002F43C0">
      <w:pPr>
        <w:spacing w:after="0"/>
        <w:ind w:left="4395" w:hanging="4395"/>
        <w:rPr>
          <w:rFonts w:ascii="Times New Roman" w:hAnsi="Times New Roman"/>
          <w:sz w:val="28"/>
          <w:szCs w:val="28"/>
          <w:lang w:val="uk-UA"/>
        </w:rPr>
      </w:pPr>
      <w:r w:rsidRPr="00417A21">
        <w:rPr>
          <w:rFonts w:ascii="Times New Roman" w:hAnsi="Times New Roman"/>
          <w:sz w:val="28"/>
          <w:szCs w:val="28"/>
          <w:lang w:val="uk-UA"/>
        </w:rPr>
        <w:t>Деркунська І.С.</w:t>
      </w:r>
      <w:r w:rsidRPr="00417A21">
        <w:rPr>
          <w:rFonts w:ascii="Times New Roman" w:hAnsi="Times New Roman"/>
          <w:sz w:val="28"/>
          <w:szCs w:val="28"/>
          <w:lang w:val="uk-UA"/>
        </w:rPr>
        <w:tab/>
        <w:t xml:space="preserve"> - методист відділу освіти</w:t>
      </w:r>
    </w:p>
    <w:p w:rsidR="00494836" w:rsidRPr="00417A21" w:rsidRDefault="00494836" w:rsidP="002F43C0">
      <w:pPr>
        <w:spacing w:after="0"/>
        <w:ind w:left="4536" w:hanging="4536"/>
        <w:rPr>
          <w:rFonts w:ascii="Times New Roman" w:hAnsi="Times New Roman"/>
          <w:sz w:val="28"/>
          <w:szCs w:val="28"/>
          <w:lang w:val="uk-UA"/>
        </w:rPr>
      </w:pPr>
      <w:r w:rsidRPr="00417A21">
        <w:rPr>
          <w:rFonts w:ascii="Times New Roman" w:hAnsi="Times New Roman"/>
          <w:sz w:val="28"/>
          <w:szCs w:val="28"/>
          <w:lang w:val="uk-UA"/>
        </w:rPr>
        <w:t>Дрижакова Г.М.                                    - директор Центру позашкільної роботи  зі школярами та молоддю</w:t>
      </w:r>
    </w:p>
    <w:p w:rsidR="00494836"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І.І. Ганьшин</w:t>
      </w: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F341CC">
      <w:pPr>
        <w:spacing w:after="0"/>
        <w:ind w:left="4536" w:hanging="4536"/>
        <w:rPr>
          <w:rFonts w:ascii="Times New Roman" w:hAnsi="Times New Roman"/>
          <w:sz w:val="28"/>
          <w:szCs w:val="28"/>
          <w:lang w:val="uk-UA"/>
        </w:rPr>
      </w:pPr>
      <w:r w:rsidRPr="00417A21">
        <w:rPr>
          <w:rFonts w:ascii="Times New Roman" w:hAnsi="Times New Roman"/>
          <w:sz w:val="28"/>
          <w:szCs w:val="28"/>
          <w:lang w:val="uk-UA"/>
        </w:rPr>
        <w:t>Начальник відділу освіти</w:t>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17A21">
        <w:rPr>
          <w:rFonts w:ascii="Times New Roman" w:hAnsi="Times New Roman"/>
          <w:sz w:val="28"/>
          <w:szCs w:val="28"/>
          <w:lang w:val="uk-UA"/>
        </w:rPr>
        <w:t>Т.В. Худоба</w:t>
      </w: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8031B6">
      <w:pPr>
        <w:spacing w:after="0" w:line="240" w:lineRule="auto"/>
        <w:ind w:hanging="4536"/>
        <w:rPr>
          <w:rFonts w:ascii="Times New Roman" w:hAnsi="Times New Roman"/>
          <w:sz w:val="28"/>
          <w:szCs w:val="28"/>
          <w:lang w:val="uk-UA"/>
        </w:rPr>
      </w:pP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t>ДОДАТОК 2</w:t>
      </w:r>
    </w:p>
    <w:p w:rsidR="00494836" w:rsidRPr="00417A21" w:rsidRDefault="00494836" w:rsidP="008031B6">
      <w:pPr>
        <w:tabs>
          <w:tab w:val="left" w:pos="5722"/>
        </w:tabs>
        <w:spacing w:after="0" w:line="240" w:lineRule="auto"/>
        <w:ind w:hanging="4536"/>
        <w:rPr>
          <w:rFonts w:ascii="Times New Roman" w:hAnsi="Times New Roman"/>
          <w:sz w:val="28"/>
          <w:szCs w:val="28"/>
          <w:lang w:val="uk-UA"/>
        </w:rPr>
      </w:pPr>
      <w:r w:rsidRPr="00417A21">
        <w:rPr>
          <w:rFonts w:ascii="Times New Roman" w:hAnsi="Times New Roman"/>
          <w:sz w:val="28"/>
          <w:szCs w:val="28"/>
          <w:lang w:val="uk-UA"/>
        </w:rPr>
        <w:tab/>
        <w:t xml:space="preserve">                                               до рішення виконкому Лисичанської міської  ради</w:t>
      </w:r>
    </w:p>
    <w:p w:rsidR="00494836" w:rsidRPr="00417A21" w:rsidRDefault="00494836" w:rsidP="008031B6">
      <w:pPr>
        <w:spacing w:after="0" w:line="240" w:lineRule="auto"/>
        <w:ind w:firstLine="708"/>
        <w:rPr>
          <w:rFonts w:ascii="Times New Roman" w:hAnsi="Times New Roman"/>
          <w:sz w:val="28"/>
          <w:szCs w:val="28"/>
          <w:lang w:val="uk-UA"/>
        </w:rPr>
      </w:pPr>
      <w:r w:rsidRPr="00417A21">
        <w:rPr>
          <w:rFonts w:ascii="Times New Roman" w:hAnsi="Times New Roman"/>
          <w:sz w:val="28"/>
          <w:szCs w:val="28"/>
          <w:lang w:val="uk-UA"/>
        </w:rPr>
        <w:t xml:space="preserve">   </w:t>
      </w:r>
      <w:r w:rsidRPr="00417A21">
        <w:rPr>
          <w:rFonts w:ascii="Times New Roman" w:hAnsi="Times New Roman"/>
          <w:sz w:val="28"/>
          <w:szCs w:val="28"/>
          <w:lang w:val="uk-UA"/>
        </w:rPr>
        <w:tab/>
      </w:r>
      <w:r w:rsidRPr="00417A21">
        <w:rPr>
          <w:rFonts w:ascii="Times New Roman" w:hAnsi="Times New Roman"/>
          <w:sz w:val="28"/>
          <w:szCs w:val="28"/>
          <w:lang w:val="uk-UA"/>
        </w:rPr>
        <w:tab/>
      </w:r>
      <w:r>
        <w:rPr>
          <w:rFonts w:ascii="Times New Roman" w:hAnsi="Times New Roman"/>
          <w:sz w:val="28"/>
          <w:szCs w:val="28"/>
          <w:lang w:val="uk-UA"/>
        </w:rPr>
        <w:t xml:space="preserve">                </w:t>
      </w:r>
      <w:r w:rsidR="00560939">
        <w:rPr>
          <w:rFonts w:ascii="Times New Roman" w:hAnsi="Times New Roman"/>
          <w:sz w:val="28"/>
          <w:szCs w:val="28"/>
          <w:lang w:val="uk-UA"/>
        </w:rPr>
        <w:t>від  «26</w:t>
      </w:r>
      <w:r w:rsidR="00FD116D">
        <w:rPr>
          <w:rFonts w:ascii="Times New Roman" w:hAnsi="Times New Roman"/>
          <w:sz w:val="28"/>
          <w:szCs w:val="28"/>
          <w:lang w:val="uk-UA"/>
        </w:rPr>
        <w:t>» 05</w:t>
      </w:r>
      <w:r w:rsidR="00FD116D">
        <w:rPr>
          <w:rFonts w:ascii="Times New Roman" w:hAnsi="Times New Roman"/>
          <w:sz w:val="28"/>
          <w:szCs w:val="28"/>
        </w:rPr>
        <w:t>.</w:t>
      </w:r>
      <w:r w:rsidRPr="00417A21">
        <w:rPr>
          <w:rFonts w:ascii="Times New Roman" w:hAnsi="Times New Roman"/>
          <w:sz w:val="28"/>
          <w:szCs w:val="28"/>
          <w:lang w:val="uk-UA"/>
        </w:rPr>
        <w:t xml:space="preserve">  2017 р.</w:t>
      </w:r>
    </w:p>
    <w:p w:rsidR="00494836" w:rsidRPr="00417A21" w:rsidRDefault="00494836" w:rsidP="008031B6">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417A21">
        <w:rPr>
          <w:rFonts w:ascii="Times New Roman" w:hAnsi="Times New Roman"/>
          <w:sz w:val="28"/>
          <w:szCs w:val="28"/>
          <w:lang w:val="uk-UA"/>
        </w:rPr>
        <w:t xml:space="preserve"> </w:t>
      </w:r>
      <w:r>
        <w:rPr>
          <w:rFonts w:ascii="Times New Roman" w:hAnsi="Times New Roman"/>
          <w:sz w:val="28"/>
          <w:szCs w:val="28"/>
          <w:lang w:val="uk-UA"/>
        </w:rPr>
        <w:t xml:space="preserve"> </w:t>
      </w:r>
      <w:r w:rsidR="00FD116D">
        <w:rPr>
          <w:rFonts w:ascii="Times New Roman" w:hAnsi="Times New Roman"/>
          <w:sz w:val="28"/>
          <w:szCs w:val="28"/>
          <w:lang w:val="uk-UA"/>
        </w:rPr>
        <w:t>№ 248</w:t>
      </w:r>
      <w:bookmarkStart w:id="0" w:name="_GoBack"/>
      <w:bookmarkEnd w:id="0"/>
    </w:p>
    <w:p w:rsidR="00494836" w:rsidRPr="00417A21" w:rsidRDefault="00494836" w:rsidP="008031B6">
      <w:pPr>
        <w:spacing w:after="0" w:line="240" w:lineRule="auto"/>
        <w:ind w:firstLine="708"/>
        <w:rPr>
          <w:rFonts w:ascii="Times New Roman" w:hAnsi="Times New Roman"/>
          <w:sz w:val="28"/>
          <w:szCs w:val="28"/>
          <w:lang w:val="uk-UA"/>
        </w:rPr>
      </w:pPr>
    </w:p>
    <w:p w:rsidR="00494836" w:rsidRPr="00417A21" w:rsidRDefault="00494836" w:rsidP="008031B6">
      <w:pPr>
        <w:spacing w:after="0" w:line="240" w:lineRule="auto"/>
        <w:ind w:firstLine="708"/>
        <w:rPr>
          <w:rFonts w:ascii="Times New Roman" w:hAnsi="Times New Roman"/>
          <w:sz w:val="28"/>
          <w:szCs w:val="28"/>
          <w:lang w:val="uk-UA"/>
        </w:rPr>
      </w:pPr>
    </w:p>
    <w:p w:rsidR="00494836" w:rsidRPr="00417A21" w:rsidRDefault="00494836" w:rsidP="008031B6">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КОШТОРИС</w:t>
      </w:r>
    </w:p>
    <w:p w:rsidR="00494836" w:rsidRPr="00417A21" w:rsidRDefault="00494836" w:rsidP="008031B6">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 xml:space="preserve">витрат для забезпечення міського свята, </w:t>
      </w:r>
    </w:p>
    <w:p w:rsidR="00494836" w:rsidRPr="00417A21" w:rsidRDefault="00494836" w:rsidP="008031B6">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яке присвячено вшануванню обдарованих дітей,</w:t>
      </w:r>
    </w:p>
    <w:p w:rsidR="00494836" w:rsidRPr="00417A21" w:rsidRDefault="00494836" w:rsidP="008031B6">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лауреатів конкурсів, фестивалів, олімпіад а також</w:t>
      </w:r>
    </w:p>
    <w:p w:rsidR="00494836" w:rsidRPr="00417A21" w:rsidRDefault="00494836" w:rsidP="008031B6">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педагогів, що працюють з ними</w:t>
      </w:r>
    </w:p>
    <w:p w:rsidR="00494836" w:rsidRPr="00417A21" w:rsidRDefault="00494836" w:rsidP="002F43C0">
      <w:pPr>
        <w:spacing w:after="0"/>
        <w:jc w:val="center"/>
        <w:rPr>
          <w:rFonts w:ascii="Times New Roman" w:hAnsi="Times New Roman"/>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375"/>
      </w:tblGrid>
      <w:tr w:rsidR="00494836" w:rsidRPr="00417A21" w:rsidTr="00BF058D">
        <w:tc>
          <w:tcPr>
            <w:tcW w:w="675" w:type="dxa"/>
          </w:tcPr>
          <w:p w:rsidR="00494836" w:rsidRPr="00417A21" w:rsidRDefault="00494836" w:rsidP="003D219B">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w:t>
            </w:r>
          </w:p>
          <w:p w:rsidR="00494836" w:rsidRPr="00417A21" w:rsidRDefault="00494836" w:rsidP="003D219B">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з-п</w:t>
            </w:r>
          </w:p>
        </w:tc>
        <w:tc>
          <w:tcPr>
            <w:tcW w:w="6521" w:type="dxa"/>
          </w:tcPr>
          <w:p w:rsidR="00494836" w:rsidRPr="00417A21" w:rsidRDefault="00494836" w:rsidP="003D219B">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Витрати</w:t>
            </w:r>
          </w:p>
        </w:tc>
        <w:tc>
          <w:tcPr>
            <w:tcW w:w="2375" w:type="dxa"/>
          </w:tcPr>
          <w:p w:rsidR="00494836" w:rsidRPr="00417A21" w:rsidRDefault="00494836" w:rsidP="003D219B">
            <w:pPr>
              <w:spacing w:after="0" w:line="240" w:lineRule="auto"/>
              <w:jc w:val="center"/>
              <w:rPr>
                <w:rFonts w:ascii="Times New Roman" w:hAnsi="Times New Roman"/>
                <w:sz w:val="28"/>
                <w:szCs w:val="28"/>
                <w:lang w:val="uk-UA"/>
              </w:rPr>
            </w:pPr>
            <w:r w:rsidRPr="00417A21">
              <w:rPr>
                <w:rFonts w:ascii="Times New Roman" w:hAnsi="Times New Roman"/>
                <w:sz w:val="28"/>
                <w:szCs w:val="28"/>
                <w:lang w:val="uk-UA"/>
              </w:rPr>
              <w:t>Сума</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1.</w:t>
            </w: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Pr>
                <w:rFonts w:ascii="Times New Roman" w:hAnsi="Times New Roman"/>
                <w:sz w:val="28"/>
                <w:szCs w:val="28"/>
                <w:lang w:val="uk-UA"/>
              </w:rPr>
              <w:t>Пре</w:t>
            </w:r>
            <w:r w:rsidRPr="00F9158C">
              <w:rPr>
                <w:rFonts w:ascii="Times New Roman" w:hAnsi="Times New Roman"/>
                <w:sz w:val="28"/>
                <w:szCs w:val="28"/>
                <w:lang w:val="uk-UA"/>
              </w:rPr>
              <w:t xml:space="preserve">міювати грошовою премією педагогічних працівників, </w:t>
            </w:r>
            <w:r>
              <w:rPr>
                <w:rFonts w:ascii="Times New Roman" w:hAnsi="Times New Roman"/>
                <w:sz w:val="28"/>
                <w:szCs w:val="28"/>
                <w:lang w:val="uk-UA"/>
              </w:rPr>
              <w:t xml:space="preserve">які </w:t>
            </w:r>
            <w:r w:rsidRPr="00F9158C">
              <w:rPr>
                <w:rFonts w:ascii="Times New Roman" w:hAnsi="Times New Roman"/>
                <w:sz w:val="28"/>
                <w:szCs w:val="28"/>
                <w:lang w:val="uk-UA"/>
              </w:rPr>
              <w:t>підготува</w:t>
            </w:r>
            <w:r>
              <w:rPr>
                <w:rFonts w:ascii="Times New Roman" w:hAnsi="Times New Roman"/>
                <w:sz w:val="28"/>
                <w:szCs w:val="28"/>
                <w:lang w:val="uk-UA"/>
              </w:rPr>
              <w:t>ли</w:t>
            </w:r>
            <w:r w:rsidRPr="00F9158C">
              <w:rPr>
                <w:rFonts w:ascii="Times New Roman" w:hAnsi="Times New Roman"/>
                <w:sz w:val="28"/>
                <w:szCs w:val="28"/>
                <w:lang w:val="uk-UA"/>
              </w:rPr>
              <w:t xml:space="preserve"> переможців олімпіад, конкурсів, фестивалів</w:t>
            </w:r>
          </w:p>
        </w:tc>
        <w:tc>
          <w:tcPr>
            <w:tcW w:w="2375" w:type="dxa"/>
          </w:tcPr>
          <w:p w:rsidR="00494836" w:rsidRPr="00F9158C" w:rsidRDefault="00494836" w:rsidP="00776CE6">
            <w:pPr>
              <w:spacing w:after="0" w:line="240" w:lineRule="auto"/>
              <w:jc w:val="center"/>
              <w:rPr>
                <w:rFonts w:ascii="Times New Roman" w:hAnsi="Times New Roman"/>
                <w:sz w:val="28"/>
                <w:szCs w:val="28"/>
                <w:lang w:val="uk-UA"/>
              </w:rPr>
            </w:pPr>
            <w:r>
              <w:rPr>
                <w:rFonts w:ascii="Times New Roman" w:hAnsi="Times New Roman"/>
                <w:sz w:val="28"/>
                <w:szCs w:val="28"/>
                <w:lang w:val="uk-UA"/>
              </w:rPr>
              <w:t>21210</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2.</w:t>
            </w: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Заохотити разовою винагородою учнів – призерів олімпіад, конкурсів, фестивалів</w:t>
            </w:r>
          </w:p>
        </w:tc>
        <w:tc>
          <w:tcPr>
            <w:tcW w:w="2375" w:type="dxa"/>
          </w:tcPr>
          <w:p w:rsidR="00494836" w:rsidRPr="00F9158C" w:rsidRDefault="00494836" w:rsidP="00776CE6">
            <w:pPr>
              <w:spacing w:after="0" w:line="240" w:lineRule="auto"/>
              <w:jc w:val="center"/>
              <w:rPr>
                <w:rFonts w:ascii="Times New Roman" w:hAnsi="Times New Roman"/>
                <w:sz w:val="28"/>
                <w:szCs w:val="28"/>
                <w:lang w:val="uk-UA"/>
              </w:rPr>
            </w:pPr>
            <w:r w:rsidRPr="00F9158C">
              <w:rPr>
                <w:rFonts w:ascii="Times New Roman" w:hAnsi="Times New Roman"/>
                <w:sz w:val="28"/>
                <w:szCs w:val="28"/>
                <w:lang w:val="uk-UA"/>
              </w:rPr>
              <w:t>23 000</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3.</w:t>
            </w: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Придбання грамот, конвертів для вручення учням – призерам предметних олімпіад, конкурсів, фестивалів</w:t>
            </w:r>
          </w:p>
        </w:tc>
        <w:tc>
          <w:tcPr>
            <w:tcW w:w="2375" w:type="dxa"/>
          </w:tcPr>
          <w:p w:rsidR="00494836" w:rsidRPr="00F9158C" w:rsidRDefault="00494836" w:rsidP="00776CE6">
            <w:pPr>
              <w:spacing w:after="0" w:line="240" w:lineRule="auto"/>
              <w:jc w:val="center"/>
              <w:rPr>
                <w:rFonts w:ascii="Times New Roman" w:hAnsi="Times New Roman"/>
                <w:sz w:val="28"/>
                <w:szCs w:val="28"/>
                <w:lang w:val="uk-UA"/>
              </w:rPr>
            </w:pPr>
            <w:r w:rsidRPr="00F9158C">
              <w:rPr>
                <w:rFonts w:ascii="Times New Roman" w:hAnsi="Times New Roman"/>
                <w:sz w:val="28"/>
                <w:szCs w:val="28"/>
                <w:lang w:val="uk-UA"/>
              </w:rPr>
              <w:t>1 000</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4.</w:t>
            </w: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Нарахування на премію</w:t>
            </w:r>
          </w:p>
        </w:tc>
        <w:tc>
          <w:tcPr>
            <w:tcW w:w="2375" w:type="dxa"/>
          </w:tcPr>
          <w:p w:rsidR="00494836" w:rsidRPr="00E76E70" w:rsidRDefault="00494836" w:rsidP="00776CE6">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w:t>
            </w:r>
            <w:r w:rsidRPr="00E76E70">
              <w:rPr>
                <w:rFonts w:ascii="Times New Roman" w:hAnsi="Times New Roman"/>
                <w:color w:val="000000"/>
                <w:sz w:val="28"/>
                <w:szCs w:val="28"/>
                <w:lang w:val="uk-UA"/>
              </w:rPr>
              <w:t>72</w:t>
            </w:r>
            <w:r>
              <w:rPr>
                <w:rFonts w:ascii="Times New Roman" w:hAnsi="Times New Roman"/>
                <w:color w:val="000000"/>
                <w:sz w:val="28"/>
                <w:szCs w:val="28"/>
                <w:lang w:val="uk-UA"/>
              </w:rPr>
              <w:t>5</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Pr>
                <w:rFonts w:ascii="Times New Roman" w:hAnsi="Times New Roman"/>
                <w:sz w:val="28"/>
                <w:szCs w:val="28"/>
                <w:lang w:val="uk-UA"/>
              </w:rPr>
              <w:t>Оплата банківських послуг</w:t>
            </w:r>
          </w:p>
        </w:tc>
        <w:tc>
          <w:tcPr>
            <w:tcW w:w="2375" w:type="dxa"/>
          </w:tcPr>
          <w:p w:rsidR="00494836" w:rsidRPr="00F9158C" w:rsidRDefault="00494836" w:rsidP="00776CE6">
            <w:pPr>
              <w:spacing w:after="0" w:line="240" w:lineRule="auto"/>
              <w:jc w:val="center"/>
              <w:rPr>
                <w:rFonts w:ascii="Times New Roman" w:hAnsi="Times New Roman"/>
                <w:sz w:val="28"/>
                <w:szCs w:val="28"/>
                <w:lang w:val="uk-UA"/>
              </w:rPr>
            </w:pPr>
            <w:r>
              <w:rPr>
                <w:rFonts w:ascii="Times New Roman" w:hAnsi="Times New Roman"/>
                <w:sz w:val="28"/>
                <w:szCs w:val="28"/>
                <w:lang w:val="uk-UA"/>
              </w:rPr>
              <w:t>65</w:t>
            </w:r>
          </w:p>
        </w:tc>
      </w:tr>
      <w:tr w:rsidR="00494836" w:rsidRPr="00F9158C" w:rsidTr="00BF058D">
        <w:tc>
          <w:tcPr>
            <w:tcW w:w="675" w:type="dxa"/>
          </w:tcPr>
          <w:p w:rsidR="00494836" w:rsidRPr="00F9158C" w:rsidRDefault="00494836" w:rsidP="00776CE6">
            <w:pPr>
              <w:spacing w:after="0" w:line="240" w:lineRule="auto"/>
              <w:jc w:val="both"/>
              <w:rPr>
                <w:rFonts w:ascii="Times New Roman" w:hAnsi="Times New Roman"/>
                <w:sz w:val="28"/>
                <w:szCs w:val="28"/>
                <w:lang w:val="uk-UA"/>
              </w:rPr>
            </w:pPr>
          </w:p>
        </w:tc>
        <w:tc>
          <w:tcPr>
            <w:tcW w:w="6521" w:type="dxa"/>
          </w:tcPr>
          <w:p w:rsidR="00494836" w:rsidRPr="00F9158C" w:rsidRDefault="00494836" w:rsidP="00776CE6">
            <w:pPr>
              <w:spacing w:after="0" w:line="240" w:lineRule="auto"/>
              <w:jc w:val="both"/>
              <w:rPr>
                <w:rFonts w:ascii="Times New Roman" w:hAnsi="Times New Roman"/>
                <w:sz w:val="28"/>
                <w:szCs w:val="28"/>
                <w:lang w:val="uk-UA"/>
              </w:rPr>
            </w:pPr>
            <w:r w:rsidRPr="00F9158C">
              <w:rPr>
                <w:rFonts w:ascii="Times New Roman" w:hAnsi="Times New Roman"/>
                <w:sz w:val="28"/>
                <w:szCs w:val="28"/>
                <w:lang w:val="uk-UA"/>
              </w:rPr>
              <w:t>Усього:</w:t>
            </w:r>
          </w:p>
        </w:tc>
        <w:tc>
          <w:tcPr>
            <w:tcW w:w="2375" w:type="dxa"/>
          </w:tcPr>
          <w:p w:rsidR="00494836" w:rsidRPr="00F9158C" w:rsidRDefault="00494836" w:rsidP="00776CE6">
            <w:pPr>
              <w:spacing w:after="0" w:line="240" w:lineRule="auto"/>
              <w:jc w:val="center"/>
              <w:rPr>
                <w:rFonts w:ascii="Times New Roman" w:hAnsi="Times New Roman"/>
                <w:sz w:val="28"/>
                <w:szCs w:val="28"/>
                <w:lang w:val="uk-UA"/>
              </w:rPr>
            </w:pPr>
            <w:r w:rsidRPr="00F9158C">
              <w:rPr>
                <w:rFonts w:ascii="Times New Roman" w:hAnsi="Times New Roman"/>
                <w:sz w:val="28"/>
                <w:szCs w:val="28"/>
                <w:lang w:val="uk-UA"/>
              </w:rPr>
              <w:t>50 000 грн.</w:t>
            </w:r>
          </w:p>
        </w:tc>
      </w:tr>
    </w:tbl>
    <w:p w:rsidR="00494836" w:rsidRPr="00417A21" w:rsidRDefault="00494836" w:rsidP="002F43C0">
      <w:pPr>
        <w:spacing w:after="0"/>
        <w:jc w:val="center"/>
        <w:rPr>
          <w:rFonts w:ascii="Times New Roman" w:hAnsi="Times New Roman"/>
          <w:sz w:val="28"/>
          <w:szCs w:val="28"/>
          <w:lang w:val="uk-UA"/>
        </w:rPr>
      </w:pPr>
    </w:p>
    <w:p w:rsidR="00494836" w:rsidRPr="00417A21" w:rsidRDefault="00494836" w:rsidP="002F43C0">
      <w:pPr>
        <w:spacing w:after="0"/>
        <w:ind w:left="4536" w:hanging="4536"/>
        <w:rPr>
          <w:rFonts w:ascii="Times New Roman" w:hAnsi="Times New Roman"/>
          <w:sz w:val="28"/>
          <w:szCs w:val="28"/>
          <w:lang w:val="uk-UA"/>
        </w:rPr>
      </w:pPr>
    </w:p>
    <w:p w:rsidR="00494836" w:rsidRPr="00417A21" w:rsidRDefault="00494836" w:rsidP="00467E1C">
      <w:pPr>
        <w:pStyle w:val="a3"/>
        <w:spacing w:after="0"/>
        <w:ind w:left="69"/>
        <w:rPr>
          <w:rFonts w:ascii="Times New Roman" w:hAnsi="Times New Roman"/>
          <w:b/>
          <w:sz w:val="28"/>
          <w:szCs w:val="28"/>
          <w:lang w:val="uk-UA"/>
        </w:rPr>
      </w:pPr>
    </w:p>
    <w:p w:rsidR="00494836" w:rsidRPr="00417A21" w:rsidRDefault="00494836" w:rsidP="00467E1C">
      <w:pPr>
        <w:pStyle w:val="a3"/>
        <w:spacing w:after="0"/>
        <w:ind w:left="69"/>
        <w:rPr>
          <w:rFonts w:ascii="Times New Roman" w:hAnsi="Times New Roman"/>
          <w:b/>
          <w:sz w:val="28"/>
          <w:szCs w:val="28"/>
          <w:lang w:val="uk-UA"/>
        </w:rPr>
      </w:pPr>
    </w:p>
    <w:p w:rsidR="00494836" w:rsidRPr="00417A21" w:rsidRDefault="00494836" w:rsidP="00DF4362">
      <w:pPr>
        <w:spacing w:after="0"/>
        <w:ind w:left="4536" w:hanging="4536"/>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І.І. Ганьшин</w:t>
      </w:r>
    </w:p>
    <w:p w:rsidR="00494836" w:rsidRDefault="00494836" w:rsidP="00F341CC">
      <w:pPr>
        <w:rPr>
          <w:rFonts w:ascii="Times New Roman" w:hAnsi="Times New Roman"/>
          <w:sz w:val="28"/>
          <w:szCs w:val="28"/>
          <w:lang w:val="uk-UA"/>
        </w:rPr>
      </w:pPr>
    </w:p>
    <w:p w:rsidR="00494836" w:rsidRPr="00417A21" w:rsidRDefault="00494836" w:rsidP="00F341CC">
      <w:pPr>
        <w:rPr>
          <w:rFonts w:ascii="Times New Roman" w:hAnsi="Times New Roman"/>
          <w:sz w:val="28"/>
          <w:szCs w:val="28"/>
          <w:lang w:val="uk-UA"/>
        </w:rPr>
      </w:pPr>
      <w:r w:rsidRPr="00417A21">
        <w:rPr>
          <w:rFonts w:ascii="Times New Roman" w:hAnsi="Times New Roman"/>
          <w:sz w:val="28"/>
          <w:szCs w:val="28"/>
          <w:lang w:val="uk-UA"/>
        </w:rPr>
        <w:t>Начальник відділу освіти</w:t>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r>
      <w:r w:rsidRPr="00417A21">
        <w:rPr>
          <w:rFonts w:ascii="Times New Roman" w:hAnsi="Times New Roman"/>
          <w:sz w:val="28"/>
          <w:szCs w:val="28"/>
          <w:lang w:val="uk-UA"/>
        </w:rPr>
        <w:tab/>
        <w:t>Т.В. Худоба</w:t>
      </w:r>
    </w:p>
    <w:p w:rsidR="00494836" w:rsidRPr="00417A21" w:rsidRDefault="00494836" w:rsidP="00F341CC">
      <w:pPr>
        <w:rPr>
          <w:rFonts w:ascii="Times New Roman" w:hAnsi="Times New Roman"/>
          <w:sz w:val="28"/>
          <w:szCs w:val="28"/>
          <w:lang w:val="uk-UA"/>
        </w:rPr>
      </w:pPr>
    </w:p>
    <w:p w:rsidR="00494836" w:rsidRPr="00417A21" w:rsidRDefault="00494836" w:rsidP="00F341CC">
      <w:pPr>
        <w:rPr>
          <w:rFonts w:ascii="Times New Roman" w:hAnsi="Times New Roman"/>
          <w:sz w:val="28"/>
          <w:szCs w:val="28"/>
          <w:lang w:val="uk-UA"/>
        </w:rPr>
      </w:pPr>
    </w:p>
    <w:p w:rsidR="00494836" w:rsidRPr="00417A21" w:rsidRDefault="00494836" w:rsidP="00F341CC">
      <w:pPr>
        <w:rPr>
          <w:rFonts w:ascii="Times New Roman" w:hAnsi="Times New Roman"/>
          <w:sz w:val="28"/>
          <w:szCs w:val="28"/>
          <w:lang w:val="uk-UA"/>
        </w:rPr>
      </w:pPr>
    </w:p>
    <w:p w:rsidR="00494836" w:rsidRPr="00417A21" w:rsidRDefault="00494836" w:rsidP="00F341CC">
      <w:pPr>
        <w:rPr>
          <w:rFonts w:ascii="Times New Roman" w:hAnsi="Times New Roman"/>
          <w:sz w:val="28"/>
          <w:szCs w:val="28"/>
          <w:lang w:val="uk-UA"/>
        </w:rPr>
      </w:pPr>
    </w:p>
    <w:p w:rsidR="00494836" w:rsidRDefault="00494836" w:rsidP="00F341CC">
      <w:pPr>
        <w:rPr>
          <w:rFonts w:ascii="Times New Roman" w:hAnsi="Times New Roman"/>
          <w:sz w:val="28"/>
          <w:szCs w:val="28"/>
          <w:lang w:val="uk-UA"/>
        </w:rPr>
      </w:pPr>
    </w:p>
    <w:sectPr w:rsidR="00494836" w:rsidSect="007D72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11C00"/>
    <w:multiLevelType w:val="multilevel"/>
    <w:tmpl w:val="2EB42FA4"/>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8D2"/>
    <w:rsid w:val="0002403D"/>
    <w:rsid w:val="00041222"/>
    <w:rsid w:val="0004169A"/>
    <w:rsid w:val="00101692"/>
    <w:rsid w:val="00141076"/>
    <w:rsid w:val="00143B98"/>
    <w:rsid w:val="0014574E"/>
    <w:rsid w:val="00152457"/>
    <w:rsid w:val="002443C1"/>
    <w:rsid w:val="002F43C0"/>
    <w:rsid w:val="00310C92"/>
    <w:rsid w:val="00364E2B"/>
    <w:rsid w:val="003833EF"/>
    <w:rsid w:val="003D219B"/>
    <w:rsid w:val="003F02E0"/>
    <w:rsid w:val="00417A21"/>
    <w:rsid w:val="00466BDB"/>
    <w:rsid w:val="00467E1C"/>
    <w:rsid w:val="00470872"/>
    <w:rsid w:val="00494836"/>
    <w:rsid w:val="004B7E8F"/>
    <w:rsid w:val="004D41F5"/>
    <w:rsid w:val="004F3CFF"/>
    <w:rsid w:val="00560939"/>
    <w:rsid w:val="005978AD"/>
    <w:rsid w:val="005B3EED"/>
    <w:rsid w:val="006A0508"/>
    <w:rsid w:val="00732D08"/>
    <w:rsid w:val="0076355E"/>
    <w:rsid w:val="00776CE6"/>
    <w:rsid w:val="0079599B"/>
    <w:rsid w:val="007D7201"/>
    <w:rsid w:val="008031B6"/>
    <w:rsid w:val="008856ED"/>
    <w:rsid w:val="009108D2"/>
    <w:rsid w:val="009E088F"/>
    <w:rsid w:val="00A02105"/>
    <w:rsid w:val="00A03B64"/>
    <w:rsid w:val="00A27A64"/>
    <w:rsid w:val="00A52BA3"/>
    <w:rsid w:val="00B46148"/>
    <w:rsid w:val="00B94057"/>
    <w:rsid w:val="00BD53C4"/>
    <w:rsid w:val="00BF058D"/>
    <w:rsid w:val="00C07100"/>
    <w:rsid w:val="00C15219"/>
    <w:rsid w:val="00C86BE4"/>
    <w:rsid w:val="00C91876"/>
    <w:rsid w:val="00CE791A"/>
    <w:rsid w:val="00CF1604"/>
    <w:rsid w:val="00D0203D"/>
    <w:rsid w:val="00D82737"/>
    <w:rsid w:val="00D876E8"/>
    <w:rsid w:val="00D903C2"/>
    <w:rsid w:val="00DA0FE0"/>
    <w:rsid w:val="00DB4EF4"/>
    <w:rsid w:val="00DF4362"/>
    <w:rsid w:val="00E03ABE"/>
    <w:rsid w:val="00E14E7C"/>
    <w:rsid w:val="00E50262"/>
    <w:rsid w:val="00E66086"/>
    <w:rsid w:val="00E76E70"/>
    <w:rsid w:val="00E96832"/>
    <w:rsid w:val="00ED7796"/>
    <w:rsid w:val="00EE41BB"/>
    <w:rsid w:val="00EF1E3C"/>
    <w:rsid w:val="00F1274C"/>
    <w:rsid w:val="00F341CC"/>
    <w:rsid w:val="00F5039C"/>
    <w:rsid w:val="00F6795A"/>
    <w:rsid w:val="00F9158C"/>
    <w:rsid w:val="00FA48FC"/>
    <w:rsid w:val="00FC78D7"/>
    <w:rsid w:val="00FD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7E1C"/>
    <w:pPr>
      <w:ind w:left="720"/>
      <w:contextualSpacing/>
    </w:pPr>
  </w:style>
  <w:style w:type="table" w:styleId="a4">
    <w:name w:val="Table Grid"/>
    <w:basedOn w:val="a1"/>
    <w:uiPriority w:val="99"/>
    <w:rsid w:val="00DA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F1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locked/>
    <w:rsid w:val="00E96832"/>
    <w:rPr>
      <w:rFonts w:ascii="Courier New" w:hAnsi="Courier New" w:cs="Courier New"/>
      <w:sz w:val="20"/>
      <w:szCs w:val="20"/>
      <w:lang w:eastAsia="en-US"/>
    </w:rPr>
  </w:style>
  <w:style w:type="character" w:customStyle="1" w:styleId="HTML0">
    <w:name w:val="Стандартный HTML Знак"/>
    <w:link w:val="HTML"/>
    <w:uiPriority w:val="99"/>
    <w:locked/>
    <w:rsid w:val="00CF1604"/>
    <w:rPr>
      <w:rFonts w:ascii="Courier New" w:hAnsi="Courier New"/>
      <w:lang w:val="ru-RU" w:eastAsia="ru-RU"/>
    </w:rPr>
  </w:style>
  <w:style w:type="paragraph" w:styleId="a5">
    <w:name w:val="Balloon Text"/>
    <w:basedOn w:val="a"/>
    <w:link w:val="a6"/>
    <w:uiPriority w:val="99"/>
    <w:semiHidden/>
    <w:rsid w:val="00732D08"/>
    <w:rPr>
      <w:rFonts w:ascii="Tahoma" w:hAnsi="Tahoma" w:cs="Tahoma"/>
      <w:sz w:val="16"/>
      <w:szCs w:val="16"/>
    </w:rPr>
  </w:style>
  <w:style w:type="character" w:customStyle="1" w:styleId="a6">
    <w:name w:val="Текст выноски Знак"/>
    <w:link w:val="a5"/>
    <w:uiPriority w:val="99"/>
    <w:semiHidden/>
    <w:locked/>
    <w:rsid w:val="00FA48FC"/>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477</Words>
  <Characters>2722</Characters>
  <Application>Microsoft Office Word</Application>
  <DocSecurity>0</DocSecurity>
  <Lines>22</Lines>
  <Paragraphs>6</Paragraphs>
  <ScaleCrop>false</ScaleCrop>
  <Company>Home</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dc:creator>
  <cp:keywords/>
  <dc:description/>
  <cp:lastModifiedBy>Компик</cp:lastModifiedBy>
  <cp:revision>29</cp:revision>
  <cp:lastPrinted>2017-05-11T08:45:00Z</cp:lastPrinted>
  <dcterms:created xsi:type="dcterms:W3CDTF">2017-04-18T19:11:00Z</dcterms:created>
  <dcterms:modified xsi:type="dcterms:W3CDTF">2017-05-29T11:12:00Z</dcterms:modified>
</cp:coreProperties>
</file>