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ADF" w:rsidRDefault="002F0ADF" w:rsidP="002F0ADF">
      <w:pPr>
        <w:pStyle w:val="a5"/>
        <w:tabs>
          <w:tab w:val="left" w:pos="6950"/>
          <w:tab w:val="left" w:pos="7455"/>
        </w:tabs>
        <w:rPr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53.5pt;width:68pt;height:82.55pt;z-index:1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7" DrawAspect="Content" ObjectID="_1559734250" r:id="rId6"/>
        </w:pict>
      </w:r>
    </w:p>
    <w:p w:rsidR="002F0ADF" w:rsidRDefault="002F0ADF" w:rsidP="002F0ADF">
      <w:pPr>
        <w:pStyle w:val="a5"/>
        <w:tabs>
          <w:tab w:val="left" w:pos="6950"/>
          <w:tab w:val="left" w:pos="7455"/>
        </w:tabs>
        <w:jc w:val="right"/>
        <w:rPr>
          <w:b/>
          <w:sz w:val="28"/>
          <w:szCs w:val="28"/>
          <w:u w:val="single"/>
        </w:rPr>
      </w:pPr>
    </w:p>
    <w:p w:rsidR="002F0ADF" w:rsidRDefault="002F0ADF" w:rsidP="002F0ADF">
      <w:pPr>
        <w:pStyle w:val="a5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2F0ADF" w:rsidRDefault="002F0ADF" w:rsidP="002F0ADF">
      <w:pPr>
        <w:pStyle w:val="a5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СЬОМОГО СКЛИКАННЯ</w:t>
      </w:r>
    </w:p>
    <w:p w:rsidR="002F0ADF" w:rsidRPr="002F0ADF" w:rsidRDefault="002F0ADF" w:rsidP="002F0ADF">
      <w:pPr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2F0ADF">
        <w:rPr>
          <w:rFonts w:ascii="Times New Roman" w:hAnsi="Times New Roman"/>
          <w:b/>
          <w:snapToGrid w:val="0"/>
          <w:sz w:val="28"/>
          <w:szCs w:val="28"/>
          <w:lang w:val="uk-UA"/>
        </w:rPr>
        <w:t xml:space="preserve">тридцять друга сесія </w:t>
      </w:r>
    </w:p>
    <w:p w:rsidR="002F0ADF" w:rsidRPr="002F0ADF" w:rsidRDefault="002F0ADF" w:rsidP="002F0ADF">
      <w:pPr>
        <w:jc w:val="center"/>
        <w:rPr>
          <w:rFonts w:ascii="Times New Roman" w:hAnsi="Times New Roman"/>
          <w:b/>
          <w:snapToGrid w:val="0"/>
          <w:sz w:val="28"/>
          <w:szCs w:val="28"/>
          <w:lang w:val="uk-UA"/>
        </w:rPr>
      </w:pPr>
      <w:r w:rsidRPr="002F0ADF">
        <w:rPr>
          <w:rFonts w:ascii="Times New Roman" w:hAnsi="Times New Roman"/>
          <w:b/>
          <w:snapToGrid w:val="0"/>
          <w:sz w:val="28"/>
          <w:szCs w:val="28"/>
          <w:lang w:val="uk-UA"/>
        </w:rPr>
        <w:t>РІШЕННЯ</w:t>
      </w:r>
    </w:p>
    <w:p w:rsidR="002F0ADF" w:rsidRPr="002F0ADF" w:rsidRDefault="002F0ADF" w:rsidP="002F0ADF">
      <w:pPr>
        <w:rPr>
          <w:rFonts w:ascii="Times New Roman" w:hAnsi="Times New Roman"/>
          <w:snapToGrid w:val="0"/>
          <w:sz w:val="28"/>
          <w:szCs w:val="28"/>
          <w:lang w:val="en-US"/>
        </w:rPr>
      </w:pPr>
      <w:r w:rsidRPr="002F0ADF">
        <w:rPr>
          <w:rFonts w:ascii="Times New Roman" w:hAnsi="Times New Roman"/>
          <w:snapToGrid w:val="0"/>
          <w:sz w:val="28"/>
          <w:szCs w:val="28"/>
          <w:lang w:val="uk-UA"/>
        </w:rPr>
        <w:t>22.06.2017 р.                                м. Лисичанськ</w:t>
      </w:r>
      <w:r w:rsidRPr="002F0ADF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2F0ADF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2F0ADF">
        <w:rPr>
          <w:rFonts w:ascii="Times New Roman" w:hAnsi="Times New Roman"/>
          <w:snapToGrid w:val="0"/>
          <w:sz w:val="28"/>
          <w:szCs w:val="28"/>
          <w:lang w:val="uk-UA"/>
        </w:rPr>
        <w:tab/>
        <w:t xml:space="preserve">         № 32/43</w:t>
      </w:r>
      <w:r>
        <w:rPr>
          <w:rFonts w:ascii="Times New Roman" w:hAnsi="Times New Roman"/>
          <w:snapToGrid w:val="0"/>
          <w:sz w:val="28"/>
          <w:szCs w:val="28"/>
          <w:lang w:val="en-US"/>
        </w:rPr>
        <w:t>9</w:t>
      </w:r>
    </w:p>
    <w:p w:rsidR="002F0ADF" w:rsidRDefault="002F0ADF" w:rsidP="00253F90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en-US"/>
        </w:rPr>
      </w:pPr>
    </w:p>
    <w:p w:rsidR="00253F90" w:rsidRDefault="004635D6" w:rsidP="00253F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Про </w:t>
      </w:r>
      <w:r w:rsidR="00253F90">
        <w:rPr>
          <w:rFonts w:ascii="Times New Roman" w:hAnsi="Times New Roman"/>
          <w:b/>
          <w:sz w:val="28"/>
          <w:szCs w:val="28"/>
          <w:lang w:val="uk-UA"/>
        </w:rPr>
        <w:t>додаткові пільгові умови</w:t>
      </w:r>
    </w:p>
    <w:p w:rsidR="00253F90" w:rsidRDefault="00253F90" w:rsidP="00253F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оплати за харчування дітей</w:t>
      </w:r>
    </w:p>
    <w:p w:rsidR="004635D6" w:rsidRDefault="004635D6" w:rsidP="00253F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45CFC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/>
          <w:sz w:val="28"/>
          <w:szCs w:val="28"/>
          <w:lang w:val="uk-UA"/>
        </w:rPr>
        <w:t>організацію</w:t>
      </w:r>
      <w:r w:rsidRPr="00845CFC">
        <w:rPr>
          <w:rFonts w:ascii="Times New Roman" w:hAnsi="Times New Roman"/>
          <w:b/>
          <w:sz w:val="28"/>
          <w:szCs w:val="28"/>
          <w:lang w:val="uk-UA"/>
        </w:rPr>
        <w:t xml:space="preserve"> безкоштовного </w:t>
      </w:r>
    </w:p>
    <w:p w:rsidR="004635D6" w:rsidRDefault="00626F08" w:rsidP="00867E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харчування</w:t>
      </w:r>
      <w:r w:rsidR="004635D6" w:rsidRPr="00845C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635D6">
        <w:rPr>
          <w:rFonts w:ascii="Times New Roman" w:hAnsi="Times New Roman"/>
          <w:b/>
          <w:sz w:val="28"/>
          <w:szCs w:val="28"/>
          <w:lang w:val="uk-UA"/>
        </w:rPr>
        <w:t>для дітей</w:t>
      </w:r>
      <w:r w:rsidR="004635D6" w:rsidRPr="00845CFC">
        <w:rPr>
          <w:rFonts w:ascii="Times New Roman" w:hAnsi="Times New Roman"/>
          <w:b/>
          <w:sz w:val="28"/>
          <w:szCs w:val="28"/>
          <w:lang w:val="uk-UA"/>
        </w:rPr>
        <w:t xml:space="preserve"> з сімей </w:t>
      </w:r>
    </w:p>
    <w:p w:rsidR="004635D6" w:rsidRPr="00847280" w:rsidRDefault="004635D6" w:rsidP="00867E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CFC">
        <w:rPr>
          <w:rFonts w:ascii="Times New Roman" w:hAnsi="Times New Roman"/>
          <w:b/>
          <w:sz w:val="28"/>
          <w:szCs w:val="28"/>
          <w:lang w:val="uk-UA"/>
        </w:rPr>
        <w:t xml:space="preserve">учасників бойових дій </w:t>
      </w:r>
      <w:r>
        <w:rPr>
          <w:rFonts w:ascii="Times New Roman" w:hAnsi="Times New Roman"/>
          <w:b/>
          <w:sz w:val="28"/>
          <w:szCs w:val="28"/>
          <w:lang w:val="uk-UA"/>
        </w:rPr>
        <w:t>в зоні АТО</w:t>
      </w:r>
    </w:p>
    <w:p w:rsidR="004635D6" w:rsidRDefault="004635D6" w:rsidP="00A7623B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</w:p>
    <w:p w:rsidR="004635D6" w:rsidRDefault="009938BB" w:rsidP="009938BB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635D6" w:rsidRPr="00627C44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CD31B7">
        <w:rPr>
          <w:rFonts w:ascii="Times New Roman" w:hAnsi="Times New Roman"/>
          <w:sz w:val="28"/>
          <w:szCs w:val="28"/>
          <w:lang w:val="uk-UA"/>
        </w:rPr>
        <w:t>ст. 26</w:t>
      </w:r>
      <w:r w:rsidR="00CD31B7" w:rsidRPr="00627C44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CD31B7">
        <w:rPr>
          <w:rFonts w:ascii="Times New Roman" w:hAnsi="Times New Roman"/>
          <w:sz w:val="28"/>
          <w:szCs w:val="28"/>
          <w:lang w:val="uk-UA"/>
        </w:rPr>
        <w:t xml:space="preserve">, ст. 14 Закону України «Про освіту», </w:t>
      </w:r>
      <w:r w:rsidR="00A43789">
        <w:rPr>
          <w:rFonts w:ascii="Times New Roman" w:hAnsi="Times New Roman"/>
          <w:sz w:val="28"/>
          <w:szCs w:val="28"/>
          <w:lang w:val="uk-UA"/>
        </w:rPr>
        <w:t>ст. 21</w:t>
      </w:r>
      <w:r w:rsidR="00A43789" w:rsidRPr="00627C44">
        <w:rPr>
          <w:rFonts w:ascii="Times New Roman" w:hAnsi="Times New Roman"/>
          <w:sz w:val="28"/>
          <w:szCs w:val="28"/>
          <w:lang w:val="uk-UA"/>
        </w:rPr>
        <w:t xml:space="preserve">  Закону України «Про загальну середню освіту», ст. 35 Закону України «Про дошкільну освіту», </w:t>
      </w:r>
      <w:r w:rsidR="000606D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43789">
        <w:rPr>
          <w:rFonts w:ascii="Times New Roman" w:hAnsi="Times New Roman"/>
          <w:sz w:val="28"/>
          <w:szCs w:val="28"/>
          <w:lang w:val="uk-UA"/>
        </w:rPr>
        <w:t>ст.</w:t>
      </w:r>
      <w:r w:rsidR="000606D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789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0606DF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A43789">
        <w:rPr>
          <w:rFonts w:ascii="Times New Roman" w:hAnsi="Times New Roman"/>
          <w:sz w:val="28"/>
          <w:szCs w:val="28"/>
          <w:lang w:val="uk-UA"/>
        </w:rPr>
        <w:t>«Про охорону дитинства», ст. 2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789">
        <w:rPr>
          <w:rFonts w:ascii="Times New Roman" w:hAnsi="Times New Roman"/>
          <w:sz w:val="28"/>
          <w:szCs w:val="28"/>
          <w:lang w:val="uk-UA"/>
        </w:rPr>
        <w:t>4</w:t>
      </w:r>
      <w:r w:rsidR="00CD31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3789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="00A43789" w:rsidRPr="00A43789">
        <w:rPr>
          <w:rFonts w:ascii="Times New Roman" w:hAnsi="Times New Roman"/>
          <w:sz w:val="28"/>
          <w:szCs w:val="28"/>
          <w:lang w:val="uk-UA"/>
        </w:rPr>
        <w:t>«</w:t>
      </w:r>
      <w:r w:rsidR="00A43789" w:rsidRPr="00A437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статус ветеранів війни, гарантії їх соціального захисту</w:t>
      </w:r>
      <w:r w:rsidR="00A43789" w:rsidRPr="009938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35D6" w:rsidRPr="009938BB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o3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635D6" w:rsidRPr="0009083F">
        <w:rPr>
          <w:rFonts w:ascii="Times New Roman" w:hAnsi="Times New Roman"/>
          <w:sz w:val="28"/>
          <w:szCs w:val="28"/>
          <w:lang w:val="uk-UA"/>
        </w:rPr>
        <w:t xml:space="preserve">з метою посилення соціального захисту </w:t>
      </w:r>
      <w:r w:rsidR="00A43789">
        <w:rPr>
          <w:rFonts w:ascii="Times New Roman" w:hAnsi="Times New Roman"/>
          <w:sz w:val="28"/>
          <w:szCs w:val="28"/>
          <w:lang w:val="uk-UA"/>
        </w:rPr>
        <w:t xml:space="preserve">дітей з </w:t>
      </w:r>
      <w:r w:rsidR="004635D6" w:rsidRPr="0009083F">
        <w:rPr>
          <w:rFonts w:ascii="Times New Roman" w:hAnsi="Times New Roman"/>
          <w:sz w:val="28"/>
          <w:szCs w:val="28"/>
          <w:lang w:val="uk-UA"/>
        </w:rPr>
        <w:t>сімей учасників бойових дій в</w:t>
      </w:r>
      <w:r w:rsidR="00A43789">
        <w:rPr>
          <w:rFonts w:ascii="Times New Roman" w:hAnsi="Times New Roman"/>
          <w:sz w:val="28"/>
          <w:szCs w:val="28"/>
          <w:lang w:val="uk-UA"/>
        </w:rPr>
        <w:t xml:space="preserve"> зоні антитерористичної операції</w:t>
      </w:r>
      <w:r w:rsidR="00463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5D6" w:rsidRPr="00627C44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2F0ADF" w:rsidRPr="002F0ADF" w:rsidRDefault="002F0ADF" w:rsidP="009938B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35D6" w:rsidRDefault="004635D6" w:rsidP="00A762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en-US"/>
        </w:rPr>
      </w:pPr>
      <w:r w:rsidRPr="007A3994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2F0ADF" w:rsidRPr="002F0ADF" w:rsidRDefault="002F0ADF" w:rsidP="00A762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en-US"/>
        </w:rPr>
      </w:pPr>
    </w:p>
    <w:p w:rsidR="004635D6" w:rsidRPr="00491C6D" w:rsidRDefault="004635D6" w:rsidP="00491C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1.</w:t>
      </w:r>
      <w:r w:rsidR="00766D82"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="00491C6D">
        <w:rPr>
          <w:rFonts w:ascii="Times New Roman" w:hAnsi="Times New Roman"/>
          <w:sz w:val="28"/>
          <w:szCs w:val="20"/>
          <w:lang w:val="uk-UA"/>
        </w:rPr>
        <w:t>Надати з</w:t>
      </w:r>
      <w:r w:rsidR="00A43789">
        <w:rPr>
          <w:rFonts w:ascii="Times New Roman" w:hAnsi="Times New Roman"/>
          <w:sz w:val="28"/>
          <w:szCs w:val="28"/>
          <w:lang w:val="uk-UA"/>
        </w:rPr>
        <w:t xml:space="preserve"> 01.09.2017  </w:t>
      </w:r>
      <w:r w:rsidR="00CB4588">
        <w:rPr>
          <w:rFonts w:ascii="Times New Roman" w:hAnsi="Times New Roman"/>
          <w:sz w:val="28"/>
          <w:szCs w:val="28"/>
          <w:lang w:val="uk-UA"/>
        </w:rPr>
        <w:t>п</w:t>
      </w:r>
      <w:r w:rsidR="00A43789">
        <w:rPr>
          <w:rFonts w:ascii="Times New Roman" w:hAnsi="Times New Roman"/>
          <w:sz w:val="28"/>
          <w:szCs w:val="28"/>
          <w:lang w:val="uk-UA"/>
        </w:rPr>
        <w:t xml:space="preserve">о 31.12.2017 </w:t>
      </w:r>
      <w:r w:rsidR="00CB4588">
        <w:rPr>
          <w:rFonts w:ascii="Times New Roman" w:hAnsi="Times New Roman"/>
          <w:sz w:val="28"/>
          <w:szCs w:val="28"/>
          <w:lang w:val="uk-UA"/>
        </w:rPr>
        <w:t xml:space="preserve">включно  </w:t>
      </w:r>
      <w:r w:rsidR="00491C6D">
        <w:rPr>
          <w:rFonts w:ascii="Times New Roman" w:hAnsi="Times New Roman"/>
          <w:sz w:val="28"/>
          <w:szCs w:val="28"/>
          <w:lang w:val="uk-UA"/>
        </w:rPr>
        <w:t xml:space="preserve">пільгу у розмірі 100% від визначеного Лисичанською міською радою  розміру батьківської плати </w:t>
      </w:r>
      <w:r w:rsidR="00BB46D4">
        <w:rPr>
          <w:rFonts w:ascii="Times New Roman" w:hAnsi="Times New Roman"/>
          <w:sz w:val="28"/>
          <w:szCs w:val="28"/>
          <w:lang w:val="uk-UA"/>
        </w:rPr>
        <w:t xml:space="preserve"> за харчування в комунальних дошкільних закладах </w:t>
      </w:r>
      <w:r w:rsidR="00491C6D">
        <w:rPr>
          <w:rFonts w:ascii="Times New Roman" w:hAnsi="Times New Roman"/>
          <w:sz w:val="28"/>
          <w:szCs w:val="28"/>
          <w:lang w:val="uk-UA"/>
        </w:rPr>
        <w:t xml:space="preserve">дітей </w:t>
      </w:r>
      <w:r w:rsidR="001B0184">
        <w:rPr>
          <w:rFonts w:ascii="Times New Roman" w:hAnsi="Times New Roman"/>
          <w:sz w:val="28"/>
          <w:szCs w:val="28"/>
          <w:lang w:val="uk-UA"/>
        </w:rPr>
        <w:t xml:space="preserve">з сімей </w:t>
      </w:r>
      <w:r>
        <w:rPr>
          <w:rFonts w:ascii="Times New Roman" w:hAnsi="Times New Roman"/>
          <w:sz w:val="28"/>
          <w:szCs w:val="28"/>
          <w:lang w:val="uk-UA"/>
        </w:rPr>
        <w:t xml:space="preserve">учасників бойових дій в зоні </w:t>
      </w:r>
      <w:r w:rsidRPr="00847280">
        <w:rPr>
          <w:rFonts w:ascii="Times New Roman" w:hAnsi="Times New Roman"/>
          <w:sz w:val="28"/>
          <w:szCs w:val="28"/>
          <w:lang w:val="uk-UA"/>
        </w:rPr>
        <w:t>антитерористичної операції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47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35D6" w:rsidRDefault="004635D6" w:rsidP="00F07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D6" w:rsidRDefault="004635D6" w:rsidP="00F07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52C3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184">
        <w:rPr>
          <w:rFonts w:ascii="Times New Roman" w:hAnsi="Times New Roman"/>
          <w:sz w:val="28"/>
          <w:szCs w:val="20"/>
          <w:lang w:val="uk-UA"/>
        </w:rPr>
        <w:t>З</w:t>
      </w:r>
      <w:r w:rsidR="001B0184">
        <w:rPr>
          <w:rFonts w:ascii="Times New Roman" w:hAnsi="Times New Roman"/>
          <w:sz w:val="28"/>
          <w:szCs w:val="28"/>
          <w:lang w:val="uk-UA"/>
        </w:rPr>
        <w:t xml:space="preserve"> 01.09.2017  по 31.12.2017 включно  о</w:t>
      </w:r>
      <w:r>
        <w:rPr>
          <w:rFonts w:ascii="Times New Roman" w:hAnsi="Times New Roman"/>
          <w:sz w:val="28"/>
          <w:szCs w:val="28"/>
          <w:lang w:val="uk-UA"/>
        </w:rPr>
        <w:t xml:space="preserve">рганізувати </w:t>
      </w:r>
      <w:r w:rsidRPr="00F07F43">
        <w:rPr>
          <w:rFonts w:ascii="Times New Roman" w:hAnsi="Times New Roman"/>
          <w:sz w:val="28"/>
          <w:szCs w:val="28"/>
          <w:lang w:val="uk-UA"/>
        </w:rPr>
        <w:t xml:space="preserve">безкоштовне харчування в загальноосвітніх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 w:rsidR="001B0184">
        <w:rPr>
          <w:rFonts w:ascii="Times New Roman" w:hAnsi="Times New Roman"/>
          <w:sz w:val="28"/>
          <w:szCs w:val="28"/>
          <w:lang w:val="uk-UA"/>
        </w:rPr>
        <w:t>закладах міста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7F43">
        <w:rPr>
          <w:rFonts w:ascii="Times New Roman" w:hAnsi="Times New Roman"/>
          <w:sz w:val="28"/>
          <w:szCs w:val="28"/>
          <w:lang w:val="uk-UA"/>
        </w:rPr>
        <w:t xml:space="preserve">для дітей з сімей учасників бойових дій </w:t>
      </w:r>
      <w:r w:rsidRPr="00847280">
        <w:rPr>
          <w:rFonts w:ascii="Times New Roman" w:hAnsi="Times New Roman"/>
          <w:sz w:val="28"/>
          <w:szCs w:val="28"/>
          <w:lang w:val="uk-UA"/>
        </w:rPr>
        <w:t>в зоні антитерористичної операції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35D6" w:rsidRPr="00F07F43" w:rsidRDefault="004635D6" w:rsidP="00F07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F08" w:rsidRPr="00766D82" w:rsidRDefault="00766D82" w:rsidP="001B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П.1 та п.2 розповсюджується на </w:t>
      </w:r>
      <w:r w:rsidRPr="00766D82">
        <w:rPr>
          <w:rFonts w:ascii="Times New Roman" w:hAnsi="Times New Roman"/>
          <w:sz w:val="28"/>
          <w:szCs w:val="28"/>
          <w:lang w:val="uk-UA"/>
        </w:rPr>
        <w:t xml:space="preserve">КЗ «Лисичанський </w:t>
      </w:r>
      <w:proofErr w:type="spellStart"/>
      <w:r w:rsidRPr="00766D82"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 w:rsidRPr="00766D8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66D82">
        <w:rPr>
          <w:rFonts w:ascii="Times New Roman" w:hAnsi="Times New Roman"/>
          <w:sz w:val="28"/>
          <w:szCs w:val="28"/>
          <w:lang w:val="uk-UA"/>
        </w:rPr>
        <w:t>-виховний</w:t>
      </w:r>
      <w:proofErr w:type="spellEnd"/>
      <w:r w:rsidRPr="00766D82">
        <w:rPr>
          <w:rFonts w:ascii="Times New Roman" w:hAnsi="Times New Roman"/>
          <w:sz w:val="28"/>
          <w:szCs w:val="28"/>
          <w:lang w:val="uk-UA"/>
        </w:rPr>
        <w:t xml:space="preserve"> комплекс загальноосвітня школа І-ІІІ ступенів№3 – дошкільний навчальний заклад «Барвінок»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66D82" w:rsidRDefault="00766D82" w:rsidP="001B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D6" w:rsidRDefault="00766D82" w:rsidP="001B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635D6" w:rsidRPr="00867EF5">
        <w:rPr>
          <w:rFonts w:ascii="Times New Roman" w:hAnsi="Times New Roman"/>
          <w:sz w:val="28"/>
          <w:szCs w:val="28"/>
          <w:lang w:val="uk-UA"/>
        </w:rPr>
        <w:t xml:space="preserve">Затвердити Порядок </w:t>
      </w:r>
      <w:r w:rsidR="001B0184">
        <w:rPr>
          <w:rFonts w:ascii="Times New Roman" w:hAnsi="Times New Roman"/>
          <w:sz w:val="28"/>
          <w:szCs w:val="28"/>
          <w:lang w:val="uk-UA"/>
        </w:rPr>
        <w:t xml:space="preserve">надання пільги за харчування в комунальних дошкільних закладах дітей з сімей учасників бойових дій в зоні </w:t>
      </w:r>
      <w:r w:rsidR="001B0184" w:rsidRPr="00847280">
        <w:rPr>
          <w:rFonts w:ascii="Times New Roman" w:hAnsi="Times New Roman"/>
          <w:sz w:val="28"/>
          <w:szCs w:val="28"/>
          <w:lang w:val="uk-UA"/>
        </w:rPr>
        <w:t>антитерористичної операції</w:t>
      </w:r>
      <w:r w:rsidR="004635D6" w:rsidRPr="00867EF5">
        <w:rPr>
          <w:rFonts w:ascii="Times New Roman" w:hAnsi="Times New Roman"/>
          <w:sz w:val="28"/>
          <w:szCs w:val="28"/>
          <w:lang w:val="uk-UA"/>
        </w:rPr>
        <w:t xml:space="preserve"> та організації безкоштовного харчування в загальноосвітніх навчальних закладах міста для учнів з сімей учасників бойових дій в зоні антитерористичної операції  (додається).</w:t>
      </w:r>
    </w:p>
    <w:p w:rsidR="004635D6" w:rsidRDefault="00766D82" w:rsidP="0084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5</w:t>
      </w:r>
      <w:r w:rsidR="004635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635D6" w:rsidRPr="001860B8">
        <w:rPr>
          <w:rFonts w:ascii="Times New Roman" w:hAnsi="Times New Roman"/>
          <w:sz w:val="28"/>
          <w:szCs w:val="28"/>
          <w:lang w:val="uk-UA"/>
        </w:rPr>
        <w:t xml:space="preserve">Дане рішення підлягає оприлюдненню на офіційному </w:t>
      </w:r>
      <w:r w:rsidR="004635D6">
        <w:rPr>
          <w:rFonts w:ascii="Times New Roman" w:hAnsi="Times New Roman"/>
          <w:sz w:val="28"/>
          <w:szCs w:val="28"/>
          <w:lang w:val="uk-UA"/>
        </w:rPr>
        <w:t>сайті Лисичанської міської ради.</w:t>
      </w:r>
    </w:p>
    <w:p w:rsidR="00766D82" w:rsidRPr="00EC2ED8" w:rsidRDefault="00766D82" w:rsidP="0084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D6" w:rsidRDefault="00766D82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6</w:t>
      </w:r>
      <w:r w:rsidR="004635D6" w:rsidRPr="007A3994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</w:t>
      </w:r>
      <w:r w:rsidR="004635D6" w:rsidRPr="007A3994">
        <w:rPr>
          <w:rFonts w:ascii="Times New Roman" w:hAnsi="Times New Roman"/>
          <w:sz w:val="28"/>
          <w:szCs w:val="20"/>
          <w:lang w:val="uk-UA"/>
        </w:rPr>
        <w:t xml:space="preserve"> заступника міського голови </w:t>
      </w:r>
      <w:proofErr w:type="spellStart"/>
      <w:r w:rsidR="004635D6" w:rsidRPr="007A3994">
        <w:rPr>
          <w:rFonts w:ascii="Times New Roman" w:hAnsi="Times New Roman"/>
          <w:sz w:val="28"/>
          <w:szCs w:val="20"/>
          <w:lang w:val="uk-UA"/>
        </w:rPr>
        <w:t>Ганьшина</w:t>
      </w:r>
      <w:proofErr w:type="spellEnd"/>
      <w:r w:rsidR="004635D6" w:rsidRPr="007A3994">
        <w:rPr>
          <w:rFonts w:ascii="Times New Roman" w:hAnsi="Times New Roman"/>
          <w:sz w:val="28"/>
          <w:szCs w:val="20"/>
          <w:lang w:val="uk-UA"/>
        </w:rPr>
        <w:t xml:space="preserve"> І.І. та постійну </w:t>
      </w:r>
      <w:r w:rsidR="004635D6" w:rsidRPr="007A3994"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4635D6" w:rsidRDefault="004635D6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635D6" w:rsidRDefault="004635D6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635D6" w:rsidRPr="00EF0193" w:rsidRDefault="004635D6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4635D6" w:rsidRPr="002F0ADF" w:rsidRDefault="004635D6" w:rsidP="00867E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F0ADF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</w:t>
      </w:r>
      <w:r w:rsidRPr="002F0ADF">
        <w:rPr>
          <w:rFonts w:ascii="Times New Roman" w:hAnsi="Times New Roman"/>
          <w:b/>
          <w:sz w:val="28"/>
          <w:szCs w:val="28"/>
        </w:rPr>
        <w:tab/>
      </w:r>
      <w:r w:rsidRPr="002F0ADF">
        <w:rPr>
          <w:rFonts w:ascii="Times New Roman" w:hAnsi="Times New Roman"/>
          <w:b/>
          <w:sz w:val="28"/>
          <w:szCs w:val="28"/>
        </w:rPr>
        <w:tab/>
      </w:r>
      <w:r w:rsidRPr="002F0ADF">
        <w:rPr>
          <w:rFonts w:ascii="Times New Roman" w:hAnsi="Times New Roman"/>
          <w:b/>
          <w:sz w:val="28"/>
          <w:szCs w:val="28"/>
        </w:rPr>
        <w:tab/>
      </w:r>
      <w:r w:rsidRPr="002F0ADF">
        <w:rPr>
          <w:rFonts w:ascii="Times New Roman" w:hAnsi="Times New Roman"/>
          <w:b/>
          <w:sz w:val="28"/>
          <w:szCs w:val="28"/>
        </w:rPr>
        <w:tab/>
      </w:r>
      <w:r w:rsidRPr="002F0ADF">
        <w:rPr>
          <w:rFonts w:ascii="Times New Roman" w:hAnsi="Times New Roman"/>
          <w:b/>
          <w:sz w:val="28"/>
          <w:szCs w:val="28"/>
        </w:rPr>
        <w:tab/>
      </w:r>
      <w:r w:rsidRPr="002F0ADF">
        <w:rPr>
          <w:rFonts w:ascii="Times New Roman" w:hAnsi="Times New Roman"/>
          <w:b/>
          <w:sz w:val="28"/>
          <w:szCs w:val="28"/>
        </w:rPr>
        <w:tab/>
      </w:r>
      <w:r w:rsidRPr="002F0ADF">
        <w:rPr>
          <w:rFonts w:ascii="Times New Roman" w:hAnsi="Times New Roman"/>
          <w:b/>
          <w:sz w:val="28"/>
          <w:szCs w:val="28"/>
        </w:rPr>
        <w:tab/>
      </w:r>
      <w:r w:rsidRPr="002F0ADF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2F0ADF">
        <w:rPr>
          <w:rFonts w:ascii="Times New Roman" w:hAnsi="Times New Roman"/>
          <w:b/>
          <w:sz w:val="28"/>
          <w:szCs w:val="28"/>
        </w:rPr>
        <w:t>.</w:t>
      </w:r>
      <w:r w:rsidRPr="002F0ADF">
        <w:rPr>
          <w:rFonts w:ascii="Times New Roman" w:hAnsi="Times New Roman"/>
          <w:b/>
          <w:sz w:val="28"/>
          <w:szCs w:val="28"/>
          <w:lang w:val="uk-UA"/>
        </w:rPr>
        <w:t>І</w:t>
      </w:r>
      <w:r w:rsidR="002F0ADF">
        <w:rPr>
          <w:rFonts w:ascii="Times New Roman" w:hAnsi="Times New Roman"/>
          <w:b/>
          <w:sz w:val="28"/>
          <w:szCs w:val="28"/>
        </w:rPr>
        <w:t>.</w:t>
      </w:r>
      <w:r w:rsidR="002F0ADF">
        <w:rPr>
          <w:rFonts w:ascii="Times New Roman" w:hAnsi="Times New Roman"/>
          <w:b/>
          <w:sz w:val="28"/>
          <w:szCs w:val="28"/>
          <w:lang w:val="uk-UA"/>
        </w:rPr>
        <w:t>ШИЛІН</w:t>
      </w: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A7623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bookmarkStart w:id="1" w:name="_GoBack"/>
      <w:bookmarkEnd w:id="1"/>
    </w:p>
    <w:p w:rsidR="004635D6" w:rsidRDefault="004635D6" w:rsidP="002B06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7356A1" w:rsidRDefault="007356A1" w:rsidP="002B06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7356A1" w:rsidRDefault="007356A1" w:rsidP="002B06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7356A1" w:rsidRPr="001B0184" w:rsidRDefault="007356A1" w:rsidP="002B06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635D6" w:rsidRDefault="004635D6" w:rsidP="002B06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635D6" w:rsidRPr="002F0ADF" w:rsidRDefault="004635D6" w:rsidP="002F0ADF">
      <w:pPr>
        <w:pStyle w:val="a3"/>
        <w:ind w:left="6372"/>
        <w:rPr>
          <w:rFonts w:ascii="Times New Roman" w:hAnsi="Times New Roman"/>
          <w:b/>
          <w:sz w:val="24"/>
          <w:szCs w:val="24"/>
          <w:lang w:val="uk-UA"/>
        </w:rPr>
      </w:pPr>
      <w:r w:rsidRPr="002F0ADF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                                                                                                                          до рішення </w:t>
      </w:r>
      <w:r w:rsidR="00476DB4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:rsidR="004635D6" w:rsidRPr="002F0ADF" w:rsidRDefault="002F0ADF" w:rsidP="002F0ADF">
      <w:pPr>
        <w:pStyle w:val="a3"/>
        <w:ind w:left="637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="004635D6" w:rsidRPr="002F0ADF">
        <w:rPr>
          <w:rFonts w:ascii="Times New Roman" w:hAnsi="Times New Roman"/>
          <w:b/>
          <w:sz w:val="24"/>
          <w:szCs w:val="24"/>
          <w:lang w:val="uk-UA"/>
        </w:rPr>
        <w:t>ід</w:t>
      </w:r>
      <w:r w:rsidRPr="002F0ADF">
        <w:rPr>
          <w:rFonts w:ascii="Times New Roman" w:hAnsi="Times New Roman"/>
          <w:b/>
          <w:sz w:val="24"/>
          <w:szCs w:val="24"/>
          <w:lang w:val="uk-UA"/>
        </w:rPr>
        <w:t xml:space="preserve"> 22.06.2017 р</w:t>
      </w:r>
      <w:r w:rsidR="004635D6" w:rsidRPr="002F0ADF">
        <w:rPr>
          <w:rFonts w:ascii="Times New Roman" w:hAnsi="Times New Roman"/>
          <w:b/>
          <w:sz w:val="24"/>
          <w:szCs w:val="24"/>
          <w:lang w:val="uk-UA"/>
        </w:rPr>
        <w:t>. №</w:t>
      </w:r>
      <w:r w:rsidRPr="002F0ADF">
        <w:rPr>
          <w:rFonts w:ascii="Times New Roman" w:hAnsi="Times New Roman"/>
          <w:b/>
          <w:sz w:val="24"/>
          <w:szCs w:val="24"/>
          <w:lang w:val="uk-UA"/>
        </w:rPr>
        <w:t xml:space="preserve"> 32/439</w:t>
      </w:r>
    </w:p>
    <w:p w:rsidR="004635D6" w:rsidRPr="00C6079A" w:rsidRDefault="004635D6" w:rsidP="00E752C3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E752C3">
        <w:rPr>
          <w:rFonts w:ascii="Times New Roman" w:hAnsi="Times New Roman"/>
          <w:sz w:val="20"/>
          <w:szCs w:val="20"/>
        </w:rPr>
        <w:t> </w:t>
      </w:r>
    </w:p>
    <w:p w:rsidR="002F0ADF" w:rsidRDefault="002F0ADF" w:rsidP="007356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0ADF" w:rsidRDefault="001B0184" w:rsidP="007356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6A1">
        <w:rPr>
          <w:rFonts w:ascii="Times New Roman" w:hAnsi="Times New Roman"/>
          <w:b/>
          <w:sz w:val="28"/>
          <w:szCs w:val="28"/>
          <w:lang w:val="uk-UA"/>
        </w:rPr>
        <w:t xml:space="preserve">Порядок надання пільги за харчування </w:t>
      </w:r>
    </w:p>
    <w:p w:rsidR="002F0ADF" w:rsidRDefault="001B0184" w:rsidP="007356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6A1">
        <w:rPr>
          <w:rFonts w:ascii="Times New Roman" w:hAnsi="Times New Roman"/>
          <w:b/>
          <w:sz w:val="28"/>
          <w:szCs w:val="28"/>
          <w:lang w:val="uk-UA"/>
        </w:rPr>
        <w:t xml:space="preserve">в комунальних дошкільних закладах дітей з сімей </w:t>
      </w:r>
    </w:p>
    <w:p w:rsidR="002F0ADF" w:rsidRDefault="001B0184" w:rsidP="007356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6A1">
        <w:rPr>
          <w:rFonts w:ascii="Times New Roman" w:hAnsi="Times New Roman"/>
          <w:b/>
          <w:sz w:val="28"/>
          <w:szCs w:val="28"/>
          <w:lang w:val="uk-UA"/>
        </w:rPr>
        <w:t xml:space="preserve">учасників бойових дій в зоні антитерористичної операції </w:t>
      </w:r>
    </w:p>
    <w:p w:rsidR="002F0ADF" w:rsidRDefault="001B0184" w:rsidP="007356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6A1">
        <w:rPr>
          <w:rFonts w:ascii="Times New Roman" w:hAnsi="Times New Roman"/>
          <w:b/>
          <w:sz w:val="28"/>
          <w:szCs w:val="28"/>
          <w:lang w:val="uk-UA"/>
        </w:rPr>
        <w:t xml:space="preserve">та організації безкоштовного харчування в загальноосвітніх </w:t>
      </w:r>
    </w:p>
    <w:p w:rsidR="002F0ADF" w:rsidRDefault="001B0184" w:rsidP="007356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6A1">
        <w:rPr>
          <w:rFonts w:ascii="Times New Roman" w:hAnsi="Times New Roman"/>
          <w:b/>
          <w:sz w:val="28"/>
          <w:szCs w:val="28"/>
          <w:lang w:val="uk-UA"/>
        </w:rPr>
        <w:t xml:space="preserve">навчальних закладах міста для учнів з сімей учасників </w:t>
      </w:r>
    </w:p>
    <w:p w:rsidR="004635D6" w:rsidRPr="007356A1" w:rsidRDefault="001B0184" w:rsidP="007356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6A1">
        <w:rPr>
          <w:rFonts w:ascii="Times New Roman" w:hAnsi="Times New Roman"/>
          <w:b/>
          <w:sz w:val="28"/>
          <w:szCs w:val="28"/>
          <w:lang w:val="uk-UA"/>
        </w:rPr>
        <w:t>бойових дій в зоні антитерористичної операції</w:t>
      </w:r>
    </w:p>
    <w:p w:rsidR="007356A1" w:rsidRDefault="007356A1" w:rsidP="007356A1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356A1" w:rsidRPr="007356A1" w:rsidRDefault="004635D6" w:rsidP="002F0A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356A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7356A1" w:rsidRPr="007356A1">
        <w:rPr>
          <w:rFonts w:ascii="Times New Roman" w:hAnsi="Times New Roman"/>
          <w:sz w:val="28"/>
          <w:szCs w:val="28"/>
          <w:lang w:val="uk-UA"/>
        </w:rPr>
        <w:t xml:space="preserve">Порядок регулює механізм надання пільги за харчування в комунальних дошкільних закладах дітей з сімей учасників бойових дій </w:t>
      </w:r>
      <w:r w:rsidR="00997DF0">
        <w:rPr>
          <w:rFonts w:ascii="Times New Roman" w:hAnsi="Times New Roman"/>
          <w:sz w:val="28"/>
          <w:szCs w:val="28"/>
          <w:lang w:val="uk-UA"/>
        </w:rPr>
        <w:t>та дітей, що мають статус члена сім’ї загиблого (померлого) учасника бойових дій в зоні антитерористичної операції</w:t>
      </w:r>
      <w:r w:rsidR="007356A1" w:rsidRPr="007356A1">
        <w:rPr>
          <w:rFonts w:ascii="Times New Roman" w:hAnsi="Times New Roman"/>
          <w:sz w:val="28"/>
          <w:szCs w:val="28"/>
          <w:lang w:val="uk-UA"/>
        </w:rPr>
        <w:t xml:space="preserve"> та організації безкоштовного харчування в загальноосвітніх навчальних закладах міста для учнів з сімей учасників бойових дій</w:t>
      </w:r>
      <w:r w:rsidR="001E4A32">
        <w:rPr>
          <w:rFonts w:ascii="Times New Roman" w:hAnsi="Times New Roman"/>
          <w:sz w:val="28"/>
          <w:szCs w:val="28"/>
          <w:lang w:val="uk-UA"/>
        </w:rPr>
        <w:t>,</w:t>
      </w:r>
      <w:r w:rsidR="007356A1" w:rsidRPr="007356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A32">
        <w:rPr>
          <w:rFonts w:ascii="Times New Roman" w:hAnsi="Times New Roman"/>
          <w:sz w:val="28"/>
          <w:szCs w:val="28"/>
          <w:lang w:val="uk-UA"/>
        </w:rPr>
        <w:t>та</w:t>
      </w:r>
      <w:r w:rsidR="00997DF0">
        <w:rPr>
          <w:rFonts w:ascii="Times New Roman" w:hAnsi="Times New Roman"/>
          <w:sz w:val="28"/>
          <w:szCs w:val="28"/>
          <w:lang w:val="uk-UA"/>
        </w:rPr>
        <w:t xml:space="preserve"> тих, що мають статус члена сім’ї загиблого (померлого) учасника бойових дій в зоні антитерористичної операції</w:t>
      </w:r>
      <w:r w:rsidR="007356A1" w:rsidRPr="007356A1">
        <w:rPr>
          <w:rFonts w:ascii="Times New Roman" w:hAnsi="Times New Roman"/>
          <w:sz w:val="28"/>
          <w:szCs w:val="28"/>
          <w:lang w:val="uk-UA"/>
        </w:rPr>
        <w:t xml:space="preserve">  за рахунок місцевого бюджету.      </w:t>
      </w:r>
    </w:p>
    <w:p w:rsidR="004635D6" w:rsidRPr="00350CF6" w:rsidRDefault="004635D6" w:rsidP="002F0A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26BD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356A1">
        <w:rPr>
          <w:rFonts w:ascii="Times New Roman" w:hAnsi="Times New Roman"/>
          <w:sz w:val="28"/>
          <w:szCs w:val="28"/>
          <w:lang w:val="uk-UA"/>
        </w:rPr>
        <w:t>Пільга</w:t>
      </w:r>
      <w:r w:rsidRPr="00E752C3">
        <w:rPr>
          <w:rFonts w:ascii="Times New Roman" w:hAnsi="Times New Roman"/>
          <w:sz w:val="28"/>
          <w:szCs w:val="28"/>
          <w:lang w:val="uk-UA"/>
        </w:rPr>
        <w:t xml:space="preserve"> за харчування </w:t>
      </w:r>
      <w:r w:rsidRPr="00847280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7356A1">
        <w:rPr>
          <w:rFonts w:ascii="Times New Roman" w:hAnsi="Times New Roman"/>
          <w:sz w:val="28"/>
          <w:szCs w:val="28"/>
          <w:lang w:val="uk-UA"/>
        </w:rPr>
        <w:t xml:space="preserve">комунальних </w:t>
      </w:r>
      <w:r w:rsidRPr="00847280">
        <w:rPr>
          <w:rFonts w:ascii="Times New Roman" w:hAnsi="Times New Roman"/>
          <w:sz w:val="28"/>
          <w:szCs w:val="28"/>
          <w:lang w:val="uk-UA"/>
        </w:rPr>
        <w:t>дошкільних навчальних закл</w:t>
      </w:r>
      <w:r w:rsidR="007356A1">
        <w:rPr>
          <w:rFonts w:ascii="Times New Roman" w:hAnsi="Times New Roman"/>
          <w:sz w:val="28"/>
          <w:szCs w:val="28"/>
          <w:lang w:val="uk-UA"/>
        </w:rPr>
        <w:t xml:space="preserve">адах </w:t>
      </w:r>
      <w:r w:rsidR="00350CF6">
        <w:rPr>
          <w:rFonts w:ascii="Times New Roman" w:hAnsi="Times New Roman"/>
          <w:sz w:val="28"/>
          <w:szCs w:val="28"/>
          <w:lang w:val="uk-UA"/>
        </w:rPr>
        <w:t>надається бат</w:t>
      </w:r>
      <w:r w:rsidR="00997DF0">
        <w:rPr>
          <w:rFonts w:ascii="Times New Roman" w:hAnsi="Times New Roman"/>
          <w:sz w:val="28"/>
          <w:szCs w:val="28"/>
          <w:lang w:val="uk-UA"/>
        </w:rPr>
        <w:t>ькам (одному з батьків)  або</w:t>
      </w:r>
      <w:r w:rsidR="00350CF6">
        <w:rPr>
          <w:rFonts w:ascii="Times New Roman" w:hAnsi="Times New Roman"/>
          <w:sz w:val="28"/>
          <w:szCs w:val="28"/>
          <w:lang w:val="uk-UA"/>
        </w:rPr>
        <w:t xml:space="preserve"> особам які їх замінюють, що мають статус </w:t>
      </w:r>
      <w:r w:rsidR="00997DF0">
        <w:rPr>
          <w:rFonts w:ascii="Times New Roman" w:hAnsi="Times New Roman"/>
          <w:sz w:val="28"/>
          <w:szCs w:val="28"/>
          <w:lang w:val="uk-UA"/>
        </w:rPr>
        <w:t xml:space="preserve">учасника бойових дій та </w:t>
      </w:r>
      <w:r w:rsidR="001E4A32">
        <w:rPr>
          <w:rFonts w:ascii="Times New Roman" w:hAnsi="Times New Roman"/>
          <w:sz w:val="28"/>
          <w:szCs w:val="28"/>
          <w:lang w:val="uk-UA"/>
        </w:rPr>
        <w:t>особам</w:t>
      </w:r>
      <w:r w:rsidR="00997DF0">
        <w:rPr>
          <w:rFonts w:ascii="Times New Roman" w:hAnsi="Times New Roman"/>
          <w:sz w:val="28"/>
          <w:szCs w:val="28"/>
          <w:lang w:val="uk-UA"/>
        </w:rPr>
        <w:t>, що мають статус члена сім’ї загиблого (померлого) учасника бойових дій в зоні антитерористичної операції</w:t>
      </w:r>
      <w:r w:rsidR="00350CF6">
        <w:rPr>
          <w:rFonts w:ascii="Times New Roman" w:hAnsi="Times New Roman"/>
          <w:sz w:val="28"/>
          <w:szCs w:val="28"/>
          <w:lang w:val="uk-UA"/>
        </w:rPr>
        <w:t>; б</w:t>
      </w:r>
      <w:r w:rsidR="007356A1">
        <w:rPr>
          <w:rFonts w:ascii="Times New Roman" w:hAnsi="Times New Roman"/>
          <w:sz w:val="28"/>
          <w:szCs w:val="28"/>
          <w:lang w:val="uk-UA"/>
        </w:rPr>
        <w:t xml:space="preserve">езкоштовне харчування </w:t>
      </w:r>
      <w:r w:rsidR="00A259D4">
        <w:rPr>
          <w:rFonts w:ascii="Times New Roman" w:hAnsi="Times New Roman"/>
          <w:sz w:val="28"/>
          <w:szCs w:val="28"/>
          <w:lang w:val="uk-UA"/>
        </w:rPr>
        <w:t xml:space="preserve">в загальноосвітніх навчальних закладах міста </w:t>
      </w:r>
      <w:r w:rsidR="007356A1">
        <w:rPr>
          <w:rFonts w:ascii="Times New Roman" w:hAnsi="Times New Roman"/>
          <w:sz w:val="28"/>
          <w:szCs w:val="28"/>
          <w:lang w:val="uk-UA"/>
        </w:rPr>
        <w:t xml:space="preserve">надається  </w:t>
      </w:r>
      <w:r w:rsidR="00350CF6">
        <w:rPr>
          <w:rFonts w:ascii="Times New Roman" w:hAnsi="Times New Roman"/>
          <w:sz w:val="28"/>
          <w:szCs w:val="28"/>
          <w:lang w:val="uk-UA"/>
        </w:rPr>
        <w:t>дітям з сімей учасників</w:t>
      </w:r>
      <w:r w:rsidR="001E4A32">
        <w:rPr>
          <w:rFonts w:ascii="Times New Roman" w:hAnsi="Times New Roman"/>
          <w:sz w:val="28"/>
          <w:szCs w:val="28"/>
          <w:lang w:val="uk-UA"/>
        </w:rPr>
        <w:t xml:space="preserve"> бойових дій</w:t>
      </w:r>
      <w:r w:rsidR="00EE3946">
        <w:rPr>
          <w:rFonts w:ascii="Times New Roman" w:hAnsi="Times New Roman"/>
          <w:sz w:val="28"/>
          <w:szCs w:val="28"/>
          <w:lang w:val="uk-UA"/>
        </w:rPr>
        <w:t xml:space="preserve"> (у тому числі</w:t>
      </w:r>
      <w:r w:rsidR="00EE3946" w:rsidRPr="00EE39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946">
        <w:rPr>
          <w:rFonts w:ascii="Times New Roman" w:hAnsi="Times New Roman"/>
          <w:sz w:val="28"/>
          <w:szCs w:val="28"/>
          <w:lang w:val="uk-UA"/>
        </w:rPr>
        <w:t>члена сім’ї загиблого (померлого) учасника бойових дій</w:t>
      </w:r>
      <w:r w:rsidR="001E4A32">
        <w:rPr>
          <w:rFonts w:ascii="Times New Roman" w:hAnsi="Times New Roman"/>
          <w:sz w:val="28"/>
          <w:szCs w:val="28"/>
          <w:lang w:val="uk-UA"/>
        </w:rPr>
        <w:t>)</w:t>
      </w:r>
      <w:r w:rsidR="00EE3946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1E4A32">
        <w:rPr>
          <w:rFonts w:ascii="Times New Roman" w:hAnsi="Times New Roman"/>
          <w:sz w:val="28"/>
          <w:szCs w:val="28"/>
          <w:lang w:val="uk-UA"/>
        </w:rPr>
        <w:t>зоні антитерористичної операції</w:t>
      </w:r>
      <w:r w:rsidR="00EE39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635D6" w:rsidRPr="00E752C3" w:rsidRDefault="00350CF6" w:rsidP="002F0A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635D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Пільга розповсюджується </w:t>
      </w:r>
      <w:r w:rsidR="004635D6" w:rsidRPr="008472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5D6" w:rsidRPr="00E752C3">
        <w:rPr>
          <w:rFonts w:ascii="Times New Roman" w:hAnsi="Times New Roman"/>
          <w:sz w:val="28"/>
          <w:szCs w:val="28"/>
          <w:lang w:val="uk-UA"/>
        </w:rPr>
        <w:t>нарів</w:t>
      </w:r>
      <w:r>
        <w:rPr>
          <w:rFonts w:ascii="Times New Roman" w:hAnsi="Times New Roman"/>
          <w:sz w:val="28"/>
          <w:szCs w:val="28"/>
          <w:lang w:val="uk-UA"/>
        </w:rPr>
        <w:t xml:space="preserve">ні з рідними дітьми </w:t>
      </w:r>
      <w:r w:rsidR="00CD32FA">
        <w:rPr>
          <w:rFonts w:ascii="Times New Roman" w:hAnsi="Times New Roman"/>
          <w:sz w:val="28"/>
          <w:szCs w:val="28"/>
          <w:lang w:val="uk-UA"/>
        </w:rPr>
        <w:t>на падчерок  та пасинків</w:t>
      </w:r>
      <w:r w:rsidR="004635D6" w:rsidRPr="00E752C3">
        <w:rPr>
          <w:rFonts w:ascii="Times New Roman" w:hAnsi="Times New Roman"/>
          <w:sz w:val="28"/>
          <w:szCs w:val="28"/>
          <w:lang w:val="uk-UA"/>
        </w:rPr>
        <w:t>, які проживають у цій сім’ї, якщо вони не були враховані в сім’ї іншого з батьків, а також діти, на яких оформлена опіка у зв’язку зі смертю батьків, позбавленням їх батьківських прав, засудженням до позбавлення волі, включаючи час перебування під слідством або направленням на примусове лікування тощо.    </w:t>
      </w:r>
    </w:p>
    <w:p w:rsidR="00CD32FA" w:rsidRPr="004A5779" w:rsidRDefault="00CD32FA" w:rsidP="002F0A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635D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5D6">
        <w:rPr>
          <w:rFonts w:ascii="Times New Roman" w:hAnsi="Times New Roman"/>
          <w:sz w:val="28"/>
          <w:szCs w:val="28"/>
          <w:lang w:val="uk-UA"/>
        </w:rPr>
        <w:t>Документи, які дають право</w:t>
      </w:r>
      <w:r>
        <w:rPr>
          <w:rFonts w:ascii="Times New Roman" w:hAnsi="Times New Roman"/>
          <w:sz w:val="28"/>
          <w:szCs w:val="28"/>
          <w:lang w:val="uk-UA"/>
        </w:rPr>
        <w:t xml:space="preserve"> на користування пільгою</w:t>
      </w:r>
      <w:r w:rsidR="004636C0">
        <w:rPr>
          <w:rFonts w:ascii="Times New Roman" w:hAnsi="Times New Roman"/>
          <w:sz w:val="28"/>
          <w:szCs w:val="28"/>
          <w:lang w:val="uk-UA"/>
        </w:rPr>
        <w:t>,</w:t>
      </w:r>
      <w:r w:rsidR="00463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35D6" w:rsidRPr="00E752C3">
        <w:rPr>
          <w:rFonts w:ascii="Times New Roman" w:hAnsi="Times New Roman"/>
          <w:sz w:val="28"/>
          <w:szCs w:val="28"/>
          <w:lang w:val="uk-UA"/>
        </w:rPr>
        <w:t xml:space="preserve">надаються до </w:t>
      </w:r>
      <w:r w:rsidRPr="004A5779">
        <w:rPr>
          <w:rFonts w:ascii="Times New Roman" w:hAnsi="Times New Roman"/>
          <w:sz w:val="28"/>
          <w:szCs w:val="28"/>
          <w:lang w:val="uk-UA"/>
        </w:rPr>
        <w:t xml:space="preserve"> адміністрації закладу, де </w:t>
      </w:r>
      <w:r>
        <w:rPr>
          <w:rFonts w:ascii="Times New Roman" w:hAnsi="Times New Roman"/>
          <w:sz w:val="28"/>
          <w:szCs w:val="28"/>
          <w:lang w:val="uk-UA"/>
        </w:rPr>
        <w:t xml:space="preserve">виховується чи </w:t>
      </w:r>
      <w:r w:rsidRPr="004A5779">
        <w:rPr>
          <w:rFonts w:ascii="Times New Roman" w:hAnsi="Times New Roman"/>
          <w:sz w:val="28"/>
          <w:szCs w:val="28"/>
          <w:lang w:val="uk-UA"/>
        </w:rPr>
        <w:t>навчається дитина.</w:t>
      </w:r>
    </w:p>
    <w:p w:rsidR="00CD32FA" w:rsidRPr="004A5779" w:rsidRDefault="00CD32FA" w:rsidP="002F0A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635D6">
        <w:rPr>
          <w:rFonts w:ascii="Times New Roman" w:hAnsi="Times New Roman"/>
          <w:sz w:val="28"/>
          <w:szCs w:val="28"/>
          <w:lang w:val="uk-UA"/>
        </w:rPr>
        <w:t>.</w:t>
      </w:r>
      <w:r w:rsidRPr="00CD32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5779">
        <w:rPr>
          <w:rFonts w:ascii="Times New Roman" w:hAnsi="Times New Roman"/>
          <w:sz w:val="28"/>
          <w:szCs w:val="28"/>
          <w:lang w:val="uk-UA"/>
        </w:rPr>
        <w:t>Адміністрація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, де виховується чи навчається дитина з сім’ї </w:t>
      </w:r>
      <w:r w:rsidR="00997DF0">
        <w:rPr>
          <w:rFonts w:ascii="Times New Roman" w:hAnsi="Times New Roman"/>
          <w:sz w:val="28"/>
          <w:szCs w:val="28"/>
          <w:lang w:val="uk-UA"/>
        </w:rPr>
        <w:t>учасника бойових дій</w:t>
      </w:r>
      <w:r w:rsidRPr="004A577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7DF0">
        <w:rPr>
          <w:rFonts w:ascii="Times New Roman" w:hAnsi="Times New Roman"/>
          <w:sz w:val="28"/>
          <w:szCs w:val="28"/>
          <w:lang w:val="uk-UA"/>
        </w:rPr>
        <w:t>або  має статус члена сім’ї загиблого (померлого) учасника бойових дій в зоні антитерористичної операції,</w:t>
      </w:r>
      <w:r w:rsidR="00997DF0" w:rsidRPr="004A57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5779">
        <w:rPr>
          <w:rFonts w:ascii="Times New Roman" w:hAnsi="Times New Roman"/>
          <w:sz w:val="28"/>
          <w:szCs w:val="28"/>
          <w:lang w:val="uk-UA"/>
        </w:rPr>
        <w:t xml:space="preserve">розглядає питання щодо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пільги </w:t>
      </w:r>
      <w:r w:rsidRPr="004A5779">
        <w:rPr>
          <w:rFonts w:ascii="Times New Roman" w:hAnsi="Times New Roman"/>
          <w:sz w:val="28"/>
          <w:szCs w:val="28"/>
          <w:lang w:val="uk-UA"/>
        </w:rPr>
        <w:t>за наявності наступних документів:</w:t>
      </w:r>
    </w:p>
    <w:p w:rsidR="00CD32FA" w:rsidRDefault="00CD32FA" w:rsidP="00CD32FA">
      <w:pPr>
        <w:spacing w:before="191" w:after="191" w:line="240" w:lineRule="auto"/>
        <w:rPr>
          <w:rFonts w:ascii="Times New Roman" w:hAnsi="Times New Roman"/>
          <w:sz w:val="28"/>
          <w:szCs w:val="28"/>
          <w:lang w:val="uk-UA"/>
        </w:rPr>
      </w:pPr>
      <w:r w:rsidRPr="004A577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заява батьків (або одного з батьків) чи осіб</w:t>
      </w:r>
      <w:r w:rsidR="004636C0">
        <w:rPr>
          <w:rFonts w:ascii="Times New Roman" w:hAnsi="Times New Roman"/>
          <w:sz w:val="28"/>
          <w:szCs w:val="28"/>
          <w:lang w:val="uk-UA"/>
        </w:rPr>
        <w:t>, які їх заміню</w:t>
      </w:r>
      <w:r>
        <w:rPr>
          <w:rFonts w:ascii="Times New Roman" w:hAnsi="Times New Roman"/>
          <w:sz w:val="28"/>
          <w:szCs w:val="28"/>
          <w:lang w:val="uk-UA"/>
        </w:rPr>
        <w:t>ють;</w:t>
      </w:r>
    </w:p>
    <w:p w:rsidR="00CD32FA" w:rsidRPr="001B6978" w:rsidRDefault="00CD32FA" w:rsidP="00CD32FA">
      <w:pPr>
        <w:spacing w:before="191" w:after="191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A5779">
        <w:rPr>
          <w:rFonts w:ascii="Times New Roman" w:hAnsi="Times New Roman"/>
          <w:sz w:val="28"/>
          <w:szCs w:val="28"/>
          <w:lang w:val="uk-UA"/>
        </w:rPr>
        <w:t>довідка з місця проживання про склад сім’ї ;</w:t>
      </w:r>
    </w:p>
    <w:p w:rsidR="004635D6" w:rsidRDefault="00CD32FA" w:rsidP="00EE3946">
      <w:pPr>
        <w:spacing w:before="191" w:after="191" w:line="240" w:lineRule="auto"/>
        <w:rPr>
          <w:rFonts w:ascii="Times New Roman" w:hAnsi="Times New Roman"/>
          <w:sz w:val="28"/>
          <w:szCs w:val="28"/>
          <w:lang w:val="uk-UA"/>
        </w:rPr>
      </w:pPr>
      <w:r w:rsidRPr="004A5779">
        <w:rPr>
          <w:rFonts w:ascii="Times New Roman" w:hAnsi="Times New Roman"/>
          <w:sz w:val="28"/>
          <w:szCs w:val="28"/>
          <w:lang w:val="uk-UA"/>
        </w:rPr>
        <w:t>- копія посвідчення учасника бойових дій (АТО)</w:t>
      </w:r>
      <w:r w:rsidR="00263573">
        <w:rPr>
          <w:rFonts w:ascii="Times New Roman" w:hAnsi="Times New Roman"/>
          <w:sz w:val="28"/>
          <w:szCs w:val="28"/>
          <w:lang w:val="uk-UA"/>
        </w:rPr>
        <w:t>;</w:t>
      </w:r>
    </w:p>
    <w:p w:rsidR="00263573" w:rsidRPr="004636C0" w:rsidRDefault="00263573" w:rsidP="004636C0">
      <w:pPr>
        <w:pStyle w:val="a4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62626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Pr="00263573">
        <w:rPr>
          <w:color w:val="262626"/>
          <w:sz w:val="28"/>
          <w:szCs w:val="28"/>
          <w:lang w:val="uk-UA"/>
        </w:rPr>
        <w:t xml:space="preserve">довідка з військкомату, яка підтверджує безпосередню участь у бойових діях (для членів сім’ї загиблого (або померлого)  </w:t>
      </w:r>
      <w:r w:rsidRPr="00263573">
        <w:rPr>
          <w:sz w:val="28"/>
          <w:szCs w:val="28"/>
          <w:lang w:val="uk-UA"/>
        </w:rPr>
        <w:t>учасника бойових дій в зоні антитерористичної операції</w:t>
      </w:r>
      <w:r w:rsidR="004636C0">
        <w:rPr>
          <w:sz w:val="28"/>
          <w:szCs w:val="28"/>
          <w:lang w:val="uk-UA"/>
        </w:rPr>
        <w:t>).</w:t>
      </w:r>
    </w:p>
    <w:p w:rsidR="001B6978" w:rsidRDefault="001B6978" w:rsidP="002F0A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635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32FA" w:rsidRPr="001B6978">
        <w:rPr>
          <w:rFonts w:ascii="Times New Roman" w:hAnsi="Times New Roman"/>
          <w:sz w:val="28"/>
          <w:szCs w:val="28"/>
          <w:lang w:val="uk-UA"/>
        </w:rPr>
        <w:t>З осіб, які не подали необхідних документів для</w:t>
      </w:r>
      <w:r w:rsidR="00CD32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FA" w:rsidRPr="00E752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FA" w:rsidRPr="00CD32FA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1E4A32">
        <w:rPr>
          <w:rFonts w:ascii="Times New Roman" w:hAnsi="Times New Roman"/>
          <w:sz w:val="28"/>
          <w:szCs w:val="28"/>
          <w:lang w:val="uk-UA"/>
        </w:rPr>
        <w:t xml:space="preserve">відповідної </w:t>
      </w:r>
      <w:r w:rsidR="00CD32FA" w:rsidRPr="00CD32FA">
        <w:rPr>
          <w:rFonts w:ascii="Times New Roman" w:hAnsi="Times New Roman"/>
          <w:sz w:val="28"/>
          <w:szCs w:val="28"/>
          <w:lang w:val="uk-UA"/>
        </w:rPr>
        <w:t>пільги за харчування в комунальних дошкільних закладах дітей</w:t>
      </w:r>
      <w:r w:rsidR="00997D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FA" w:rsidRPr="00CD32FA">
        <w:rPr>
          <w:rFonts w:ascii="Times New Roman" w:hAnsi="Times New Roman"/>
          <w:sz w:val="28"/>
          <w:szCs w:val="28"/>
          <w:lang w:val="uk-UA"/>
        </w:rPr>
        <w:t>та організації безкоштовного харчування в загальноосвітніх навчальних закладах міста</w:t>
      </w:r>
      <w:r w:rsidR="00CD32FA" w:rsidRPr="00746858"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  <w:r w:rsidR="00CD32FA" w:rsidRPr="00CD32FA">
        <w:rPr>
          <w:rFonts w:ascii="Times New Roman" w:hAnsi="Times New Roman"/>
          <w:sz w:val="28"/>
          <w:szCs w:val="28"/>
          <w:lang w:val="uk-UA"/>
        </w:rPr>
        <w:t xml:space="preserve">плата справляється в розмірах, визначених органами місцевого самоврядування. </w:t>
      </w:r>
    </w:p>
    <w:p w:rsidR="004635D6" w:rsidRDefault="001B6978" w:rsidP="002F0A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1B697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32FA" w:rsidRPr="001B6978">
        <w:rPr>
          <w:rFonts w:ascii="Times New Roman" w:hAnsi="Times New Roman"/>
          <w:sz w:val="28"/>
          <w:szCs w:val="28"/>
          <w:lang w:val="uk-UA"/>
        </w:rPr>
        <w:t>Рішення про звільнення від плати на поточний рік не може бути підставою для списання заборгованості, яка склалася раніше.</w:t>
      </w:r>
    </w:p>
    <w:p w:rsidR="006260C1" w:rsidRDefault="006260C1" w:rsidP="00CD32F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0C1" w:rsidRDefault="006260C1" w:rsidP="00CD32F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0ADF" w:rsidRDefault="002F0ADF" w:rsidP="00CD32F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0ADF" w:rsidRDefault="002F0ADF" w:rsidP="00CD32F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0ADF" w:rsidRPr="001B6978" w:rsidRDefault="002F0ADF" w:rsidP="00CD32F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35D6" w:rsidRPr="002F0ADF" w:rsidRDefault="002F0ADF">
      <w:pPr>
        <w:rPr>
          <w:rFonts w:ascii="Times New Roman" w:hAnsi="Times New Roman"/>
          <w:b/>
          <w:sz w:val="28"/>
          <w:szCs w:val="28"/>
          <w:lang w:val="uk-UA"/>
        </w:rPr>
      </w:pPr>
      <w:r w:rsidRPr="002F0ADF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</w:t>
      </w:r>
      <w:r w:rsidRPr="002F0ADF">
        <w:rPr>
          <w:rFonts w:ascii="Times New Roman" w:hAnsi="Times New Roman"/>
          <w:b/>
          <w:sz w:val="28"/>
          <w:szCs w:val="28"/>
          <w:lang w:val="uk-UA"/>
        </w:rPr>
        <w:tab/>
      </w:r>
      <w:r w:rsidRPr="002F0ADF">
        <w:rPr>
          <w:rFonts w:ascii="Times New Roman" w:hAnsi="Times New Roman"/>
          <w:b/>
          <w:sz w:val="28"/>
          <w:szCs w:val="28"/>
          <w:lang w:val="uk-UA"/>
        </w:rPr>
        <w:tab/>
      </w:r>
      <w:r w:rsidRPr="002F0ADF">
        <w:rPr>
          <w:rFonts w:ascii="Times New Roman" w:hAnsi="Times New Roman"/>
          <w:b/>
          <w:sz w:val="28"/>
          <w:szCs w:val="28"/>
          <w:lang w:val="uk-UA"/>
        </w:rPr>
        <w:tab/>
      </w:r>
      <w:r w:rsidRPr="002F0ADF">
        <w:rPr>
          <w:rFonts w:ascii="Times New Roman" w:hAnsi="Times New Roman"/>
          <w:b/>
          <w:sz w:val="28"/>
          <w:szCs w:val="28"/>
          <w:lang w:val="uk-UA"/>
        </w:rPr>
        <w:tab/>
      </w:r>
      <w:r w:rsidRPr="002F0ADF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2F0ADF">
        <w:rPr>
          <w:rFonts w:ascii="Times New Roman" w:hAnsi="Times New Roman"/>
          <w:b/>
          <w:sz w:val="28"/>
          <w:szCs w:val="28"/>
          <w:lang w:val="uk-UA"/>
        </w:rPr>
        <w:t xml:space="preserve">       Е.І.</w:t>
      </w:r>
      <w:proofErr w:type="spellStart"/>
      <w:r w:rsidRPr="002F0ADF">
        <w:rPr>
          <w:rFonts w:ascii="Times New Roman" w:hAnsi="Times New Roman"/>
          <w:b/>
          <w:sz w:val="28"/>
          <w:szCs w:val="28"/>
          <w:lang w:val="uk-UA"/>
        </w:rPr>
        <w:t>Щеглаков</w:t>
      </w:r>
      <w:proofErr w:type="spellEnd"/>
    </w:p>
    <w:p w:rsidR="002F0ADF" w:rsidRPr="002F0ADF" w:rsidRDefault="002F0AD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635D6" w:rsidRPr="002F0ADF" w:rsidRDefault="006260C1">
      <w:pPr>
        <w:rPr>
          <w:rFonts w:ascii="Times New Roman" w:hAnsi="Times New Roman"/>
          <w:b/>
          <w:sz w:val="28"/>
          <w:szCs w:val="28"/>
          <w:lang w:val="uk-UA"/>
        </w:rPr>
      </w:pPr>
      <w:r w:rsidRPr="002F0ADF"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                                                    І.І. </w:t>
      </w:r>
      <w:proofErr w:type="spellStart"/>
      <w:r w:rsidRPr="002F0ADF">
        <w:rPr>
          <w:rFonts w:ascii="Times New Roman" w:hAnsi="Times New Roman"/>
          <w:b/>
          <w:sz w:val="28"/>
          <w:szCs w:val="28"/>
          <w:lang w:val="uk-UA"/>
        </w:rPr>
        <w:t>Ганьшин</w:t>
      </w:r>
      <w:proofErr w:type="spellEnd"/>
    </w:p>
    <w:p w:rsidR="001B6978" w:rsidRDefault="001B6978">
      <w:pPr>
        <w:rPr>
          <w:lang w:val="uk-UA"/>
        </w:rPr>
      </w:pPr>
    </w:p>
    <w:p w:rsidR="001B6978" w:rsidRDefault="001B6978">
      <w:pPr>
        <w:rPr>
          <w:lang w:val="uk-UA"/>
        </w:rPr>
      </w:pPr>
    </w:p>
    <w:p w:rsidR="001B6978" w:rsidRDefault="001B6978">
      <w:pPr>
        <w:rPr>
          <w:lang w:val="uk-UA"/>
        </w:rPr>
      </w:pPr>
    </w:p>
    <w:p w:rsidR="001B6978" w:rsidRDefault="001B6978">
      <w:pPr>
        <w:rPr>
          <w:lang w:val="uk-UA"/>
        </w:rPr>
      </w:pPr>
    </w:p>
    <w:p w:rsidR="001B6978" w:rsidRDefault="001B6978">
      <w:pPr>
        <w:rPr>
          <w:lang w:val="uk-UA"/>
        </w:rPr>
      </w:pPr>
    </w:p>
    <w:p w:rsidR="001B6978" w:rsidRDefault="001B6978">
      <w:pPr>
        <w:rPr>
          <w:lang w:val="uk-UA"/>
        </w:rPr>
      </w:pPr>
    </w:p>
    <w:p w:rsidR="001B6978" w:rsidRDefault="001B6978">
      <w:pPr>
        <w:rPr>
          <w:lang w:val="uk-UA"/>
        </w:rPr>
      </w:pPr>
    </w:p>
    <w:p w:rsidR="001B6978" w:rsidRDefault="001B6978">
      <w:pPr>
        <w:rPr>
          <w:lang w:val="uk-UA"/>
        </w:rPr>
      </w:pPr>
    </w:p>
    <w:p w:rsidR="004635D6" w:rsidRDefault="004635D6">
      <w:pPr>
        <w:rPr>
          <w:lang w:val="uk-UA"/>
        </w:rPr>
      </w:pPr>
    </w:p>
    <w:p w:rsidR="00EE3946" w:rsidRDefault="00EE3946">
      <w:pPr>
        <w:rPr>
          <w:lang w:val="uk-UA"/>
        </w:rPr>
      </w:pPr>
    </w:p>
    <w:p w:rsidR="00EE3946" w:rsidRDefault="00EE3946">
      <w:pPr>
        <w:rPr>
          <w:lang w:val="uk-UA"/>
        </w:rPr>
      </w:pPr>
    </w:p>
    <w:p w:rsidR="004636C0" w:rsidRDefault="004636C0">
      <w:pPr>
        <w:rPr>
          <w:lang w:val="uk-UA"/>
        </w:rPr>
      </w:pPr>
    </w:p>
    <w:p w:rsidR="004636C0" w:rsidRDefault="004636C0">
      <w:pPr>
        <w:rPr>
          <w:lang w:val="uk-UA"/>
        </w:rPr>
      </w:pPr>
    </w:p>
    <w:p w:rsidR="001E4A32" w:rsidRDefault="001E4A32">
      <w:pPr>
        <w:rPr>
          <w:lang w:val="uk-UA"/>
        </w:rPr>
      </w:pPr>
    </w:p>
    <w:p w:rsidR="00EE3946" w:rsidRDefault="00EE3946">
      <w:pPr>
        <w:rPr>
          <w:lang w:val="uk-UA"/>
        </w:rPr>
      </w:pPr>
    </w:p>
    <w:sectPr w:rsidR="00EE3946" w:rsidSect="008F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23B"/>
    <w:rsid w:val="00004DD7"/>
    <w:rsid w:val="00013DDC"/>
    <w:rsid w:val="000426EC"/>
    <w:rsid w:val="000606DF"/>
    <w:rsid w:val="0009083F"/>
    <w:rsid w:val="00095919"/>
    <w:rsid w:val="000B47FF"/>
    <w:rsid w:val="000E2A34"/>
    <w:rsid w:val="00146552"/>
    <w:rsid w:val="001860B8"/>
    <w:rsid w:val="001A6F98"/>
    <w:rsid w:val="001B0184"/>
    <w:rsid w:val="001B6978"/>
    <w:rsid w:val="001D5125"/>
    <w:rsid w:val="001E4A32"/>
    <w:rsid w:val="00253F90"/>
    <w:rsid w:val="00263573"/>
    <w:rsid w:val="002B06F4"/>
    <w:rsid w:val="002D61EB"/>
    <w:rsid w:val="002F0ADF"/>
    <w:rsid w:val="002F7E48"/>
    <w:rsid w:val="0030426F"/>
    <w:rsid w:val="0034128E"/>
    <w:rsid w:val="00350CF6"/>
    <w:rsid w:val="00381A9B"/>
    <w:rsid w:val="004635D6"/>
    <w:rsid w:val="004636C0"/>
    <w:rsid w:val="00464F79"/>
    <w:rsid w:val="00476DB4"/>
    <w:rsid w:val="00491C6D"/>
    <w:rsid w:val="00492A94"/>
    <w:rsid w:val="004A5779"/>
    <w:rsid w:val="004E5AE3"/>
    <w:rsid w:val="005256D4"/>
    <w:rsid w:val="00616EFC"/>
    <w:rsid w:val="006251C9"/>
    <w:rsid w:val="006260C1"/>
    <w:rsid w:val="00626F08"/>
    <w:rsid w:val="00627C44"/>
    <w:rsid w:val="00654666"/>
    <w:rsid w:val="006B247F"/>
    <w:rsid w:val="007356A1"/>
    <w:rsid w:val="00746858"/>
    <w:rsid w:val="00766D82"/>
    <w:rsid w:val="007A3994"/>
    <w:rsid w:val="00821D9F"/>
    <w:rsid w:val="00845CFC"/>
    <w:rsid w:val="00846D31"/>
    <w:rsid w:val="00847280"/>
    <w:rsid w:val="00867EF5"/>
    <w:rsid w:val="008F2AD5"/>
    <w:rsid w:val="009726BD"/>
    <w:rsid w:val="009776C3"/>
    <w:rsid w:val="0098508A"/>
    <w:rsid w:val="009938BB"/>
    <w:rsid w:val="00997DF0"/>
    <w:rsid w:val="009B1805"/>
    <w:rsid w:val="00A259D4"/>
    <w:rsid w:val="00A43789"/>
    <w:rsid w:val="00A7623B"/>
    <w:rsid w:val="00A825CB"/>
    <w:rsid w:val="00A91D3B"/>
    <w:rsid w:val="00B1739F"/>
    <w:rsid w:val="00B50358"/>
    <w:rsid w:val="00B72940"/>
    <w:rsid w:val="00B95367"/>
    <w:rsid w:val="00BB46D4"/>
    <w:rsid w:val="00BF4DE0"/>
    <w:rsid w:val="00C046E2"/>
    <w:rsid w:val="00C6079A"/>
    <w:rsid w:val="00C8697C"/>
    <w:rsid w:val="00CB1FC9"/>
    <w:rsid w:val="00CB4588"/>
    <w:rsid w:val="00CC3A15"/>
    <w:rsid w:val="00CD31B7"/>
    <w:rsid w:val="00CD32FA"/>
    <w:rsid w:val="00CE2A04"/>
    <w:rsid w:val="00D147C6"/>
    <w:rsid w:val="00D41013"/>
    <w:rsid w:val="00D718A1"/>
    <w:rsid w:val="00DE5CF2"/>
    <w:rsid w:val="00DF48F4"/>
    <w:rsid w:val="00E10A88"/>
    <w:rsid w:val="00E366BC"/>
    <w:rsid w:val="00E752C3"/>
    <w:rsid w:val="00EA14FE"/>
    <w:rsid w:val="00EC2ED8"/>
    <w:rsid w:val="00EE3946"/>
    <w:rsid w:val="00EF0193"/>
    <w:rsid w:val="00F07F43"/>
    <w:rsid w:val="00F24581"/>
    <w:rsid w:val="00FF04D9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52C3"/>
    <w:rPr>
      <w:sz w:val="22"/>
      <w:szCs w:val="22"/>
    </w:rPr>
  </w:style>
  <w:style w:type="paragraph" w:styleId="a4">
    <w:name w:val="Normal (Web)"/>
    <w:basedOn w:val="a"/>
    <w:uiPriority w:val="99"/>
    <w:rsid w:val="00E10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9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938BB"/>
    <w:rPr>
      <w:rFonts w:ascii="Courier New" w:hAnsi="Courier New" w:cs="Courier New"/>
    </w:rPr>
  </w:style>
  <w:style w:type="paragraph" w:styleId="a5">
    <w:name w:val="Body Text"/>
    <w:basedOn w:val="a"/>
    <w:link w:val="a6"/>
    <w:semiHidden/>
    <w:unhideWhenUsed/>
    <w:rsid w:val="002F0ADF"/>
    <w:pPr>
      <w:snapToGrid w:val="0"/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Основной текст Знак"/>
    <w:link w:val="a5"/>
    <w:semiHidden/>
    <w:rsid w:val="002F0ADF"/>
    <w:rPr>
      <w:rFonts w:ascii="Times New Roman" w:hAnsi="Times New Roman"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Компик</cp:lastModifiedBy>
  <cp:revision>36</cp:revision>
  <cp:lastPrinted>2017-06-02T05:19:00Z</cp:lastPrinted>
  <dcterms:created xsi:type="dcterms:W3CDTF">2017-05-03T07:59:00Z</dcterms:created>
  <dcterms:modified xsi:type="dcterms:W3CDTF">2017-06-23T11:44:00Z</dcterms:modified>
</cp:coreProperties>
</file>