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B7" w:rsidRPr="00A40F0D" w:rsidRDefault="00A95CB7" w:rsidP="00A95CB7">
      <w:pPr>
        <w:jc w:val="both"/>
        <w:rPr>
          <w:b/>
          <w:bCs/>
          <w:lang w:val="uk-UA"/>
        </w:rPr>
      </w:pPr>
    </w:p>
    <w:p w:rsidR="00A95CB7" w:rsidRDefault="00A95CB7" w:rsidP="00A95CB7">
      <w:pPr>
        <w:jc w:val="both"/>
        <w:rPr>
          <w:noProof/>
          <w:lang w:val="uk-UA"/>
        </w:rPr>
      </w:pPr>
    </w:p>
    <w:p w:rsidR="00A95CB7" w:rsidRDefault="00A95CB7" w:rsidP="00A95CB7">
      <w:pPr>
        <w:jc w:val="both"/>
        <w:rPr>
          <w:noProof/>
          <w:lang w:val="uk-UA"/>
        </w:rPr>
      </w:pPr>
    </w:p>
    <w:p w:rsidR="00A95CB7" w:rsidRPr="00A40F0D" w:rsidRDefault="00A95CB7" w:rsidP="00A95CB7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FD76949" wp14:editId="05EF0577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CB7" w:rsidRPr="00A40F0D" w:rsidRDefault="00A95CB7" w:rsidP="00A95C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5CB7" w:rsidRPr="00A40F0D" w:rsidRDefault="00A95CB7" w:rsidP="00A95C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5CB7" w:rsidRPr="00A40F0D" w:rsidRDefault="00A95CB7" w:rsidP="00A95C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A95CB7" w:rsidRPr="00A40F0D" w:rsidRDefault="00A95CB7" w:rsidP="00A95C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95CB7" w:rsidRPr="00A40F0D" w:rsidRDefault="00A95CB7" w:rsidP="00A95C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5CB7" w:rsidRPr="00A40F0D" w:rsidRDefault="00A95CB7" w:rsidP="00A95C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A95CB7" w:rsidRPr="00A40F0D" w:rsidRDefault="00A95CB7" w:rsidP="00A95C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5CB7" w:rsidRPr="00E8176D" w:rsidRDefault="00E8176D" w:rsidP="00A95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817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8176D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5CB7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A95CB7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Pr="00E8176D">
        <w:rPr>
          <w:rFonts w:ascii="Times New Roman" w:hAnsi="Times New Roman" w:cs="Times New Roman"/>
          <w:sz w:val="28"/>
          <w:szCs w:val="28"/>
        </w:rPr>
        <w:t xml:space="preserve"> 536</w:t>
      </w:r>
    </w:p>
    <w:p w:rsidR="00A95CB7" w:rsidRPr="00A40F0D" w:rsidRDefault="00A95CB7" w:rsidP="00A9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A95CB7" w:rsidRPr="00A40F0D" w:rsidRDefault="00A95CB7" w:rsidP="00A9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B7" w:rsidRPr="00A40F0D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A95CB7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складу комісії з </w:t>
      </w:r>
    </w:p>
    <w:p w:rsidR="00A95CB7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розгляду питань про </w:t>
      </w:r>
    </w:p>
    <w:p w:rsidR="00A95CB7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присвоєння назв об’єктам</w:t>
      </w:r>
    </w:p>
    <w:p w:rsidR="00A95CB7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топоніміки у м. Лисичанську</w:t>
      </w:r>
    </w:p>
    <w:p w:rsidR="00A95CB7" w:rsidRPr="00A40F0D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95CB7" w:rsidRPr="00A40F0D" w:rsidRDefault="00A95CB7" w:rsidP="00A95CB7">
      <w:pPr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що відбулися у відділах, службах, управліннях міської ради, організаціях та установах міста, керуючись Законом України «Про місцеве самоврядування в Україні», виконком Лисичанської міської ради</w:t>
      </w:r>
    </w:p>
    <w:p w:rsidR="00A95CB7" w:rsidRPr="00A40F0D" w:rsidRDefault="00A95CB7" w:rsidP="00A95CB7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A95CB7" w:rsidRPr="00A40F0D" w:rsidRDefault="00A95CB7" w:rsidP="00A95CB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A95CB7" w:rsidRPr="00A40F0D" w:rsidRDefault="00A95CB7" w:rsidP="00A95CB7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A95CB7" w:rsidRPr="00A40F0D" w:rsidRDefault="00A95CB7" w:rsidP="00A95CB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та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атвердити у новому складі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013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13C5">
        <w:rPr>
          <w:rFonts w:ascii="Times New Roman" w:hAnsi="Times New Roman" w:cs="Times New Roman"/>
          <w:bCs/>
          <w:sz w:val="28"/>
          <w:szCs w:val="28"/>
          <w:lang w:val="uk-UA"/>
        </w:rPr>
        <w:t>з розгляду питань про присвоєння назв об’єктам топоніміки у м. Лисичанську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(Додаток ).</w:t>
      </w:r>
    </w:p>
    <w:p w:rsidR="00A95CB7" w:rsidRPr="00A40F0D" w:rsidRDefault="00A95CB7" w:rsidP="00A95CB7">
      <w:pPr>
        <w:pStyle w:val="a3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Додаток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Лисичанської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296 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чинність.  </w:t>
      </w:r>
    </w:p>
    <w:p w:rsidR="00A95CB7" w:rsidRPr="00A40F0D" w:rsidRDefault="00A95CB7" w:rsidP="00A95CB7">
      <w:pPr>
        <w:pStyle w:val="a3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3. Відділу з питань внутрішньої політики, зв'язк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 дане рішення розмістити на офіційному сайті Лисичанської міської ради</w:t>
      </w:r>
    </w:p>
    <w:p w:rsidR="00A95CB7" w:rsidRPr="00A40F0D" w:rsidRDefault="00A95CB7" w:rsidP="00A95CB7">
      <w:pPr>
        <w:pStyle w:val="a3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A95CB7" w:rsidRPr="00A40F0D" w:rsidRDefault="00A95CB7" w:rsidP="00A95C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B7" w:rsidRPr="00A40F0D" w:rsidRDefault="00A95CB7" w:rsidP="00A95C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B7" w:rsidRPr="00A40F0D" w:rsidRDefault="00A95CB7" w:rsidP="00A95C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С.І.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A95CB7" w:rsidRPr="00A40F0D" w:rsidRDefault="00A95CB7" w:rsidP="00A95CB7">
      <w:pPr>
        <w:jc w:val="both"/>
        <w:rPr>
          <w:rFonts w:ascii="Times New Roman" w:hAnsi="Times New Roman" w:cs="Times New Roman"/>
          <w:lang w:val="uk-UA"/>
        </w:rPr>
      </w:pPr>
    </w:p>
    <w:p w:rsidR="00A95CB7" w:rsidRDefault="00A95CB7" w:rsidP="00A9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C52" w:rsidRDefault="00183C52">
      <w:pPr>
        <w:rPr>
          <w:lang w:val="en-US"/>
        </w:rPr>
      </w:pPr>
    </w:p>
    <w:p w:rsidR="00A95CB7" w:rsidRDefault="00A95CB7">
      <w:pPr>
        <w:rPr>
          <w:lang w:val="en-US"/>
        </w:rPr>
      </w:pPr>
    </w:p>
    <w:p w:rsidR="00A95CB7" w:rsidRDefault="00A95CB7">
      <w:pPr>
        <w:rPr>
          <w:lang w:val="en-US"/>
        </w:rPr>
      </w:pPr>
    </w:p>
    <w:p w:rsidR="00A95CB7" w:rsidRDefault="00A95CB7">
      <w:pPr>
        <w:rPr>
          <w:lang w:val="en-US"/>
        </w:rPr>
      </w:pPr>
    </w:p>
    <w:p w:rsidR="00A95CB7" w:rsidRDefault="00A95CB7">
      <w:pPr>
        <w:rPr>
          <w:lang w:val="en-US"/>
        </w:rPr>
      </w:pPr>
    </w:p>
    <w:p w:rsidR="00A95CB7" w:rsidRDefault="00A95CB7" w:rsidP="00A95CB7">
      <w:pPr>
        <w:jc w:val="both"/>
        <w:rPr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A95CB7" w:rsidRPr="00A40F0D" w:rsidTr="00C50603">
        <w:tc>
          <w:tcPr>
            <w:tcW w:w="4784" w:type="dxa"/>
          </w:tcPr>
          <w:p w:rsidR="00A95CB7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 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Лисичанської міської ради   </w:t>
            </w: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CF5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13.11.2017 № 536</w:t>
            </w:r>
          </w:p>
        </w:tc>
      </w:tr>
      <w:tr w:rsidR="00A95CB7" w:rsidRPr="00A40F0D" w:rsidTr="00C50603">
        <w:tc>
          <w:tcPr>
            <w:tcW w:w="4784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5CB7" w:rsidRPr="00A40F0D" w:rsidRDefault="00A95CB7" w:rsidP="00A95CB7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95CB7" w:rsidRPr="00A40F0D" w:rsidRDefault="00A95CB7" w:rsidP="00A95C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A95CB7" w:rsidRPr="00A40F0D" w:rsidRDefault="00A95CB7" w:rsidP="00A95CB7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назв</w:t>
      </w:r>
    </w:p>
    <w:p w:rsidR="00A95CB7" w:rsidRPr="00A40F0D" w:rsidRDefault="00A95CB7" w:rsidP="00A95CB7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об’єктам топоніміки міста Лисичанська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A95CB7" w:rsidRPr="00A40F0D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Pr="00A40F0D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A40F0D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Шилін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Савченко 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Олександрович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842" w:rsidRDefault="000B7842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Семіхіна</w:t>
            </w:r>
            <w:proofErr w:type="spellEnd"/>
          </w:p>
          <w:p w:rsidR="00A95CB7" w:rsidRPr="000B7842" w:rsidRDefault="000B7842" w:rsidP="00C5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Євгеніївна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міський голова,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керуючий справами, заступник голови комісії;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B7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архітектури та містобудування, секретар комісії.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Pr="00A40F0D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A40F0D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архітектури та містобудування, головний архітектор;</w:t>
            </w:r>
          </w:p>
          <w:p w:rsidR="00A95CB7" w:rsidRPr="00A40F0D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A40F0D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Сахань</w:t>
            </w:r>
            <w:proofErr w:type="spellEnd"/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Геннадійович</w:t>
            </w: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політики міської ради в галузі ЖКГ;</w:t>
            </w:r>
          </w:p>
          <w:p w:rsidR="00A95CB7" w:rsidRPr="00A40F0D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A40F0D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Сухаревська</w:t>
            </w:r>
            <w:proofErr w:type="spellEnd"/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Михайлівна</w:t>
            </w: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по роботі з депутатами та виконавчими органами міської ради;</w:t>
            </w:r>
          </w:p>
          <w:p w:rsidR="00A95CB7" w:rsidRPr="00A40F0D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A40F0D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</w:t>
            </w: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360" w:type="dxa"/>
          </w:tcPr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 Лисичанської міської ради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E150AB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Горшкова</w:t>
            </w:r>
          </w:p>
          <w:p w:rsidR="00A95CB7" w:rsidRPr="00A67850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Валентинівна</w:t>
            </w:r>
            <w:r w:rsidRPr="00E9133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ведення Державного реєстру виборців Лисичанської міської ради;</w:t>
            </w:r>
          </w:p>
          <w:p w:rsidR="00A95CB7" w:rsidRPr="00A40F0D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3D3CA2" w:rsidTr="00C50603">
        <w:tc>
          <w:tcPr>
            <w:tcW w:w="3528" w:type="dxa"/>
          </w:tcPr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Усцова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Віра Володимирівна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3BA2" w:rsidRDefault="00A03EBD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Ломако </w:t>
            </w:r>
          </w:p>
          <w:p w:rsidR="00A95CB7" w:rsidRDefault="00A03EBD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Литвинов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Вікторович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Положенцев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Павлович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Панаіт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Вікторович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Ратушна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Сергіївна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Григор’єва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Іванівна 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Юсакова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Петрівна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Скрябіна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Олексіївна 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</w:t>
            </w:r>
            <w:proofErr w:type="spellEnd"/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Олександрович</w:t>
            </w:r>
          </w:p>
          <w:p w:rsidR="00A95CB7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вчитель Лисичанської загальноосвітньої школи І-ІІІ ступенів № 8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D1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співробітник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КЗ «Лисичанський міський краєзнавчий музей»;</w:t>
            </w:r>
          </w:p>
          <w:p w:rsidR="00A95CB7" w:rsidRPr="00961C15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15" w:rsidRPr="00961C15" w:rsidRDefault="00961C15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E7D05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вчитель історії Лисичанської загальноосвітньої школи І-ІІІ ступенів</w:t>
            </w:r>
          </w:p>
          <w:p w:rsidR="00A95CB7" w:rsidRDefault="006E7D05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27</w:t>
            </w:r>
            <w:r w:rsidR="00A95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Лисичанської міської організації ветеранів України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комісії Лисичанської міської ради з питань розвитку міста в галузі житлово-комунального господарства, власності та земельних відносин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комісії Лисичанської міської ради з питань бюджету, фінансів та економічного розвитку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комісії Лисичанської міської ради з питань соціально-гуманітарного розвитку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комісії Лисичанської міської ради з питань регламенту, депутатської діяльності, гласності та законності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Лисичанської міської ради жінок (за згодою);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представник громадської організації «Сприяння розвитку Лисичанська» (за згодою).</w:t>
            </w:r>
          </w:p>
          <w:p w:rsidR="00A95CB7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B7" w:rsidRPr="003D3CA2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3D3CA2" w:rsidTr="00C50603">
        <w:trPr>
          <w:trHeight w:val="60"/>
        </w:trPr>
        <w:tc>
          <w:tcPr>
            <w:tcW w:w="3528" w:type="dxa"/>
          </w:tcPr>
          <w:p w:rsidR="00A95CB7" w:rsidRPr="00A40F0D" w:rsidRDefault="00A95CB7" w:rsidP="00C50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Pr="00173F16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B7" w:rsidRPr="003D3CA2" w:rsidTr="00C50603">
        <w:tc>
          <w:tcPr>
            <w:tcW w:w="3528" w:type="dxa"/>
          </w:tcPr>
          <w:p w:rsidR="00A95CB7" w:rsidRPr="00A40F0D" w:rsidRDefault="00A95CB7" w:rsidP="00C50603">
            <w:pPr>
              <w:tabs>
                <w:tab w:val="left" w:pos="23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A95CB7" w:rsidRPr="00A40F0D" w:rsidRDefault="00A95CB7" w:rsidP="00C5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A95CB7" w:rsidRPr="00173F16" w:rsidRDefault="00A95CB7" w:rsidP="00C50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5CB7" w:rsidRPr="00A40F0D" w:rsidRDefault="00A95CB7" w:rsidP="00A95CB7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95CB7" w:rsidRPr="00CA3EB3" w:rsidRDefault="00A95CB7" w:rsidP="00A95CB7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A3E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Заступник міського голови                                              А.П. </w:t>
      </w:r>
      <w:proofErr w:type="spellStart"/>
      <w:r w:rsidRPr="00CA3E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Якимчук</w:t>
      </w:r>
      <w:proofErr w:type="spellEnd"/>
    </w:p>
    <w:p w:rsidR="00A95CB7" w:rsidRPr="00CA3EB3" w:rsidRDefault="00A95CB7" w:rsidP="00A95CB7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95CB7" w:rsidRPr="00CA3EB3" w:rsidRDefault="00A95CB7" w:rsidP="00A95CB7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E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Начальник </w:t>
      </w:r>
      <w:r w:rsidRPr="00CA3E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архітектури </w:t>
      </w:r>
    </w:p>
    <w:p w:rsidR="00A95CB7" w:rsidRPr="00CA3EB3" w:rsidRDefault="00A95CB7" w:rsidP="00A95CB7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E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містобудування – </w:t>
      </w:r>
    </w:p>
    <w:p w:rsidR="00A95CB7" w:rsidRPr="00CA3EB3" w:rsidRDefault="00A95CB7" w:rsidP="00A95CB7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A3EB3">
        <w:rPr>
          <w:rFonts w:ascii="Times New Roman" w:hAnsi="Times New Roman" w:cs="Times New Roman"/>
          <w:b/>
          <w:sz w:val="28"/>
          <w:szCs w:val="28"/>
          <w:lang w:val="uk-UA"/>
        </w:rPr>
        <w:t>головний архітектор міста</w:t>
      </w:r>
      <w:r w:rsidRPr="00CA3E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CA3E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О.А. </w:t>
      </w:r>
      <w:proofErr w:type="spellStart"/>
      <w:r w:rsidRPr="00CA3E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Олейніченко</w:t>
      </w:r>
      <w:proofErr w:type="spellEnd"/>
    </w:p>
    <w:p w:rsidR="00A95CB7" w:rsidRPr="00CA3EB3" w:rsidRDefault="00A95CB7" w:rsidP="00A95CB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CB7" w:rsidRPr="00A95CB7" w:rsidRDefault="00A95CB7">
      <w:pPr>
        <w:rPr>
          <w:lang w:val="uk-UA"/>
        </w:rPr>
      </w:pPr>
    </w:p>
    <w:sectPr w:rsidR="00A95CB7" w:rsidRPr="00A95CB7" w:rsidSect="00A95C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07"/>
    <w:rsid w:val="00033BA2"/>
    <w:rsid w:val="000B7842"/>
    <w:rsid w:val="00131907"/>
    <w:rsid w:val="00183C52"/>
    <w:rsid w:val="006E7D05"/>
    <w:rsid w:val="00961C15"/>
    <w:rsid w:val="00A03EBD"/>
    <w:rsid w:val="00A95CB7"/>
    <w:rsid w:val="00CD1E10"/>
    <w:rsid w:val="00CF5C2E"/>
    <w:rsid w:val="00E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7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5C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5CB7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A95CB7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7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5C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5CB7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A95CB7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12</cp:revision>
  <dcterms:created xsi:type="dcterms:W3CDTF">2017-11-10T13:01:00Z</dcterms:created>
  <dcterms:modified xsi:type="dcterms:W3CDTF">2017-11-17T09:22:00Z</dcterms:modified>
</cp:coreProperties>
</file>