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3C" w:rsidRPr="00213621" w:rsidRDefault="00342A3C" w:rsidP="00342A3C">
      <w:pPr>
        <w:tabs>
          <w:tab w:val="center" w:pos="2015"/>
        </w:tabs>
        <w:rPr>
          <w:b/>
          <w:sz w:val="28"/>
          <w:lang w:val="uk-UA"/>
        </w:rPr>
      </w:pPr>
    </w:p>
    <w:p w:rsidR="00342A3C" w:rsidRPr="00213621" w:rsidRDefault="00342A3C" w:rsidP="00342A3C">
      <w:pPr>
        <w:tabs>
          <w:tab w:val="center" w:pos="2015"/>
        </w:tabs>
        <w:rPr>
          <w:b/>
          <w:sz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A3C" w:rsidRPr="00213621" w:rsidRDefault="00342A3C" w:rsidP="00342A3C">
      <w:pPr>
        <w:jc w:val="center"/>
        <w:rPr>
          <w:b/>
          <w:sz w:val="28"/>
          <w:lang w:val="uk-UA"/>
        </w:rPr>
      </w:pPr>
    </w:p>
    <w:p w:rsidR="00342A3C" w:rsidRPr="00213621" w:rsidRDefault="00342A3C" w:rsidP="00342A3C">
      <w:pPr>
        <w:jc w:val="center"/>
        <w:rPr>
          <w:b/>
          <w:sz w:val="28"/>
          <w:lang w:val="uk-UA"/>
        </w:rPr>
      </w:pPr>
      <w:r w:rsidRPr="00213621">
        <w:rPr>
          <w:b/>
          <w:sz w:val="28"/>
          <w:lang w:val="uk-UA"/>
        </w:rPr>
        <w:t>ЛИСИЧАНСЬКА МІСЬКА РАДА</w:t>
      </w:r>
    </w:p>
    <w:p w:rsidR="00342A3C" w:rsidRPr="00213621" w:rsidRDefault="00342A3C" w:rsidP="00342A3C">
      <w:pPr>
        <w:jc w:val="center"/>
        <w:rPr>
          <w:b/>
          <w:sz w:val="28"/>
          <w:lang w:val="uk-UA"/>
        </w:rPr>
      </w:pPr>
    </w:p>
    <w:p w:rsidR="00342A3C" w:rsidRPr="00213621" w:rsidRDefault="00342A3C" w:rsidP="00342A3C">
      <w:pPr>
        <w:jc w:val="center"/>
        <w:rPr>
          <w:b/>
          <w:sz w:val="28"/>
          <w:lang w:val="uk-UA"/>
        </w:rPr>
      </w:pPr>
      <w:r w:rsidRPr="00213621">
        <w:rPr>
          <w:b/>
          <w:sz w:val="28"/>
          <w:lang w:val="uk-UA"/>
        </w:rPr>
        <w:t>РОЗПОРЯДЖЕННЯ</w:t>
      </w:r>
    </w:p>
    <w:p w:rsidR="00342A3C" w:rsidRPr="00213621" w:rsidRDefault="00342A3C" w:rsidP="00342A3C">
      <w:pPr>
        <w:jc w:val="center"/>
        <w:rPr>
          <w:b/>
          <w:sz w:val="28"/>
          <w:lang w:val="uk-UA"/>
        </w:rPr>
      </w:pPr>
      <w:r w:rsidRPr="00213621">
        <w:rPr>
          <w:b/>
          <w:sz w:val="28"/>
          <w:lang w:val="uk-UA"/>
        </w:rPr>
        <w:t>міського голови</w:t>
      </w:r>
    </w:p>
    <w:p w:rsidR="00342A3C" w:rsidRPr="00213621" w:rsidRDefault="00342A3C" w:rsidP="00342A3C">
      <w:pPr>
        <w:rPr>
          <w:b/>
          <w:sz w:val="28"/>
          <w:lang w:val="uk-UA"/>
        </w:rPr>
      </w:pPr>
    </w:p>
    <w:p w:rsidR="00342A3C" w:rsidRPr="00213621" w:rsidRDefault="00342A3C" w:rsidP="00342A3C">
      <w:pPr>
        <w:rPr>
          <w:sz w:val="28"/>
          <w:lang w:val="uk-UA"/>
        </w:rPr>
      </w:pPr>
    </w:p>
    <w:p w:rsidR="00342A3C" w:rsidRPr="00213621" w:rsidRDefault="00342A3C" w:rsidP="00342A3C">
      <w:pPr>
        <w:rPr>
          <w:sz w:val="28"/>
          <w:lang w:val="uk-UA"/>
        </w:rPr>
      </w:pPr>
      <w:r w:rsidRPr="00213621">
        <w:rPr>
          <w:sz w:val="28"/>
          <w:lang w:val="uk-UA"/>
        </w:rPr>
        <w:t>«</w:t>
      </w:r>
      <w:r>
        <w:rPr>
          <w:sz w:val="28"/>
          <w:lang w:val="uk-UA"/>
        </w:rPr>
        <w:t>05</w:t>
      </w:r>
      <w:r w:rsidRPr="00213621">
        <w:rPr>
          <w:sz w:val="28"/>
          <w:lang w:val="uk-UA"/>
        </w:rPr>
        <w:t xml:space="preserve">» </w:t>
      </w:r>
      <w:r>
        <w:rPr>
          <w:sz w:val="28"/>
          <w:lang w:val="uk-UA"/>
        </w:rPr>
        <w:t>03.</w:t>
      </w:r>
      <w:r w:rsidRPr="00213621">
        <w:rPr>
          <w:sz w:val="28"/>
          <w:lang w:val="uk-UA"/>
        </w:rPr>
        <w:t xml:space="preserve"> 201</w:t>
      </w:r>
      <w:r>
        <w:rPr>
          <w:sz w:val="28"/>
          <w:lang w:val="uk-UA"/>
        </w:rPr>
        <w:t>8</w:t>
      </w:r>
      <w:r w:rsidRPr="00213621">
        <w:rPr>
          <w:sz w:val="28"/>
          <w:lang w:val="uk-UA"/>
        </w:rPr>
        <w:t xml:space="preserve"> р.</w:t>
      </w:r>
      <w:r w:rsidRPr="00213621">
        <w:rPr>
          <w:sz w:val="28"/>
          <w:lang w:val="uk-UA"/>
        </w:rPr>
        <w:tab/>
      </w:r>
      <w:r w:rsidRPr="00213621">
        <w:rPr>
          <w:sz w:val="28"/>
          <w:lang w:val="uk-UA"/>
        </w:rPr>
        <w:tab/>
      </w:r>
      <w:r w:rsidRPr="00213621">
        <w:rPr>
          <w:sz w:val="28"/>
          <w:lang w:val="uk-UA"/>
        </w:rPr>
        <w:tab/>
        <w:t xml:space="preserve"> </w:t>
      </w:r>
      <w:r w:rsidRPr="00213621">
        <w:rPr>
          <w:sz w:val="28"/>
          <w:lang w:val="uk-UA"/>
        </w:rPr>
        <w:tab/>
      </w:r>
      <w:r w:rsidRPr="00213621">
        <w:rPr>
          <w:sz w:val="28"/>
          <w:lang w:val="uk-UA"/>
        </w:rPr>
        <w:tab/>
      </w:r>
      <w:r w:rsidRPr="00213621">
        <w:rPr>
          <w:sz w:val="28"/>
          <w:lang w:val="uk-UA"/>
        </w:rPr>
        <w:tab/>
      </w:r>
      <w:r w:rsidRPr="00213621">
        <w:rPr>
          <w:sz w:val="28"/>
          <w:lang w:val="uk-UA"/>
        </w:rPr>
        <w:tab/>
      </w:r>
      <w:r w:rsidRPr="00213621">
        <w:rPr>
          <w:sz w:val="28"/>
          <w:lang w:val="uk-UA"/>
        </w:rPr>
        <w:tab/>
      </w:r>
      <w:r w:rsidRPr="00213621">
        <w:rPr>
          <w:sz w:val="28"/>
          <w:lang w:val="uk-UA"/>
        </w:rPr>
        <w:tab/>
        <w:t xml:space="preserve">   №  </w:t>
      </w:r>
      <w:r>
        <w:rPr>
          <w:sz w:val="28"/>
          <w:lang w:val="uk-UA"/>
        </w:rPr>
        <w:t>86</w:t>
      </w:r>
    </w:p>
    <w:p w:rsidR="00342A3C" w:rsidRPr="00213621" w:rsidRDefault="00342A3C" w:rsidP="00342A3C">
      <w:pPr>
        <w:rPr>
          <w:sz w:val="28"/>
          <w:lang w:val="uk-UA"/>
        </w:rPr>
      </w:pPr>
      <w:r w:rsidRPr="00213621">
        <w:rPr>
          <w:sz w:val="28"/>
          <w:lang w:val="uk-UA"/>
        </w:rPr>
        <w:t>м. Лисичанськ</w:t>
      </w:r>
    </w:p>
    <w:p w:rsidR="00342A3C" w:rsidRPr="00213621" w:rsidRDefault="00342A3C" w:rsidP="00342A3C">
      <w:pPr>
        <w:rPr>
          <w:sz w:val="28"/>
          <w:lang w:val="uk-UA"/>
        </w:rPr>
      </w:pPr>
      <w:r w:rsidRPr="00213621">
        <w:rPr>
          <w:sz w:val="28"/>
          <w:lang w:val="uk-UA"/>
        </w:rPr>
        <w:tab/>
      </w:r>
    </w:p>
    <w:p w:rsidR="00342A3C" w:rsidRPr="00213621" w:rsidRDefault="00342A3C" w:rsidP="00342A3C">
      <w:pPr>
        <w:jc w:val="both"/>
        <w:rPr>
          <w:b/>
          <w:bCs/>
          <w:sz w:val="28"/>
          <w:szCs w:val="28"/>
          <w:lang w:val="uk-UA"/>
        </w:rPr>
      </w:pPr>
    </w:p>
    <w:p w:rsidR="00342A3C" w:rsidRPr="00213621" w:rsidRDefault="00342A3C" w:rsidP="00342A3C">
      <w:pPr>
        <w:jc w:val="both"/>
        <w:rPr>
          <w:b/>
          <w:bCs/>
          <w:sz w:val="28"/>
          <w:szCs w:val="28"/>
          <w:lang w:val="uk-UA"/>
        </w:rPr>
      </w:pPr>
      <w:r w:rsidRPr="00213621">
        <w:rPr>
          <w:b/>
          <w:bCs/>
          <w:sz w:val="28"/>
          <w:szCs w:val="28"/>
          <w:lang w:val="uk-UA"/>
        </w:rPr>
        <w:t>Про внесення змін до розпорядження</w:t>
      </w:r>
    </w:p>
    <w:p w:rsidR="00342A3C" w:rsidRPr="00213621" w:rsidRDefault="00342A3C" w:rsidP="00342A3C">
      <w:pPr>
        <w:jc w:val="both"/>
        <w:rPr>
          <w:b/>
          <w:bCs/>
          <w:sz w:val="28"/>
          <w:szCs w:val="28"/>
          <w:lang w:val="uk-UA"/>
        </w:rPr>
      </w:pPr>
      <w:r w:rsidRPr="00213621">
        <w:rPr>
          <w:b/>
          <w:bCs/>
          <w:sz w:val="28"/>
          <w:szCs w:val="28"/>
          <w:lang w:val="uk-UA"/>
        </w:rPr>
        <w:t>міського голови від 15.04.2016р. № 139</w:t>
      </w:r>
    </w:p>
    <w:p w:rsidR="00342A3C" w:rsidRPr="00213621" w:rsidRDefault="00342A3C" w:rsidP="00342A3C">
      <w:pPr>
        <w:jc w:val="both"/>
        <w:rPr>
          <w:sz w:val="28"/>
          <w:szCs w:val="28"/>
          <w:lang w:val="uk-UA"/>
        </w:rPr>
      </w:pPr>
    </w:p>
    <w:p w:rsidR="00342A3C" w:rsidRPr="00213621" w:rsidRDefault="00342A3C" w:rsidP="00342A3C">
      <w:pPr>
        <w:jc w:val="both"/>
        <w:rPr>
          <w:b/>
          <w:sz w:val="28"/>
          <w:szCs w:val="28"/>
          <w:lang w:val="uk-UA"/>
        </w:rPr>
      </w:pPr>
    </w:p>
    <w:p w:rsidR="00342A3C" w:rsidRPr="00213621" w:rsidRDefault="00342A3C" w:rsidP="00342A3C">
      <w:pPr>
        <w:ind w:firstLine="709"/>
        <w:jc w:val="both"/>
        <w:rPr>
          <w:sz w:val="28"/>
          <w:szCs w:val="28"/>
          <w:lang w:val="uk-UA"/>
        </w:rPr>
      </w:pPr>
      <w:r w:rsidRPr="00213621">
        <w:rPr>
          <w:sz w:val="28"/>
          <w:szCs w:val="28"/>
          <w:lang w:val="uk-UA"/>
        </w:rPr>
        <w:t>У зв’язку з кадровими змінами, що відбулися у структурних підрозділах Лисичанської міської ради, керуючись ст. 42 Закону України «Про місцеве самоврядування в Україні»</w:t>
      </w:r>
    </w:p>
    <w:p w:rsidR="00342A3C" w:rsidRPr="00213621" w:rsidRDefault="00342A3C" w:rsidP="00342A3C">
      <w:pPr>
        <w:ind w:firstLine="709"/>
        <w:jc w:val="both"/>
        <w:rPr>
          <w:b/>
          <w:sz w:val="28"/>
          <w:szCs w:val="28"/>
          <w:lang w:val="uk-UA"/>
        </w:rPr>
      </w:pPr>
    </w:p>
    <w:p w:rsidR="00342A3C" w:rsidRPr="00213621" w:rsidRDefault="00342A3C" w:rsidP="00342A3C">
      <w:pPr>
        <w:ind w:firstLine="709"/>
        <w:jc w:val="both"/>
        <w:rPr>
          <w:b/>
          <w:sz w:val="28"/>
          <w:szCs w:val="28"/>
          <w:lang w:val="uk-UA"/>
        </w:rPr>
      </w:pPr>
      <w:r w:rsidRPr="00213621">
        <w:rPr>
          <w:b/>
          <w:sz w:val="28"/>
          <w:szCs w:val="28"/>
          <w:lang w:val="uk-UA"/>
        </w:rPr>
        <w:t>ЗОБОВ’ЯЗУЮ:</w:t>
      </w:r>
    </w:p>
    <w:p w:rsidR="00342A3C" w:rsidRPr="00213621" w:rsidRDefault="00342A3C" w:rsidP="00342A3C">
      <w:pPr>
        <w:ind w:firstLine="709"/>
        <w:jc w:val="both"/>
        <w:rPr>
          <w:sz w:val="28"/>
          <w:szCs w:val="28"/>
          <w:lang w:val="uk-UA"/>
        </w:rPr>
      </w:pPr>
    </w:p>
    <w:p w:rsidR="00342A3C" w:rsidRDefault="00342A3C" w:rsidP="00342A3C">
      <w:pPr>
        <w:ind w:firstLine="709"/>
        <w:jc w:val="both"/>
        <w:rPr>
          <w:sz w:val="28"/>
          <w:szCs w:val="28"/>
          <w:lang w:val="uk-UA"/>
        </w:rPr>
      </w:pPr>
      <w:r w:rsidRPr="00213621">
        <w:rPr>
          <w:sz w:val="28"/>
          <w:szCs w:val="28"/>
          <w:lang w:val="uk-UA"/>
        </w:rPr>
        <w:t>1. Внести зміни у п.2 розпорядження міського голови від 15.04.2016 року №139 «Про організацію оприлюднення відкритих даних та призначення відповідальних осіб»</w:t>
      </w:r>
      <w:r>
        <w:rPr>
          <w:sz w:val="28"/>
          <w:szCs w:val="28"/>
          <w:lang w:val="uk-UA"/>
        </w:rPr>
        <w:t xml:space="preserve"> та викласти його у новій редакції: </w:t>
      </w:r>
    </w:p>
    <w:p w:rsidR="00342A3C" w:rsidRDefault="00342A3C" w:rsidP="00342A3C">
      <w:pPr>
        <w:ind w:firstLine="708"/>
        <w:jc w:val="both"/>
        <w:rPr>
          <w:sz w:val="28"/>
          <w:szCs w:val="28"/>
          <w:lang w:val="uk-UA"/>
        </w:rPr>
      </w:pPr>
    </w:p>
    <w:p w:rsidR="00342A3C" w:rsidRDefault="00342A3C" w:rsidP="00342A3C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«2. </w:t>
      </w:r>
      <w:r w:rsidRPr="006721BB">
        <w:rPr>
          <w:sz w:val="28"/>
          <w:szCs w:val="28"/>
          <w:lang w:val="uk-UA" w:eastAsia="uk-UA"/>
        </w:rPr>
        <w:t xml:space="preserve">Призначити у відділах, службах, управліннях </w:t>
      </w:r>
      <w:r w:rsidRPr="004600B7">
        <w:rPr>
          <w:sz w:val="28"/>
          <w:szCs w:val="28"/>
          <w:lang w:val="uk-UA" w:eastAsia="uk-UA"/>
        </w:rPr>
        <w:t xml:space="preserve">Лисичанської </w:t>
      </w:r>
      <w:r w:rsidRPr="006721BB">
        <w:rPr>
          <w:sz w:val="28"/>
          <w:szCs w:val="28"/>
          <w:lang w:val="uk-UA" w:eastAsia="uk-UA"/>
        </w:rPr>
        <w:t>міської ради відповідальних</w:t>
      </w:r>
      <w:r>
        <w:rPr>
          <w:sz w:val="28"/>
          <w:szCs w:val="28"/>
          <w:lang w:val="uk-UA" w:eastAsia="uk-UA"/>
        </w:rPr>
        <w:t xml:space="preserve"> осіб </w:t>
      </w:r>
      <w:r w:rsidRPr="006721BB">
        <w:rPr>
          <w:sz w:val="28"/>
          <w:szCs w:val="28"/>
          <w:lang w:val="uk-UA" w:eastAsia="uk-UA"/>
        </w:rPr>
        <w:t xml:space="preserve">за </w:t>
      </w:r>
      <w:r>
        <w:rPr>
          <w:sz w:val="28"/>
          <w:szCs w:val="28"/>
          <w:lang w:val="uk-UA" w:eastAsia="uk-UA"/>
        </w:rPr>
        <w:t xml:space="preserve">оприлюднення та оновлення наборів даних у формі відкритих даних: </w:t>
      </w:r>
    </w:p>
    <w:p w:rsidR="00342A3C" w:rsidRDefault="00342A3C" w:rsidP="00342A3C">
      <w:pPr>
        <w:ind w:firstLine="709"/>
        <w:jc w:val="both"/>
        <w:rPr>
          <w:sz w:val="28"/>
          <w:szCs w:val="28"/>
          <w:lang w:val="uk-UA"/>
        </w:rPr>
      </w:pPr>
    </w:p>
    <w:tbl>
      <w:tblPr>
        <w:tblStyle w:val="a3"/>
        <w:tblW w:w="9468" w:type="dxa"/>
        <w:tblLook w:val="01E0" w:firstRow="1" w:lastRow="1" w:firstColumn="1" w:lastColumn="1" w:noHBand="0" w:noVBand="0"/>
      </w:tblPr>
      <w:tblGrid>
        <w:gridCol w:w="1188"/>
        <w:gridCol w:w="3360"/>
        <w:gridCol w:w="4920"/>
      </w:tblGrid>
      <w:tr w:rsidR="00342A3C" w:rsidRPr="001B37D6" w:rsidTr="00745550">
        <w:tc>
          <w:tcPr>
            <w:tcW w:w="1188" w:type="dxa"/>
          </w:tcPr>
          <w:p w:rsidR="00342A3C" w:rsidRPr="001B37D6" w:rsidRDefault="00342A3C" w:rsidP="0074555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360" w:type="dxa"/>
          </w:tcPr>
          <w:p w:rsidR="00342A3C" w:rsidRPr="001B37D6" w:rsidRDefault="00342A3C" w:rsidP="00745550">
            <w:pPr>
              <w:rPr>
                <w:sz w:val="28"/>
                <w:szCs w:val="28"/>
                <w:lang w:val="uk-UA" w:eastAsia="uk-UA"/>
              </w:rPr>
            </w:pPr>
            <w:r w:rsidRPr="001B37D6">
              <w:rPr>
                <w:sz w:val="28"/>
                <w:szCs w:val="28"/>
                <w:lang w:val="uk-UA"/>
              </w:rPr>
              <w:t>Бондаренко Тетяну Сергіївну</w:t>
            </w:r>
          </w:p>
        </w:tc>
        <w:tc>
          <w:tcPr>
            <w:tcW w:w="4920" w:type="dxa"/>
          </w:tcPr>
          <w:p w:rsidR="00342A3C" w:rsidRPr="001B37D6" w:rsidRDefault="00342A3C" w:rsidP="0074555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B37D6">
              <w:rPr>
                <w:sz w:val="28"/>
                <w:szCs w:val="28"/>
                <w:lang w:val="uk-UA"/>
              </w:rPr>
              <w:t xml:space="preserve">- головного спеціаліста загального відділу; </w:t>
            </w:r>
          </w:p>
        </w:tc>
      </w:tr>
      <w:tr w:rsidR="00342A3C" w:rsidRPr="001B37D6" w:rsidTr="00745550">
        <w:tc>
          <w:tcPr>
            <w:tcW w:w="1188" w:type="dxa"/>
          </w:tcPr>
          <w:p w:rsidR="00342A3C" w:rsidRPr="001B37D6" w:rsidRDefault="00342A3C" w:rsidP="0074555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360" w:type="dxa"/>
          </w:tcPr>
          <w:p w:rsidR="00342A3C" w:rsidRPr="00D73DF9" w:rsidRDefault="00342A3C" w:rsidP="0074555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Буткову</w:t>
            </w:r>
            <w:proofErr w:type="spellEnd"/>
            <w:r w:rsidRPr="00D73DF9">
              <w:rPr>
                <w:sz w:val="28"/>
                <w:szCs w:val="28"/>
                <w:lang w:val="uk-UA"/>
              </w:rPr>
              <w:t xml:space="preserve"> Ольг</w:t>
            </w:r>
            <w:r>
              <w:rPr>
                <w:sz w:val="28"/>
                <w:szCs w:val="28"/>
                <w:lang w:val="uk-UA"/>
              </w:rPr>
              <w:t>у</w:t>
            </w:r>
            <w:r w:rsidRPr="00D73DF9">
              <w:rPr>
                <w:sz w:val="28"/>
                <w:szCs w:val="28"/>
                <w:lang w:val="uk-UA"/>
              </w:rPr>
              <w:t xml:space="preserve"> </w:t>
            </w:r>
          </w:p>
          <w:p w:rsidR="00342A3C" w:rsidRPr="00D73DF9" w:rsidRDefault="00342A3C" w:rsidP="007455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Вікторівну</w:t>
            </w:r>
          </w:p>
        </w:tc>
        <w:tc>
          <w:tcPr>
            <w:tcW w:w="4920" w:type="dxa"/>
          </w:tcPr>
          <w:p w:rsidR="00342A3C" w:rsidRPr="00D73DF9" w:rsidRDefault="00342A3C" w:rsidP="00745550">
            <w:pPr>
              <w:jc w:val="both"/>
              <w:rPr>
                <w:sz w:val="28"/>
                <w:szCs w:val="28"/>
                <w:lang w:val="uk-UA"/>
              </w:rPr>
            </w:pPr>
            <w:r w:rsidRPr="00D73DF9">
              <w:rPr>
                <w:sz w:val="28"/>
                <w:szCs w:val="28"/>
                <w:lang w:val="uk-UA"/>
              </w:rPr>
              <w:t xml:space="preserve">- головного спеціаліста служби у справах дітей; </w:t>
            </w:r>
          </w:p>
        </w:tc>
      </w:tr>
      <w:tr w:rsidR="00342A3C" w:rsidRPr="001B37D6" w:rsidTr="00745550">
        <w:tc>
          <w:tcPr>
            <w:tcW w:w="1188" w:type="dxa"/>
          </w:tcPr>
          <w:p w:rsidR="00342A3C" w:rsidRPr="00D2177F" w:rsidRDefault="00342A3C" w:rsidP="0074555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360" w:type="dxa"/>
          </w:tcPr>
          <w:p w:rsidR="00342A3C" w:rsidRPr="00D2177F" w:rsidRDefault="00342A3C" w:rsidP="00745550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D2177F">
              <w:rPr>
                <w:sz w:val="28"/>
                <w:szCs w:val="28"/>
                <w:lang w:val="uk-UA" w:eastAsia="uk-UA"/>
              </w:rPr>
              <w:t>Віденеєву</w:t>
            </w:r>
            <w:proofErr w:type="spellEnd"/>
            <w:r w:rsidRPr="00D2177F">
              <w:rPr>
                <w:sz w:val="28"/>
                <w:szCs w:val="28"/>
                <w:lang w:val="uk-UA" w:eastAsia="uk-UA"/>
              </w:rPr>
              <w:t xml:space="preserve"> Олену Петрівну</w:t>
            </w:r>
          </w:p>
        </w:tc>
        <w:tc>
          <w:tcPr>
            <w:tcW w:w="4920" w:type="dxa"/>
          </w:tcPr>
          <w:p w:rsidR="00342A3C" w:rsidRPr="00D2177F" w:rsidRDefault="00342A3C" w:rsidP="0074555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D2177F">
              <w:rPr>
                <w:sz w:val="28"/>
                <w:szCs w:val="28"/>
                <w:lang w:val="uk-UA" w:eastAsia="uk-UA"/>
              </w:rPr>
              <w:t xml:space="preserve">- </w:t>
            </w:r>
            <w:r w:rsidRPr="00D2177F">
              <w:rPr>
                <w:sz w:val="28"/>
                <w:szCs w:val="28"/>
                <w:lang w:val="uk-UA"/>
              </w:rPr>
              <w:t>головного спеціаліста відділу з обліку, розподілу, обміну та приватизації житла;</w:t>
            </w:r>
          </w:p>
        </w:tc>
      </w:tr>
      <w:tr w:rsidR="00342A3C" w:rsidRPr="001B37D6" w:rsidTr="00745550">
        <w:tc>
          <w:tcPr>
            <w:tcW w:w="1188" w:type="dxa"/>
          </w:tcPr>
          <w:p w:rsidR="00342A3C" w:rsidRPr="0033674F" w:rsidRDefault="00342A3C" w:rsidP="0074555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360" w:type="dxa"/>
          </w:tcPr>
          <w:p w:rsidR="00342A3C" w:rsidRPr="0033674F" w:rsidRDefault="00342A3C" w:rsidP="00745550">
            <w:pPr>
              <w:rPr>
                <w:sz w:val="28"/>
                <w:szCs w:val="28"/>
                <w:lang w:val="uk-UA"/>
              </w:rPr>
            </w:pPr>
            <w:r w:rsidRPr="0033674F">
              <w:rPr>
                <w:sz w:val="28"/>
                <w:szCs w:val="28"/>
                <w:lang w:val="uk-UA"/>
              </w:rPr>
              <w:t>Горшкову Ольгу Валентині</w:t>
            </w:r>
            <w:r w:rsidRPr="0033674F">
              <w:rPr>
                <w:sz w:val="28"/>
                <w:szCs w:val="28"/>
                <w:lang w:val="uk-UA"/>
              </w:rPr>
              <w:t>в</w:t>
            </w:r>
            <w:r w:rsidRPr="0033674F">
              <w:rPr>
                <w:sz w:val="28"/>
                <w:szCs w:val="28"/>
                <w:lang w:val="uk-UA"/>
              </w:rPr>
              <w:t>ну</w:t>
            </w:r>
          </w:p>
        </w:tc>
        <w:tc>
          <w:tcPr>
            <w:tcW w:w="4920" w:type="dxa"/>
          </w:tcPr>
          <w:p w:rsidR="00342A3C" w:rsidRPr="0033674F" w:rsidRDefault="00342A3C" w:rsidP="00745550">
            <w:pPr>
              <w:jc w:val="both"/>
              <w:rPr>
                <w:sz w:val="28"/>
                <w:szCs w:val="28"/>
                <w:lang w:val="uk-UA"/>
              </w:rPr>
            </w:pPr>
            <w:r w:rsidRPr="0033674F">
              <w:rPr>
                <w:sz w:val="28"/>
                <w:szCs w:val="28"/>
                <w:lang w:val="uk-UA"/>
              </w:rPr>
              <w:t>- начальника відділу ведення Державного реєстру виборців;</w:t>
            </w:r>
          </w:p>
        </w:tc>
      </w:tr>
      <w:tr w:rsidR="00342A3C" w:rsidRPr="001B37D6" w:rsidTr="00745550">
        <w:tc>
          <w:tcPr>
            <w:tcW w:w="1188" w:type="dxa"/>
          </w:tcPr>
          <w:p w:rsidR="00342A3C" w:rsidRPr="000C5FDA" w:rsidRDefault="00342A3C" w:rsidP="0074555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360" w:type="dxa"/>
          </w:tcPr>
          <w:p w:rsidR="00342A3C" w:rsidRPr="000C5FDA" w:rsidRDefault="00342A3C" w:rsidP="00745550">
            <w:pPr>
              <w:rPr>
                <w:sz w:val="28"/>
                <w:szCs w:val="28"/>
                <w:lang w:val="uk-UA" w:eastAsia="uk-UA"/>
              </w:rPr>
            </w:pPr>
            <w:r w:rsidRPr="000C5FDA">
              <w:rPr>
                <w:sz w:val="28"/>
                <w:szCs w:val="28"/>
                <w:lang w:val="uk-UA"/>
              </w:rPr>
              <w:t>Конюх Ганну Юріївну</w:t>
            </w:r>
          </w:p>
        </w:tc>
        <w:tc>
          <w:tcPr>
            <w:tcW w:w="4920" w:type="dxa"/>
          </w:tcPr>
          <w:p w:rsidR="00342A3C" w:rsidRPr="000C5FDA" w:rsidRDefault="00342A3C" w:rsidP="0074555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0C5FDA">
              <w:rPr>
                <w:sz w:val="28"/>
                <w:szCs w:val="28"/>
                <w:lang w:val="uk-UA"/>
              </w:rPr>
              <w:t xml:space="preserve">- головного спеціаліста </w:t>
            </w:r>
            <w:r w:rsidRPr="000C5FDA">
              <w:rPr>
                <w:rFonts w:eastAsia="Arial Unicode MS"/>
                <w:sz w:val="28"/>
                <w:szCs w:val="28"/>
                <w:lang w:val="uk-UA"/>
              </w:rPr>
              <w:t>відділу по роботі з депутатами та виконавчими органами міської ради;</w:t>
            </w:r>
          </w:p>
        </w:tc>
      </w:tr>
      <w:tr w:rsidR="00342A3C" w:rsidRPr="00E103C0" w:rsidTr="00745550">
        <w:tc>
          <w:tcPr>
            <w:tcW w:w="1188" w:type="dxa"/>
          </w:tcPr>
          <w:p w:rsidR="00342A3C" w:rsidRPr="00E103C0" w:rsidRDefault="00342A3C" w:rsidP="0074555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360" w:type="dxa"/>
          </w:tcPr>
          <w:p w:rsidR="00342A3C" w:rsidRPr="00E103C0" w:rsidRDefault="00342A3C" w:rsidP="00745550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E103C0">
              <w:rPr>
                <w:sz w:val="28"/>
                <w:szCs w:val="28"/>
                <w:lang w:val="uk-UA"/>
              </w:rPr>
              <w:t>Литвинюка</w:t>
            </w:r>
            <w:proofErr w:type="spellEnd"/>
            <w:r w:rsidRPr="00E103C0">
              <w:rPr>
                <w:sz w:val="28"/>
                <w:szCs w:val="28"/>
                <w:lang w:val="uk-UA"/>
              </w:rPr>
              <w:t xml:space="preserve"> Василя Максимовича </w:t>
            </w:r>
          </w:p>
        </w:tc>
        <w:tc>
          <w:tcPr>
            <w:tcW w:w="4920" w:type="dxa"/>
          </w:tcPr>
          <w:p w:rsidR="00342A3C" w:rsidRPr="00E103C0" w:rsidRDefault="00342A3C" w:rsidP="0074555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E103C0">
              <w:rPr>
                <w:sz w:val="28"/>
                <w:szCs w:val="28"/>
                <w:lang w:val="uk-UA"/>
              </w:rPr>
              <w:t>- 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E103C0">
              <w:rPr>
                <w:sz w:val="28"/>
                <w:szCs w:val="28"/>
                <w:lang w:val="uk-UA"/>
              </w:rPr>
              <w:t xml:space="preserve"> начальника управління – 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E103C0">
              <w:rPr>
                <w:sz w:val="28"/>
                <w:szCs w:val="28"/>
                <w:lang w:val="uk-UA"/>
              </w:rPr>
              <w:t xml:space="preserve"> відділу перспективного </w:t>
            </w:r>
            <w:r w:rsidRPr="00E103C0">
              <w:rPr>
                <w:sz w:val="28"/>
                <w:szCs w:val="28"/>
                <w:lang w:val="uk-UA"/>
              </w:rPr>
              <w:lastRenderedPageBreak/>
              <w:t>планування управління економіки;</w:t>
            </w:r>
          </w:p>
        </w:tc>
      </w:tr>
      <w:tr w:rsidR="00342A3C" w:rsidRPr="001B37D6" w:rsidTr="00745550">
        <w:tc>
          <w:tcPr>
            <w:tcW w:w="1188" w:type="dxa"/>
          </w:tcPr>
          <w:p w:rsidR="00342A3C" w:rsidRPr="00A4683F" w:rsidRDefault="00342A3C" w:rsidP="0074555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360" w:type="dxa"/>
          </w:tcPr>
          <w:p w:rsidR="00342A3C" w:rsidRPr="00A4683F" w:rsidRDefault="00342A3C" w:rsidP="007455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Лук’яненка Костянтина Валентиновича </w:t>
            </w:r>
            <w:r w:rsidRPr="00A4683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20" w:type="dxa"/>
          </w:tcPr>
          <w:p w:rsidR="00342A3C" w:rsidRPr="00A4683F" w:rsidRDefault="00342A3C" w:rsidP="00745550">
            <w:pPr>
              <w:jc w:val="both"/>
              <w:rPr>
                <w:sz w:val="28"/>
                <w:szCs w:val="28"/>
                <w:lang w:val="uk-UA"/>
              </w:rPr>
            </w:pPr>
            <w:r w:rsidRPr="00A4683F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спеціаліста І категорії </w:t>
            </w:r>
            <w:r w:rsidRPr="00A4683F">
              <w:rPr>
                <w:sz w:val="28"/>
                <w:szCs w:val="28"/>
                <w:lang w:val="uk-UA"/>
              </w:rPr>
              <w:t xml:space="preserve">відділу комп’ютерного забезпечення; </w:t>
            </w:r>
          </w:p>
        </w:tc>
      </w:tr>
      <w:tr w:rsidR="00342A3C" w:rsidRPr="001B37D6" w:rsidTr="00745550">
        <w:tc>
          <w:tcPr>
            <w:tcW w:w="1188" w:type="dxa"/>
          </w:tcPr>
          <w:p w:rsidR="00342A3C" w:rsidRPr="00A4683F" w:rsidRDefault="00342A3C" w:rsidP="0074555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360" w:type="dxa"/>
          </w:tcPr>
          <w:p w:rsidR="00342A3C" w:rsidRPr="00E70144" w:rsidRDefault="00342A3C" w:rsidP="0074555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Марфутенко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Ольгу Євгенівну </w:t>
            </w:r>
          </w:p>
        </w:tc>
        <w:tc>
          <w:tcPr>
            <w:tcW w:w="4920" w:type="dxa"/>
          </w:tcPr>
          <w:p w:rsidR="00342A3C" w:rsidRPr="00E70144" w:rsidRDefault="00342A3C" w:rsidP="00745550">
            <w:pPr>
              <w:jc w:val="both"/>
              <w:rPr>
                <w:sz w:val="28"/>
                <w:szCs w:val="28"/>
                <w:lang w:val="uk-UA"/>
              </w:rPr>
            </w:pPr>
            <w:r w:rsidRPr="00E70144">
              <w:rPr>
                <w:sz w:val="28"/>
                <w:szCs w:val="28"/>
                <w:lang w:val="uk-UA"/>
              </w:rPr>
              <w:t xml:space="preserve">- головного архівіста </w:t>
            </w:r>
            <w:r w:rsidRPr="00E70144">
              <w:rPr>
                <w:rFonts w:eastAsia="Arial Unicode MS"/>
                <w:sz w:val="28"/>
                <w:szCs w:val="28"/>
                <w:lang w:val="uk-UA"/>
              </w:rPr>
              <w:t>трудового архіву;</w:t>
            </w:r>
          </w:p>
        </w:tc>
      </w:tr>
      <w:tr w:rsidR="00342A3C" w:rsidRPr="001B37D6" w:rsidTr="00745550">
        <w:tc>
          <w:tcPr>
            <w:tcW w:w="1188" w:type="dxa"/>
          </w:tcPr>
          <w:p w:rsidR="00342A3C" w:rsidRPr="00E70144" w:rsidRDefault="00342A3C" w:rsidP="0074555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360" w:type="dxa"/>
          </w:tcPr>
          <w:p w:rsidR="00342A3C" w:rsidRPr="00E70144" w:rsidRDefault="00342A3C" w:rsidP="00745550">
            <w:pPr>
              <w:rPr>
                <w:sz w:val="28"/>
                <w:szCs w:val="28"/>
                <w:lang w:val="uk-UA"/>
              </w:rPr>
            </w:pPr>
            <w:r w:rsidRPr="00E70144">
              <w:rPr>
                <w:sz w:val="28"/>
                <w:szCs w:val="28"/>
                <w:lang w:val="uk-UA"/>
              </w:rPr>
              <w:t>Ніколаєву Наталію В’ячес</w:t>
            </w:r>
            <w:r w:rsidRPr="00E70144">
              <w:rPr>
                <w:sz w:val="28"/>
                <w:szCs w:val="28"/>
                <w:lang w:val="uk-UA"/>
              </w:rPr>
              <w:t>л</w:t>
            </w:r>
            <w:r w:rsidRPr="00E70144">
              <w:rPr>
                <w:sz w:val="28"/>
                <w:szCs w:val="28"/>
                <w:lang w:val="uk-UA"/>
              </w:rPr>
              <w:t>авівну</w:t>
            </w:r>
          </w:p>
        </w:tc>
        <w:tc>
          <w:tcPr>
            <w:tcW w:w="4920" w:type="dxa"/>
          </w:tcPr>
          <w:p w:rsidR="00342A3C" w:rsidRPr="00E70144" w:rsidRDefault="00342A3C" w:rsidP="00745550">
            <w:pPr>
              <w:jc w:val="both"/>
              <w:rPr>
                <w:sz w:val="28"/>
                <w:szCs w:val="28"/>
                <w:lang w:val="uk-UA"/>
              </w:rPr>
            </w:pPr>
            <w:r w:rsidRPr="00E70144">
              <w:rPr>
                <w:sz w:val="28"/>
                <w:szCs w:val="28"/>
                <w:lang w:val="uk-UA"/>
              </w:rPr>
              <w:t>- головного спеціаліста архівного відділу;</w:t>
            </w:r>
          </w:p>
        </w:tc>
      </w:tr>
      <w:tr w:rsidR="00342A3C" w:rsidRPr="001B37D6" w:rsidTr="00745550">
        <w:tc>
          <w:tcPr>
            <w:tcW w:w="1188" w:type="dxa"/>
          </w:tcPr>
          <w:p w:rsidR="00342A3C" w:rsidRPr="001B37D6" w:rsidRDefault="00342A3C" w:rsidP="0074555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360" w:type="dxa"/>
          </w:tcPr>
          <w:p w:rsidR="00342A3C" w:rsidRPr="001B37D6" w:rsidRDefault="00342A3C" w:rsidP="00745550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1B37D6">
              <w:rPr>
                <w:sz w:val="28"/>
                <w:szCs w:val="28"/>
                <w:lang w:val="uk-UA"/>
              </w:rPr>
              <w:t>Оліфіренко</w:t>
            </w:r>
            <w:proofErr w:type="spellEnd"/>
            <w:r w:rsidRPr="001B37D6">
              <w:rPr>
                <w:sz w:val="28"/>
                <w:szCs w:val="28"/>
                <w:lang w:val="uk-UA"/>
              </w:rPr>
              <w:t xml:space="preserve"> Юлію Юріївну </w:t>
            </w:r>
          </w:p>
        </w:tc>
        <w:tc>
          <w:tcPr>
            <w:tcW w:w="4920" w:type="dxa"/>
          </w:tcPr>
          <w:p w:rsidR="00342A3C" w:rsidRPr="001B37D6" w:rsidRDefault="00342A3C" w:rsidP="0074555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B37D6">
              <w:rPr>
                <w:sz w:val="28"/>
                <w:szCs w:val="28"/>
                <w:lang w:val="uk-UA"/>
              </w:rPr>
              <w:t>- головного спеціаліста – юри</w:t>
            </w:r>
            <w:r w:rsidRPr="001B37D6">
              <w:rPr>
                <w:sz w:val="28"/>
                <w:szCs w:val="28"/>
                <w:lang w:val="uk-UA"/>
              </w:rPr>
              <w:t>с</w:t>
            </w:r>
            <w:r w:rsidRPr="001B37D6">
              <w:rPr>
                <w:sz w:val="28"/>
                <w:szCs w:val="28"/>
                <w:lang w:val="uk-UA"/>
              </w:rPr>
              <w:t>консульта відділу юридичної та кадрової роботи;</w:t>
            </w:r>
          </w:p>
        </w:tc>
      </w:tr>
      <w:tr w:rsidR="00342A3C" w:rsidRPr="001B37D6" w:rsidTr="00745550">
        <w:tc>
          <w:tcPr>
            <w:tcW w:w="1188" w:type="dxa"/>
          </w:tcPr>
          <w:p w:rsidR="00342A3C" w:rsidRPr="00A4560C" w:rsidRDefault="00342A3C" w:rsidP="0074555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360" w:type="dxa"/>
          </w:tcPr>
          <w:p w:rsidR="00342A3C" w:rsidRPr="00A4560C" w:rsidRDefault="00342A3C" w:rsidP="00745550">
            <w:pPr>
              <w:rPr>
                <w:sz w:val="28"/>
                <w:szCs w:val="28"/>
                <w:lang w:val="uk-UA" w:eastAsia="uk-UA"/>
              </w:rPr>
            </w:pPr>
            <w:r w:rsidRPr="00A4560C">
              <w:rPr>
                <w:sz w:val="28"/>
                <w:szCs w:val="28"/>
                <w:lang w:val="uk-UA" w:eastAsia="uk-UA"/>
              </w:rPr>
              <w:t>Петренка Миколу Івановича</w:t>
            </w:r>
          </w:p>
        </w:tc>
        <w:tc>
          <w:tcPr>
            <w:tcW w:w="4920" w:type="dxa"/>
          </w:tcPr>
          <w:p w:rsidR="00342A3C" w:rsidRPr="00A4560C" w:rsidRDefault="00342A3C" w:rsidP="0074555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A4560C">
              <w:rPr>
                <w:sz w:val="28"/>
                <w:szCs w:val="28"/>
                <w:lang w:val="uk-UA"/>
              </w:rPr>
              <w:t>- старшого інспектора</w:t>
            </w:r>
            <w:r w:rsidRPr="00A4560C">
              <w:rPr>
                <w:sz w:val="28"/>
                <w:szCs w:val="28"/>
                <w:lang w:val="uk-UA" w:eastAsia="uk-UA"/>
              </w:rPr>
              <w:t xml:space="preserve"> </w:t>
            </w:r>
            <w:r w:rsidRPr="00A4560C">
              <w:rPr>
                <w:rFonts w:eastAsia="Arial Unicode MS"/>
                <w:sz w:val="28"/>
                <w:szCs w:val="28"/>
                <w:lang w:val="uk-UA"/>
              </w:rPr>
              <w:t xml:space="preserve">відділу мобілізаційної, режимно-секретної роботи та цивільного захисту; </w:t>
            </w:r>
          </w:p>
        </w:tc>
      </w:tr>
      <w:tr w:rsidR="00342A3C" w:rsidRPr="001B37D6" w:rsidTr="00745550">
        <w:tc>
          <w:tcPr>
            <w:tcW w:w="1188" w:type="dxa"/>
          </w:tcPr>
          <w:p w:rsidR="00342A3C" w:rsidRPr="001B37D6" w:rsidRDefault="00342A3C" w:rsidP="0074555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360" w:type="dxa"/>
          </w:tcPr>
          <w:p w:rsidR="00342A3C" w:rsidRPr="001B37D6" w:rsidRDefault="00342A3C" w:rsidP="00745550">
            <w:pPr>
              <w:rPr>
                <w:sz w:val="28"/>
                <w:szCs w:val="28"/>
                <w:lang w:val="uk-UA"/>
              </w:rPr>
            </w:pPr>
            <w:r w:rsidRPr="001B37D6">
              <w:rPr>
                <w:sz w:val="28"/>
                <w:szCs w:val="28"/>
                <w:lang w:val="uk-UA"/>
              </w:rPr>
              <w:t xml:space="preserve">Рогачова Володимира Сергійовича </w:t>
            </w:r>
          </w:p>
        </w:tc>
        <w:tc>
          <w:tcPr>
            <w:tcW w:w="4920" w:type="dxa"/>
          </w:tcPr>
          <w:p w:rsidR="00342A3C" w:rsidRPr="001B37D6" w:rsidRDefault="00342A3C" w:rsidP="00745550">
            <w:pPr>
              <w:jc w:val="both"/>
              <w:rPr>
                <w:sz w:val="28"/>
                <w:szCs w:val="28"/>
                <w:lang w:val="uk-UA"/>
              </w:rPr>
            </w:pPr>
            <w:r w:rsidRPr="001B37D6">
              <w:rPr>
                <w:sz w:val="28"/>
                <w:szCs w:val="28"/>
                <w:lang w:val="uk-UA"/>
              </w:rPr>
              <w:t xml:space="preserve">- головного спеціаліста відділу бухгалтерського обліку та звітності; </w:t>
            </w:r>
          </w:p>
        </w:tc>
      </w:tr>
      <w:tr w:rsidR="00342A3C" w:rsidRPr="00D2177F" w:rsidTr="00745550">
        <w:tc>
          <w:tcPr>
            <w:tcW w:w="1188" w:type="dxa"/>
          </w:tcPr>
          <w:p w:rsidR="00342A3C" w:rsidRPr="00D2177F" w:rsidRDefault="00342A3C" w:rsidP="0074555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360" w:type="dxa"/>
          </w:tcPr>
          <w:p w:rsidR="00342A3C" w:rsidRPr="00D2177F" w:rsidRDefault="00342A3C" w:rsidP="00745550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D2177F">
              <w:rPr>
                <w:sz w:val="28"/>
                <w:szCs w:val="28"/>
                <w:lang w:val="uk-UA"/>
              </w:rPr>
              <w:t>Семикозову</w:t>
            </w:r>
            <w:proofErr w:type="spellEnd"/>
            <w:r w:rsidRPr="00D2177F">
              <w:rPr>
                <w:sz w:val="28"/>
                <w:szCs w:val="28"/>
                <w:lang w:val="uk-UA"/>
              </w:rPr>
              <w:t xml:space="preserve"> Еліну Олегівну</w:t>
            </w:r>
          </w:p>
        </w:tc>
        <w:tc>
          <w:tcPr>
            <w:tcW w:w="4920" w:type="dxa"/>
          </w:tcPr>
          <w:p w:rsidR="00342A3C" w:rsidRPr="00D2177F" w:rsidRDefault="00342A3C" w:rsidP="0074555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D2177F">
              <w:rPr>
                <w:sz w:val="28"/>
                <w:szCs w:val="28"/>
                <w:lang w:val="uk-UA"/>
              </w:rPr>
              <w:t>- державного реєстратора відділу адміністративних послуг;</w:t>
            </w:r>
          </w:p>
        </w:tc>
      </w:tr>
      <w:tr w:rsidR="00342A3C" w:rsidRPr="001B37D6" w:rsidTr="00745550">
        <w:tc>
          <w:tcPr>
            <w:tcW w:w="1188" w:type="dxa"/>
          </w:tcPr>
          <w:p w:rsidR="00342A3C" w:rsidRPr="001B37D6" w:rsidRDefault="00342A3C" w:rsidP="0074555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360" w:type="dxa"/>
          </w:tcPr>
          <w:p w:rsidR="00342A3C" w:rsidRPr="00D73DF9" w:rsidRDefault="00342A3C" w:rsidP="0074555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Сєміхіну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Олену Євгенівну </w:t>
            </w:r>
            <w:r w:rsidRPr="00D73DF9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20" w:type="dxa"/>
          </w:tcPr>
          <w:p w:rsidR="00342A3C" w:rsidRPr="00D73DF9" w:rsidRDefault="00342A3C" w:rsidP="00745550">
            <w:pPr>
              <w:jc w:val="both"/>
              <w:rPr>
                <w:sz w:val="28"/>
                <w:szCs w:val="28"/>
                <w:lang w:val="uk-UA"/>
              </w:rPr>
            </w:pPr>
            <w:r w:rsidRPr="00D73DF9">
              <w:rPr>
                <w:sz w:val="28"/>
                <w:szCs w:val="28"/>
                <w:lang w:val="uk-UA"/>
              </w:rPr>
              <w:t xml:space="preserve">- головного спеціаліста управління архітектури та містобудування; </w:t>
            </w:r>
          </w:p>
        </w:tc>
      </w:tr>
      <w:tr w:rsidR="00342A3C" w:rsidRPr="001B37D6" w:rsidTr="00745550">
        <w:tc>
          <w:tcPr>
            <w:tcW w:w="1188" w:type="dxa"/>
          </w:tcPr>
          <w:p w:rsidR="00342A3C" w:rsidRPr="00A4683F" w:rsidRDefault="00342A3C" w:rsidP="0074555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360" w:type="dxa"/>
          </w:tcPr>
          <w:p w:rsidR="00342A3C" w:rsidRPr="00A4683F" w:rsidRDefault="00342A3C" w:rsidP="007455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Тернову Олену Олександрівну </w:t>
            </w:r>
            <w:r w:rsidRPr="00A4683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20" w:type="dxa"/>
          </w:tcPr>
          <w:p w:rsidR="00342A3C" w:rsidRPr="00A4683F" w:rsidRDefault="00342A3C" w:rsidP="00745550">
            <w:pPr>
              <w:jc w:val="both"/>
              <w:rPr>
                <w:sz w:val="28"/>
                <w:szCs w:val="28"/>
                <w:lang w:val="uk-UA"/>
              </w:rPr>
            </w:pPr>
            <w:r w:rsidRPr="00A4683F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головного </w:t>
            </w:r>
            <w:r w:rsidRPr="00A4683F">
              <w:rPr>
                <w:sz w:val="28"/>
                <w:szCs w:val="28"/>
                <w:lang w:val="uk-UA"/>
              </w:rPr>
              <w:t>спеціаліста відділу з питань внутрішньої політики, зв’язку з громадськістю та ЗМІ;</w:t>
            </w:r>
          </w:p>
        </w:tc>
      </w:tr>
      <w:tr w:rsidR="00342A3C" w:rsidRPr="001B37D6" w:rsidTr="00745550">
        <w:tc>
          <w:tcPr>
            <w:tcW w:w="1188" w:type="dxa"/>
          </w:tcPr>
          <w:p w:rsidR="00342A3C" w:rsidRPr="00D73DF9" w:rsidRDefault="00342A3C" w:rsidP="0074555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360" w:type="dxa"/>
          </w:tcPr>
          <w:p w:rsidR="00342A3C" w:rsidRPr="00D73DF9" w:rsidRDefault="00342A3C" w:rsidP="00745550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D73DF9">
              <w:rPr>
                <w:sz w:val="28"/>
                <w:szCs w:val="28"/>
                <w:lang w:val="uk-UA"/>
              </w:rPr>
              <w:t>Феденко</w:t>
            </w:r>
            <w:proofErr w:type="spellEnd"/>
            <w:r w:rsidRPr="00D73DF9">
              <w:rPr>
                <w:sz w:val="28"/>
                <w:szCs w:val="28"/>
                <w:lang w:val="uk-UA"/>
              </w:rPr>
              <w:t xml:space="preserve"> Наталію Сергіївну</w:t>
            </w:r>
          </w:p>
        </w:tc>
        <w:tc>
          <w:tcPr>
            <w:tcW w:w="4920" w:type="dxa"/>
          </w:tcPr>
          <w:p w:rsidR="00342A3C" w:rsidRPr="00D73DF9" w:rsidRDefault="00342A3C" w:rsidP="0074555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D73DF9">
              <w:rPr>
                <w:sz w:val="28"/>
                <w:szCs w:val="28"/>
                <w:lang w:val="uk-UA"/>
              </w:rPr>
              <w:t xml:space="preserve">- головного спеціаліста відділу </w:t>
            </w:r>
            <w:r w:rsidRPr="00D73DF9">
              <w:rPr>
                <w:rFonts w:eastAsia="Arial Unicode MS"/>
                <w:sz w:val="28"/>
                <w:szCs w:val="28"/>
                <w:lang w:val="uk-UA"/>
              </w:rPr>
              <w:t>у справах сім’ї, молоді та спорту;</w:t>
            </w:r>
          </w:p>
        </w:tc>
      </w:tr>
      <w:tr w:rsidR="00342A3C" w:rsidRPr="00674765" w:rsidTr="00745550">
        <w:tc>
          <w:tcPr>
            <w:tcW w:w="1188" w:type="dxa"/>
          </w:tcPr>
          <w:p w:rsidR="00342A3C" w:rsidRPr="00674765" w:rsidRDefault="00342A3C" w:rsidP="0074555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360" w:type="dxa"/>
          </w:tcPr>
          <w:p w:rsidR="00342A3C" w:rsidRPr="00674765" w:rsidRDefault="00342A3C" w:rsidP="00745550">
            <w:pPr>
              <w:rPr>
                <w:sz w:val="28"/>
                <w:szCs w:val="28"/>
                <w:lang w:val="uk-UA"/>
              </w:rPr>
            </w:pPr>
            <w:r w:rsidRPr="00674765">
              <w:rPr>
                <w:sz w:val="28"/>
                <w:szCs w:val="28"/>
                <w:lang w:val="uk-UA"/>
              </w:rPr>
              <w:t>Шестакову Ольгу Геннадії</w:t>
            </w:r>
            <w:r w:rsidRPr="00674765">
              <w:rPr>
                <w:sz w:val="28"/>
                <w:szCs w:val="28"/>
                <w:lang w:val="uk-UA"/>
              </w:rPr>
              <w:t>в</w:t>
            </w:r>
            <w:r w:rsidRPr="00674765">
              <w:rPr>
                <w:sz w:val="28"/>
                <w:szCs w:val="28"/>
                <w:lang w:val="uk-UA"/>
              </w:rPr>
              <w:t>ну</w:t>
            </w:r>
          </w:p>
        </w:tc>
        <w:tc>
          <w:tcPr>
            <w:tcW w:w="4920" w:type="dxa"/>
          </w:tcPr>
          <w:p w:rsidR="00342A3C" w:rsidRPr="00674765" w:rsidRDefault="00342A3C" w:rsidP="00745550">
            <w:pPr>
              <w:jc w:val="both"/>
              <w:rPr>
                <w:sz w:val="28"/>
                <w:szCs w:val="28"/>
                <w:lang w:val="uk-UA"/>
              </w:rPr>
            </w:pPr>
            <w:r w:rsidRPr="00674765">
              <w:rPr>
                <w:sz w:val="28"/>
                <w:szCs w:val="28"/>
                <w:lang w:val="uk-UA"/>
              </w:rPr>
              <w:t>- головного спеціаліста відділу роботи з листами та зверненнями громадян».</w:t>
            </w:r>
          </w:p>
        </w:tc>
      </w:tr>
    </w:tbl>
    <w:p w:rsidR="00342A3C" w:rsidRPr="00213621" w:rsidRDefault="00342A3C" w:rsidP="00342A3C">
      <w:pPr>
        <w:ind w:firstLine="709"/>
        <w:jc w:val="both"/>
        <w:rPr>
          <w:sz w:val="28"/>
          <w:szCs w:val="28"/>
          <w:lang w:val="uk-UA"/>
        </w:rPr>
      </w:pPr>
    </w:p>
    <w:p w:rsidR="00342A3C" w:rsidRPr="00213621" w:rsidRDefault="00342A3C" w:rsidP="00342A3C">
      <w:pPr>
        <w:ind w:firstLine="709"/>
        <w:jc w:val="both"/>
        <w:rPr>
          <w:sz w:val="28"/>
          <w:szCs w:val="28"/>
          <w:lang w:val="uk-UA"/>
        </w:rPr>
      </w:pPr>
      <w:r w:rsidRPr="00213621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Розпорядження міського голови від 15.05.2017 року № 160 «Про внесення змін до розпорядження міського голови від 15.04.2016р. №139» вважати таким, що втратило чинність. </w:t>
      </w:r>
    </w:p>
    <w:p w:rsidR="00342A3C" w:rsidRPr="00213621" w:rsidRDefault="00342A3C" w:rsidP="00342A3C">
      <w:pPr>
        <w:ind w:firstLine="709"/>
        <w:jc w:val="both"/>
        <w:rPr>
          <w:sz w:val="28"/>
          <w:szCs w:val="28"/>
          <w:lang w:val="uk-UA"/>
        </w:rPr>
      </w:pPr>
    </w:p>
    <w:p w:rsidR="00342A3C" w:rsidRPr="00213621" w:rsidRDefault="00342A3C" w:rsidP="00342A3C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3</w:t>
      </w:r>
      <w:r w:rsidRPr="00213621">
        <w:rPr>
          <w:sz w:val="28"/>
          <w:lang w:val="uk-UA"/>
        </w:rPr>
        <w:t>. Розпорядження підлягає оприлюдненню на офіційному сайті Лисичанської міської ради.</w:t>
      </w:r>
    </w:p>
    <w:p w:rsidR="00342A3C" w:rsidRPr="00213621" w:rsidRDefault="00342A3C" w:rsidP="00342A3C">
      <w:pPr>
        <w:ind w:firstLine="709"/>
        <w:jc w:val="both"/>
        <w:rPr>
          <w:sz w:val="28"/>
          <w:szCs w:val="28"/>
          <w:lang w:val="uk-UA"/>
        </w:rPr>
      </w:pPr>
    </w:p>
    <w:p w:rsidR="00342A3C" w:rsidRPr="00213621" w:rsidRDefault="00342A3C" w:rsidP="00342A3C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213621">
        <w:rPr>
          <w:sz w:val="28"/>
          <w:szCs w:val="28"/>
          <w:lang w:val="uk-UA"/>
        </w:rPr>
        <w:t xml:space="preserve">. Контроль за виконанням розпорядження покласти на секретаря </w:t>
      </w:r>
      <w:r>
        <w:rPr>
          <w:sz w:val="28"/>
          <w:szCs w:val="28"/>
          <w:lang w:val="uk-UA"/>
        </w:rPr>
        <w:t xml:space="preserve">міської ради </w:t>
      </w:r>
      <w:proofErr w:type="spellStart"/>
      <w:r>
        <w:rPr>
          <w:sz w:val="28"/>
          <w:szCs w:val="28"/>
          <w:lang w:val="uk-UA"/>
        </w:rPr>
        <w:t>Щеглакова</w:t>
      </w:r>
      <w:proofErr w:type="spellEnd"/>
      <w:r>
        <w:rPr>
          <w:sz w:val="28"/>
          <w:szCs w:val="28"/>
          <w:lang w:val="uk-UA"/>
        </w:rPr>
        <w:t xml:space="preserve"> Е</w:t>
      </w:r>
      <w:r w:rsidRPr="0021362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І</w:t>
      </w:r>
      <w:r w:rsidRPr="00213621">
        <w:rPr>
          <w:sz w:val="28"/>
          <w:szCs w:val="28"/>
          <w:lang w:val="uk-UA"/>
        </w:rPr>
        <w:t>.</w:t>
      </w:r>
    </w:p>
    <w:p w:rsidR="00342A3C" w:rsidRPr="00213621" w:rsidRDefault="00342A3C" w:rsidP="00342A3C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342A3C" w:rsidRDefault="00342A3C" w:rsidP="00342A3C">
      <w:pPr>
        <w:jc w:val="both"/>
        <w:rPr>
          <w:b/>
          <w:sz w:val="28"/>
          <w:lang w:val="uk-UA"/>
        </w:rPr>
      </w:pPr>
    </w:p>
    <w:p w:rsidR="00342A3C" w:rsidRPr="00213621" w:rsidRDefault="00342A3C" w:rsidP="00342A3C">
      <w:pPr>
        <w:jc w:val="both"/>
        <w:rPr>
          <w:b/>
          <w:sz w:val="28"/>
          <w:lang w:val="uk-UA"/>
        </w:rPr>
      </w:pPr>
    </w:p>
    <w:p w:rsidR="00342A3C" w:rsidRDefault="00342A3C" w:rsidP="00342A3C">
      <w:pPr>
        <w:jc w:val="both"/>
        <w:rPr>
          <w:sz w:val="28"/>
          <w:lang w:val="uk-UA"/>
        </w:rPr>
      </w:pPr>
      <w:r w:rsidRPr="00213621">
        <w:rPr>
          <w:b/>
          <w:sz w:val="28"/>
          <w:lang w:val="uk-UA"/>
        </w:rPr>
        <w:t>Міський голова</w:t>
      </w:r>
      <w:r w:rsidRPr="00213621">
        <w:rPr>
          <w:b/>
          <w:sz w:val="28"/>
          <w:lang w:val="uk-UA"/>
        </w:rPr>
        <w:tab/>
      </w:r>
      <w:r w:rsidRPr="00213621">
        <w:rPr>
          <w:b/>
          <w:sz w:val="28"/>
          <w:lang w:val="uk-UA"/>
        </w:rPr>
        <w:tab/>
      </w:r>
      <w:r w:rsidRPr="00213621">
        <w:rPr>
          <w:b/>
          <w:sz w:val="28"/>
          <w:lang w:val="uk-UA"/>
        </w:rPr>
        <w:tab/>
      </w:r>
      <w:r w:rsidRPr="00213621">
        <w:rPr>
          <w:b/>
          <w:sz w:val="28"/>
          <w:lang w:val="uk-UA"/>
        </w:rPr>
        <w:tab/>
      </w:r>
      <w:r w:rsidRPr="00213621">
        <w:rPr>
          <w:b/>
          <w:sz w:val="28"/>
          <w:lang w:val="uk-UA"/>
        </w:rPr>
        <w:tab/>
      </w:r>
      <w:r w:rsidRPr="00213621">
        <w:rPr>
          <w:b/>
          <w:sz w:val="28"/>
          <w:lang w:val="uk-UA"/>
        </w:rPr>
        <w:tab/>
      </w:r>
      <w:r w:rsidRPr="00213621">
        <w:rPr>
          <w:b/>
          <w:sz w:val="28"/>
          <w:lang w:val="uk-UA"/>
        </w:rPr>
        <w:tab/>
      </w:r>
      <w:r w:rsidRPr="00213621">
        <w:rPr>
          <w:b/>
          <w:sz w:val="28"/>
          <w:lang w:val="uk-UA"/>
        </w:rPr>
        <w:tab/>
        <w:t>С.І. ШИЛІН</w:t>
      </w:r>
      <w:r w:rsidRPr="00213621">
        <w:rPr>
          <w:sz w:val="28"/>
          <w:lang w:val="uk-UA"/>
        </w:rPr>
        <w:t xml:space="preserve"> </w:t>
      </w:r>
    </w:p>
    <w:p w:rsidR="00342A3C" w:rsidRDefault="00342A3C" w:rsidP="00342A3C">
      <w:pPr>
        <w:jc w:val="both"/>
        <w:rPr>
          <w:sz w:val="28"/>
          <w:lang w:val="uk-UA"/>
        </w:rPr>
      </w:pPr>
    </w:p>
    <w:p w:rsidR="00311E25" w:rsidRDefault="00311E25">
      <w:bookmarkStart w:id="0" w:name="_GoBack"/>
      <w:bookmarkEnd w:id="0"/>
    </w:p>
    <w:sectPr w:rsidR="0031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67AC"/>
    <w:multiLevelType w:val="hybridMultilevel"/>
    <w:tmpl w:val="E47A9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89"/>
    <w:rsid w:val="001A3589"/>
    <w:rsid w:val="00311E25"/>
    <w:rsid w:val="0034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2018-03-12T09:08:00Z</dcterms:created>
  <dcterms:modified xsi:type="dcterms:W3CDTF">2018-03-12T09:08:00Z</dcterms:modified>
</cp:coreProperties>
</file>