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9B" w:rsidRPr="00261BB3" w:rsidRDefault="008F2A8A" w:rsidP="00261B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61BB3">
        <w:rPr>
          <w:rFonts w:ascii="Times New Roman" w:hAnsi="Times New Roman" w:cs="Times New Roman"/>
          <w:b/>
          <w:sz w:val="28"/>
          <w:szCs w:val="28"/>
        </w:rPr>
        <w:t>П</w:t>
      </w:r>
      <w:r w:rsidR="006B079E" w:rsidRPr="00261BB3">
        <w:rPr>
          <w:rFonts w:ascii="Times New Roman" w:hAnsi="Times New Roman" w:cs="Times New Roman"/>
          <w:b/>
          <w:sz w:val="28"/>
          <w:szCs w:val="28"/>
        </w:rPr>
        <w:t>ро роботу адміністративної комісії при в</w:t>
      </w:r>
      <w:r w:rsidR="002D4831" w:rsidRPr="00261BB3">
        <w:rPr>
          <w:rFonts w:ascii="Times New Roman" w:hAnsi="Times New Roman" w:cs="Times New Roman"/>
          <w:b/>
          <w:sz w:val="28"/>
          <w:szCs w:val="28"/>
        </w:rPr>
        <w:t>иконавчому комітеті Лисичанської міської ради за</w:t>
      </w:r>
      <w:r w:rsidR="006B079E" w:rsidRPr="00261BB3">
        <w:rPr>
          <w:rFonts w:ascii="Times New Roman" w:hAnsi="Times New Roman" w:cs="Times New Roman"/>
          <w:b/>
          <w:sz w:val="28"/>
          <w:szCs w:val="28"/>
        </w:rPr>
        <w:t xml:space="preserve"> 2017 р</w:t>
      </w:r>
      <w:bookmarkEnd w:id="0"/>
      <w:r w:rsidR="002D4831" w:rsidRPr="00261BB3">
        <w:rPr>
          <w:rFonts w:ascii="Times New Roman" w:hAnsi="Times New Roman" w:cs="Times New Roman"/>
          <w:b/>
          <w:sz w:val="28"/>
          <w:szCs w:val="28"/>
        </w:rPr>
        <w:t>ік</w:t>
      </w:r>
    </w:p>
    <w:p w:rsidR="00EC6FB4" w:rsidRPr="00261BB3" w:rsidRDefault="006B079E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>Адміністративна комісія при ви</w:t>
      </w:r>
      <w:r w:rsidR="005C3A03" w:rsidRPr="00261BB3">
        <w:rPr>
          <w:rFonts w:ascii="Times New Roman" w:hAnsi="Times New Roman" w:cs="Times New Roman"/>
          <w:sz w:val="28"/>
          <w:szCs w:val="28"/>
        </w:rPr>
        <w:t xml:space="preserve">конавчому комітеті Лисичанської </w:t>
      </w:r>
      <w:r w:rsidR="00351A7E" w:rsidRPr="00261BB3">
        <w:rPr>
          <w:rFonts w:ascii="Times New Roman" w:hAnsi="Times New Roman" w:cs="Times New Roman"/>
          <w:sz w:val="28"/>
          <w:szCs w:val="28"/>
        </w:rPr>
        <w:t xml:space="preserve">міської ради утворена рішенням Лисичанської міської ради №2/25 від 03.12.2015 року у складі 11 осіб. Головою комісії є заступник міського голови </w:t>
      </w:r>
      <w:proofErr w:type="spellStart"/>
      <w:r w:rsidR="00351A7E" w:rsidRPr="00261BB3">
        <w:rPr>
          <w:rFonts w:ascii="Times New Roman" w:hAnsi="Times New Roman" w:cs="Times New Roman"/>
          <w:sz w:val="28"/>
          <w:szCs w:val="28"/>
        </w:rPr>
        <w:t>Головньов</w:t>
      </w:r>
      <w:proofErr w:type="spellEnd"/>
      <w:r w:rsidR="00351A7E" w:rsidRPr="00261BB3">
        <w:rPr>
          <w:rFonts w:ascii="Times New Roman" w:hAnsi="Times New Roman" w:cs="Times New Roman"/>
          <w:sz w:val="28"/>
          <w:szCs w:val="28"/>
        </w:rPr>
        <w:t xml:space="preserve"> М.С., відповідальний секретар – головний спеціаліст – юрисконсульт відділ</w:t>
      </w:r>
      <w:r w:rsidR="00EC6FB4" w:rsidRPr="00261BB3">
        <w:rPr>
          <w:rFonts w:ascii="Times New Roman" w:hAnsi="Times New Roman" w:cs="Times New Roman"/>
          <w:sz w:val="28"/>
          <w:szCs w:val="28"/>
        </w:rPr>
        <w:t>у юридичної та кадрової роботи. Адміністративна комісії утворюється на строк повноважень ради.</w:t>
      </w:r>
    </w:p>
    <w:p w:rsidR="00DF56E5" w:rsidRPr="00261BB3" w:rsidRDefault="00EC6FB4" w:rsidP="00261BB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261BB3">
        <w:rPr>
          <w:rFonts w:ascii="Times New Roman" w:hAnsi="Times New Roman" w:cs="Times New Roman"/>
          <w:sz w:val="28"/>
          <w:szCs w:val="28"/>
        </w:rPr>
        <w:t xml:space="preserve">До основних завдань адміністративної комісії відноситься </w:t>
      </w:r>
      <w:r w:rsidRPr="00261BB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розгляд справ про адміністративні правопорушення, виховання громадян у дусі </w:t>
      </w:r>
      <w:r w:rsidR="008F2A8A" w:rsidRPr="00261BB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точного і неухильного </w:t>
      </w:r>
      <w:r w:rsidRPr="00261BB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додержання законів, правил співжиття, чесного ставлення  до державного і громадського обов'язку, поваги до прав, честі й гідності громадян, а  також запобігання  вчиненню нових правопорушень</w:t>
      </w:r>
      <w:r w:rsidR="00D833AE" w:rsidRPr="00261BB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Pr="00261BB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як самими правопорушниками, так і іншими особами.</w:t>
      </w:r>
    </w:p>
    <w:p w:rsidR="009C7332" w:rsidRPr="00261BB3" w:rsidRDefault="00D833AE" w:rsidP="00261BB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261BB3">
        <w:rPr>
          <w:rFonts w:ascii="Times New Roman" w:hAnsi="Times New Roman" w:cs="Times New Roman"/>
          <w:sz w:val="28"/>
          <w:szCs w:val="28"/>
        </w:rPr>
        <w:t>А</w:t>
      </w:r>
      <w:r w:rsidR="00DF56E5" w:rsidRPr="00261BB3">
        <w:rPr>
          <w:rFonts w:ascii="Times New Roman" w:hAnsi="Times New Roman" w:cs="Times New Roman"/>
          <w:sz w:val="28"/>
          <w:szCs w:val="28"/>
        </w:rPr>
        <w:t>дміністративна комісія розглядає справи про адміністратив</w:t>
      </w:r>
      <w:r w:rsidR="009C7332" w:rsidRPr="00261BB3">
        <w:rPr>
          <w:rFonts w:ascii="Times New Roman" w:hAnsi="Times New Roman" w:cs="Times New Roman"/>
          <w:sz w:val="28"/>
          <w:szCs w:val="28"/>
        </w:rPr>
        <w:t xml:space="preserve">ні правопорушення в межах компетенції, визначеної ст. 218 Кодексу України про </w:t>
      </w:r>
      <w:r w:rsidR="00261BB3">
        <w:rPr>
          <w:rFonts w:ascii="Times New Roman" w:hAnsi="Times New Roman" w:cs="Times New Roman"/>
          <w:sz w:val="28"/>
          <w:szCs w:val="28"/>
        </w:rPr>
        <w:t>адміністративні правопорушення.</w:t>
      </w:r>
    </w:p>
    <w:p w:rsidR="00F0519B" w:rsidRPr="00261BB3" w:rsidRDefault="006B079E" w:rsidP="00261BB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261BB3">
        <w:rPr>
          <w:rFonts w:ascii="Times New Roman" w:hAnsi="Times New Roman" w:cs="Times New Roman"/>
          <w:sz w:val="28"/>
          <w:szCs w:val="28"/>
        </w:rPr>
        <w:t>Засідання адміністратив</w:t>
      </w:r>
      <w:r w:rsidR="005C3A03" w:rsidRPr="00261BB3">
        <w:rPr>
          <w:rFonts w:ascii="Times New Roman" w:hAnsi="Times New Roman" w:cs="Times New Roman"/>
          <w:sz w:val="28"/>
          <w:szCs w:val="28"/>
        </w:rPr>
        <w:t xml:space="preserve">ної комісії відбуваються </w:t>
      </w:r>
      <w:r w:rsidR="005D27D5" w:rsidRPr="00261BB3">
        <w:rPr>
          <w:rFonts w:ascii="Times New Roman" w:hAnsi="Times New Roman" w:cs="Times New Roman"/>
          <w:sz w:val="28"/>
          <w:szCs w:val="28"/>
        </w:rPr>
        <w:t>кожного другого тижня, по</w:t>
      </w:r>
      <w:r w:rsidR="005A2FFA" w:rsidRPr="00261BB3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5D27D5" w:rsidRPr="00261BB3">
        <w:rPr>
          <w:rFonts w:ascii="Times New Roman" w:hAnsi="Times New Roman" w:cs="Times New Roman"/>
          <w:sz w:val="28"/>
          <w:szCs w:val="28"/>
        </w:rPr>
        <w:t>ам</w:t>
      </w:r>
      <w:r w:rsidR="00763BC9" w:rsidRPr="00261BB3">
        <w:rPr>
          <w:rFonts w:ascii="Times New Roman" w:hAnsi="Times New Roman" w:cs="Times New Roman"/>
          <w:sz w:val="28"/>
          <w:szCs w:val="28"/>
        </w:rPr>
        <w:t xml:space="preserve"> о 10 годині 0</w:t>
      </w:r>
      <w:r w:rsidRPr="00261BB3">
        <w:rPr>
          <w:rFonts w:ascii="Times New Roman" w:hAnsi="Times New Roman" w:cs="Times New Roman"/>
          <w:sz w:val="28"/>
          <w:szCs w:val="28"/>
        </w:rPr>
        <w:t>0 хв.</w:t>
      </w:r>
    </w:p>
    <w:p w:rsidR="001A1189" w:rsidRPr="00261BB3" w:rsidRDefault="001E7732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>За 2017 рік відбулося 28 засідання адміністративної комісії. На розгляд надійшло 303 протоколу</w:t>
      </w:r>
      <w:r w:rsidR="00C756C8" w:rsidRPr="00261BB3">
        <w:rPr>
          <w:rFonts w:ascii="Times New Roman" w:hAnsi="Times New Roman" w:cs="Times New Roman"/>
          <w:sz w:val="28"/>
          <w:szCs w:val="28"/>
        </w:rPr>
        <w:t xml:space="preserve"> </w:t>
      </w:r>
      <w:r w:rsidRPr="00261BB3">
        <w:rPr>
          <w:rFonts w:ascii="Times New Roman" w:hAnsi="Times New Roman" w:cs="Times New Roman"/>
          <w:sz w:val="28"/>
          <w:szCs w:val="28"/>
        </w:rPr>
        <w:t>про</w:t>
      </w:r>
      <w:r w:rsidR="00355DD5" w:rsidRPr="00261BB3">
        <w:rPr>
          <w:rFonts w:ascii="Times New Roman" w:hAnsi="Times New Roman" w:cs="Times New Roman"/>
          <w:sz w:val="28"/>
          <w:szCs w:val="28"/>
        </w:rPr>
        <w:t xml:space="preserve"> адміністративні правопорушення. С</w:t>
      </w:r>
      <w:r w:rsidRPr="00261BB3">
        <w:rPr>
          <w:rFonts w:ascii="Times New Roman" w:hAnsi="Times New Roman" w:cs="Times New Roman"/>
          <w:sz w:val="28"/>
          <w:szCs w:val="28"/>
        </w:rPr>
        <w:t>таном на 01 січня 2018 року розглянуто 288 протоколи</w:t>
      </w:r>
      <w:r w:rsidR="00757947" w:rsidRPr="00261BB3">
        <w:rPr>
          <w:rFonts w:ascii="Times New Roman" w:hAnsi="Times New Roman" w:cs="Times New Roman"/>
          <w:sz w:val="28"/>
          <w:szCs w:val="28"/>
        </w:rPr>
        <w:t>:</w:t>
      </w:r>
    </w:p>
    <w:p w:rsidR="008E056B" w:rsidRPr="00261BB3" w:rsidRDefault="008E056B" w:rsidP="00261BB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4"/>
        <w:gridCol w:w="2774"/>
      </w:tblGrid>
      <w:tr w:rsidR="008A62AE" w:rsidRPr="00261BB3" w:rsidTr="00623A24">
        <w:trPr>
          <w:trHeight w:hRule="exact" w:val="538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F0219C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Лисичанський міський </w:t>
            </w:r>
            <w:r w:rsidR="005A474F" w:rsidRPr="00261BB3">
              <w:rPr>
                <w:rFonts w:ascii="Times New Roman" w:hAnsi="Times New Roman" w:cs="Times New Roman"/>
                <w:sz w:val="22"/>
                <w:szCs w:val="22"/>
              </w:rPr>
              <w:t>відділ</w:t>
            </w:r>
            <w:r w:rsidR="002E0678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державної реєстрації</w:t>
            </w:r>
            <w:r w:rsidR="002E0678" w:rsidRPr="00261BB3">
              <w:t xml:space="preserve"> </w:t>
            </w:r>
            <w:r w:rsidR="002E0678" w:rsidRPr="00261BB3">
              <w:rPr>
                <w:rFonts w:ascii="Times New Roman" w:hAnsi="Times New Roman" w:cs="Times New Roman"/>
                <w:sz w:val="22"/>
                <w:szCs w:val="22"/>
              </w:rPr>
              <w:t>актів цивільного</w:t>
            </w:r>
            <w:r w:rsidR="002E0678" w:rsidRPr="00261BB3">
              <w:t xml:space="preserve"> </w:t>
            </w:r>
            <w:r w:rsidR="002E0678" w:rsidRPr="00261BB3">
              <w:rPr>
                <w:rFonts w:ascii="Times New Roman" w:hAnsi="Times New Roman" w:cs="Times New Roman"/>
                <w:sz w:val="22"/>
                <w:szCs w:val="22"/>
              </w:rPr>
              <w:t>стану Головного територіального управління юстиції у Луганській</w:t>
            </w:r>
            <w:r w:rsidR="002E0678" w:rsidRPr="00261BB3">
              <w:t xml:space="preserve"> </w:t>
            </w:r>
            <w:r w:rsidR="002E0678" w:rsidRPr="00261BB3">
              <w:rPr>
                <w:rFonts w:ascii="Times New Roman" w:hAnsi="Times New Roman" w:cs="Times New Roman"/>
                <w:sz w:val="22"/>
                <w:szCs w:val="22"/>
              </w:rPr>
              <w:t>області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8A62AE" w:rsidRPr="00261BB3" w:rsidTr="00623A24">
        <w:trPr>
          <w:trHeight w:hRule="exact" w:val="562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0C1181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Одеським міським відділом державної реєстрації актів цивільного стану Головного територіального управління юстиції в Одеській області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A62AE" w:rsidRPr="00261BB3" w:rsidTr="00623A24">
        <w:trPr>
          <w:trHeight w:hRule="exact" w:val="307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Сєвєродонецький</w:t>
            </w:r>
            <w:proofErr w:type="spellEnd"/>
            <w:r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ВП ГУНП</w:t>
            </w:r>
            <w:r w:rsidR="00EE65A8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 Луганській області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8A62AE" w:rsidRPr="00261BB3" w:rsidTr="00623A24">
        <w:trPr>
          <w:trHeight w:hRule="exact" w:val="312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Попаснянський</w:t>
            </w:r>
            <w:proofErr w:type="spellEnd"/>
            <w:r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ВП ГУНП</w:t>
            </w:r>
            <w:r w:rsidR="00EE65A8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 Луганській області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A62AE" w:rsidRPr="00261BB3" w:rsidTr="00623A24">
        <w:trPr>
          <w:trHeight w:hRule="exact" w:val="307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Рубіжанський</w:t>
            </w:r>
            <w:proofErr w:type="spellEnd"/>
            <w:r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ВП ГУНП</w:t>
            </w:r>
            <w:r w:rsidR="00EE65A8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 Луганській області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A62AE" w:rsidRPr="00261BB3" w:rsidTr="00623A24">
        <w:trPr>
          <w:trHeight w:hRule="exact" w:val="312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2AE" w:rsidRPr="00261BB3" w:rsidRDefault="004D4909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Новоайдарський</w:t>
            </w:r>
            <w:proofErr w:type="spellEnd"/>
            <w:r w:rsidR="008A62AE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ВП </w:t>
            </w:r>
            <w:bookmarkStart w:id="1" w:name="_GoBack"/>
            <w:bookmarkEnd w:id="1"/>
            <w:r w:rsidR="008A62AE" w:rsidRPr="00261BB3">
              <w:rPr>
                <w:rFonts w:ascii="Times New Roman" w:hAnsi="Times New Roman" w:cs="Times New Roman"/>
                <w:sz w:val="22"/>
                <w:szCs w:val="22"/>
              </w:rPr>
              <w:t>ГУНП</w:t>
            </w:r>
            <w:r w:rsidR="00EE65A8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 Луганській області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A194D" w:rsidRPr="00261BB3" w:rsidTr="00623A24">
        <w:trPr>
          <w:trHeight w:hRule="exact" w:val="312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94D" w:rsidRPr="00261BB3" w:rsidRDefault="005A194D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Лисичанський ВП ГУНП в Луганській області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94D" w:rsidRPr="00261BB3" w:rsidRDefault="005A194D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</w:tr>
      <w:tr w:rsidR="008A62AE" w:rsidRPr="00261BB3" w:rsidTr="00623A24">
        <w:trPr>
          <w:trHeight w:hRule="exact" w:val="307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Управління патрульної</w:t>
            </w:r>
            <w:r w:rsidR="0063464C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поліції</w:t>
            </w: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1B25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в містах </w:t>
            </w:r>
            <w:proofErr w:type="spellStart"/>
            <w:r w:rsidR="00BF1B25" w:rsidRPr="00261BB3">
              <w:rPr>
                <w:rFonts w:ascii="Times New Roman" w:hAnsi="Times New Roman" w:cs="Times New Roman"/>
                <w:sz w:val="22"/>
                <w:szCs w:val="22"/>
              </w:rPr>
              <w:t>Сєвєродонецьк</w:t>
            </w:r>
            <w:proofErr w:type="spellEnd"/>
            <w:r w:rsidR="00BF1B25" w:rsidRPr="00261BB3">
              <w:rPr>
                <w:rFonts w:ascii="Times New Roman" w:hAnsi="Times New Roman" w:cs="Times New Roman"/>
                <w:sz w:val="22"/>
                <w:szCs w:val="22"/>
              </w:rPr>
              <w:t>,Рубіжне,Лисичанськ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BF1B2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F1B25" w:rsidRPr="00261BB3" w:rsidTr="00623A24">
        <w:trPr>
          <w:trHeight w:hRule="exact" w:val="307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B25" w:rsidRPr="00261BB3" w:rsidRDefault="00E419A5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Департамент патрульної поліції м. Харків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B25" w:rsidRPr="00261BB3" w:rsidRDefault="00E419A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3464C" w:rsidRPr="00261BB3" w:rsidTr="00623A24">
        <w:trPr>
          <w:trHeight w:hRule="exact" w:val="307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4C" w:rsidRPr="00261BB3" w:rsidRDefault="0063464C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Управління економіки</w:t>
            </w:r>
            <w:r w:rsidR="00484CC0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Лисичанської міської ради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64C" w:rsidRPr="00261BB3" w:rsidRDefault="0063464C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3D31D6" w:rsidRPr="00261BB3" w:rsidTr="00623A24">
        <w:trPr>
          <w:trHeight w:hRule="exact" w:val="295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1D6" w:rsidRPr="00261BB3" w:rsidRDefault="002416AC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Управління з виконання політики </w:t>
            </w:r>
            <w:r w:rsidR="00B70C5B"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Лисичанської міської ради</w:t>
            </w: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 xml:space="preserve"> в галузі ЖКГ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1D6" w:rsidRPr="00261BB3" w:rsidRDefault="00B70C5B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A62AE" w:rsidRPr="00261BB3" w:rsidTr="00623A24">
        <w:trPr>
          <w:trHeight w:hRule="exact" w:val="317"/>
          <w:jc w:val="center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2AE" w:rsidRPr="00261BB3" w:rsidRDefault="008A62AE" w:rsidP="00623A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b/>
                <w:sz w:val="22"/>
                <w:szCs w:val="22"/>
              </w:rPr>
              <w:t>Всього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2AE" w:rsidRPr="00261BB3" w:rsidRDefault="00757947" w:rsidP="00623A2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b/>
                <w:sz w:val="22"/>
                <w:szCs w:val="22"/>
              </w:rPr>
              <w:t>288</w:t>
            </w:r>
          </w:p>
        </w:tc>
      </w:tr>
    </w:tbl>
    <w:p w:rsidR="008E056B" w:rsidRDefault="008E056B" w:rsidP="00261BB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3A24" w:rsidRPr="00623A24" w:rsidRDefault="00623A24" w:rsidP="00261BB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Overlap w:val="never"/>
        <w:tblW w:w="475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1029"/>
        <w:gridCol w:w="1056"/>
        <w:gridCol w:w="1030"/>
        <w:gridCol w:w="1177"/>
      </w:tblGrid>
      <w:tr w:rsidR="005B6320" w:rsidRPr="00261BB3" w:rsidTr="00623A24">
        <w:trPr>
          <w:trHeight w:hRule="exact" w:val="610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Правопорушення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Стаття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Кількість</w:t>
            </w:r>
          </w:p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протоколів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Накладено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Сплачено добровільно</w:t>
            </w:r>
          </w:p>
        </w:tc>
      </w:tr>
      <w:tr w:rsidR="005B6320" w:rsidRPr="00261BB3" w:rsidTr="00623A24">
        <w:trPr>
          <w:trHeight w:hRule="exact" w:val="307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Порушення державних стандартів у сфері благоустрою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646CA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69914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646CA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22552</w:t>
            </w:r>
          </w:p>
        </w:tc>
      </w:tr>
      <w:tr w:rsidR="005B6320" w:rsidRPr="00261BB3" w:rsidTr="00623A24">
        <w:trPr>
          <w:trHeight w:hRule="exact" w:val="312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Порушення правил тримання котів та собак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646CA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ч. 1ст.</w:t>
            </w:r>
            <w:r w:rsidR="005B6320" w:rsidRPr="00261BB3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177A7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177A7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</w:tr>
      <w:tr w:rsidR="005B6320" w:rsidRPr="00261BB3" w:rsidTr="00623A24">
        <w:trPr>
          <w:trHeight w:hRule="exact" w:val="307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Порушення правил торгівлі і надання послуг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177A7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459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177A7E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</w:tr>
      <w:tr w:rsidR="005B6320" w:rsidRPr="00261BB3" w:rsidTr="00623A24">
        <w:trPr>
          <w:trHeight w:hRule="exact" w:val="312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Порушення правил торгівлі на ринках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907947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2040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907947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1683</w:t>
            </w:r>
          </w:p>
        </w:tc>
      </w:tr>
      <w:tr w:rsidR="005B6320" w:rsidRPr="00261BB3" w:rsidTr="00623A24">
        <w:trPr>
          <w:trHeight w:hRule="exact" w:val="605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Порушення правил торгівлі пивом, алкогольними, слабоалкогольними напоями і тютюновими виробами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20" w:rsidRPr="00261BB3" w:rsidRDefault="000C2013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ч. 2ст.</w:t>
            </w:r>
            <w:r w:rsidR="005B6320" w:rsidRPr="00261BB3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907947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3910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907947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3060</w:t>
            </w:r>
          </w:p>
        </w:tc>
      </w:tr>
      <w:tr w:rsidR="005B6320" w:rsidRPr="00261BB3" w:rsidTr="00623A24">
        <w:trPr>
          <w:trHeight w:hRule="exact" w:val="312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Куріння тютюнових виробів у заборонених місцях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175-1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3850D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3850D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5B6320" w:rsidRPr="00261BB3" w:rsidTr="00623A24">
        <w:trPr>
          <w:trHeight w:hRule="exact" w:val="271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Розпивання пива, алкогольних, слабоалкогольних напоїв на виробництві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3850D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3850D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</w:tr>
      <w:tr w:rsidR="005B6320" w:rsidRPr="00261BB3" w:rsidTr="00623A24">
        <w:trPr>
          <w:trHeight w:hRule="exact" w:val="312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Доведення неповнолітнього до стану сп’яніння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3850D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3850D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6320" w:rsidRPr="00261BB3" w:rsidTr="00623A24">
        <w:trPr>
          <w:trHeight w:hRule="exact" w:val="312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Заняття проституцією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181¹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3850D1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1258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0B77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</w:tr>
      <w:tr w:rsidR="005B6320" w:rsidRPr="00261BB3" w:rsidTr="00623A24">
        <w:trPr>
          <w:trHeight w:hRule="exact" w:val="907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Порушення вимог законодавчих та інших нормативно - правових актів щодо захисту населення від шкідливого впливу шуму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785" w:rsidRPr="00261BB3" w:rsidRDefault="000B77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320" w:rsidRPr="00261BB3" w:rsidRDefault="000B77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2193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785" w:rsidRPr="00261BB3" w:rsidRDefault="000B77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320" w:rsidRPr="00261BB3" w:rsidRDefault="000B77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1292</w:t>
            </w:r>
          </w:p>
        </w:tc>
      </w:tr>
      <w:tr w:rsidR="005B6320" w:rsidRPr="00261BB3" w:rsidTr="00623A24">
        <w:trPr>
          <w:trHeight w:hRule="exact" w:val="312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Завідомо неправдивий виклик спеціальних служб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0B77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816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0B77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</w:tr>
      <w:tr w:rsidR="005B6320" w:rsidRPr="00261BB3" w:rsidTr="00623A24">
        <w:trPr>
          <w:trHeight w:hRule="exact" w:val="307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Несвоєчасна реєстрація народження дитини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45D98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ч. 2ст.</w:t>
            </w:r>
            <w:r w:rsidR="005B6320" w:rsidRPr="00261BB3">
              <w:rPr>
                <w:rFonts w:ascii="Times New Roman" w:hAnsi="Times New Roman" w:cs="Times New Roman"/>
                <w:sz w:val="22"/>
                <w:szCs w:val="22"/>
              </w:rPr>
              <w:t>212¹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6B63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374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6B6385" w:rsidP="00623A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w:rsidR="005B6320" w:rsidRPr="00261BB3" w:rsidTr="00623A24">
        <w:trPr>
          <w:trHeight w:hRule="exact" w:val="317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b/>
                <w:sz w:val="22"/>
                <w:szCs w:val="22"/>
              </w:rPr>
              <w:t>Всього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20" w:rsidRPr="00261BB3" w:rsidRDefault="005B6320" w:rsidP="00623A2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b/>
                <w:sz w:val="22"/>
                <w:szCs w:val="22"/>
              </w:rPr>
              <w:t>288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6B6385" w:rsidP="00623A2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b/>
                <w:sz w:val="22"/>
                <w:szCs w:val="22"/>
              </w:rPr>
              <w:t>81457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20" w:rsidRPr="00261BB3" w:rsidRDefault="006B6385" w:rsidP="00623A2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BB3">
              <w:rPr>
                <w:rFonts w:ascii="Times New Roman" w:hAnsi="Times New Roman" w:cs="Times New Roman"/>
                <w:b/>
                <w:sz w:val="22"/>
                <w:szCs w:val="22"/>
              </w:rPr>
              <w:t>30712</w:t>
            </w:r>
          </w:p>
        </w:tc>
      </w:tr>
    </w:tbl>
    <w:p w:rsidR="00EF341E" w:rsidRPr="00261BB3" w:rsidRDefault="00EF341E" w:rsidP="00261BB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7D02" w:rsidRPr="00261BB3" w:rsidRDefault="00D47D02" w:rsidP="00261BB3">
      <w:pPr>
        <w:widowControl/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61B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 результатами розгляду протоколів про адміністративне правопорушення накладено адміністративні стягнення у вигляді штрафу по 277 справах на суму 81457 грн., з них сплачено добровільно 30712 грн., адміністративне стягнення у вигляді попередження по 1 справі. Закрито 6 адміністративних справ за п.7 ст.247 </w:t>
      </w:r>
      <w:proofErr w:type="spellStart"/>
      <w:r w:rsidRPr="00261B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КУпАП</w:t>
      </w:r>
      <w:proofErr w:type="spellEnd"/>
      <w:r w:rsidRPr="00261B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(закінчення</w:t>
      </w:r>
      <w:r w:rsidR="00CD3FA1" w:rsidRPr="00261B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строку для притягнення до адміністративної відповідальності</w:t>
      </w:r>
      <w:r w:rsidR="000054F5" w:rsidRPr="00261B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момент розгляду справи), </w:t>
      </w:r>
      <w:r w:rsidRPr="00261B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 ст.22 (малозначність) – 4 справи. 15 справ повернуто за ст. ст. 256,276,278 </w:t>
      </w:r>
      <w:proofErr w:type="spellStart"/>
      <w:r w:rsidRPr="00261B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КУпАП</w:t>
      </w:r>
      <w:proofErr w:type="spellEnd"/>
      <w:r w:rsidRPr="00261B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F0519B" w:rsidRPr="00261BB3" w:rsidRDefault="006B079E" w:rsidP="00261B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>Б</w:t>
      </w:r>
      <w:r w:rsidR="00E3664E" w:rsidRPr="00261BB3">
        <w:rPr>
          <w:rFonts w:ascii="Times New Roman" w:hAnsi="Times New Roman" w:cs="Times New Roman"/>
          <w:sz w:val="28"/>
          <w:szCs w:val="28"/>
        </w:rPr>
        <w:t>ільшість протоколів,</w:t>
      </w:r>
      <w:r w:rsidR="00C8422B" w:rsidRPr="00261BB3">
        <w:rPr>
          <w:rFonts w:ascii="Times New Roman" w:hAnsi="Times New Roman" w:cs="Times New Roman"/>
          <w:sz w:val="28"/>
          <w:szCs w:val="28"/>
        </w:rPr>
        <w:t xml:space="preserve"> а саме 144</w:t>
      </w:r>
      <w:r w:rsidR="00E3664E" w:rsidRPr="00261BB3">
        <w:rPr>
          <w:rFonts w:ascii="Times New Roman" w:hAnsi="Times New Roman" w:cs="Times New Roman"/>
          <w:sz w:val="28"/>
          <w:szCs w:val="28"/>
        </w:rPr>
        <w:t xml:space="preserve">, </w:t>
      </w:r>
      <w:r w:rsidRPr="00261BB3">
        <w:rPr>
          <w:rFonts w:ascii="Times New Roman" w:hAnsi="Times New Roman" w:cs="Times New Roman"/>
          <w:sz w:val="28"/>
          <w:szCs w:val="28"/>
        </w:rPr>
        <w:t>складено за порушення Правил благоустрою</w:t>
      </w:r>
      <w:r w:rsidR="00706E46" w:rsidRPr="00261BB3">
        <w:rPr>
          <w:rFonts w:ascii="Times New Roman" w:hAnsi="Times New Roman" w:cs="Times New Roman"/>
          <w:sz w:val="28"/>
          <w:szCs w:val="28"/>
        </w:rPr>
        <w:t xml:space="preserve"> (ст. 152 </w:t>
      </w:r>
      <w:proofErr w:type="spellStart"/>
      <w:r w:rsidR="00706E46" w:rsidRPr="00261BB3"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="00706E46" w:rsidRPr="00261BB3">
        <w:rPr>
          <w:rFonts w:ascii="Times New Roman" w:hAnsi="Times New Roman" w:cs="Times New Roman"/>
          <w:sz w:val="28"/>
          <w:szCs w:val="28"/>
        </w:rPr>
        <w:t>)</w:t>
      </w:r>
      <w:r w:rsidR="00D86D40" w:rsidRPr="00261BB3">
        <w:rPr>
          <w:rFonts w:ascii="Times New Roman" w:hAnsi="Times New Roman" w:cs="Times New Roman"/>
          <w:sz w:val="28"/>
          <w:szCs w:val="28"/>
        </w:rPr>
        <w:t xml:space="preserve">, а саме за: </w:t>
      </w:r>
    </w:p>
    <w:p w:rsidR="00F0519B" w:rsidRPr="00261BB3" w:rsidRDefault="00196E16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 xml:space="preserve">- </w:t>
      </w:r>
      <w:r w:rsidR="00440972" w:rsidRPr="00261BB3">
        <w:rPr>
          <w:rFonts w:ascii="Times New Roman" w:hAnsi="Times New Roman" w:cs="Times New Roman"/>
          <w:sz w:val="28"/>
          <w:szCs w:val="28"/>
        </w:rPr>
        <w:t>самовільне</w:t>
      </w:r>
      <w:r w:rsidR="00186668" w:rsidRPr="00261BB3">
        <w:rPr>
          <w:rFonts w:ascii="Times New Roman" w:hAnsi="Times New Roman" w:cs="Times New Roman"/>
          <w:sz w:val="28"/>
          <w:szCs w:val="28"/>
        </w:rPr>
        <w:t xml:space="preserve"> встановлювання</w:t>
      </w:r>
      <w:r w:rsidR="008B2A3D" w:rsidRPr="00261BB3">
        <w:rPr>
          <w:rFonts w:ascii="Times New Roman" w:hAnsi="Times New Roman" w:cs="Times New Roman"/>
          <w:sz w:val="28"/>
          <w:szCs w:val="28"/>
        </w:rPr>
        <w:t xml:space="preserve"> місц</w:t>
      </w:r>
      <w:r w:rsidR="00D86D40" w:rsidRPr="00261BB3">
        <w:rPr>
          <w:rFonts w:ascii="Times New Roman" w:hAnsi="Times New Roman" w:cs="Times New Roman"/>
          <w:sz w:val="28"/>
          <w:szCs w:val="28"/>
        </w:rPr>
        <w:t>ь</w:t>
      </w:r>
      <w:r w:rsidR="008B2A3D" w:rsidRPr="00261BB3">
        <w:rPr>
          <w:rFonts w:ascii="Times New Roman" w:hAnsi="Times New Roman" w:cs="Times New Roman"/>
          <w:sz w:val="28"/>
          <w:szCs w:val="28"/>
        </w:rPr>
        <w:t xml:space="preserve"> торгівлі з лотків, автомобілів, причепів, столиків в </w:t>
      </w:r>
      <w:proofErr w:type="spellStart"/>
      <w:r w:rsidR="008B2A3D" w:rsidRPr="00261BB3">
        <w:rPr>
          <w:rFonts w:ascii="Times New Roman" w:hAnsi="Times New Roman" w:cs="Times New Roman"/>
          <w:sz w:val="28"/>
          <w:szCs w:val="28"/>
        </w:rPr>
        <w:t>невідведених</w:t>
      </w:r>
      <w:proofErr w:type="spellEnd"/>
      <w:r w:rsidR="008B2A3D" w:rsidRPr="00261BB3">
        <w:rPr>
          <w:rFonts w:ascii="Times New Roman" w:hAnsi="Times New Roman" w:cs="Times New Roman"/>
          <w:sz w:val="28"/>
          <w:szCs w:val="28"/>
        </w:rPr>
        <w:t xml:space="preserve"> для цього місцях і без спеціального дозволу</w:t>
      </w:r>
      <w:r w:rsidR="006B079E" w:rsidRPr="00261BB3">
        <w:rPr>
          <w:rFonts w:ascii="Times New Roman" w:hAnsi="Times New Roman" w:cs="Times New Roman"/>
          <w:sz w:val="28"/>
          <w:szCs w:val="28"/>
        </w:rPr>
        <w:t>;</w:t>
      </w:r>
    </w:p>
    <w:p w:rsidR="00F0519B" w:rsidRPr="00261BB3" w:rsidRDefault="00196E16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 xml:space="preserve">- </w:t>
      </w:r>
      <w:r w:rsidR="00814C48" w:rsidRPr="00261BB3">
        <w:rPr>
          <w:rFonts w:ascii="Times New Roman" w:hAnsi="Times New Roman" w:cs="Times New Roman"/>
          <w:sz w:val="28"/>
          <w:szCs w:val="28"/>
        </w:rPr>
        <w:t>самовільне розміщення об’єктів зовнішньої реклами</w:t>
      </w:r>
      <w:r w:rsidR="006B079E" w:rsidRPr="00261BB3">
        <w:rPr>
          <w:rFonts w:ascii="Times New Roman" w:hAnsi="Times New Roman" w:cs="Times New Roman"/>
          <w:sz w:val="28"/>
          <w:szCs w:val="28"/>
        </w:rPr>
        <w:t>;</w:t>
      </w:r>
    </w:p>
    <w:p w:rsidR="00EF2065" w:rsidRPr="00261BB3" w:rsidRDefault="00196E16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 xml:space="preserve">- </w:t>
      </w:r>
      <w:r w:rsidR="00186668" w:rsidRPr="00261BB3">
        <w:rPr>
          <w:rFonts w:ascii="Times New Roman" w:hAnsi="Times New Roman" w:cs="Times New Roman"/>
          <w:sz w:val="28"/>
          <w:szCs w:val="28"/>
        </w:rPr>
        <w:t>самовільне встановлення</w:t>
      </w:r>
      <w:r w:rsidR="00EF2065" w:rsidRPr="00261BB3">
        <w:rPr>
          <w:rFonts w:ascii="Times New Roman" w:hAnsi="Times New Roman" w:cs="Times New Roman"/>
          <w:sz w:val="28"/>
          <w:szCs w:val="28"/>
        </w:rPr>
        <w:t xml:space="preserve"> кіосків, торговельних павільйонів та літніх майданчиків;.</w:t>
      </w:r>
    </w:p>
    <w:p w:rsidR="00F0519B" w:rsidRPr="00261BB3" w:rsidRDefault="00196E16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 xml:space="preserve">- </w:t>
      </w:r>
      <w:r w:rsidR="00D74D9E" w:rsidRPr="00261BB3">
        <w:rPr>
          <w:rFonts w:ascii="Times New Roman" w:hAnsi="Times New Roman" w:cs="Times New Roman"/>
          <w:sz w:val="28"/>
          <w:szCs w:val="28"/>
        </w:rPr>
        <w:t>забрудн</w:t>
      </w:r>
      <w:r w:rsidR="00D86D40" w:rsidRPr="00261BB3">
        <w:rPr>
          <w:rFonts w:ascii="Times New Roman" w:hAnsi="Times New Roman" w:cs="Times New Roman"/>
          <w:sz w:val="28"/>
          <w:szCs w:val="28"/>
        </w:rPr>
        <w:t>ення приміщень</w:t>
      </w:r>
      <w:r w:rsidR="00921CB6" w:rsidRPr="00261BB3">
        <w:rPr>
          <w:rFonts w:ascii="Times New Roman" w:hAnsi="Times New Roman" w:cs="Times New Roman"/>
          <w:sz w:val="28"/>
          <w:szCs w:val="28"/>
        </w:rPr>
        <w:t xml:space="preserve"> і місц</w:t>
      </w:r>
      <w:r w:rsidR="00D86D40" w:rsidRPr="00261BB3">
        <w:rPr>
          <w:rFonts w:ascii="Times New Roman" w:hAnsi="Times New Roman" w:cs="Times New Roman"/>
          <w:sz w:val="28"/>
          <w:szCs w:val="28"/>
        </w:rPr>
        <w:t>ь</w:t>
      </w:r>
      <w:r w:rsidR="00921CB6" w:rsidRPr="00261BB3">
        <w:rPr>
          <w:rFonts w:ascii="Times New Roman" w:hAnsi="Times New Roman" w:cs="Times New Roman"/>
          <w:sz w:val="28"/>
          <w:szCs w:val="28"/>
        </w:rPr>
        <w:t xml:space="preserve"> загального користування сміттям, предметами, спорудами</w:t>
      </w:r>
      <w:r w:rsidR="006B079E" w:rsidRPr="00261BB3">
        <w:rPr>
          <w:rFonts w:ascii="Times New Roman" w:hAnsi="Times New Roman" w:cs="Times New Roman"/>
          <w:sz w:val="28"/>
          <w:szCs w:val="28"/>
        </w:rPr>
        <w:t>;</w:t>
      </w:r>
    </w:p>
    <w:p w:rsidR="00F0519B" w:rsidRPr="00261BB3" w:rsidRDefault="00196E16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 xml:space="preserve">- </w:t>
      </w:r>
      <w:r w:rsidR="00D74D9E" w:rsidRPr="00261BB3">
        <w:rPr>
          <w:rFonts w:ascii="Times New Roman" w:hAnsi="Times New Roman" w:cs="Times New Roman"/>
          <w:sz w:val="28"/>
          <w:szCs w:val="28"/>
        </w:rPr>
        <w:t>знищ</w:t>
      </w:r>
      <w:r w:rsidR="00D86D40" w:rsidRPr="00261BB3">
        <w:rPr>
          <w:rFonts w:ascii="Times New Roman" w:hAnsi="Times New Roman" w:cs="Times New Roman"/>
          <w:sz w:val="28"/>
          <w:szCs w:val="28"/>
        </w:rPr>
        <w:t>ення</w:t>
      </w:r>
      <w:r w:rsidR="005D7A4B" w:rsidRPr="00261BB3">
        <w:rPr>
          <w:rFonts w:ascii="Times New Roman" w:hAnsi="Times New Roman" w:cs="Times New Roman"/>
          <w:sz w:val="28"/>
          <w:szCs w:val="28"/>
        </w:rPr>
        <w:t xml:space="preserve"> зелен</w:t>
      </w:r>
      <w:r w:rsidR="00D86D40" w:rsidRPr="00261BB3">
        <w:rPr>
          <w:rFonts w:ascii="Times New Roman" w:hAnsi="Times New Roman" w:cs="Times New Roman"/>
          <w:sz w:val="28"/>
          <w:szCs w:val="28"/>
        </w:rPr>
        <w:t>их</w:t>
      </w:r>
      <w:r w:rsidR="005D7A4B" w:rsidRPr="00261BB3">
        <w:rPr>
          <w:rFonts w:ascii="Times New Roman" w:hAnsi="Times New Roman" w:cs="Times New Roman"/>
          <w:sz w:val="28"/>
          <w:szCs w:val="28"/>
        </w:rPr>
        <w:t xml:space="preserve"> насаджен</w:t>
      </w:r>
      <w:r w:rsidR="00D86D40" w:rsidRPr="00261BB3">
        <w:rPr>
          <w:rFonts w:ascii="Times New Roman" w:hAnsi="Times New Roman" w:cs="Times New Roman"/>
          <w:sz w:val="28"/>
          <w:szCs w:val="28"/>
        </w:rPr>
        <w:t>ь</w:t>
      </w:r>
      <w:r w:rsidR="005D7A4B" w:rsidRPr="00261BB3">
        <w:rPr>
          <w:rFonts w:ascii="Times New Roman" w:hAnsi="Times New Roman" w:cs="Times New Roman"/>
          <w:sz w:val="28"/>
          <w:szCs w:val="28"/>
        </w:rPr>
        <w:t>, підріза</w:t>
      </w:r>
      <w:r w:rsidR="00D86D40" w:rsidRPr="00261BB3">
        <w:rPr>
          <w:rFonts w:ascii="Times New Roman" w:hAnsi="Times New Roman" w:cs="Times New Roman"/>
          <w:sz w:val="28"/>
          <w:szCs w:val="28"/>
        </w:rPr>
        <w:t>ння</w:t>
      </w:r>
      <w:r w:rsidR="005D7A4B" w:rsidRPr="00261BB3">
        <w:rPr>
          <w:rFonts w:ascii="Times New Roman" w:hAnsi="Times New Roman" w:cs="Times New Roman"/>
          <w:sz w:val="28"/>
          <w:szCs w:val="28"/>
        </w:rPr>
        <w:t xml:space="preserve"> дерев та кущі</w:t>
      </w:r>
      <w:r w:rsidR="00D86D40" w:rsidRPr="00261BB3">
        <w:rPr>
          <w:rFonts w:ascii="Times New Roman" w:hAnsi="Times New Roman" w:cs="Times New Roman"/>
          <w:sz w:val="28"/>
          <w:szCs w:val="28"/>
        </w:rPr>
        <w:t>в</w:t>
      </w:r>
      <w:r w:rsidR="005D7A4B" w:rsidRPr="00261BB3">
        <w:rPr>
          <w:rFonts w:ascii="Times New Roman" w:hAnsi="Times New Roman" w:cs="Times New Roman"/>
          <w:sz w:val="28"/>
          <w:szCs w:val="28"/>
        </w:rPr>
        <w:t xml:space="preserve"> на вулицях, в зелених зонах, парках, скверах, в тому числі квіт</w:t>
      </w:r>
      <w:r w:rsidR="00D86D40" w:rsidRPr="00261BB3">
        <w:rPr>
          <w:rFonts w:ascii="Times New Roman" w:hAnsi="Times New Roman" w:cs="Times New Roman"/>
          <w:sz w:val="28"/>
          <w:szCs w:val="28"/>
        </w:rPr>
        <w:t>ів</w:t>
      </w:r>
      <w:r w:rsidR="005D7A4B" w:rsidRPr="00261BB3">
        <w:rPr>
          <w:rFonts w:ascii="Times New Roman" w:hAnsi="Times New Roman" w:cs="Times New Roman"/>
          <w:sz w:val="28"/>
          <w:szCs w:val="28"/>
        </w:rPr>
        <w:t xml:space="preserve"> на квітниках, без спеціального для цього дозволу</w:t>
      </w:r>
      <w:r w:rsidR="006B079E" w:rsidRPr="00261BB3">
        <w:rPr>
          <w:rFonts w:ascii="Times New Roman" w:hAnsi="Times New Roman" w:cs="Times New Roman"/>
          <w:sz w:val="28"/>
          <w:szCs w:val="28"/>
        </w:rPr>
        <w:t>;</w:t>
      </w:r>
    </w:p>
    <w:p w:rsidR="00F0519B" w:rsidRPr="00261BB3" w:rsidRDefault="00D86D40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 xml:space="preserve">- </w:t>
      </w:r>
      <w:r w:rsidR="00D74D9E" w:rsidRPr="00261BB3">
        <w:rPr>
          <w:rFonts w:ascii="Times New Roman" w:hAnsi="Times New Roman" w:cs="Times New Roman"/>
          <w:sz w:val="28"/>
          <w:szCs w:val="28"/>
        </w:rPr>
        <w:t>заїзд</w:t>
      </w:r>
      <w:r w:rsidR="00A101D1" w:rsidRPr="00261BB3">
        <w:rPr>
          <w:rFonts w:ascii="Times New Roman" w:hAnsi="Times New Roman" w:cs="Times New Roman"/>
          <w:sz w:val="28"/>
          <w:szCs w:val="28"/>
        </w:rPr>
        <w:t xml:space="preserve"> автотранспортом на тротуари, п</w:t>
      </w:r>
      <w:r w:rsidRPr="00261BB3">
        <w:rPr>
          <w:rFonts w:ascii="Times New Roman" w:hAnsi="Times New Roman" w:cs="Times New Roman"/>
          <w:sz w:val="28"/>
          <w:szCs w:val="28"/>
        </w:rPr>
        <w:t>і</w:t>
      </w:r>
      <w:r w:rsidR="00A101D1" w:rsidRPr="00261BB3">
        <w:rPr>
          <w:rFonts w:ascii="Times New Roman" w:hAnsi="Times New Roman" w:cs="Times New Roman"/>
          <w:sz w:val="28"/>
          <w:szCs w:val="28"/>
        </w:rPr>
        <w:t>ш</w:t>
      </w:r>
      <w:r w:rsidRPr="00261BB3">
        <w:rPr>
          <w:rFonts w:ascii="Times New Roman" w:hAnsi="Times New Roman" w:cs="Times New Roman"/>
          <w:sz w:val="28"/>
          <w:szCs w:val="28"/>
        </w:rPr>
        <w:t>о</w:t>
      </w:r>
      <w:r w:rsidR="00A101D1" w:rsidRPr="00261BB3">
        <w:rPr>
          <w:rFonts w:ascii="Times New Roman" w:hAnsi="Times New Roman" w:cs="Times New Roman"/>
          <w:sz w:val="28"/>
          <w:szCs w:val="28"/>
        </w:rPr>
        <w:t>хідні доріжки, зелені зони, з метою здійснення паркування</w:t>
      </w:r>
      <w:r w:rsidR="00196E16" w:rsidRPr="00261BB3">
        <w:rPr>
          <w:rFonts w:ascii="Times New Roman" w:hAnsi="Times New Roman" w:cs="Times New Roman"/>
          <w:sz w:val="28"/>
          <w:szCs w:val="28"/>
        </w:rPr>
        <w:t>.</w:t>
      </w:r>
    </w:p>
    <w:p w:rsidR="0067158D" w:rsidRPr="00261BB3" w:rsidRDefault="00D86D40" w:rsidP="00261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3">
        <w:rPr>
          <w:rFonts w:ascii="Times New Roman" w:hAnsi="Times New Roman" w:cs="Times New Roman"/>
          <w:sz w:val="28"/>
          <w:szCs w:val="28"/>
        </w:rPr>
        <w:t>Санкція даної статті передбачає накладення штрафу на громадян від двадцяти до вісімдесяти неоподатковуваних мінімумів доходів громадян (340-1360 гривень) і на посадових осіб, громадян - суб'єктів підприємницької діяльності - від п'ятдесяти до ста неоподатковуваних мінімумів доходів громадян (850-1700 гривень).</w:t>
      </w:r>
    </w:p>
    <w:p w:rsidR="0063641C" w:rsidRPr="00261BB3" w:rsidRDefault="0063641C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61BB3">
        <w:rPr>
          <w:rFonts w:ascii="Times New Roman" w:hAnsi="Times New Roman" w:cs="Times New Roman"/>
          <w:sz w:val="28"/>
          <w:szCs w:val="28"/>
        </w:rPr>
        <w:t xml:space="preserve">На примусове виконання до Лисичанського міського відділу ДВС ГТУЮ у Луганській області передано </w:t>
      </w:r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110</w:t>
      </w:r>
      <w:r w:rsidRPr="00261BB3">
        <w:rPr>
          <w:rFonts w:ascii="Times New Roman" w:hAnsi="Times New Roman" w:cs="Times New Roman"/>
          <w:sz w:val="28"/>
          <w:szCs w:val="28"/>
        </w:rPr>
        <w:t xml:space="preserve"> постанов </w:t>
      </w:r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 суму 96628,00 грн. (з урахуванням ч.2 ст.308 </w:t>
      </w: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КУпАП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подвійний розмір штрафу).</w:t>
      </w:r>
    </w:p>
    <w:p w:rsidR="00A10315" w:rsidRPr="00261BB3" w:rsidRDefault="007961A4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Найбільш злісні правопорушники відносно яких</w:t>
      </w:r>
      <w:r w:rsidR="00CA29A4"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 2017 році складено більше ніж одного протоколу</w:t>
      </w:r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</w:t>
      </w:r>
    </w:p>
    <w:p w:rsidR="00A10315" w:rsidRPr="00261BB3" w:rsidRDefault="00A10315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Стіхарьова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Людмила Костянтинівна складено </w:t>
      </w:r>
      <w:r w:rsidR="00F85830"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14</w:t>
      </w:r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протоколів;</w:t>
      </w:r>
    </w:p>
    <w:p w:rsidR="007961A4" w:rsidRPr="00261BB3" w:rsidRDefault="007961A4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Гусейнов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Аслан </w:t>
      </w: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Гурбан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огли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складено 4 протоколи;</w:t>
      </w:r>
    </w:p>
    <w:p w:rsidR="00A10315" w:rsidRPr="00261BB3" w:rsidRDefault="00A10315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Сафарова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Хатіра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Оруджовна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складено 4 протоколи;</w:t>
      </w:r>
    </w:p>
    <w:p w:rsidR="00CA29A4" w:rsidRPr="00261BB3" w:rsidRDefault="00CA29A4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Осіна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Любов Анатоліївна складено 3 протоколи;</w:t>
      </w:r>
    </w:p>
    <w:p w:rsidR="00A10315" w:rsidRPr="00261BB3" w:rsidRDefault="00A10315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Рояк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Тетяна Сергіївна складено 2 протоколи;</w:t>
      </w:r>
    </w:p>
    <w:p w:rsidR="00A10315" w:rsidRPr="00261BB3" w:rsidRDefault="00A10315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Бежанідзе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Рамаз</w:t>
      </w:r>
      <w:proofErr w:type="spellEnd"/>
      <w:r w:rsidR="00CA29A4"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CA29A4"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Мамедович</w:t>
      </w:r>
      <w:proofErr w:type="spellEnd"/>
      <w:r w:rsidR="00CA29A4"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складено 2 протоколи</w:t>
      </w:r>
      <w:r w:rsidR="00261B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A10315" w:rsidRPr="00261BB3" w:rsidRDefault="00261BB3" w:rsidP="00261B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Скорік</w:t>
      </w:r>
      <w:proofErr w:type="spellEnd"/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Світлана Олександрівна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261B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складено 2 протоколи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803A92" w:rsidRPr="00261BB3" w:rsidRDefault="00803A92" w:rsidP="00261BB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29A4" w:rsidRPr="00261BB3" w:rsidRDefault="00261BB3" w:rsidP="00261BB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61BB3">
        <w:rPr>
          <w:rFonts w:ascii="Times New Roman" w:hAnsi="Times New Roman" w:cs="Times New Roman"/>
          <w:i/>
          <w:sz w:val="28"/>
          <w:szCs w:val="28"/>
        </w:rPr>
        <w:t xml:space="preserve">Заступник міського голови </w:t>
      </w:r>
      <w:proofErr w:type="spellStart"/>
      <w:r w:rsidR="00CA29A4" w:rsidRPr="00261BB3">
        <w:rPr>
          <w:rFonts w:ascii="Times New Roman" w:hAnsi="Times New Roman" w:cs="Times New Roman"/>
          <w:i/>
          <w:sz w:val="28"/>
          <w:szCs w:val="28"/>
        </w:rPr>
        <w:t>Головньов</w:t>
      </w:r>
      <w:proofErr w:type="spellEnd"/>
      <w:r w:rsidRPr="00261B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61BB3">
        <w:rPr>
          <w:rFonts w:ascii="Times New Roman" w:hAnsi="Times New Roman" w:cs="Times New Roman"/>
          <w:i/>
          <w:sz w:val="28"/>
          <w:szCs w:val="28"/>
        </w:rPr>
        <w:t>М.С.</w:t>
      </w:r>
    </w:p>
    <w:p w:rsidR="00CA29A4" w:rsidRPr="00261BB3" w:rsidRDefault="00CA29A4" w:rsidP="00261BB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29A4" w:rsidRPr="00261BB3" w:rsidRDefault="00CA29A4" w:rsidP="00261BB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29A4" w:rsidRPr="00261BB3" w:rsidRDefault="00CA29A4" w:rsidP="00261BB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1BB3">
        <w:rPr>
          <w:rFonts w:ascii="Times New Roman" w:hAnsi="Times New Roman" w:cs="Times New Roman"/>
          <w:sz w:val="22"/>
          <w:szCs w:val="22"/>
        </w:rPr>
        <w:t xml:space="preserve">Вик. </w:t>
      </w:r>
      <w:proofErr w:type="spellStart"/>
      <w:r w:rsidRPr="00261BB3">
        <w:rPr>
          <w:rFonts w:ascii="Times New Roman" w:hAnsi="Times New Roman" w:cs="Times New Roman"/>
          <w:sz w:val="22"/>
          <w:szCs w:val="22"/>
        </w:rPr>
        <w:t>Шенькарук</w:t>
      </w:r>
      <w:proofErr w:type="spellEnd"/>
      <w:r w:rsidRPr="00261BB3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CA29A4" w:rsidRPr="00261BB3" w:rsidSect="00D833AE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CB" w:rsidRDefault="00364ECB">
      <w:r>
        <w:separator/>
      </w:r>
    </w:p>
  </w:endnote>
  <w:endnote w:type="continuationSeparator" w:id="0">
    <w:p w:rsidR="00364ECB" w:rsidRDefault="0036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CB" w:rsidRDefault="00364ECB"/>
  </w:footnote>
  <w:footnote w:type="continuationSeparator" w:id="0">
    <w:p w:rsidR="00364ECB" w:rsidRDefault="00364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115"/>
    <w:multiLevelType w:val="multilevel"/>
    <w:tmpl w:val="691609D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0519B"/>
    <w:rsid w:val="000054F5"/>
    <w:rsid w:val="0001184F"/>
    <w:rsid w:val="0006365F"/>
    <w:rsid w:val="00063D58"/>
    <w:rsid w:val="000654B3"/>
    <w:rsid w:val="000B7785"/>
    <w:rsid w:val="000C1181"/>
    <w:rsid w:val="000C2013"/>
    <w:rsid w:val="000E2983"/>
    <w:rsid w:val="00131DF1"/>
    <w:rsid w:val="00177A7E"/>
    <w:rsid w:val="00186668"/>
    <w:rsid w:val="001910CB"/>
    <w:rsid w:val="00192ADB"/>
    <w:rsid w:val="00196E16"/>
    <w:rsid w:val="001A1189"/>
    <w:rsid w:val="001A127F"/>
    <w:rsid w:val="001B07BA"/>
    <w:rsid w:val="001D6ADC"/>
    <w:rsid w:val="001E4677"/>
    <w:rsid w:val="001E7732"/>
    <w:rsid w:val="00241117"/>
    <w:rsid w:val="002416AC"/>
    <w:rsid w:val="00261BB3"/>
    <w:rsid w:val="00284BBA"/>
    <w:rsid w:val="00286F02"/>
    <w:rsid w:val="00290A0E"/>
    <w:rsid w:val="002D4831"/>
    <w:rsid w:val="002E0678"/>
    <w:rsid w:val="00322CC2"/>
    <w:rsid w:val="003331B1"/>
    <w:rsid w:val="00351A7E"/>
    <w:rsid w:val="00352AF6"/>
    <w:rsid w:val="00353014"/>
    <w:rsid w:val="00355DD5"/>
    <w:rsid w:val="00364ECB"/>
    <w:rsid w:val="003850D1"/>
    <w:rsid w:val="003A23AE"/>
    <w:rsid w:val="003C0AD8"/>
    <w:rsid w:val="003D31D6"/>
    <w:rsid w:val="003F7A13"/>
    <w:rsid w:val="00440972"/>
    <w:rsid w:val="00484CC0"/>
    <w:rsid w:val="004D4909"/>
    <w:rsid w:val="004F419A"/>
    <w:rsid w:val="005039C9"/>
    <w:rsid w:val="00545D98"/>
    <w:rsid w:val="005577DD"/>
    <w:rsid w:val="00581784"/>
    <w:rsid w:val="005A194D"/>
    <w:rsid w:val="005A2FFA"/>
    <w:rsid w:val="005A474F"/>
    <w:rsid w:val="005B6320"/>
    <w:rsid w:val="005C3A03"/>
    <w:rsid w:val="005D27D5"/>
    <w:rsid w:val="005D7A4B"/>
    <w:rsid w:val="005F1A12"/>
    <w:rsid w:val="00623A24"/>
    <w:rsid w:val="0063464C"/>
    <w:rsid w:val="00634E41"/>
    <w:rsid w:val="0063641C"/>
    <w:rsid w:val="0063742E"/>
    <w:rsid w:val="00646CA1"/>
    <w:rsid w:val="0067158D"/>
    <w:rsid w:val="00684C93"/>
    <w:rsid w:val="006B079E"/>
    <w:rsid w:val="006B6385"/>
    <w:rsid w:val="00706E46"/>
    <w:rsid w:val="00720410"/>
    <w:rsid w:val="00753125"/>
    <w:rsid w:val="00757947"/>
    <w:rsid w:val="00763BC9"/>
    <w:rsid w:val="00766FE4"/>
    <w:rsid w:val="00777890"/>
    <w:rsid w:val="007961A4"/>
    <w:rsid w:val="007D11F9"/>
    <w:rsid w:val="007F053B"/>
    <w:rsid w:val="007F73C0"/>
    <w:rsid w:val="00803A92"/>
    <w:rsid w:val="00814C48"/>
    <w:rsid w:val="00836DA5"/>
    <w:rsid w:val="008676D4"/>
    <w:rsid w:val="008A62AE"/>
    <w:rsid w:val="008B2A3D"/>
    <w:rsid w:val="008E056B"/>
    <w:rsid w:val="008E3BBC"/>
    <w:rsid w:val="008E6DE0"/>
    <w:rsid w:val="008F2A8A"/>
    <w:rsid w:val="00907947"/>
    <w:rsid w:val="00914FEB"/>
    <w:rsid w:val="00921CB6"/>
    <w:rsid w:val="00930CCA"/>
    <w:rsid w:val="00935B8B"/>
    <w:rsid w:val="00942F8A"/>
    <w:rsid w:val="009500A2"/>
    <w:rsid w:val="0096158A"/>
    <w:rsid w:val="00962AB1"/>
    <w:rsid w:val="00972122"/>
    <w:rsid w:val="009826C3"/>
    <w:rsid w:val="009A08F8"/>
    <w:rsid w:val="009C7332"/>
    <w:rsid w:val="009E155F"/>
    <w:rsid w:val="00A101D1"/>
    <w:rsid w:val="00A10315"/>
    <w:rsid w:val="00A3717E"/>
    <w:rsid w:val="00A47F62"/>
    <w:rsid w:val="00A53AD1"/>
    <w:rsid w:val="00A65DD5"/>
    <w:rsid w:val="00A764B4"/>
    <w:rsid w:val="00AA4BF3"/>
    <w:rsid w:val="00AD6F2C"/>
    <w:rsid w:val="00B17DB1"/>
    <w:rsid w:val="00B25ED5"/>
    <w:rsid w:val="00B333F9"/>
    <w:rsid w:val="00B70C5B"/>
    <w:rsid w:val="00B711BA"/>
    <w:rsid w:val="00B73B4F"/>
    <w:rsid w:val="00BB026B"/>
    <w:rsid w:val="00BB195A"/>
    <w:rsid w:val="00BD4B97"/>
    <w:rsid w:val="00BF1B25"/>
    <w:rsid w:val="00C229FF"/>
    <w:rsid w:val="00C44D17"/>
    <w:rsid w:val="00C65A00"/>
    <w:rsid w:val="00C756C8"/>
    <w:rsid w:val="00C8422B"/>
    <w:rsid w:val="00CA29A4"/>
    <w:rsid w:val="00CA73B8"/>
    <w:rsid w:val="00CD3FA1"/>
    <w:rsid w:val="00D406DB"/>
    <w:rsid w:val="00D47D02"/>
    <w:rsid w:val="00D600F7"/>
    <w:rsid w:val="00D74D9E"/>
    <w:rsid w:val="00D833AE"/>
    <w:rsid w:val="00D86D40"/>
    <w:rsid w:val="00D9485A"/>
    <w:rsid w:val="00DB79BA"/>
    <w:rsid w:val="00DC22B0"/>
    <w:rsid w:val="00DF56E5"/>
    <w:rsid w:val="00E27EA8"/>
    <w:rsid w:val="00E33E6D"/>
    <w:rsid w:val="00E3664E"/>
    <w:rsid w:val="00E419A5"/>
    <w:rsid w:val="00E549A3"/>
    <w:rsid w:val="00E76074"/>
    <w:rsid w:val="00EC0CBF"/>
    <w:rsid w:val="00EC6FB4"/>
    <w:rsid w:val="00ED7A03"/>
    <w:rsid w:val="00EE65A8"/>
    <w:rsid w:val="00EF2065"/>
    <w:rsid w:val="00EF341E"/>
    <w:rsid w:val="00F0219C"/>
    <w:rsid w:val="00F039CC"/>
    <w:rsid w:val="00F0519B"/>
    <w:rsid w:val="00F15A80"/>
    <w:rsid w:val="00F6135B"/>
    <w:rsid w:val="00F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">
    <w:name w:val="Основной текст2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322" w:lineRule="exact"/>
      <w:jc w:val="center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line="298" w:lineRule="exact"/>
      <w:ind w:hanging="380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uiPriority w:val="34"/>
    <w:qFormat/>
    <w:rsid w:val="00196E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C6FB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FB4"/>
    <w:rPr>
      <w:rFonts w:ascii="Consolas" w:hAnsi="Consolas" w:cs="Consolas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85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83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">
    <w:name w:val="Основной текст2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322" w:lineRule="exact"/>
      <w:jc w:val="center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line="298" w:lineRule="exact"/>
      <w:ind w:hanging="380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uiPriority w:val="34"/>
    <w:qFormat/>
    <w:rsid w:val="00196E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C6FB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FB4"/>
    <w:rPr>
      <w:rFonts w:ascii="Consolas" w:hAnsi="Consolas" w:cs="Consolas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85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83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59</cp:revision>
  <cp:lastPrinted>2018-04-12T11:33:00Z</cp:lastPrinted>
  <dcterms:created xsi:type="dcterms:W3CDTF">2018-03-13T08:46:00Z</dcterms:created>
  <dcterms:modified xsi:type="dcterms:W3CDTF">2018-04-18T07:08:00Z</dcterms:modified>
</cp:coreProperties>
</file>