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</w:p>
    <w:p w:rsidR="00EC6650" w:rsidRPr="00EC6650" w:rsidRDefault="00EC6650" w:rsidP="00EC6650">
      <w:pPr>
        <w:tabs>
          <w:tab w:val="center" w:pos="2015"/>
        </w:tabs>
        <w:jc w:val="both"/>
        <w:rPr>
          <w:rFonts w:ascii="Times New Roman" w:hAnsi="Times New Roman" w:cs="Times New Roman"/>
          <w:b/>
          <w:bCs/>
          <w:lang w:val="uk-UA"/>
        </w:rPr>
      </w:pPr>
      <w:r w:rsidRPr="00EC6650">
        <w:rPr>
          <w:noProof/>
        </w:rPr>
        <w:drawing>
          <wp:anchor distT="0" distB="0" distL="114300" distR="114300" simplePos="0" relativeHeight="251659264" behindDoc="0" locked="0" layoutInCell="1" allowOverlap="1" wp14:anchorId="7458AEF2" wp14:editId="093C7D91">
            <wp:simplePos x="0" y="0"/>
            <wp:positionH relativeFrom="column">
              <wp:posOffset>2724150</wp:posOffset>
            </wp:positionH>
            <wp:positionV relativeFrom="paragraph">
              <wp:posOffset>-343535</wp:posOffset>
            </wp:positionV>
            <wp:extent cx="523240" cy="680720"/>
            <wp:effectExtent l="0" t="0" r="0" b="5080"/>
            <wp:wrapSquare wrapText="bothSides"/>
            <wp:docPr id="1" name="Рисунок 1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t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ЛИСИЧАНСЬКА  МІСЬКА  РАДА</w:t>
      </w: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ВИКОНАВЧИЙ КОМІТЕТ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Р І Ш Е Н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Н</w:t>
      </w:r>
      <w:proofErr w:type="spellEnd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Я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:rsidR="00EC6650" w:rsidRPr="009D58AF" w:rsidRDefault="009D58AF" w:rsidP="00EC6650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Pr="009D58AF">
        <w:rPr>
          <w:rFonts w:ascii="Times New Roman" w:hAnsi="Times New Roman" w:cs="Times New Roman"/>
          <w:sz w:val="28"/>
          <w:szCs w:val="28"/>
        </w:rPr>
        <w:t>17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 w:rsidRPr="009D58AF">
        <w:rPr>
          <w:rFonts w:ascii="Times New Roman" w:hAnsi="Times New Roman" w:cs="Times New Roman"/>
          <w:sz w:val="28"/>
          <w:szCs w:val="28"/>
        </w:rPr>
        <w:t xml:space="preserve"> 04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C6650" w:rsidRPr="00EC6650">
        <w:rPr>
          <w:rFonts w:ascii="Times New Roman" w:hAnsi="Times New Roman" w:cs="Times New Roman"/>
          <w:sz w:val="28"/>
          <w:szCs w:val="28"/>
          <w:lang w:val="uk-UA"/>
        </w:rPr>
        <w:t xml:space="preserve"> 201</w:t>
      </w:r>
      <w:r w:rsidR="00EC6650" w:rsidRPr="00EC665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  <w:lang w:val="uk-UA"/>
        </w:rPr>
        <w:t>р.</w:t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</w:r>
      <w:r>
        <w:rPr>
          <w:rFonts w:ascii="Times New Roman" w:hAnsi="Times New Roman" w:cs="Times New Roman"/>
          <w:sz w:val="28"/>
          <w:szCs w:val="28"/>
          <w:lang w:val="uk-UA"/>
        </w:rPr>
        <w:tab/>
        <w:t xml:space="preserve">№ </w:t>
      </w:r>
      <w:r w:rsidRPr="009D58AF">
        <w:rPr>
          <w:rFonts w:ascii="Times New Roman" w:hAnsi="Times New Roman" w:cs="Times New Roman"/>
          <w:sz w:val="28"/>
          <w:szCs w:val="28"/>
        </w:rPr>
        <w:t>165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z w:val="28"/>
          <w:szCs w:val="28"/>
          <w:lang w:val="uk-UA"/>
        </w:rPr>
        <w:t>м. Лисичанськ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Про виділення  грошових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коштів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        Для виготовлення та розміщення </w:t>
      </w:r>
      <w:r w:rsidR="006201F1">
        <w:rPr>
          <w:rFonts w:ascii="Times New Roman" w:hAnsi="Times New Roman" w:cs="Times New Roman"/>
          <w:spacing w:val="20"/>
          <w:sz w:val="28"/>
          <w:szCs w:val="28"/>
          <w:lang w:val="uk-UA"/>
        </w:rPr>
        <w:t>4</w:t>
      </w:r>
      <w:r w:rsidR="00340685">
        <w:rPr>
          <w:rFonts w:ascii="Times New Roman" w:hAnsi="Times New Roman" w:cs="Times New Roman"/>
          <w:spacing w:val="20"/>
          <w:sz w:val="28"/>
          <w:szCs w:val="28"/>
          <w:lang w:val="uk-UA"/>
        </w:rPr>
        <w:t>-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х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 </w:t>
      </w:r>
      <w:r w:rsidR="006A4513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нагоди святкування </w:t>
      </w:r>
      <w:r w:rsidR="006201F1">
        <w:rPr>
          <w:rFonts w:ascii="Times New Roman" w:hAnsi="Times New Roman" w:cs="Times New Roman"/>
          <w:spacing w:val="20"/>
          <w:sz w:val="28"/>
          <w:szCs w:val="28"/>
          <w:lang w:val="uk-UA"/>
        </w:rPr>
        <w:t>9 травня – Дня Перемоги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керуючись ст. 28, 52 Закону України «Про місцеве самоврядування в Україні»  виконком Лисичанської міської ради  </w:t>
      </w:r>
    </w:p>
    <w:p w:rsidR="00EC6650" w:rsidRPr="00EC6650" w:rsidRDefault="00EC6650" w:rsidP="00EC6650">
      <w:pPr>
        <w:jc w:val="both"/>
        <w:outlineLvl w:val="0"/>
        <w:rPr>
          <w:rFonts w:ascii="Times New Roman" w:hAnsi="Times New Roman" w:cs="Times New Roman"/>
          <w:spacing w:val="20"/>
          <w:sz w:val="20"/>
          <w:szCs w:val="20"/>
          <w:lang w:val="uk-UA"/>
        </w:rPr>
      </w:pPr>
    </w:p>
    <w:p w:rsidR="00EC6650" w:rsidRPr="00EC6650" w:rsidRDefault="00EC6650" w:rsidP="00EC6650">
      <w:pPr>
        <w:spacing w:after="120"/>
        <w:jc w:val="both"/>
        <w:outlineLvl w:val="0"/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b/>
          <w:bCs/>
          <w:spacing w:val="20"/>
          <w:sz w:val="28"/>
          <w:szCs w:val="28"/>
          <w:lang w:val="uk-UA"/>
        </w:rPr>
        <w:t xml:space="preserve">ВИРІШИВ: </w:t>
      </w:r>
    </w:p>
    <w:p w:rsidR="00EC6650" w:rsidRPr="00EC6650" w:rsidRDefault="00EC6650" w:rsidP="00EC6650">
      <w:pPr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Фінансовому управлінню міської ради (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Сапегина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О.В.) виділити з коштів, передбачених у бюджеті на загальноміські заходи  (КПК</w:t>
      </w:r>
      <w:r w:rsidR="006A4513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ВК 0114082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</w:t>
      </w:r>
      <w:r w:rsidR="004B279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для виготовлення та розміщення 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постерів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, грошові кошти у сумі </w:t>
      </w:r>
      <w:r w:rsidR="006201F1">
        <w:rPr>
          <w:rFonts w:ascii="Times New Roman" w:hAnsi="Times New Roman" w:cs="Times New Roman"/>
          <w:spacing w:val="20"/>
          <w:sz w:val="28"/>
          <w:szCs w:val="28"/>
          <w:lang w:val="uk-UA"/>
        </w:rPr>
        <w:t>4</w:t>
      </w:r>
      <w:r w:rsidR="00193A59" w:rsidRPr="00193A59">
        <w:rPr>
          <w:rFonts w:ascii="Times New Roman" w:hAnsi="Times New Roman" w:cs="Times New Roman"/>
          <w:spacing w:val="20"/>
          <w:sz w:val="28"/>
          <w:szCs w:val="28"/>
          <w:lang w:val="uk-UA"/>
        </w:rPr>
        <w:t>8</w:t>
      </w:r>
      <w:r w:rsidR="006A4513"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0,0</w:t>
      </w:r>
      <w:r w:rsidR="006A4513">
        <w:rPr>
          <w:rFonts w:ascii="Times New Roman" w:hAnsi="Times New Roman" w:cs="Times New Roman"/>
          <w:spacing w:val="20"/>
          <w:sz w:val="28"/>
          <w:szCs w:val="28"/>
          <w:lang w:val="uk-UA"/>
        </w:rPr>
        <w:t>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(</w:t>
      </w:r>
      <w:r w:rsidR="006201F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чотири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тисячі </w:t>
      </w:r>
      <w:r w:rsidR="00193A59">
        <w:rPr>
          <w:rFonts w:ascii="Times New Roman" w:hAnsi="Times New Roman" w:cs="Times New Roman"/>
          <w:spacing w:val="20"/>
          <w:sz w:val="28"/>
          <w:szCs w:val="28"/>
          <w:lang w:val="uk-UA"/>
        </w:rPr>
        <w:t>вісімсот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  гривень.</w:t>
      </w:r>
    </w:p>
    <w:p w:rsidR="00EC6650" w:rsidRPr="00EC6650" w:rsidRDefault="00EC6650" w:rsidP="00EC6650">
      <w:pPr>
        <w:ind w:left="360"/>
        <w:jc w:val="both"/>
        <w:outlineLvl w:val="0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Відділу бухгалтерського обліку  та звітності міської ради (</w:t>
      </w:r>
      <w:proofErr w:type="spellStart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Лисицька</w:t>
      </w:r>
      <w:proofErr w:type="spellEnd"/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З.Г.) перерахувати грошові кошти у сумі</w:t>
      </w:r>
      <w:r w:rsidR="006201F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 4</w:t>
      </w:r>
      <w:r w:rsidR="00193A59">
        <w:rPr>
          <w:rFonts w:ascii="Times New Roman" w:hAnsi="Times New Roman" w:cs="Times New Roman"/>
          <w:spacing w:val="20"/>
          <w:sz w:val="28"/>
          <w:szCs w:val="28"/>
          <w:lang w:val="uk-UA"/>
        </w:rPr>
        <w:t>8</w:t>
      </w:r>
      <w:r w:rsidR="006A4513">
        <w:rPr>
          <w:rFonts w:ascii="Times New Roman" w:hAnsi="Times New Roman" w:cs="Times New Roman"/>
          <w:spacing w:val="20"/>
          <w:sz w:val="28"/>
          <w:szCs w:val="28"/>
          <w:lang w:val="uk-UA"/>
        </w:rPr>
        <w:t>00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,00 (</w:t>
      </w:r>
      <w:r w:rsidR="006201F1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чотири 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 xml:space="preserve">тисячі </w:t>
      </w:r>
      <w:r w:rsidR="00193A59">
        <w:rPr>
          <w:rFonts w:ascii="Times New Roman" w:hAnsi="Times New Roman" w:cs="Times New Roman"/>
          <w:spacing w:val="20"/>
          <w:sz w:val="28"/>
          <w:szCs w:val="28"/>
          <w:lang w:val="uk-UA"/>
        </w:rPr>
        <w:t>вісімсот</w:t>
      </w: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) гривень згідно  з наданим рахунком.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  <w:color w:val="4B614B"/>
          <w:sz w:val="28"/>
          <w:szCs w:val="28"/>
          <w:lang w:val="uk-UA"/>
        </w:rPr>
      </w:pPr>
      <w:r w:rsidRPr="00EC6650">
        <w:rPr>
          <w:rFonts w:ascii="Times New Roman" w:hAnsi="Times New Roman" w:cs="Times New Roman"/>
          <w:color w:val="000000"/>
          <w:spacing w:val="20"/>
          <w:sz w:val="28"/>
          <w:szCs w:val="28"/>
          <w:lang w:val="uk-UA"/>
        </w:rPr>
        <w:t>Відділу з питань внутрішньої політики, зв’язку з громадськістю та засобами масової інформації Лисичанської міської ради забезпечити оприлюднення цього рішення на офіційному сайті Лисичанської міської ради.</w:t>
      </w:r>
    </w:p>
    <w:p w:rsidR="00EC6650" w:rsidRPr="00EC6650" w:rsidRDefault="00EC6650" w:rsidP="00EC6650">
      <w:pPr>
        <w:ind w:left="708"/>
        <w:rPr>
          <w:rFonts w:ascii="Times New Roman" w:hAnsi="Times New Roman" w:cs="Times New Roman"/>
          <w:color w:val="4B614B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numPr>
          <w:ilvl w:val="0"/>
          <w:numId w:val="1"/>
        </w:numPr>
        <w:ind w:left="0" w:firstLine="0"/>
        <w:jc w:val="both"/>
        <w:rPr>
          <w:rFonts w:ascii="Times New Roman" w:hAnsi="Times New Roman" w:cs="Times New Roman"/>
        </w:rPr>
      </w:pPr>
      <w:r w:rsidRPr="00EC6650">
        <w:rPr>
          <w:rFonts w:ascii="Times New Roman" w:hAnsi="Times New Roman" w:cs="Times New Roman"/>
          <w:spacing w:val="20"/>
          <w:sz w:val="28"/>
          <w:szCs w:val="28"/>
          <w:lang w:val="uk-UA"/>
        </w:rPr>
        <w:t>Контроль за виконанням цього рішення покласти на  керуючого справами Савченка О.О.</w:t>
      </w: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ind w:firstLine="708"/>
        <w:jc w:val="both"/>
        <w:rPr>
          <w:rFonts w:ascii="Times New Roman" w:hAnsi="Times New Roman" w:cs="Times New Roman"/>
          <w:spacing w:val="20"/>
          <w:sz w:val="28"/>
          <w:szCs w:val="28"/>
          <w:lang w:val="uk-UA"/>
        </w:rPr>
      </w:pPr>
    </w:p>
    <w:p w:rsidR="00EC6650" w:rsidRPr="00EC6650" w:rsidRDefault="00EC6650" w:rsidP="00EC6650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  Міський голова                                                                     С.І. </w:t>
      </w:r>
      <w:proofErr w:type="spellStart"/>
      <w:r w:rsidRPr="00EC6650">
        <w:rPr>
          <w:rFonts w:ascii="Times New Roman" w:hAnsi="Times New Roman" w:cs="Times New Roman"/>
          <w:b/>
          <w:bCs/>
          <w:sz w:val="28"/>
          <w:szCs w:val="28"/>
          <w:lang w:val="uk-UA"/>
        </w:rPr>
        <w:t>Шилін</w:t>
      </w:r>
      <w:proofErr w:type="spellEnd"/>
    </w:p>
    <w:p w:rsidR="00EC6650" w:rsidRPr="00EC6650" w:rsidRDefault="00EC6650" w:rsidP="00EC6650">
      <w:pPr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sectPr w:rsidR="00EC6650" w:rsidRPr="00EC6650" w:rsidSect="005E16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060CF8"/>
    <w:multiLevelType w:val="hybridMultilevel"/>
    <w:tmpl w:val="112C455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39"/>
    <w:rsid w:val="000C23BA"/>
    <w:rsid w:val="00193A59"/>
    <w:rsid w:val="001F7139"/>
    <w:rsid w:val="00211C4A"/>
    <w:rsid w:val="00281CBF"/>
    <w:rsid w:val="002C1963"/>
    <w:rsid w:val="00340685"/>
    <w:rsid w:val="00363575"/>
    <w:rsid w:val="004B2791"/>
    <w:rsid w:val="00585DD7"/>
    <w:rsid w:val="005E1614"/>
    <w:rsid w:val="006201F1"/>
    <w:rsid w:val="006A4513"/>
    <w:rsid w:val="006E0035"/>
    <w:rsid w:val="00756EF4"/>
    <w:rsid w:val="00763BE1"/>
    <w:rsid w:val="009D58AF"/>
    <w:rsid w:val="00AE146B"/>
    <w:rsid w:val="00B6457D"/>
    <w:rsid w:val="00B91296"/>
    <w:rsid w:val="00C82CAE"/>
    <w:rsid w:val="00D203E3"/>
    <w:rsid w:val="00EC1E75"/>
    <w:rsid w:val="00EC6650"/>
    <w:rsid w:val="00F64529"/>
    <w:rsid w:val="00FB6596"/>
    <w:rsid w:val="00FD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51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3BE1"/>
    <w:rPr>
      <w:rFonts w:ascii="Arial" w:eastAsia="Times New Roman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"/>
    <w:basedOn w:val="a"/>
    <w:uiPriority w:val="99"/>
    <w:semiHidden/>
    <w:rsid w:val="00763BE1"/>
    <w:pPr>
      <w:ind w:left="283" w:hanging="283"/>
    </w:pPr>
  </w:style>
  <w:style w:type="paragraph" w:styleId="a4">
    <w:name w:val="Body Text"/>
    <w:basedOn w:val="a"/>
    <w:link w:val="a5"/>
    <w:uiPriority w:val="99"/>
    <w:semiHidden/>
    <w:rsid w:val="00763BE1"/>
    <w:pPr>
      <w:spacing w:after="120"/>
    </w:pPr>
  </w:style>
  <w:style w:type="character" w:customStyle="1" w:styleId="a5">
    <w:name w:val="Основной текст Знак"/>
    <w:link w:val="a4"/>
    <w:uiPriority w:val="99"/>
    <w:semiHidden/>
    <w:locked/>
    <w:rsid w:val="00763BE1"/>
    <w:rPr>
      <w:rFonts w:ascii="Arial" w:hAnsi="Arial" w:cs="Arial"/>
      <w:sz w:val="20"/>
      <w:szCs w:val="20"/>
      <w:lang w:eastAsia="ru-RU"/>
    </w:rPr>
  </w:style>
  <w:style w:type="paragraph" w:styleId="a6">
    <w:name w:val="List Paragraph"/>
    <w:basedOn w:val="a"/>
    <w:uiPriority w:val="99"/>
    <w:qFormat/>
    <w:rsid w:val="00763BE1"/>
    <w:pPr>
      <w:ind w:left="708"/>
    </w:pPr>
  </w:style>
  <w:style w:type="character" w:customStyle="1" w:styleId="infosubtitle1">
    <w:name w:val="info_subtitle1"/>
    <w:uiPriority w:val="99"/>
    <w:rsid w:val="00763BE1"/>
    <w:rPr>
      <w:rFonts w:ascii="Verdana" w:hAnsi="Verdana" w:cs="Verdana"/>
      <w:color w:val="4B614B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A451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4513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5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Лисичанский ИСПОЛКОМ</Company>
  <LinksUpToDate>false</LinksUpToDate>
  <CharactersWithSpaces>1179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Компик</dc:creator>
  <cp:lastModifiedBy>Компик</cp:lastModifiedBy>
  <cp:revision>5</cp:revision>
  <cp:lastPrinted>2018-04-12T11:22:00Z</cp:lastPrinted>
  <dcterms:created xsi:type="dcterms:W3CDTF">2018-04-12T11:25:00Z</dcterms:created>
  <dcterms:modified xsi:type="dcterms:W3CDTF">2018-04-19T12:53:00Z</dcterms:modified>
</cp:coreProperties>
</file>