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E2" w:rsidRPr="00457F67" w:rsidRDefault="006E59E2" w:rsidP="000A79E0">
      <w:pPr>
        <w:tabs>
          <w:tab w:val="center" w:pos="2015"/>
        </w:tabs>
        <w:rPr>
          <w:b/>
          <w:lang w:val="uk-UA"/>
        </w:rPr>
      </w:pPr>
    </w:p>
    <w:p w:rsidR="006E59E2" w:rsidRPr="00457F67" w:rsidRDefault="006E59E2" w:rsidP="000A79E0">
      <w:pPr>
        <w:tabs>
          <w:tab w:val="center" w:pos="2015"/>
        </w:tabs>
        <w:rPr>
          <w:b/>
          <w:lang w:val="uk-UA"/>
        </w:rPr>
      </w:pPr>
    </w:p>
    <w:p w:rsidR="006E59E2" w:rsidRPr="00457F67" w:rsidRDefault="006E59E2" w:rsidP="000A79E0">
      <w:pPr>
        <w:tabs>
          <w:tab w:val="center" w:pos="2015"/>
        </w:tabs>
        <w:rPr>
          <w:b/>
          <w:lang w:val="uk-UA"/>
        </w:rPr>
      </w:pPr>
    </w:p>
    <w:p w:rsidR="006E59E2" w:rsidRPr="00457F67" w:rsidRDefault="006E59E2" w:rsidP="000A79E0">
      <w:pPr>
        <w:tabs>
          <w:tab w:val="center" w:pos="2015"/>
        </w:tabs>
        <w:rPr>
          <w:b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0;margin-top:-38.1pt;width:41.2pt;height:53.6pt;z-index:251658240;visibility:visible;mso-position-horizontal:center;mso-position-horizontal-relative:margin">
            <v:imagedata r:id="rId7" o:title=""/>
            <w10:wrap type="square" anchorx="margin"/>
          </v:shape>
        </w:pict>
      </w:r>
    </w:p>
    <w:p w:rsidR="006E59E2" w:rsidRPr="00457F67" w:rsidRDefault="006E59E2" w:rsidP="000A79E0">
      <w:pPr>
        <w:jc w:val="center"/>
        <w:rPr>
          <w:b/>
          <w:lang w:val="uk-UA"/>
        </w:rPr>
      </w:pPr>
      <w:r w:rsidRPr="00457F67">
        <w:rPr>
          <w:b/>
          <w:lang w:val="uk-UA"/>
        </w:rPr>
        <w:t>ЛИСИЧАНСЬКА МІСЬКА РАДА</w:t>
      </w:r>
    </w:p>
    <w:p w:rsidR="006E59E2" w:rsidRPr="00457F67" w:rsidRDefault="006E59E2" w:rsidP="000A79E0">
      <w:pPr>
        <w:jc w:val="center"/>
        <w:rPr>
          <w:b/>
          <w:lang w:val="uk-UA"/>
        </w:rPr>
      </w:pPr>
      <w:r w:rsidRPr="00457F67">
        <w:rPr>
          <w:b/>
          <w:lang w:val="uk-UA"/>
        </w:rPr>
        <w:t>ВИКОНАВЧИЙ КОМІТЕТ</w:t>
      </w:r>
    </w:p>
    <w:p w:rsidR="006E59E2" w:rsidRPr="00457F67" w:rsidRDefault="006E59E2" w:rsidP="000A79E0">
      <w:pPr>
        <w:jc w:val="center"/>
        <w:rPr>
          <w:b/>
          <w:lang w:val="uk-UA"/>
        </w:rPr>
      </w:pPr>
    </w:p>
    <w:p w:rsidR="006E59E2" w:rsidRPr="00457F67" w:rsidRDefault="006E59E2" w:rsidP="000A79E0">
      <w:pPr>
        <w:jc w:val="center"/>
        <w:rPr>
          <w:b/>
          <w:lang w:val="uk-UA"/>
        </w:rPr>
      </w:pPr>
      <w:r w:rsidRPr="00457F67">
        <w:rPr>
          <w:b/>
          <w:lang w:val="uk-UA"/>
        </w:rPr>
        <w:t>Р І Ш Е Н Н Я</w:t>
      </w:r>
    </w:p>
    <w:p w:rsidR="006E59E2" w:rsidRPr="00457F67" w:rsidRDefault="006E59E2" w:rsidP="000A79E0">
      <w:pPr>
        <w:rPr>
          <w:b/>
          <w:lang w:val="uk-UA"/>
        </w:rPr>
      </w:pPr>
    </w:p>
    <w:p w:rsidR="006E59E2" w:rsidRPr="00317255" w:rsidRDefault="006E59E2" w:rsidP="000A79E0">
      <w:pPr>
        <w:rPr>
          <w:lang w:val="en-US"/>
        </w:rPr>
      </w:pPr>
      <w:r>
        <w:rPr>
          <w:lang w:val="uk-UA"/>
        </w:rPr>
        <w:t>«</w:t>
      </w:r>
      <w:r>
        <w:rPr>
          <w:lang w:val="en-US"/>
        </w:rPr>
        <w:t xml:space="preserve"> 05 </w:t>
      </w:r>
      <w:r>
        <w:rPr>
          <w:lang w:val="uk-UA"/>
        </w:rPr>
        <w:t>»</w:t>
      </w:r>
      <w:r>
        <w:rPr>
          <w:lang w:val="en-US"/>
        </w:rPr>
        <w:t xml:space="preserve">   06   </w:t>
      </w:r>
      <w:r>
        <w:rPr>
          <w:lang w:val="uk-UA"/>
        </w:rPr>
        <w:t>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№ </w:t>
      </w:r>
      <w:r>
        <w:rPr>
          <w:lang w:val="en-US"/>
        </w:rPr>
        <w:t>231</w:t>
      </w:r>
    </w:p>
    <w:p w:rsidR="006E59E2" w:rsidRPr="00457F67" w:rsidRDefault="006E59E2" w:rsidP="000A79E0">
      <w:pPr>
        <w:rPr>
          <w:lang w:val="uk-UA"/>
        </w:rPr>
      </w:pPr>
      <w:r w:rsidRPr="00457F67">
        <w:rPr>
          <w:lang w:val="uk-UA"/>
        </w:rPr>
        <w:t>м. Лисичанськ</w:t>
      </w:r>
    </w:p>
    <w:p w:rsidR="006E59E2" w:rsidRPr="00457F67" w:rsidRDefault="006E59E2" w:rsidP="000A79E0">
      <w:pPr>
        <w:rPr>
          <w:lang w:val="uk-UA"/>
        </w:rPr>
      </w:pPr>
    </w:p>
    <w:p w:rsidR="006E59E2" w:rsidRPr="00457F67" w:rsidRDefault="006E59E2" w:rsidP="000A79E0">
      <w:pPr>
        <w:rPr>
          <w:lang w:val="uk-UA"/>
        </w:rPr>
      </w:pPr>
    </w:p>
    <w:p w:rsidR="006E59E2" w:rsidRPr="00457F67" w:rsidRDefault="006E59E2" w:rsidP="00DE3CAC">
      <w:pPr>
        <w:jc w:val="both"/>
        <w:rPr>
          <w:b/>
          <w:lang w:val="uk-UA"/>
        </w:rPr>
      </w:pPr>
      <w:r w:rsidRPr="00457F67">
        <w:rPr>
          <w:b/>
          <w:lang w:val="uk-UA"/>
        </w:rPr>
        <w:t>Про затвердження інформаційних</w:t>
      </w:r>
    </w:p>
    <w:p w:rsidR="006E59E2" w:rsidRPr="00457F67" w:rsidRDefault="006E59E2" w:rsidP="00DE3CAC">
      <w:pPr>
        <w:jc w:val="both"/>
        <w:rPr>
          <w:b/>
          <w:lang w:val="uk-UA"/>
        </w:rPr>
      </w:pPr>
      <w:r w:rsidRPr="00457F67">
        <w:rPr>
          <w:b/>
          <w:lang w:val="uk-UA"/>
        </w:rPr>
        <w:t>карток адміністративних послуг</w:t>
      </w:r>
    </w:p>
    <w:p w:rsidR="006E59E2" w:rsidRPr="00457F67" w:rsidRDefault="006E59E2" w:rsidP="000A79E0">
      <w:pPr>
        <w:jc w:val="both"/>
        <w:rPr>
          <w:b/>
          <w:bCs/>
          <w:lang w:val="uk-UA"/>
        </w:rPr>
      </w:pPr>
    </w:p>
    <w:p w:rsidR="006E59E2" w:rsidRPr="00457F67" w:rsidRDefault="006E59E2" w:rsidP="000A79E0">
      <w:pPr>
        <w:jc w:val="both"/>
        <w:rPr>
          <w:b/>
          <w:bCs/>
          <w:lang w:val="uk-UA"/>
        </w:rPr>
      </w:pPr>
    </w:p>
    <w:p w:rsidR="006E59E2" w:rsidRPr="00457F67" w:rsidRDefault="006E59E2" w:rsidP="00576886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57F6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>У зв’язку з прийняттям Закону України «Про внесення змін до деяких законів України щодо захисту житлових прав дітей-сиріт, дітей, позбавлених батьківського піклування, та осіб з їх числа» від 08.02.2018 № 2279-VIII, вн</w:t>
      </w:r>
      <w:r w:rsidRPr="00457F6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е</w:t>
      </w:r>
      <w:r w:rsidRPr="00457F6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сенням змін до Правил обліку громадян, які потребують поліпшення житлових умов, і надання їм жилих приміщень в Українській РСР, згідно з постановою Кабінету Міністрів України від 18.04.2018 № 280, керуючись п.п. 4 п. «б» ст. 27, Закону України «Про місцеве самоврядування в Україні», виконавчий ком</w:t>
      </w:r>
      <w:r w:rsidRPr="00457F6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Pr="00457F6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тет</w:t>
      </w:r>
    </w:p>
    <w:p w:rsidR="006E59E2" w:rsidRPr="00457F67" w:rsidRDefault="006E59E2" w:rsidP="009D5F42">
      <w:pPr>
        <w:jc w:val="both"/>
        <w:rPr>
          <w:lang w:val="uk-UA"/>
        </w:rPr>
      </w:pPr>
    </w:p>
    <w:p w:rsidR="006E59E2" w:rsidRPr="00457F67" w:rsidRDefault="006E59E2" w:rsidP="000A79E0">
      <w:pPr>
        <w:pStyle w:val="BodyText"/>
        <w:rPr>
          <w:b/>
          <w:bCs/>
          <w:lang w:val="uk-UA"/>
        </w:rPr>
      </w:pPr>
      <w:r w:rsidRPr="00457F67">
        <w:rPr>
          <w:b/>
          <w:bCs/>
          <w:lang w:val="uk-UA"/>
        </w:rPr>
        <w:t>ВИРІШИВ:</w:t>
      </w:r>
    </w:p>
    <w:p w:rsidR="006E59E2" w:rsidRPr="00457F67" w:rsidRDefault="006E59E2" w:rsidP="000A79E0">
      <w:pPr>
        <w:pStyle w:val="BodyText"/>
        <w:rPr>
          <w:b/>
          <w:bCs/>
          <w:lang w:val="uk-UA"/>
        </w:rPr>
      </w:pPr>
    </w:p>
    <w:p w:rsidR="006E59E2" w:rsidRPr="00457F67" w:rsidRDefault="006E59E2" w:rsidP="00223676">
      <w:pPr>
        <w:tabs>
          <w:tab w:val="left" w:pos="993"/>
          <w:tab w:val="left" w:pos="1134"/>
        </w:tabs>
        <w:ind w:firstLine="709"/>
        <w:jc w:val="both"/>
        <w:rPr>
          <w:bCs/>
          <w:lang w:val="uk-UA"/>
        </w:rPr>
      </w:pPr>
      <w:r w:rsidRPr="00457F67">
        <w:rPr>
          <w:bCs/>
          <w:lang w:val="uk-UA"/>
        </w:rPr>
        <w:t>1.</w:t>
      </w:r>
      <w:r w:rsidRPr="00457F67">
        <w:rPr>
          <w:bCs/>
          <w:lang w:val="uk-UA"/>
        </w:rPr>
        <w:tab/>
        <w:t>Затвердити</w:t>
      </w:r>
      <w:r w:rsidRPr="00317255">
        <w:rPr>
          <w:bCs/>
        </w:rPr>
        <w:t xml:space="preserve"> </w:t>
      </w:r>
      <w:r w:rsidRPr="00457F67">
        <w:rPr>
          <w:bCs/>
          <w:lang w:val="uk-UA"/>
        </w:rPr>
        <w:t>інформаційні картки адміністративних послуг (додаються):</w:t>
      </w:r>
    </w:p>
    <w:p w:rsidR="006E59E2" w:rsidRPr="00457F67" w:rsidRDefault="006E59E2" w:rsidP="00DE3CAC">
      <w:pPr>
        <w:tabs>
          <w:tab w:val="left" w:pos="1134"/>
        </w:tabs>
        <w:ind w:firstLine="708"/>
        <w:jc w:val="both"/>
        <w:rPr>
          <w:lang w:val="uk-UA"/>
        </w:rPr>
      </w:pPr>
      <w:r w:rsidRPr="00457F67">
        <w:rPr>
          <w:szCs w:val="26"/>
          <w:lang w:val="uk-UA"/>
        </w:rPr>
        <w:t>—</w:t>
      </w:r>
      <w:r w:rsidRPr="00457F67">
        <w:rPr>
          <w:szCs w:val="26"/>
          <w:lang w:val="uk-UA"/>
        </w:rPr>
        <w:tab/>
      </w:r>
      <w:r w:rsidRPr="00457F67">
        <w:rPr>
          <w:lang w:val="uk-UA"/>
        </w:rPr>
        <w:t>№ 09/01-1 «Взяття на облік громадян за місцем проживання, які п</w:t>
      </w:r>
      <w:r w:rsidRPr="00457F67">
        <w:rPr>
          <w:lang w:val="uk-UA"/>
        </w:rPr>
        <w:t>о</w:t>
      </w:r>
      <w:r w:rsidRPr="00457F67">
        <w:rPr>
          <w:lang w:val="uk-UA"/>
        </w:rPr>
        <w:t>требують поліпшення житлових умов»;</w:t>
      </w:r>
    </w:p>
    <w:p w:rsidR="006E59E2" w:rsidRPr="00457F67" w:rsidRDefault="006E59E2" w:rsidP="00DE3CAC">
      <w:pPr>
        <w:tabs>
          <w:tab w:val="left" w:pos="1134"/>
        </w:tabs>
        <w:ind w:firstLine="708"/>
        <w:jc w:val="both"/>
        <w:rPr>
          <w:lang w:val="uk-UA"/>
        </w:rPr>
      </w:pPr>
      <w:r w:rsidRPr="00457F67">
        <w:rPr>
          <w:szCs w:val="26"/>
          <w:lang w:val="uk-UA"/>
        </w:rPr>
        <w:t>—</w:t>
      </w:r>
      <w:r w:rsidRPr="00457F67">
        <w:rPr>
          <w:szCs w:val="26"/>
          <w:lang w:val="uk-UA"/>
        </w:rPr>
        <w:tab/>
      </w:r>
      <w:r w:rsidRPr="00457F67">
        <w:rPr>
          <w:lang w:val="uk-UA"/>
        </w:rPr>
        <w:t>№ 09/01-2 «Взяття на квартирний облік дітей-сиріт, дітей, позбавл</w:t>
      </w:r>
      <w:r w:rsidRPr="00457F67">
        <w:rPr>
          <w:lang w:val="uk-UA"/>
        </w:rPr>
        <w:t>е</w:t>
      </w:r>
      <w:r w:rsidRPr="00457F67">
        <w:rPr>
          <w:lang w:val="uk-UA"/>
        </w:rPr>
        <w:t>них батьківського піклування, та осіб з їх числа, в тому числі дітей та осіб з</w:t>
      </w:r>
      <w:r w:rsidRPr="00457F67">
        <w:rPr>
          <w:lang w:val="uk-UA"/>
        </w:rPr>
        <w:t>а</w:t>
      </w:r>
      <w:r w:rsidRPr="00457F67">
        <w:rPr>
          <w:lang w:val="uk-UA"/>
        </w:rPr>
        <w:t>значеної категорії, які перебувають на обліку внутрішньо переміщених осіб у м. Лисичанську»;</w:t>
      </w:r>
    </w:p>
    <w:p w:rsidR="006E59E2" w:rsidRPr="00457F67" w:rsidRDefault="006E59E2" w:rsidP="00DE3CAC">
      <w:pPr>
        <w:tabs>
          <w:tab w:val="left" w:pos="1134"/>
        </w:tabs>
        <w:ind w:firstLine="709"/>
        <w:jc w:val="both"/>
        <w:rPr>
          <w:lang w:val="uk-UA"/>
        </w:rPr>
      </w:pPr>
      <w:r w:rsidRPr="00457F67">
        <w:rPr>
          <w:szCs w:val="26"/>
          <w:lang w:val="uk-UA"/>
        </w:rPr>
        <w:t>—</w:t>
      </w:r>
      <w:r w:rsidRPr="00457F67">
        <w:rPr>
          <w:szCs w:val="26"/>
          <w:lang w:val="uk-UA"/>
        </w:rPr>
        <w:tab/>
      </w:r>
      <w:r w:rsidRPr="00457F67">
        <w:rPr>
          <w:lang w:val="uk-UA"/>
        </w:rPr>
        <w:t>№ 09/01-3 «Взяття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загиблих».</w:t>
      </w:r>
    </w:p>
    <w:p w:rsidR="006E59E2" w:rsidRPr="00457F67" w:rsidRDefault="006E59E2" w:rsidP="00DE3CAC">
      <w:pPr>
        <w:tabs>
          <w:tab w:val="left" w:pos="993"/>
          <w:tab w:val="left" w:pos="1134"/>
        </w:tabs>
        <w:ind w:firstLine="709"/>
        <w:jc w:val="both"/>
        <w:rPr>
          <w:lang w:val="uk-UA"/>
        </w:rPr>
      </w:pPr>
      <w:r w:rsidRPr="00457F67">
        <w:rPr>
          <w:lang w:val="uk-UA"/>
        </w:rPr>
        <w:t xml:space="preserve">2. </w:t>
      </w:r>
      <w:r w:rsidRPr="00457F67">
        <w:rPr>
          <w:bCs/>
          <w:lang w:val="uk-UA"/>
        </w:rPr>
        <w:t xml:space="preserve">Інформаційну картку адміністративної послуги </w:t>
      </w:r>
      <w:r w:rsidRPr="00457F67">
        <w:rPr>
          <w:lang w:val="uk-UA" w:eastAsia="en-US"/>
        </w:rPr>
        <w:t>№ 09/01«Взяття на о</w:t>
      </w:r>
      <w:r w:rsidRPr="00457F67">
        <w:rPr>
          <w:lang w:val="uk-UA" w:eastAsia="en-US"/>
        </w:rPr>
        <w:t>б</w:t>
      </w:r>
      <w:r w:rsidRPr="00457F67">
        <w:rPr>
          <w:lang w:val="uk-UA" w:eastAsia="en-US"/>
        </w:rPr>
        <w:t>лік громадян за місцем проживання, які потребують поліпшення житлових умов», затверджену рішенням виконавчого комітету міської ради від 15.05.2018 № 200, вважати такою, що втратила чинність.</w:t>
      </w:r>
    </w:p>
    <w:p w:rsidR="006E59E2" w:rsidRPr="00457F67" w:rsidRDefault="006E59E2" w:rsidP="00EB4CFF">
      <w:pPr>
        <w:tabs>
          <w:tab w:val="left" w:pos="993"/>
        </w:tabs>
        <w:ind w:firstLine="708"/>
        <w:jc w:val="both"/>
        <w:rPr>
          <w:lang w:val="uk-UA"/>
        </w:rPr>
      </w:pPr>
      <w:r w:rsidRPr="00457F67">
        <w:rPr>
          <w:lang w:val="uk-UA"/>
        </w:rPr>
        <w:t>3.</w:t>
      </w:r>
      <w:r w:rsidRPr="00457F67">
        <w:rPr>
          <w:lang w:val="uk-UA"/>
        </w:rPr>
        <w:tab/>
        <w:t>Відділу з питань внутрішньої політики, зв’язку з громадськістю та ЗМІ розташувати дане рішення на сайті Лисичанської міської ради.</w:t>
      </w:r>
    </w:p>
    <w:p w:rsidR="006E59E2" w:rsidRPr="00457F67" w:rsidRDefault="006E59E2" w:rsidP="00EB4CFF">
      <w:pPr>
        <w:tabs>
          <w:tab w:val="left" w:pos="993"/>
        </w:tabs>
        <w:ind w:firstLine="708"/>
        <w:jc w:val="both"/>
        <w:rPr>
          <w:lang w:val="uk-UA"/>
        </w:rPr>
      </w:pPr>
      <w:r w:rsidRPr="00457F67">
        <w:rPr>
          <w:lang w:val="uk-UA"/>
        </w:rPr>
        <w:t>4.</w:t>
      </w:r>
      <w:r w:rsidRPr="00457F67">
        <w:rPr>
          <w:lang w:val="uk-UA"/>
        </w:rPr>
        <w:tab/>
        <w:t>Контроль за виконанням даного рішення покласти на заступника міс</w:t>
      </w:r>
      <w:r w:rsidRPr="00457F67">
        <w:rPr>
          <w:lang w:val="uk-UA"/>
        </w:rPr>
        <w:t>ь</w:t>
      </w:r>
      <w:r w:rsidRPr="00457F67">
        <w:rPr>
          <w:lang w:val="uk-UA"/>
        </w:rPr>
        <w:t>кого голови Якимчука А.П.</w:t>
      </w:r>
    </w:p>
    <w:p w:rsidR="006E59E2" w:rsidRPr="00457F67" w:rsidRDefault="006E59E2" w:rsidP="00E52B06">
      <w:pPr>
        <w:pStyle w:val="BodyText"/>
        <w:rPr>
          <w:lang w:val="uk-UA"/>
        </w:rPr>
      </w:pPr>
    </w:p>
    <w:p w:rsidR="006E59E2" w:rsidRPr="00457F67" w:rsidRDefault="006E59E2" w:rsidP="00E52B06">
      <w:pPr>
        <w:pStyle w:val="BodyText"/>
        <w:rPr>
          <w:lang w:val="uk-UA"/>
        </w:rPr>
      </w:pPr>
    </w:p>
    <w:p w:rsidR="006E59E2" w:rsidRPr="00457F67" w:rsidRDefault="006E59E2" w:rsidP="00A33B36">
      <w:pPr>
        <w:jc w:val="both"/>
        <w:rPr>
          <w:b/>
          <w:lang w:val="uk-UA"/>
        </w:rPr>
      </w:pPr>
      <w:r w:rsidRPr="00457F67">
        <w:rPr>
          <w:b/>
          <w:lang w:val="uk-UA"/>
        </w:rPr>
        <w:t>Міський голова</w:t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</w:r>
      <w:r w:rsidRPr="00457F67">
        <w:rPr>
          <w:b/>
          <w:lang w:val="uk-UA"/>
        </w:rPr>
        <w:tab/>
        <w:t>С.І. ШИЛІН</w:t>
      </w:r>
    </w:p>
    <w:p w:rsidR="006E59E2" w:rsidRPr="00457F67" w:rsidRDefault="006E59E2" w:rsidP="00F61556">
      <w:pPr>
        <w:ind w:left="6381"/>
        <w:jc w:val="center"/>
        <w:rPr>
          <w:b/>
          <w:lang w:val="uk-UA"/>
        </w:rPr>
        <w:sectPr w:rsidR="006E59E2" w:rsidRPr="00457F67" w:rsidSect="001C43C3">
          <w:pgSz w:w="11906" w:h="16838"/>
          <w:pgMar w:top="284" w:right="567" w:bottom="680" w:left="1701" w:header="397" w:footer="397" w:gutter="0"/>
          <w:cols w:space="708"/>
          <w:titlePg/>
          <w:docGrid w:linePitch="381"/>
        </w:sectPr>
      </w:pPr>
    </w:p>
    <w:p w:rsidR="006E59E2" w:rsidRPr="00457F67" w:rsidRDefault="006E59E2" w:rsidP="001D5214">
      <w:pPr>
        <w:ind w:left="6381"/>
        <w:jc w:val="center"/>
        <w:rPr>
          <w:sz w:val="24"/>
          <w:szCs w:val="24"/>
          <w:lang w:val="uk-UA"/>
        </w:rPr>
      </w:pPr>
      <w:r w:rsidRPr="00457F67">
        <w:rPr>
          <w:sz w:val="24"/>
          <w:lang w:val="uk-UA"/>
        </w:rPr>
        <w:t>Додаток</w:t>
      </w:r>
    </w:p>
    <w:p w:rsidR="006E59E2" w:rsidRPr="00457F67" w:rsidRDefault="006E59E2" w:rsidP="001D5214">
      <w:pPr>
        <w:ind w:left="6381"/>
        <w:jc w:val="center"/>
        <w:rPr>
          <w:sz w:val="24"/>
          <w:lang w:val="uk-UA"/>
        </w:rPr>
      </w:pPr>
      <w:r w:rsidRPr="00457F67">
        <w:rPr>
          <w:sz w:val="24"/>
          <w:lang w:val="uk-UA"/>
        </w:rPr>
        <w:t>до рішення виконкому міської ради</w:t>
      </w:r>
    </w:p>
    <w:p w:rsidR="006E59E2" w:rsidRPr="00457F67" w:rsidRDefault="006E59E2" w:rsidP="001D5214">
      <w:pPr>
        <w:ind w:left="6381"/>
        <w:jc w:val="center"/>
        <w:rPr>
          <w:sz w:val="24"/>
          <w:lang w:val="uk-UA"/>
        </w:rPr>
      </w:pPr>
      <w:r>
        <w:rPr>
          <w:sz w:val="24"/>
          <w:lang w:val="uk-UA"/>
        </w:rPr>
        <w:t>№</w:t>
      </w:r>
      <w:r>
        <w:rPr>
          <w:sz w:val="24"/>
          <w:lang w:val="en-US"/>
        </w:rPr>
        <w:t xml:space="preserve"> 231</w:t>
      </w:r>
      <w:r>
        <w:rPr>
          <w:sz w:val="24"/>
          <w:lang w:val="uk-UA"/>
        </w:rPr>
        <w:t xml:space="preserve"> від «</w:t>
      </w:r>
      <w:r>
        <w:rPr>
          <w:sz w:val="24"/>
          <w:lang w:val="en-US"/>
        </w:rPr>
        <w:t xml:space="preserve"> 05 </w:t>
      </w:r>
      <w:r>
        <w:rPr>
          <w:sz w:val="24"/>
          <w:lang w:val="uk-UA"/>
        </w:rPr>
        <w:t>»</w:t>
      </w:r>
      <w:r>
        <w:rPr>
          <w:sz w:val="24"/>
          <w:lang w:val="en-US"/>
        </w:rPr>
        <w:t xml:space="preserve">   06   </w:t>
      </w:r>
      <w:r w:rsidRPr="00457F67">
        <w:rPr>
          <w:sz w:val="24"/>
          <w:lang w:val="uk-UA"/>
        </w:rPr>
        <w:t xml:space="preserve"> 2018 р.</w:t>
      </w:r>
    </w:p>
    <w:p w:rsidR="006E59E2" w:rsidRPr="00457F67" w:rsidRDefault="006E59E2" w:rsidP="001D5214">
      <w:pPr>
        <w:jc w:val="center"/>
        <w:rPr>
          <w:b/>
          <w:caps/>
          <w:sz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7118"/>
      </w:tblGrid>
      <w:tr w:rsidR="006E59E2" w:rsidRPr="00457F67" w:rsidTr="001D5214">
        <w:trPr>
          <w:cantSplit/>
        </w:trPr>
        <w:tc>
          <w:tcPr>
            <w:tcW w:w="1585" w:type="pct"/>
            <w:vMerge w:val="restart"/>
            <w:tcBorders>
              <w:bottom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  <w:r w:rsidRPr="00F16882">
              <w:rPr>
                <w:noProof/>
                <w:lang w:val="en-US" w:eastAsia="en-US"/>
              </w:rPr>
              <w:pict>
                <v:shape id="Рисунок 1" o:spid="_x0000_i1025" type="#_x0000_t75" alt="lisican" style="width:145.5pt;height:151.5pt;visibility:visible">
                  <v:imagedata r:id="rId8" o:title=""/>
                </v:shape>
              </w:pict>
            </w:r>
          </w:p>
        </w:tc>
        <w:tc>
          <w:tcPr>
            <w:tcW w:w="3415" w:type="pct"/>
            <w:tcBorders>
              <w:bottom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</w:tr>
      <w:tr w:rsidR="006E59E2" w:rsidRPr="00457F67" w:rsidTr="001D5214">
        <w:trPr>
          <w:cantSplit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6E59E2" w:rsidRPr="00457F67" w:rsidRDefault="006E59E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3415" w:type="pct"/>
            <w:tcBorders>
              <w:top w:val="nil"/>
            </w:tcBorders>
          </w:tcPr>
          <w:p w:rsidR="006E59E2" w:rsidRPr="00457F67" w:rsidRDefault="006E59E2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457F67">
              <w:rPr>
                <w:b/>
                <w:i/>
                <w:sz w:val="36"/>
                <w:szCs w:val="36"/>
                <w:lang w:val="uk-UA"/>
              </w:rPr>
              <w:t>Лисичанська міська рада</w:t>
            </w:r>
          </w:p>
          <w:p w:rsidR="006E59E2" w:rsidRPr="00457F67" w:rsidRDefault="006E59E2">
            <w:pPr>
              <w:jc w:val="center"/>
              <w:rPr>
                <w:i/>
                <w:sz w:val="36"/>
                <w:szCs w:val="36"/>
                <w:lang w:val="uk-UA"/>
              </w:rPr>
            </w:pPr>
          </w:p>
        </w:tc>
      </w:tr>
      <w:tr w:rsidR="006E59E2" w:rsidRPr="00457F67" w:rsidTr="001D5214">
        <w:trPr>
          <w:cantSplit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6E59E2" w:rsidRPr="00457F67" w:rsidRDefault="006E59E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3415" w:type="pct"/>
            <w:tcBorders>
              <w:bottom w:val="nil"/>
            </w:tcBorders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b/>
                <w:caps/>
                <w:szCs w:val="24"/>
                <w:lang w:val="uk-UA"/>
              </w:rPr>
            </w:pPr>
            <w:r w:rsidRPr="00457F67">
              <w:rPr>
                <w:b/>
                <w:caps/>
                <w:lang w:val="uk-UA"/>
              </w:rPr>
              <w:t xml:space="preserve">інформаційнА карткА </w:t>
            </w:r>
          </w:p>
          <w:p w:rsidR="006E59E2" w:rsidRPr="00457F67" w:rsidRDefault="006E59E2">
            <w:pPr>
              <w:jc w:val="center"/>
              <w:rPr>
                <w:b/>
                <w:caps/>
                <w:lang w:val="uk-UA"/>
              </w:rPr>
            </w:pPr>
            <w:r w:rsidRPr="00457F67">
              <w:rPr>
                <w:b/>
                <w:caps/>
                <w:lang w:val="uk-UA"/>
              </w:rPr>
              <w:t xml:space="preserve">адміністративної послуги </w:t>
            </w:r>
            <w:r w:rsidRPr="00457F67">
              <w:rPr>
                <w:b/>
                <w:lang w:val="uk-UA"/>
              </w:rPr>
              <w:t>№ 09/01-1</w:t>
            </w:r>
          </w:p>
          <w:p w:rsidR="006E59E2" w:rsidRPr="00457F67" w:rsidRDefault="006E59E2">
            <w:pPr>
              <w:jc w:val="center"/>
              <w:rPr>
                <w:b/>
                <w:caps/>
                <w:sz w:val="8"/>
                <w:szCs w:val="8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7F67">
              <w:rPr>
                <w:i/>
                <w:sz w:val="16"/>
                <w:szCs w:val="16"/>
                <w:lang w:val="uk-UA"/>
              </w:rPr>
              <w:t>(у разі, якщо послуга надається через центр надання адміністративних послуг)</w:t>
            </w:r>
          </w:p>
          <w:p w:rsidR="006E59E2" w:rsidRPr="00457F67" w:rsidRDefault="006E59E2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Взяття на облік громадян за місцем проживання,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які потребують поліпшення житлових умов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457F67">
                    <w:rPr>
                      <w:sz w:val="16"/>
                      <w:szCs w:val="16"/>
                      <w:lang w:val="uk-UA"/>
                    </w:rPr>
                    <w:t>назва адміністративної послуги)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Виконавчий комітет Лисичанської міської ради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457F67">
                    <w:rPr>
                      <w:sz w:val="16"/>
                      <w:szCs w:val="16"/>
                      <w:lang w:val="uk-UA"/>
                    </w:rPr>
                    <w:t>найменування суб’єкта надання адміністративної послуги)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317255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shd w:val="clear" w:color="auto" w:fill="FFFFFF"/>
                      <w:lang w:val="uk-UA"/>
                    </w:rPr>
                    <w:t>через відділ з обліку, розподілу, обміну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shd w:val="clear" w:color="auto" w:fill="FFFFFF"/>
                      <w:lang w:val="uk-UA"/>
                    </w:rPr>
                    <w:t>та приватизації житла Лисичанської міської ради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(найменування виконавчого органу міської ради розробника проекту рішення)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6E59E2" w:rsidRPr="00457F67" w:rsidTr="001D5214">
        <w:trPr>
          <w:cantSplit/>
        </w:trPr>
        <w:tc>
          <w:tcPr>
            <w:tcW w:w="1585" w:type="pct"/>
            <w:tcBorders>
              <w:top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  <w:tc>
          <w:tcPr>
            <w:tcW w:w="3415" w:type="pct"/>
            <w:tcBorders>
              <w:top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</w:tr>
    </w:tbl>
    <w:p w:rsidR="006E59E2" w:rsidRPr="00457F67" w:rsidRDefault="006E59E2" w:rsidP="001D5214">
      <w:pPr>
        <w:rPr>
          <w:rFonts w:ascii="Arial" w:hAnsi="Arial"/>
          <w:sz w:val="22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E59E2" w:rsidRPr="00457F67" w:rsidTr="001D5214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2"/>
                <w:szCs w:val="24"/>
                <w:lang w:val="uk-UA"/>
              </w:rPr>
            </w:pPr>
            <w:r w:rsidRPr="00457F67">
              <w:rPr>
                <w:lang w:val="uk-UA"/>
              </w:rPr>
              <w:t>ПІДГОТОВЛЕНО:</w:t>
            </w:r>
          </w:p>
        </w:tc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2"/>
                <w:lang w:val="uk-UA"/>
              </w:rPr>
            </w:pPr>
            <w:r w:rsidRPr="00457F67">
              <w:rPr>
                <w:lang w:val="uk-UA"/>
              </w:rPr>
              <w:t>ЗАТВЕРДЖЕНО:</w:t>
            </w:r>
          </w:p>
        </w:tc>
      </w:tr>
      <w:tr w:rsidR="006E59E2" w:rsidRPr="00457F67" w:rsidTr="001D5214">
        <w:trPr>
          <w:trHeight w:val="1813"/>
        </w:trPr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Начальник відділу з обліку,</w:t>
            </w:r>
            <w:r w:rsidRPr="00457F67">
              <w:rPr>
                <w:b/>
                <w:szCs w:val="26"/>
                <w:lang w:val="uk-UA"/>
              </w:rPr>
              <w:br/>
              <w:t>розподілу, обміну та приватизації ж</w:t>
            </w:r>
            <w:r w:rsidRPr="00457F67">
              <w:rPr>
                <w:b/>
                <w:szCs w:val="26"/>
                <w:lang w:val="uk-UA"/>
              </w:rPr>
              <w:t>и</w:t>
            </w:r>
            <w:r w:rsidRPr="00457F67">
              <w:rPr>
                <w:b/>
                <w:szCs w:val="26"/>
                <w:lang w:val="uk-UA"/>
              </w:rPr>
              <w:t>тла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/>
            </w:tblPr>
            <w:tblGrid>
              <w:gridCol w:w="2315"/>
              <w:gridCol w:w="348"/>
              <w:gridCol w:w="2211"/>
            </w:tblGrid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9E2" w:rsidRPr="00457F67" w:rsidRDefault="006E59E2">
                  <w:pPr>
                    <w:rPr>
                      <w:b/>
                      <w:szCs w:val="26"/>
                      <w:lang w:val="uk-UA"/>
                    </w:rPr>
                  </w:pPr>
                  <w:r w:rsidRPr="00457F67">
                    <w:rPr>
                      <w:b/>
                      <w:szCs w:val="26"/>
                      <w:lang w:val="uk-UA"/>
                    </w:rPr>
                    <w:t>Т.Д. Перепелиця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E59E2" w:rsidRPr="00457F67" w:rsidRDefault="006E59E2">
            <w:pPr>
              <w:rPr>
                <w:sz w:val="6"/>
                <w:szCs w:val="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sz w:val="16"/>
                <w:szCs w:val="16"/>
                <w:lang w:val="uk-UA"/>
              </w:rPr>
            </w:pPr>
            <w:r w:rsidRPr="00457F67">
              <w:rPr>
                <w:lang w:val="uk-UA"/>
              </w:rPr>
              <w:t>«____»_______________ 20___ р.</w:t>
            </w:r>
          </w:p>
        </w:tc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Рішенням виконавчого комітету</w:t>
            </w:r>
            <w:r w:rsidRPr="00457F67">
              <w:rPr>
                <w:szCs w:val="26"/>
                <w:lang w:val="uk-UA"/>
              </w:rPr>
              <w:br/>
              <w:t>Лисичанської міської ради</w:t>
            </w:r>
          </w:p>
          <w:p w:rsidR="006E59E2" w:rsidRPr="00457F67" w:rsidRDefault="006E59E2">
            <w:pPr>
              <w:jc w:val="center"/>
              <w:rPr>
                <w:szCs w:val="26"/>
                <w:u w:val="single"/>
                <w:lang w:val="uk-UA"/>
              </w:rPr>
            </w:pPr>
            <w:r w:rsidRPr="00457F67">
              <w:rPr>
                <w:szCs w:val="26"/>
                <w:lang w:val="uk-UA"/>
              </w:rPr>
              <w:t>від «___»________20___ № ____</w:t>
            </w:r>
          </w:p>
        </w:tc>
      </w:tr>
      <w:tr w:rsidR="006E59E2" w:rsidRPr="00457F67" w:rsidTr="001D5214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lang w:val="uk-UA"/>
              </w:rPr>
              <w:t>УЗГОДЖЕНО:</w:t>
            </w:r>
          </w:p>
        </w:tc>
        <w:tc>
          <w:tcPr>
            <w:tcW w:w="2500" w:type="pc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6E59E2" w:rsidRPr="00457F67" w:rsidTr="001D5214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Заступник міського голови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/>
            </w:tblPr>
            <w:tblGrid>
              <w:gridCol w:w="2315"/>
              <w:gridCol w:w="348"/>
              <w:gridCol w:w="2211"/>
            </w:tblGrid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9E2" w:rsidRPr="00457F67" w:rsidRDefault="006E59E2">
                  <w:pPr>
                    <w:rPr>
                      <w:b/>
                      <w:szCs w:val="26"/>
                      <w:lang w:val="uk-UA"/>
                    </w:rPr>
                  </w:pPr>
                  <w:r w:rsidRPr="00457F67">
                    <w:rPr>
                      <w:b/>
                      <w:szCs w:val="26"/>
                      <w:lang w:val="uk-UA"/>
                    </w:rPr>
                    <w:t>А.П. Якимчук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E59E2" w:rsidRPr="00457F67" w:rsidRDefault="006E59E2">
            <w:pPr>
              <w:rPr>
                <w:sz w:val="6"/>
                <w:szCs w:val="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sz w:val="26"/>
                <w:szCs w:val="24"/>
                <w:lang w:val="uk-UA"/>
              </w:rPr>
            </w:pPr>
            <w:r w:rsidRPr="00457F67">
              <w:rPr>
                <w:lang w:val="uk-UA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</w:tbl>
    <w:p w:rsidR="006E59E2" w:rsidRPr="00457F67" w:rsidRDefault="006E59E2" w:rsidP="001D5214">
      <w:pPr>
        <w:rPr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338"/>
        <w:gridCol w:w="5307"/>
      </w:tblGrid>
      <w:tr w:rsidR="006E59E2" w:rsidRPr="00457F67" w:rsidTr="001D5214">
        <w:trPr>
          <w:trHeight w:val="441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E59E2" w:rsidRPr="00457F67" w:rsidTr="001D5214">
        <w:tc>
          <w:tcPr>
            <w:tcW w:w="2448" w:type="pct"/>
            <w:gridSpan w:val="2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Найменування центру надання адмініс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ративної послуги, в якому здійснюється обслуговування суб’єкта звернення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Центр надання адміністративних послуг у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м. Лисичанську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Місцезнаходження центру нада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smartTag w:uri="urn:schemas-microsoft-com:office:smarttags" w:element="metricconverter">
              <w:smartTagPr>
                <w:attr w:name="ProductID" w:val="93100, м"/>
              </w:smartTagPr>
              <w:r w:rsidRPr="00457F67">
                <w:rPr>
                  <w:szCs w:val="26"/>
                  <w:shd w:val="clear" w:color="auto" w:fill="FFFFFF"/>
                  <w:lang w:val="uk-UA"/>
                </w:rPr>
                <w:t>93100, м</w:t>
              </w:r>
            </w:smartTag>
            <w:r w:rsidRPr="00457F67">
              <w:rPr>
                <w:szCs w:val="26"/>
                <w:shd w:val="clear" w:color="auto" w:fill="FFFFFF"/>
                <w:lang w:val="uk-UA"/>
              </w:rPr>
              <w:t>. Лисичанськ, вул. Гетьманська, буд. 63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Понеділок, вівторок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15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середа – з 10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17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четвер, п’ятниця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15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субота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13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.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Вихідний – неділя.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Центр працює без перерви на обід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rPr>
                <w:szCs w:val="26"/>
                <w:shd w:val="clear" w:color="auto" w:fill="FFFFFF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тел. (06451) 73247, 73319, 73723,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+38095-6558606; адреса електронної п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шти: </w:t>
            </w:r>
            <w:hyperlink r:id="rId9" w:history="1">
              <w:r w:rsidRPr="00457F67">
                <w:rPr>
                  <w:rStyle w:val="Hyperlink"/>
                  <w:szCs w:val="26"/>
                  <w:shd w:val="clear" w:color="auto" w:fill="FFFFFF"/>
                  <w:lang w:val="uk-UA"/>
                </w:rPr>
                <w:t>adminposluga@lis.gov.ua</w:t>
              </w:r>
            </w:hyperlink>
          </w:p>
        </w:tc>
      </w:tr>
      <w:tr w:rsidR="006E59E2" w:rsidRPr="00457F67" w:rsidTr="001D5214">
        <w:trPr>
          <w:trHeight w:val="455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i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4.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Закони України 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Житловий кодекс Української РСР (</w:t>
            </w:r>
            <w:hyperlink r:id="rId10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введено в дію з 1 січня 1984 року Пост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новою Верховної Ради Української РСР від 30 червня 1983 року № 5465-X</w:t>
              </w:r>
            </w:hyperlink>
            <w:r w:rsidRPr="00457F67">
              <w:rPr>
                <w:szCs w:val="26"/>
                <w:lang w:val="uk-UA"/>
              </w:rPr>
              <w:t>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1304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Закон України «Про статус і соці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льний захист громадян, які постраждали внаслідок Чорнобильської катастрофи» від 28.02.1991 № 796-XII;</w:t>
            </w:r>
          </w:p>
          <w:p w:rsidR="006E59E2" w:rsidRPr="00457F67" w:rsidRDefault="006E59E2">
            <w:pPr>
              <w:pStyle w:val="Heading2"/>
              <w:keepNext w:val="0"/>
              <w:shd w:val="clear" w:color="auto" w:fill="FFFFFF"/>
              <w:tabs>
                <w:tab w:val="left" w:pos="567"/>
                <w:tab w:val="left" w:pos="709"/>
                <w:tab w:val="left" w:pos="1304"/>
              </w:tabs>
              <w:spacing w:before="0" w:after="0"/>
              <w:ind w:firstLine="397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457F67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—</w:t>
            </w:r>
            <w:r w:rsidRPr="00457F67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ab/>
              <w:t>Закон України «Про статус ветеранів війни, гарантії їх соціального захисту» від 22.10.1993 № 3551-XII.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5.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  <w:tab w:val="left" w:pos="818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Правила обліку громадян, які п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требують поліпшення житлових умов, і надання їм жилих приміщень в Українс</w:t>
            </w:r>
            <w:r w:rsidRPr="00457F67">
              <w:rPr>
                <w:szCs w:val="26"/>
                <w:lang w:val="uk-UA"/>
              </w:rPr>
              <w:t>ь</w:t>
            </w:r>
            <w:r w:rsidRPr="00457F67">
              <w:rPr>
                <w:szCs w:val="26"/>
                <w:lang w:val="uk-UA"/>
              </w:rPr>
              <w:t>кій РСР, затверджені постановою Ради Міністрів УРСР і Української республ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канської ради професійних спілок від 11.12.1984 №470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6.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Акти центральних органів вик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навчої влади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7.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Акти місцевих органів виконавчої влади/ органів місцевого сам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врядування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рішення Лисичанської міської ради від 28.04.2016 № 9/147 «Про внесення змін до Положення про відділ з обліку, розподілу, обміну та приватизації житла Лисичанс</w:t>
            </w:r>
            <w:r w:rsidRPr="00457F67">
              <w:rPr>
                <w:szCs w:val="26"/>
                <w:lang w:val="uk-UA"/>
              </w:rPr>
              <w:t>ь</w:t>
            </w:r>
            <w:r w:rsidRPr="00457F67">
              <w:rPr>
                <w:szCs w:val="26"/>
                <w:lang w:val="uk-UA"/>
              </w:rPr>
              <w:t>кої міської ради»</w:t>
            </w:r>
          </w:p>
        </w:tc>
      </w:tr>
      <w:tr w:rsidR="006E59E2" w:rsidRPr="00457F67" w:rsidTr="001D5214">
        <w:trPr>
          <w:trHeight w:val="471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b/>
                <w:i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8.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Підстава для одержання адмініс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ративної послуги</w:t>
            </w:r>
            <w:r w:rsidRPr="00457F67">
              <w:rPr>
                <w:rStyle w:val="FootnoteReference"/>
                <w:lang w:val="uk-UA"/>
              </w:rPr>
              <w:footnoteReference w:customMarkFollows="1" w:id="2"/>
              <w:sym w:font="Symbol" w:char="F02A"/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забезпеченість жилою площею н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жче встановленого рівня (не більше 6 кв.м жилої площі на одну особу);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у приміщенні, що не відповідає встановленим санітарним і технічним вимогам (згідно з актом,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твердженим виконкомом Лисичанської міської ради);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тяжкі форми захворювань згідно з переліком, затвердженим Міністерством охорони здоров’я УРСР, у зв’язку з чим не можуть проживати в комунальній кв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ртирі або в одній кімнаті з членами своєї сім’ї;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за договором піднайму;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за договором найму не менше 5 років в будинках (квартирах), що належать громадянам на праві приватної власності;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у гуртожитках;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в одній кімнаті по дві і більше сім’ї, незалежно від родинних ві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носин, або особи різної статі старші за 9 років, крім подружжя (в т.ч. якщо займане ним жиле приміщення складається більш як з однієї кімнати).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9.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Вичерпний перелік документів, необхідних для отримання адм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ністративної послуги, а також в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моги до них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заява про взяття на квартирний о</w:t>
            </w:r>
            <w:r w:rsidRPr="00457F67">
              <w:rPr>
                <w:szCs w:val="26"/>
                <w:lang w:val="uk-UA"/>
              </w:rPr>
              <w:t>б</w:t>
            </w:r>
            <w:r w:rsidRPr="00457F67">
              <w:rPr>
                <w:szCs w:val="26"/>
                <w:lang w:val="uk-UA"/>
              </w:rPr>
              <w:t>лік, яка підписується повнолітніми чл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нами сім’ї, які бажають стати на облік (надається);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r w:rsidRPr="00457F67">
              <w:rPr>
                <w:szCs w:val="26"/>
                <w:shd w:val="clear" w:color="auto" w:fill="FFFFFF"/>
                <w:lang w:val="uk-UA"/>
              </w:rPr>
              <w:t>згода на збір та обробку персонал</w:t>
            </w:r>
            <w:r w:rsidRPr="00457F67">
              <w:rPr>
                <w:szCs w:val="26"/>
                <w:shd w:val="clear" w:color="auto" w:fill="FFFFFF"/>
                <w:lang w:val="uk-UA"/>
              </w:rPr>
              <w:t>ь</w:t>
            </w:r>
            <w:r w:rsidRPr="00457F67">
              <w:rPr>
                <w:szCs w:val="26"/>
                <w:shd w:val="clear" w:color="auto" w:fill="FFFFFF"/>
                <w:lang w:val="uk-UA"/>
              </w:rPr>
              <w:t>них даних;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r w:rsidRPr="00457F67">
              <w:rPr>
                <w:szCs w:val="26"/>
                <w:shd w:val="clear" w:color="auto" w:fill="FFFFFF"/>
                <w:lang w:val="uk-UA"/>
              </w:rPr>
              <w:t>довідка про реєстрацію місця пр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>живання особи на кожного члена сім’ї за формою, встановленою в додатку 13 до Правил реєстрації місця проживання, з</w:t>
            </w:r>
            <w:r w:rsidRPr="00457F67">
              <w:rPr>
                <w:szCs w:val="26"/>
                <w:shd w:val="clear" w:color="auto" w:fill="FFFFFF"/>
                <w:lang w:val="uk-UA"/>
              </w:rPr>
              <w:t>а</w:t>
            </w:r>
            <w:r w:rsidRPr="00457F67">
              <w:rPr>
                <w:szCs w:val="26"/>
                <w:shd w:val="clear" w:color="auto" w:fill="FFFFFF"/>
                <w:lang w:val="uk-UA"/>
              </w:rPr>
              <w:t>тверджених</w:t>
            </w:r>
            <w:r w:rsidRPr="00317255">
              <w:rPr>
                <w:szCs w:val="26"/>
                <w:shd w:val="clear" w:color="auto" w:fill="FFFFFF"/>
              </w:rPr>
              <w:t xml:space="preserve"> </w:t>
            </w:r>
            <w:hyperlink r:id="rId11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постановою Кабінету Мініс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т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рів України від 2 березня 2016 р. № 207</w:t>
              </w:r>
            </w:hyperlink>
            <w:r w:rsidRPr="00457F67">
              <w:rPr>
                <w:szCs w:val="26"/>
                <w:lang w:val="uk-UA"/>
              </w:rPr>
              <w:t>(заявником не надається, видає Центр надання адміністративних послуг);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r w:rsidRPr="00457F67">
              <w:rPr>
                <w:szCs w:val="26"/>
                <w:shd w:val="clear" w:color="auto" w:fill="FFFFFF"/>
                <w:lang w:val="uk-UA"/>
              </w:rPr>
              <w:t>довідка про зареєстрованих у пр</w:t>
            </w:r>
            <w:r w:rsidRPr="00457F67">
              <w:rPr>
                <w:szCs w:val="26"/>
                <w:shd w:val="clear" w:color="auto" w:fill="FFFFFF"/>
                <w:lang w:val="uk-UA"/>
              </w:rPr>
              <w:t>и</w:t>
            </w:r>
            <w:r w:rsidRPr="00457F67">
              <w:rPr>
                <w:szCs w:val="26"/>
                <w:shd w:val="clear" w:color="auto" w:fill="FFFFFF"/>
                <w:lang w:val="uk-UA"/>
              </w:rPr>
              <w:t>міщенні осіб, в якій зазначити постійність або тимчасовість проживання, зареєстр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>ваних осіб, їх дату народження та ступінь родинних відносин по відношенню до з</w:t>
            </w:r>
            <w:r w:rsidRPr="00457F67">
              <w:rPr>
                <w:szCs w:val="26"/>
                <w:shd w:val="clear" w:color="auto" w:fill="FFFFFF"/>
                <w:lang w:val="uk-UA"/>
              </w:rPr>
              <w:t>а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явника, підтверджених копіями свідоцтва про шлюб, розлучення, народження тощо </w:t>
            </w:r>
            <w:r w:rsidRPr="00457F67">
              <w:rPr>
                <w:szCs w:val="26"/>
                <w:lang w:val="uk-UA"/>
              </w:rPr>
              <w:t>(заявником не надається, видає Центр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дання адміністративних послуг);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—</w:t>
            </w:r>
            <w:r w:rsidRPr="00457F67">
              <w:rPr>
                <w:szCs w:val="26"/>
                <w:shd w:val="clear" w:color="auto" w:fill="FFFFFF"/>
                <w:lang w:val="uk-UA"/>
              </w:rPr>
              <w:tab/>
              <w:t>копія адресної картки форми А, з</w:t>
            </w:r>
            <w:r w:rsidRPr="00457F67">
              <w:rPr>
                <w:szCs w:val="26"/>
                <w:shd w:val="clear" w:color="auto" w:fill="FFFFFF"/>
                <w:lang w:val="uk-UA"/>
              </w:rPr>
              <w:t>а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твердженої в установленому порядку, для зареєстрованих у квартирі комунальної форми власності </w:t>
            </w:r>
            <w:r w:rsidRPr="00457F67">
              <w:rPr>
                <w:szCs w:val="26"/>
                <w:lang w:val="uk-UA"/>
              </w:rPr>
              <w:t>(заявником не надається, видає Центр надання адміністративних послуг);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договір найму (піднайму) жилого приміщення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довідка з БТІ про наявність / відс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 xml:space="preserve">тність власності </w:t>
            </w:r>
            <w:r w:rsidRPr="00457F67">
              <w:rPr>
                <w:szCs w:val="26"/>
                <w:shd w:val="clear" w:color="auto" w:fill="FFFFFF"/>
                <w:lang w:val="uk-UA"/>
              </w:rPr>
              <w:t>на заявника та членів сім’ї, які бажають стати на облік (заявн</w:t>
            </w:r>
            <w:r w:rsidRPr="00457F67">
              <w:rPr>
                <w:szCs w:val="26"/>
                <w:shd w:val="clear" w:color="auto" w:fill="FFFFFF"/>
                <w:lang w:val="uk-UA"/>
              </w:rPr>
              <w:t>и</w:t>
            </w:r>
            <w:r w:rsidRPr="00457F67">
              <w:rPr>
                <w:szCs w:val="26"/>
                <w:shd w:val="clear" w:color="auto" w:fill="FFFFFF"/>
                <w:lang w:val="uk-UA"/>
              </w:rPr>
              <w:t>ком не надається)</w:t>
            </w:r>
            <w:r w:rsidRPr="00457F67">
              <w:rPr>
                <w:szCs w:val="26"/>
                <w:lang w:val="uk-UA"/>
              </w:rPr>
              <w:t>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ного реєстру заборон відчуження об’єктів нерухомого майна щодо суб’єкта, який надав заяву про взяття на квартирний о</w:t>
            </w:r>
            <w:r w:rsidRPr="00457F67">
              <w:rPr>
                <w:szCs w:val="26"/>
                <w:lang w:val="uk-UA"/>
              </w:rPr>
              <w:t>б</w:t>
            </w:r>
            <w:r w:rsidRPr="00457F67">
              <w:rPr>
                <w:szCs w:val="26"/>
                <w:lang w:val="uk-UA"/>
              </w:rPr>
              <w:t>лік (заявником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акт обстеження житлових умов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явника (заявником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технічного паспорта та копія свідоцтва про право на власність для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реєстрованих в квартирі (будинку), що належить на праві приватної власності;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паспорта на заявника та всіх членів сім’ї, які стоятимуть на кварти</w:t>
            </w:r>
            <w:r w:rsidRPr="00457F67">
              <w:rPr>
                <w:szCs w:val="26"/>
                <w:lang w:val="uk-UA"/>
              </w:rPr>
              <w:t>р</w:t>
            </w:r>
            <w:r w:rsidRPr="00457F67">
              <w:rPr>
                <w:szCs w:val="26"/>
                <w:lang w:val="uk-UA"/>
              </w:rPr>
              <w:t>ному обліку;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витягу з Єдиного державного демографічного реєстру щодо реєстрації місця проживання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свідоцтва про народження н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повнолітніх дітей;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реєстраційного номеру обл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кової картки платника податків на зая</w:t>
            </w:r>
            <w:r w:rsidRPr="00457F67">
              <w:rPr>
                <w:szCs w:val="26"/>
                <w:lang w:val="uk-UA"/>
              </w:rPr>
              <w:t>в</w:t>
            </w:r>
            <w:r w:rsidRPr="00457F67">
              <w:rPr>
                <w:szCs w:val="26"/>
                <w:lang w:val="uk-UA"/>
              </w:rPr>
              <w:t>ника і всіх членів сім’ї, які стоятимуть на квартирному обліку;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свідоцтва про укладення / р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зірвання шлюбу;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довідка з місця роботи / навчання заявника та повнолітніх членів сім’ї;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пенсійного посвідчення;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довідка з Пенсійного фонду Укра</w:t>
            </w:r>
            <w:r w:rsidRPr="00457F67">
              <w:rPr>
                <w:szCs w:val="26"/>
                <w:lang w:val="uk-UA"/>
              </w:rPr>
              <w:t>ї</w:t>
            </w:r>
            <w:r w:rsidRPr="00457F67">
              <w:rPr>
                <w:szCs w:val="26"/>
                <w:lang w:val="uk-UA"/>
              </w:rPr>
              <w:t>ни в м. Лисичанську (для пенсіонерів);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довіреність на право представляти інтереси суб’єкта звернення в органах м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сцевого самоврядування, оформлена в установленому законодавством порядку (у разі звернення уповноваженого пре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ставника).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jc w:val="both"/>
              <w:rPr>
                <w:szCs w:val="26"/>
                <w:lang w:val="uk-UA"/>
              </w:rPr>
            </w:pPr>
          </w:p>
          <w:p w:rsidR="006E59E2" w:rsidRPr="00457F67" w:rsidRDefault="006E59E2" w:rsidP="00457F67">
            <w:pPr>
              <w:jc w:val="center"/>
              <w:rPr>
                <w:b/>
                <w:w w:val="96"/>
                <w:szCs w:val="26"/>
                <w:lang w:val="uk-UA"/>
              </w:rPr>
            </w:pPr>
            <w:r w:rsidRPr="00457F67">
              <w:rPr>
                <w:b/>
                <w:w w:val="96"/>
                <w:szCs w:val="26"/>
                <w:lang w:val="uk-UA"/>
              </w:rPr>
              <w:t>Підтвердження пільги (при наявності):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довідки медико-соціальної експертної комісії. ІІІ група інвалідності загального захворювання не дає право на пільгу;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посвідчення ветерана війни;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посвідчення особи, яка пос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раждала внаслідок Чорнобильської ката</w:t>
            </w:r>
            <w:r w:rsidRPr="00457F67">
              <w:rPr>
                <w:szCs w:val="26"/>
                <w:lang w:val="uk-UA"/>
              </w:rPr>
              <w:t>с</w:t>
            </w:r>
            <w:r w:rsidRPr="00457F67">
              <w:rPr>
                <w:szCs w:val="26"/>
                <w:lang w:val="uk-UA"/>
              </w:rPr>
              <w:t>трофи 1 або 2 категорії;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оригінал медичного висновку;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витяг з рішення виконавчого ком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тету Лисичанської міської ради про н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відповідність жилого приміщення встан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вленим санітарним і технічним вимогам;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посвідчення багатодітної р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дини;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довідка з управління праці та соці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льного захисту населення Лисичанської міської ради про одержання грошової д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помоги одинокої матері;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наказу про призначення на посаду (для працівників прокуратури, с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ду).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Копії документів надаються заявником при наявності оригіналів.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10.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Порядок та спосіб подання док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ментів, необхідних для отримання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pStyle w:val="Heading3"/>
              <w:tabs>
                <w:tab w:val="left" w:pos="567"/>
              </w:tabs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shd w:val="clear" w:color="auto" w:fill="FFFFFF"/>
                <w:lang w:val="uk-UA"/>
              </w:rPr>
            </w:pPr>
            <w:r w:rsidRPr="00457F67">
              <w:rPr>
                <w:b w:val="0"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b w:val="0"/>
                <w:sz w:val="26"/>
                <w:szCs w:val="26"/>
                <w:lang w:val="uk-UA"/>
              </w:rPr>
              <w:t>собисто або довірена особа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Платність (безоплатність) нада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Безоплатна</w:t>
            </w:r>
          </w:p>
        </w:tc>
      </w:tr>
      <w:tr w:rsidR="006E59E2" w:rsidRPr="00457F67" w:rsidTr="001D5214">
        <w:trPr>
          <w:trHeight w:val="383"/>
        </w:trPr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4639" w:type="pct"/>
            <w:gridSpan w:val="2"/>
            <w:vAlign w:val="center"/>
          </w:tcPr>
          <w:p w:rsidR="006E59E2" w:rsidRPr="00457F67" w:rsidRDefault="006E59E2">
            <w:pPr>
              <w:rPr>
                <w:i/>
                <w:szCs w:val="26"/>
                <w:lang w:val="uk-UA"/>
              </w:rPr>
            </w:pPr>
            <w:r w:rsidRPr="00457F67">
              <w:rPr>
                <w:i/>
                <w:szCs w:val="26"/>
                <w:lang w:val="uk-UA"/>
              </w:rPr>
              <w:t>У разі платності</w:t>
            </w:r>
            <w:r w:rsidRPr="00457F67">
              <w:rPr>
                <w:szCs w:val="26"/>
                <w:lang w:val="uk-UA"/>
              </w:rPr>
              <w:t>: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11.1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Нормативно-правові акти, на пі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ставі яких стягується плата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Розмір та порядок внесення плати (адміністративного збору) за пл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тну адміністративну послугу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Розрахунковий рахунок для вн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сення плати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30 днів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Перелік підстав для відмови у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данні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10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1.</w:t>
            </w:r>
            <w:r w:rsidRPr="00457F67">
              <w:rPr>
                <w:szCs w:val="26"/>
                <w:lang w:val="uk-UA"/>
              </w:rPr>
              <w:tab/>
              <w:t>Не потребує поліпшення житлових умов (забезпеченість жилою площею п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ревищує 6 кв.м. на одну особу).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2.</w:t>
            </w:r>
            <w:r w:rsidRPr="00457F67">
              <w:rPr>
                <w:szCs w:val="26"/>
                <w:lang w:val="uk-UA"/>
              </w:rPr>
              <w:tab/>
              <w:t>Виявлення в поданих документах недостовірних відомостей.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3.</w:t>
            </w:r>
            <w:r w:rsidRPr="00457F67">
              <w:rPr>
                <w:szCs w:val="26"/>
                <w:lang w:val="uk-UA"/>
              </w:rPr>
              <w:tab/>
              <w:t>Подання заявником неповного п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кету документів.</w:t>
            </w:r>
          </w:p>
          <w:p w:rsidR="006E59E2" w:rsidRPr="00457F67" w:rsidRDefault="006E59E2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4.</w:t>
            </w:r>
            <w:r w:rsidRPr="00457F67">
              <w:rPr>
                <w:szCs w:val="26"/>
                <w:lang w:val="uk-UA"/>
              </w:rPr>
              <w:tab/>
              <w:t>Не беруться на квартирний облік протягом п’яти років громадяни, які шт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чно погіршили житлові умови шляхом обміну займаного жилого приміщення, його псування або руйнування, відчуже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придатного і достатнього за розміром для проживання жилого будинку (частини будинку), квартири, а також громадяни, у яких потреба в поліпшенні житлових умов виникла внаслідок вилучення жил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го приміщення, використовуваного для одержання нетрудових доходів.</w:t>
            </w:r>
          </w:p>
          <w:p w:rsidR="006E59E2" w:rsidRPr="00457F67" w:rsidRDefault="006E59E2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bookmarkStart w:id="0" w:name="o69"/>
            <w:bookmarkEnd w:id="0"/>
            <w:r w:rsidRPr="00457F67">
              <w:rPr>
                <w:szCs w:val="26"/>
                <w:lang w:val="uk-UA"/>
              </w:rPr>
              <w:t>5.</w:t>
            </w:r>
            <w:r w:rsidRPr="00457F67">
              <w:rPr>
                <w:szCs w:val="26"/>
                <w:lang w:val="uk-UA"/>
              </w:rPr>
              <w:tab/>
              <w:t>Не беруться на квартирний облік працездатні особи, які не займаються су</w:t>
            </w:r>
            <w:r w:rsidRPr="00457F67">
              <w:rPr>
                <w:szCs w:val="26"/>
                <w:lang w:val="uk-UA"/>
              </w:rPr>
              <w:t>с</w:t>
            </w:r>
            <w:r w:rsidRPr="00457F67">
              <w:rPr>
                <w:szCs w:val="26"/>
                <w:lang w:val="uk-UA"/>
              </w:rPr>
              <w:t>пільно корисною працею.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6.</w:t>
            </w:r>
            <w:r w:rsidRPr="00457F67">
              <w:rPr>
                <w:szCs w:val="26"/>
                <w:lang w:val="uk-UA"/>
              </w:rPr>
              <w:tab/>
            </w:r>
            <w:hyperlink r:id="rId12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Громадяни, які забезпечені житлом шляхом виплати грошової компенсації (у тому числі всі особи, включені у розрах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у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 xml:space="preserve">нок грошової компенсації) </w:t>
              </w:r>
            </w:hyperlink>
            <w:hyperlink r:id="rId13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не беруться на квартирний облік протягом п’яти років з моменту забезпечення таким житлом.</w:t>
              </w:r>
            </w:hyperlink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14.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Результат надання адміністрати</w:t>
            </w:r>
            <w:r w:rsidRPr="00457F67">
              <w:rPr>
                <w:szCs w:val="26"/>
                <w:lang w:val="uk-UA"/>
              </w:rPr>
              <w:t>в</w:t>
            </w:r>
            <w:r w:rsidRPr="00457F67">
              <w:rPr>
                <w:szCs w:val="26"/>
                <w:lang w:val="uk-UA"/>
              </w:rPr>
              <w:t>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Виписка з рішення виконавчого комітету Лисичанської міської ради</w:t>
            </w:r>
          </w:p>
        </w:tc>
      </w:tr>
      <w:tr w:rsidR="006E59E2" w:rsidRPr="00457F67" w:rsidTr="001D5214">
        <w:trPr>
          <w:trHeight w:val="70"/>
        </w:trPr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15.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Способи отримання відповіді (р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зультату)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собисто або довірена особа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16.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Примітка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</w:p>
        </w:tc>
      </w:tr>
    </w:tbl>
    <w:p w:rsidR="006E59E2" w:rsidRPr="00457F67" w:rsidRDefault="006E59E2" w:rsidP="001D5214">
      <w:pPr>
        <w:rPr>
          <w:w w:val="1"/>
          <w:sz w:val="2"/>
          <w:szCs w:val="24"/>
          <w:lang w:val="uk-UA"/>
        </w:rPr>
      </w:pPr>
    </w:p>
    <w:p w:rsidR="006E59E2" w:rsidRPr="00457F67" w:rsidRDefault="006E59E2">
      <w:pPr>
        <w:rPr>
          <w:lang w:val="uk-UA"/>
        </w:rPr>
      </w:pPr>
      <w:r w:rsidRPr="00457F67">
        <w:rPr>
          <w:lang w:val="uk-UA"/>
        </w:rPr>
        <w:br w:type="page"/>
      </w:r>
    </w:p>
    <w:p w:rsidR="006E59E2" w:rsidRPr="00457F67" w:rsidRDefault="006E59E2" w:rsidP="001D5214">
      <w:pPr>
        <w:ind w:left="6381"/>
        <w:jc w:val="center"/>
        <w:rPr>
          <w:sz w:val="24"/>
          <w:szCs w:val="24"/>
          <w:lang w:val="uk-UA"/>
        </w:rPr>
      </w:pPr>
      <w:r w:rsidRPr="00457F67">
        <w:rPr>
          <w:sz w:val="24"/>
          <w:lang w:val="uk-UA"/>
        </w:rPr>
        <w:t>Додаток</w:t>
      </w:r>
    </w:p>
    <w:p w:rsidR="006E59E2" w:rsidRPr="00457F67" w:rsidRDefault="006E59E2" w:rsidP="001D5214">
      <w:pPr>
        <w:ind w:left="6381"/>
        <w:jc w:val="center"/>
        <w:rPr>
          <w:sz w:val="24"/>
          <w:lang w:val="uk-UA"/>
        </w:rPr>
      </w:pPr>
      <w:r w:rsidRPr="00457F67">
        <w:rPr>
          <w:sz w:val="24"/>
          <w:lang w:val="uk-UA"/>
        </w:rPr>
        <w:t>до рішення виконкому міської ради</w:t>
      </w:r>
    </w:p>
    <w:p w:rsidR="006E59E2" w:rsidRPr="00457F67" w:rsidRDefault="006E59E2" w:rsidP="001D5214">
      <w:pPr>
        <w:ind w:left="638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№ </w:t>
      </w:r>
      <w:r>
        <w:rPr>
          <w:sz w:val="24"/>
          <w:lang w:val="en-US"/>
        </w:rPr>
        <w:t>231</w:t>
      </w:r>
      <w:r>
        <w:rPr>
          <w:sz w:val="24"/>
          <w:lang w:val="uk-UA"/>
        </w:rPr>
        <w:t xml:space="preserve"> від «</w:t>
      </w:r>
      <w:r>
        <w:rPr>
          <w:sz w:val="24"/>
          <w:lang w:val="en-US"/>
        </w:rPr>
        <w:t xml:space="preserve"> 05 </w:t>
      </w:r>
      <w:r>
        <w:rPr>
          <w:sz w:val="24"/>
          <w:lang w:val="uk-UA"/>
        </w:rPr>
        <w:t>»</w:t>
      </w:r>
      <w:r>
        <w:rPr>
          <w:sz w:val="24"/>
          <w:lang w:val="en-US"/>
        </w:rPr>
        <w:t xml:space="preserve">   06   </w:t>
      </w:r>
      <w:r w:rsidRPr="00457F67">
        <w:rPr>
          <w:sz w:val="24"/>
          <w:lang w:val="uk-UA"/>
        </w:rPr>
        <w:t xml:space="preserve"> 2018 р.</w:t>
      </w:r>
    </w:p>
    <w:p w:rsidR="006E59E2" w:rsidRPr="00457F67" w:rsidRDefault="006E59E2" w:rsidP="001D5214">
      <w:pPr>
        <w:jc w:val="center"/>
        <w:rPr>
          <w:b/>
          <w:caps/>
          <w:sz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7118"/>
      </w:tblGrid>
      <w:tr w:rsidR="006E59E2" w:rsidRPr="00457F67" w:rsidTr="001D5214">
        <w:trPr>
          <w:cantSplit/>
          <w:trHeight w:val="794"/>
        </w:trPr>
        <w:tc>
          <w:tcPr>
            <w:tcW w:w="1585" w:type="pct"/>
            <w:vMerge w:val="restart"/>
            <w:tcBorders>
              <w:bottom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  <w:r w:rsidRPr="00F16882">
              <w:rPr>
                <w:noProof/>
                <w:lang w:val="en-US" w:eastAsia="en-US"/>
              </w:rPr>
              <w:pict>
                <v:shape id="Рисунок 3" o:spid="_x0000_i1026" type="#_x0000_t75" alt="lisican" style="width:145.5pt;height:151.5pt;visibility:visible">
                  <v:imagedata r:id="rId8" o:title=""/>
                </v:shape>
              </w:pict>
            </w:r>
          </w:p>
        </w:tc>
        <w:tc>
          <w:tcPr>
            <w:tcW w:w="3415" w:type="pct"/>
            <w:vAlign w:val="center"/>
          </w:tcPr>
          <w:p w:rsidR="006E59E2" w:rsidRPr="00457F67" w:rsidRDefault="006E59E2">
            <w:pPr>
              <w:jc w:val="center"/>
              <w:rPr>
                <w:sz w:val="22"/>
                <w:lang w:val="uk-UA"/>
              </w:rPr>
            </w:pPr>
            <w:r w:rsidRPr="00457F67">
              <w:rPr>
                <w:b/>
                <w:i/>
                <w:sz w:val="36"/>
                <w:szCs w:val="36"/>
                <w:lang w:val="uk-UA"/>
              </w:rPr>
              <w:t>Лисичанська міська рада</w:t>
            </w:r>
          </w:p>
        </w:tc>
      </w:tr>
      <w:tr w:rsidR="006E59E2" w:rsidRPr="00457F67" w:rsidTr="001D5214">
        <w:trPr>
          <w:cantSplit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6E59E2" w:rsidRPr="00457F67" w:rsidRDefault="006E59E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3415" w:type="pct"/>
            <w:tcBorders>
              <w:bottom w:val="nil"/>
            </w:tcBorders>
          </w:tcPr>
          <w:p w:rsidR="006E59E2" w:rsidRPr="00457F67" w:rsidRDefault="006E59E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b/>
                <w:caps/>
                <w:sz w:val="26"/>
                <w:szCs w:val="24"/>
                <w:lang w:val="uk-UA"/>
              </w:rPr>
            </w:pPr>
            <w:r w:rsidRPr="00457F67">
              <w:rPr>
                <w:b/>
                <w:caps/>
                <w:lang w:val="uk-UA"/>
              </w:rPr>
              <w:t xml:space="preserve">інформаційнА карткА </w:t>
            </w:r>
          </w:p>
          <w:p w:rsidR="006E59E2" w:rsidRPr="00457F67" w:rsidRDefault="006E59E2">
            <w:pPr>
              <w:jc w:val="center"/>
              <w:rPr>
                <w:b/>
                <w:lang w:val="uk-UA"/>
              </w:rPr>
            </w:pPr>
            <w:r w:rsidRPr="00457F67">
              <w:rPr>
                <w:b/>
                <w:caps/>
                <w:lang w:val="uk-UA"/>
              </w:rPr>
              <w:t xml:space="preserve">адміністративної послуги </w:t>
            </w:r>
            <w:r w:rsidRPr="00457F67">
              <w:rPr>
                <w:b/>
                <w:lang w:val="uk-UA"/>
              </w:rPr>
              <w:t>№ 09/01-2</w:t>
            </w:r>
          </w:p>
          <w:p w:rsidR="006E59E2" w:rsidRPr="00457F67" w:rsidRDefault="006E59E2">
            <w:pPr>
              <w:jc w:val="center"/>
              <w:rPr>
                <w:b/>
                <w:caps/>
                <w:sz w:val="8"/>
                <w:szCs w:val="8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7F67">
              <w:rPr>
                <w:i/>
                <w:sz w:val="16"/>
                <w:szCs w:val="16"/>
                <w:lang w:val="uk-UA"/>
              </w:rPr>
              <w:t>(у разі, якщо послуга надається через центр надання адміністративних послуг)</w:t>
            </w:r>
          </w:p>
          <w:p w:rsidR="006E59E2" w:rsidRPr="00457F67" w:rsidRDefault="006E59E2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Взяття на квартирний облік дітей-сиріт, дітей,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позбавлених батьківського піклування, та осіб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з їх числа, в тому числі дітей та осіб зазначеної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категорії, які перебувають на обліку внутрішньо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переміщених осіб у м. Лисичанську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457F67">
                    <w:rPr>
                      <w:sz w:val="16"/>
                      <w:szCs w:val="16"/>
                      <w:lang w:val="uk-UA"/>
                    </w:rPr>
                    <w:t>назва адміністративної послуги)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Виконавчий комітет Лисичанської міської ради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457F67">
                    <w:rPr>
                      <w:sz w:val="16"/>
                      <w:szCs w:val="16"/>
                      <w:lang w:val="uk-UA"/>
                    </w:rPr>
                    <w:t>найменування суб’єкта надання адміністративної послуги)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317255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shd w:val="clear" w:color="auto" w:fill="FFFFFF"/>
                      <w:lang w:val="uk-UA"/>
                    </w:rPr>
                    <w:t>через відділ з обліку, розподілу, обміну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shd w:val="clear" w:color="auto" w:fill="FFFFFF"/>
                      <w:lang w:val="uk-UA"/>
                    </w:rPr>
                    <w:t>та приватизації житла Лисичанської міської ради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(найменування виконавчого органу міської ради розробника проекту рішення)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6E59E2" w:rsidRPr="00457F67" w:rsidTr="001D5214">
        <w:trPr>
          <w:cantSplit/>
        </w:trPr>
        <w:tc>
          <w:tcPr>
            <w:tcW w:w="1585" w:type="pct"/>
            <w:tcBorders>
              <w:top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  <w:tc>
          <w:tcPr>
            <w:tcW w:w="3415" w:type="pct"/>
            <w:tcBorders>
              <w:top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</w:tr>
    </w:tbl>
    <w:p w:rsidR="006E59E2" w:rsidRPr="00457F67" w:rsidRDefault="006E59E2" w:rsidP="001D5214">
      <w:pPr>
        <w:rPr>
          <w:rFonts w:ascii="Arial" w:hAnsi="Arial"/>
          <w:sz w:val="22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E59E2" w:rsidRPr="00457F67" w:rsidTr="001D5214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2"/>
                <w:szCs w:val="24"/>
                <w:lang w:val="uk-UA"/>
              </w:rPr>
            </w:pPr>
            <w:r w:rsidRPr="00457F67">
              <w:rPr>
                <w:lang w:val="uk-UA"/>
              </w:rPr>
              <w:t>ПІДГОТОВЛЕНО:</w:t>
            </w:r>
          </w:p>
        </w:tc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2"/>
                <w:lang w:val="uk-UA"/>
              </w:rPr>
            </w:pPr>
            <w:r w:rsidRPr="00457F67">
              <w:rPr>
                <w:lang w:val="uk-UA"/>
              </w:rPr>
              <w:t>ЗАТВЕРДЖЕНО:</w:t>
            </w:r>
          </w:p>
        </w:tc>
      </w:tr>
      <w:tr w:rsidR="006E59E2" w:rsidRPr="00457F67" w:rsidTr="001D5214">
        <w:trPr>
          <w:trHeight w:val="1813"/>
        </w:trPr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Начальник відділу з обліку,</w:t>
            </w:r>
            <w:r w:rsidRPr="00457F67">
              <w:rPr>
                <w:b/>
                <w:szCs w:val="26"/>
                <w:lang w:val="uk-UA"/>
              </w:rPr>
              <w:br/>
              <w:t>розподілу, обміну та приватизації ж</w:t>
            </w:r>
            <w:r w:rsidRPr="00457F67">
              <w:rPr>
                <w:b/>
                <w:szCs w:val="26"/>
                <w:lang w:val="uk-UA"/>
              </w:rPr>
              <w:t>и</w:t>
            </w:r>
            <w:r w:rsidRPr="00457F67">
              <w:rPr>
                <w:b/>
                <w:szCs w:val="26"/>
                <w:lang w:val="uk-UA"/>
              </w:rPr>
              <w:t>тла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/>
            </w:tblPr>
            <w:tblGrid>
              <w:gridCol w:w="2315"/>
              <w:gridCol w:w="348"/>
              <w:gridCol w:w="2211"/>
            </w:tblGrid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9E2" w:rsidRPr="00457F67" w:rsidRDefault="006E59E2">
                  <w:pPr>
                    <w:rPr>
                      <w:b/>
                      <w:szCs w:val="26"/>
                      <w:lang w:val="uk-UA"/>
                    </w:rPr>
                  </w:pPr>
                  <w:r w:rsidRPr="00457F67">
                    <w:rPr>
                      <w:b/>
                      <w:szCs w:val="26"/>
                      <w:lang w:val="uk-UA"/>
                    </w:rPr>
                    <w:t>Т.Д. Перепелиця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E59E2" w:rsidRPr="00457F67" w:rsidRDefault="006E59E2">
            <w:pPr>
              <w:rPr>
                <w:sz w:val="6"/>
                <w:szCs w:val="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sz w:val="16"/>
                <w:szCs w:val="16"/>
                <w:lang w:val="uk-UA"/>
              </w:rPr>
            </w:pPr>
            <w:r w:rsidRPr="00457F67">
              <w:rPr>
                <w:lang w:val="uk-UA"/>
              </w:rPr>
              <w:t>«____»_______________ 20___ р.</w:t>
            </w:r>
          </w:p>
        </w:tc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Рішенням виконавчого комітету</w:t>
            </w:r>
            <w:r w:rsidRPr="00457F67">
              <w:rPr>
                <w:szCs w:val="26"/>
                <w:lang w:val="uk-UA"/>
              </w:rPr>
              <w:br/>
              <w:t>Лисичанської міської ради</w:t>
            </w:r>
          </w:p>
          <w:p w:rsidR="006E59E2" w:rsidRPr="00457F67" w:rsidRDefault="006E59E2">
            <w:pPr>
              <w:jc w:val="center"/>
              <w:rPr>
                <w:szCs w:val="26"/>
                <w:u w:val="single"/>
                <w:lang w:val="uk-UA"/>
              </w:rPr>
            </w:pPr>
            <w:r w:rsidRPr="00457F67">
              <w:rPr>
                <w:szCs w:val="26"/>
                <w:lang w:val="uk-UA"/>
              </w:rPr>
              <w:t>від «___»________20___ № ____</w:t>
            </w:r>
          </w:p>
        </w:tc>
      </w:tr>
      <w:tr w:rsidR="006E59E2" w:rsidRPr="00457F67" w:rsidTr="001D5214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lang w:val="uk-UA"/>
              </w:rPr>
              <w:t>УЗГОДЖЕНО:</w:t>
            </w:r>
          </w:p>
        </w:tc>
        <w:tc>
          <w:tcPr>
            <w:tcW w:w="2500" w:type="pc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6E59E2" w:rsidRPr="00457F67" w:rsidTr="001D5214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Заступник міського голови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/>
            </w:tblPr>
            <w:tblGrid>
              <w:gridCol w:w="2315"/>
              <w:gridCol w:w="348"/>
              <w:gridCol w:w="2211"/>
            </w:tblGrid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9E2" w:rsidRPr="00457F67" w:rsidRDefault="006E59E2">
                  <w:pPr>
                    <w:rPr>
                      <w:b/>
                      <w:szCs w:val="26"/>
                      <w:lang w:val="uk-UA"/>
                    </w:rPr>
                  </w:pPr>
                  <w:r w:rsidRPr="00457F67">
                    <w:rPr>
                      <w:b/>
                      <w:szCs w:val="26"/>
                      <w:lang w:val="uk-UA"/>
                    </w:rPr>
                    <w:t>А.П. Якимчук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E59E2" w:rsidRPr="00457F67" w:rsidRDefault="006E59E2">
            <w:pPr>
              <w:rPr>
                <w:sz w:val="6"/>
                <w:szCs w:val="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sz w:val="26"/>
                <w:szCs w:val="24"/>
                <w:lang w:val="uk-UA"/>
              </w:rPr>
            </w:pPr>
            <w:r w:rsidRPr="00457F67">
              <w:rPr>
                <w:lang w:val="uk-UA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</w:tbl>
    <w:p w:rsidR="006E59E2" w:rsidRPr="00457F67" w:rsidRDefault="006E59E2" w:rsidP="001D5214">
      <w:pPr>
        <w:rPr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338"/>
        <w:gridCol w:w="5307"/>
      </w:tblGrid>
      <w:tr w:rsidR="006E59E2" w:rsidRPr="00457F67" w:rsidTr="001D5214">
        <w:trPr>
          <w:trHeight w:val="441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E59E2" w:rsidRPr="00457F67" w:rsidTr="001D5214">
        <w:tc>
          <w:tcPr>
            <w:tcW w:w="2448" w:type="pct"/>
            <w:gridSpan w:val="2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Найменування центру надання адмініс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ративної послуги, в якому здійснюється обслуговування суб’єкта звернення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Центр надання адміністративних послуг у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м. Лисичанську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Місцезнаходження центру нада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93100, м. Лисичанськ, вул. Гетьманська, буд. 63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Понеділок, вівторок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15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середа – з 10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17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четвер, п’ятниця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15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субота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13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.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Вихідний – неділя.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Центр працює без перерви на обід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rPr>
                <w:szCs w:val="26"/>
                <w:shd w:val="clear" w:color="auto" w:fill="FFFFFF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тел. (06451) 73247, 73319, 73723,</w:t>
            </w:r>
          </w:p>
          <w:p w:rsidR="006E59E2" w:rsidRPr="00457F67" w:rsidRDefault="006E59E2">
            <w:pPr>
              <w:rPr>
                <w:szCs w:val="26"/>
                <w:u w:val="single"/>
                <w:shd w:val="clear" w:color="auto" w:fill="FFFFFF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+38095-6558606; адреса електронної п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шти: </w:t>
            </w:r>
            <w:hyperlink r:id="rId14" w:history="1">
              <w:r w:rsidRPr="00457F67">
                <w:rPr>
                  <w:rStyle w:val="Hyperlink"/>
                  <w:szCs w:val="26"/>
                  <w:lang w:val="uk-UA" w:eastAsia="en-US"/>
                </w:rPr>
                <w:t>adminposluga@lis.gov.ua</w:t>
              </w:r>
            </w:hyperlink>
          </w:p>
        </w:tc>
      </w:tr>
      <w:tr w:rsidR="006E59E2" w:rsidRPr="00457F67" w:rsidTr="001D5214">
        <w:trPr>
          <w:trHeight w:val="455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i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4.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Закони України 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Житловий кодекс Української РСР (</w:t>
            </w:r>
            <w:hyperlink r:id="rId15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введено в дію з 1 січня 1984 року Пост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новою Верховної Ради Української РСР від 30 червня 1983 року № 5465-X</w:t>
              </w:r>
            </w:hyperlink>
            <w:r w:rsidRPr="00457F67">
              <w:rPr>
                <w:szCs w:val="26"/>
                <w:lang w:val="uk-UA"/>
              </w:rPr>
              <w:t>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1304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Закон України «Про охорону д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тинства» від 26.04.2001 № 2402-III;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1304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Закон України «Про забезпечення організаційно-правових умов соціального захисту дітей-сиріт та дітей, позбавлених батьківського піклування» від 13.01.2005 № 2342-IV;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Закон України «Про забезпечення прав і свобод внутрішньо переміщених осіб» від 20.10.2014 № 1706-VII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5.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  <w:tab w:val="left" w:pos="818"/>
              </w:tabs>
              <w:ind w:firstLine="397"/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Правила обліку громадян, які п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требують поліпшення житлових умов, і надання їм жилих приміщень в Українс</w:t>
            </w:r>
            <w:r w:rsidRPr="00457F67">
              <w:rPr>
                <w:szCs w:val="26"/>
                <w:lang w:val="uk-UA"/>
              </w:rPr>
              <w:t>ь</w:t>
            </w:r>
            <w:r w:rsidRPr="00457F67">
              <w:rPr>
                <w:szCs w:val="26"/>
                <w:lang w:val="uk-UA"/>
              </w:rPr>
              <w:t>кій РСР, затверджені постановою Ради Міністрів УРСР і Української республ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канської ради професійних спілок від 11.12.1984 №470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6.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Акти центральних органів вик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навчої влади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7.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Акти місцевих органів виконавчої влади/ органів місцевого сам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врядування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рішення Лисичанської міської ради від 28.04.2016 № 9/147 «Про внесення змін до Положення про відділ з обліку, розподілу, обміну та приватизації житла Лисичанс</w:t>
            </w:r>
            <w:r w:rsidRPr="00457F67">
              <w:rPr>
                <w:szCs w:val="26"/>
                <w:lang w:val="uk-UA"/>
              </w:rPr>
              <w:t>ь</w:t>
            </w:r>
            <w:r w:rsidRPr="00457F67">
              <w:rPr>
                <w:szCs w:val="26"/>
                <w:lang w:val="uk-UA"/>
              </w:rPr>
              <w:t>кої міської ради»</w:t>
            </w:r>
          </w:p>
        </w:tc>
      </w:tr>
      <w:tr w:rsidR="006E59E2" w:rsidRPr="00457F67" w:rsidTr="001D5214">
        <w:trPr>
          <w:trHeight w:val="471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b/>
                <w:i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8.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Підстава для одержання адмініс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забезпеченість жилою площею н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жче встановленого рівня (не більше 6 кв.м жилої площі на одну особу);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у приміщенні, що не відповідає встановленим санітарним і технічним вимогам (згідно з актом,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твердженим виконкомом Лисичанської міської ради);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тяжкі форми захворювань згідно з переліком, затвердженим Міністерством охорони здоров’я УРСР, у зв’язку з чим не можуть проживати в комунальній кв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ртирі або в одній кімнаті з членами своєї сім’ї;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за договором піднайму;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за договором найму не менше 5 років в будинках (квартирах), що належать громадянам на праві приватної власності;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у гуртожитках;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проживання в одній кімнаті по дві і більше сім’ї, незалежно від родинних ві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носин, або особи різної статі старші за 9 років, крім подружжя (в т.ч. якщо займане ним жиле приміщення складається більш як з однієї кімнати);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перебування на обліку внутрішньо переміщених осіб у м. Лисичанську дітей-сиріт, дітей, позбавлених батьківського піклування, які досягли 16 років, та осіб з їх числа.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9.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Вичерпний перелік документів, необхідних для отримання адм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ністративної послуги, а також в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моги до них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заява про взяття на квартирний о</w:t>
            </w:r>
            <w:r w:rsidRPr="00457F67">
              <w:rPr>
                <w:szCs w:val="26"/>
                <w:lang w:val="uk-UA"/>
              </w:rPr>
              <w:t>б</w:t>
            </w:r>
            <w:r w:rsidRPr="00457F67">
              <w:rPr>
                <w:szCs w:val="26"/>
                <w:lang w:val="uk-UA"/>
              </w:rPr>
              <w:t xml:space="preserve">лік. Якщо заявник є неповнолітнім, заява подається в присутності </w:t>
            </w:r>
            <w:r w:rsidRPr="00457F67">
              <w:rPr>
                <w:shd w:val="clear" w:color="auto" w:fill="FFFFFF"/>
                <w:lang w:val="uk-UA"/>
              </w:rPr>
              <w:t>опікуна чи пікл</w:t>
            </w:r>
            <w:r w:rsidRPr="00457F67">
              <w:rPr>
                <w:shd w:val="clear" w:color="auto" w:fill="FFFFFF"/>
                <w:lang w:val="uk-UA"/>
              </w:rPr>
              <w:t>у</w:t>
            </w:r>
            <w:r w:rsidRPr="00457F67">
              <w:rPr>
                <w:shd w:val="clear" w:color="auto" w:fill="FFFFFF"/>
                <w:lang w:val="uk-UA"/>
              </w:rPr>
              <w:t>вальника, прийомних батьків, батьків-вихователів, адміністрації закладу, де проживає дитина, або органу опіки та піклування</w:t>
            </w:r>
            <w:r w:rsidRPr="00457F67">
              <w:rPr>
                <w:szCs w:val="26"/>
                <w:lang w:val="uk-UA"/>
              </w:rPr>
              <w:t xml:space="preserve"> (надається);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r w:rsidRPr="00457F67">
              <w:rPr>
                <w:szCs w:val="26"/>
                <w:shd w:val="clear" w:color="auto" w:fill="FFFFFF"/>
                <w:lang w:val="uk-UA"/>
              </w:rPr>
              <w:t>згода на збір та обробку персонал</w:t>
            </w:r>
            <w:r w:rsidRPr="00457F67">
              <w:rPr>
                <w:szCs w:val="26"/>
                <w:shd w:val="clear" w:color="auto" w:fill="FFFFFF"/>
                <w:lang w:val="uk-UA"/>
              </w:rPr>
              <w:t>ь</w:t>
            </w:r>
            <w:r w:rsidRPr="00457F67">
              <w:rPr>
                <w:szCs w:val="26"/>
                <w:shd w:val="clear" w:color="auto" w:fill="FFFFFF"/>
                <w:lang w:val="uk-UA"/>
              </w:rPr>
              <w:t>них даних;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r w:rsidRPr="00457F67">
              <w:rPr>
                <w:szCs w:val="26"/>
                <w:shd w:val="clear" w:color="auto" w:fill="FFFFFF"/>
                <w:lang w:val="uk-UA"/>
              </w:rPr>
              <w:t>довідка про реєстрацію місця пр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>живання особи на кожного члена сім’ї за формою, встановленою в додатку 13 до Правил реєстрації місця проживання, з</w:t>
            </w:r>
            <w:r w:rsidRPr="00457F67">
              <w:rPr>
                <w:szCs w:val="26"/>
                <w:shd w:val="clear" w:color="auto" w:fill="FFFFFF"/>
                <w:lang w:val="uk-UA"/>
              </w:rPr>
              <w:t>а</w:t>
            </w:r>
            <w:r w:rsidRPr="00457F67">
              <w:rPr>
                <w:szCs w:val="26"/>
                <w:shd w:val="clear" w:color="auto" w:fill="FFFFFF"/>
                <w:lang w:val="uk-UA"/>
              </w:rPr>
              <w:t>тверджених</w:t>
            </w:r>
            <w:r w:rsidRPr="00317255">
              <w:rPr>
                <w:szCs w:val="26"/>
                <w:shd w:val="clear" w:color="auto" w:fill="FFFFFF"/>
              </w:rPr>
              <w:t xml:space="preserve"> </w:t>
            </w:r>
            <w:hyperlink r:id="rId16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постановою Кабінету Мініс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т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рів України від 2 березня 2016 р. № 207</w:t>
              </w:r>
            </w:hyperlink>
            <w:r w:rsidRPr="00457F67">
              <w:rPr>
                <w:szCs w:val="26"/>
                <w:lang w:val="uk-UA"/>
              </w:rPr>
              <w:t>(заявником не надається, видає Центр надання адміністративних послуг);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r w:rsidRPr="00457F67">
              <w:rPr>
                <w:szCs w:val="26"/>
                <w:shd w:val="clear" w:color="auto" w:fill="FFFFFF"/>
                <w:lang w:val="uk-UA"/>
              </w:rPr>
              <w:t>довідка про зареєстрованих у пр</w:t>
            </w:r>
            <w:r w:rsidRPr="00457F67">
              <w:rPr>
                <w:szCs w:val="26"/>
                <w:shd w:val="clear" w:color="auto" w:fill="FFFFFF"/>
                <w:lang w:val="uk-UA"/>
              </w:rPr>
              <w:t>и</w:t>
            </w:r>
            <w:r w:rsidRPr="00457F67">
              <w:rPr>
                <w:szCs w:val="26"/>
                <w:shd w:val="clear" w:color="auto" w:fill="FFFFFF"/>
                <w:lang w:val="uk-UA"/>
              </w:rPr>
              <w:t>міщенні осіб, в якій зазначити постійність або тимчасовість проживання, зареєстр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>ваних осіб, їх дату народження та ступінь родинних відносин по відношенню до з</w:t>
            </w:r>
            <w:r w:rsidRPr="00457F67">
              <w:rPr>
                <w:szCs w:val="26"/>
                <w:shd w:val="clear" w:color="auto" w:fill="FFFFFF"/>
                <w:lang w:val="uk-UA"/>
              </w:rPr>
              <w:t>а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явника, підтверджених копіями свідоцтва про шлюб, розлучення, народження тощо </w:t>
            </w:r>
            <w:r w:rsidRPr="00457F67">
              <w:rPr>
                <w:szCs w:val="26"/>
                <w:lang w:val="uk-UA"/>
              </w:rPr>
              <w:t>(заявником не надається, видає Центр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дання адміністративних послуг);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—</w:t>
            </w:r>
            <w:r w:rsidRPr="00457F67">
              <w:rPr>
                <w:szCs w:val="26"/>
                <w:shd w:val="clear" w:color="auto" w:fill="FFFFFF"/>
                <w:lang w:val="uk-UA"/>
              </w:rPr>
              <w:tab/>
              <w:t>копія адресної картки форми А, з</w:t>
            </w:r>
            <w:r w:rsidRPr="00457F67">
              <w:rPr>
                <w:szCs w:val="26"/>
                <w:shd w:val="clear" w:color="auto" w:fill="FFFFFF"/>
                <w:lang w:val="uk-UA"/>
              </w:rPr>
              <w:t>а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твердженої в установленому порядку, для зареєстрованих у квартирі комунальної форми власності </w:t>
            </w:r>
            <w:r w:rsidRPr="00457F67">
              <w:rPr>
                <w:szCs w:val="26"/>
                <w:lang w:val="uk-UA"/>
              </w:rPr>
              <w:t>(заявником не надається, видає Центр надання адміністративних послуг);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довідка з БТІ про наявність / відс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 xml:space="preserve">тність власності 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на заявника та членів сім’ї, які бажають стати на облік </w:t>
            </w:r>
            <w:r w:rsidRPr="00457F67">
              <w:rPr>
                <w:szCs w:val="26"/>
                <w:lang w:val="uk-UA"/>
              </w:rPr>
              <w:t>(заявн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</w:t>
            </w:r>
            <w:r w:rsidRPr="00457F67">
              <w:rPr>
                <w:szCs w:val="26"/>
                <w:lang w:val="uk-UA"/>
              </w:rPr>
              <w:t>и</w:t>
            </w:r>
            <w:r w:rsidRPr="00457F67">
              <w:rPr>
                <w:szCs w:val="26"/>
                <w:lang w:val="uk-UA"/>
              </w:rPr>
              <w:t>ного реєстру заборон відчуження об’єктів нерухомого майна щодо суб’єкта, який надав заяву про взяття на квартирний о</w:t>
            </w:r>
            <w:r w:rsidRPr="00457F67">
              <w:rPr>
                <w:szCs w:val="26"/>
                <w:lang w:val="uk-UA"/>
              </w:rPr>
              <w:t>б</w:t>
            </w:r>
            <w:r w:rsidRPr="00457F67">
              <w:rPr>
                <w:szCs w:val="26"/>
                <w:lang w:val="uk-UA"/>
              </w:rPr>
              <w:t>лік (заявником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акт обстеження житлових умов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явника (заявником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технічного паспорта та копія свідоцтва про право на власність для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реєстрованих в квартирі (будинку), що належить на праві приватної власності;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паспорта заявника та всіх членів сім’ї, які стоятимуть на кварти</w:t>
            </w:r>
            <w:r w:rsidRPr="00457F67">
              <w:rPr>
                <w:szCs w:val="26"/>
                <w:lang w:val="uk-UA"/>
              </w:rPr>
              <w:t>р</w:t>
            </w:r>
            <w:r w:rsidRPr="00457F67">
              <w:rPr>
                <w:szCs w:val="26"/>
                <w:lang w:val="uk-UA"/>
              </w:rPr>
              <w:t>ному обліку;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витягу з Єдиного державного демографічного реєстру щодо реєстрації місця проживання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свідоцтва про народження з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явника;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реєстраційного номеру обл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кової картки платника податків на зая</w:t>
            </w:r>
            <w:r w:rsidRPr="00457F67">
              <w:rPr>
                <w:szCs w:val="26"/>
                <w:lang w:val="uk-UA"/>
              </w:rPr>
              <w:t>в</w:t>
            </w:r>
            <w:r w:rsidRPr="00457F67">
              <w:rPr>
                <w:szCs w:val="26"/>
                <w:lang w:val="uk-UA"/>
              </w:rPr>
              <w:t>ника і всіх членів сім’ї, які стоятимуть на квартирному обліку;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</w:r>
            <w:hyperlink r:id="rId17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копія довідки про взяття на облік внутрішньо переміщеної особи у м. Лис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и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чанську</w:t>
              </w:r>
            </w:hyperlink>
            <w:r w:rsidRPr="00457F67">
              <w:rPr>
                <w:rStyle w:val="Hyperlink"/>
                <w:color w:val="auto"/>
                <w:szCs w:val="26"/>
                <w:u w:val="none"/>
                <w:lang w:val="uk-UA"/>
              </w:rPr>
              <w:t xml:space="preserve">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свідоцтва про укладення / р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зірвання шлюбу (</w:t>
            </w:r>
            <w:r w:rsidRPr="00457F67">
              <w:rPr>
                <w:rStyle w:val="Hyperlink"/>
                <w:color w:val="auto"/>
                <w:szCs w:val="26"/>
                <w:u w:val="none"/>
                <w:lang w:val="uk-UA"/>
              </w:rPr>
              <w:t>при наявності</w:t>
            </w:r>
            <w:r w:rsidRPr="00457F67">
              <w:rPr>
                <w:szCs w:val="26"/>
                <w:lang w:val="uk-UA"/>
              </w:rPr>
              <w:t>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довідка з місця навчання (роботи) заявника та повнолітніх членів сім’ї.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клопотання служби у справах дітей Лисичанської міської ради про включення дитини у список позачергового одержа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жилих приміщень;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договір найму (піднайму) жилого приміщення (</w:t>
            </w:r>
            <w:r w:rsidRPr="00457F67">
              <w:rPr>
                <w:rStyle w:val="Hyperlink"/>
                <w:color w:val="auto"/>
                <w:szCs w:val="26"/>
                <w:u w:val="none"/>
                <w:lang w:val="uk-UA"/>
              </w:rPr>
              <w:t>при наявності</w:t>
            </w:r>
            <w:r w:rsidRPr="00457F67">
              <w:rPr>
                <w:szCs w:val="26"/>
                <w:lang w:val="uk-UA"/>
              </w:rPr>
              <w:t>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витяг з рішення виконавчого ком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тету Лисичанської міської ради про н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відповідність жилого приміщення встан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вленим санітарним і технічним вимогам (</w:t>
            </w:r>
            <w:r w:rsidRPr="00457F67">
              <w:rPr>
                <w:rStyle w:val="Hyperlink"/>
                <w:color w:val="auto"/>
                <w:szCs w:val="26"/>
                <w:u w:val="none"/>
                <w:lang w:val="uk-UA"/>
              </w:rPr>
              <w:t>при наявності</w:t>
            </w:r>
            <w:r w:rsidRPr="00457F67">
              <w:rPr>
                <w:szCs w:val="26"/>
                <w:lang w:val="uk-UA"/>
              </w:rPr>
              <w:t>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 xml:space="preserve">копія рішення виконавчого комітету </w:t>
            </w:r>
            <w:r w:rsidRPr="00457F67">
              <w:rPr>
                <w:shd w:val="clear" w:color="auto" w:fill="FFFFFF"/>
                <w:lang w:val="uk-UA"/>
              </w:rPr>
              <w:t>сільської, селищної, міської ради</w:t>
            </w:r>
            <w:r w:rsidRPr="00457F67">
              <w:rPr>
                <w:szCs w:val="26"/>
                <w:lang w:val="uk-UA"/>
              </w:rPr>
              <w:t xml:space="preserve"> про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 xml:space="preserve">дання статусу дитині, </w:t>
            </w:r>
            <w:r w:rsidRPr="00457F67">
              <w:rPr>
                <w:shd w:val="clear" w:color="auto" w:fill="FFFFFF"/>
                <w:lang w:val="uk-UA"/>
              </w:rPr>
              <w:t>встановлення опіки, піклування, влаштування в прийомні сім’ї, дитячі будинки сімейного типу, з</w:t>
            </w:r>
            <w:r w:rsidRPr="00457F67">
              <w:rPr>
                <w:shd w:val="clear" w:color="auto" w:fill="FFFFFF"/>
                <w:lang w:val="uk-UA"/>
              </w:rPr>
              <w:t>а</w:t>
            </w:r>
            <w:r w:rsidRPr="00457F67">
              <w:rPr>
                <w:shd w:val="clear" w:color="auto" w:fill="FFFFFF"/>
                <w:lang w:val="uk-UA"/>
              </w:rPr>
              <w:t>клади для дітей-сиріт та дітей, позбавл</w:t>
            </w:r>
            <w:r w:rsidRPr="00457F67">
              <w:rPr>
                <w:shd w:val="clear" w:color="auto" w:fill="FFFFFF"/>
                <w:lang w:val="uk-UA"/>
              </w:rPr>
              <w:t>е</w:t>
            </w:r>
            <w:r w:rsidRPr="00457F67">
              <w:rPr>
                <w:shd w:val="clear" w:color="auto" w:fill="FFFFFF"/>
                <w:lang w:val="uk-UA"/>
              </w:rPr>
              <w:t>них батьківського піклування</w:t>
            </w:r>
            <w:r w:rsidRPr="00457F67">
              <w:rPr>
                <w:szCs w:val="26"/>
                <w:lang w:val="uk-UA"/>
              </w:rPr>
              <w:t>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рішення суду про позбавлення батьківських прав, встановлення опіки та ін.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свідоцтва про смерть батьків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копія витягу з Державного реєстру актів цивільного стану громадян про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родження із зазначенням відомостей про батьків відповідно до частини першої статті 135 Сімейного кодексу України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 xml:space="preserve">довідки про перебування дитини у навчальних закладах з часу </w:t>
            </w:r>
            <w:r w:rsidRPr="00457F67">
              <w:rPr>
                <w:shd w:val="clear" w:color="auto" w:fill="FFFFFF"/>
                <w:lang w:val="uk-UA"/>
              </w:rPr>
              <w:t>встановлення статусу, опіки, піклування, влаштування в прийомні сім’ї, дитячі будинки сімейного типу, заклади для дітей-сиріт та дітей, п</w:t>
            </w:r>
            <w:r w:rsidRPr="00457F67">
              <w:rPr>
                <w:shd w:val="clear" w:color="auto" w:fill="FFFFFF"/>
                <w:lang w:val="uk-UA"/>
              </w:rPr>
              <w:t>о</w:t>
            </w:r>
            <w:r w:rsidRPr="00457F67">
              <w:rPr>
                <w:shd w:val="clear" w:color="auto" w:fill="FFFFFF"/>
                <w:lang w:val="uk-UA"/>
              </w:rPr>
              <w:t>збавлених батьківського піклування</w:t>
            </w:r>
            <w:r w:rsidRPr="00457F67">
              <w:rPr>
                <w:szCs w:val="26"/>
                <w:lang w:val="uk-UA"/>
              </w:rPr>
              <w:t>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довіреність на право представляти інтереси суб’єкта звернення в органах м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сцевого самоврядування, оформлена в установленому законодавством порядку (у разі звернення уповноваженого пре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ставника).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Копії документів надаються заявником при наявності оригіналів.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10.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Порядок та спосіб подання док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ментів, необхідних для отримання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pStyle w:val="Heading3"/>
              <w:tabs>
                <w:tab w:val="left" w:pos="567"/>
              </w:tabs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shd w:val="clear" w:color="auto" w:fill="FFFFFF"/>
                <w:lang w:val="uk-UA"/>
              </w:rPr>
            </w:pPr>
            <w:r w:rsidRPr="00457F67">
              <w:rPr>
                <w:b w:val="0"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b w:val="0"/>
                <w:sz w:val="26"/>
                <w:szCs w:val="26"/>
                <w:lang w:val="uk-UA"/>
              </w:rPr>
              <w:t>собисто або довірена особа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Платність (безоплатність) нада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Безоплатна</w:t>
            </w:r>
          </w:p>
        </w:tc>
      </w:tr>
      <w:tr w:rsidR="006E59E2" w:rsidRPr="00457F67" w:rsidTr="001D5214">
        <w:trPr>
          <w:trHeight w:val="383"/>
        </w:trPr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4639" w:type="pct"/>
            <w:gridSpan w:val="2"/>
            <w:vAlign w:val="center"/>
          </w:tcPr>
          <w:p w:rsidR="006E59E2" w:rsidRPr="00457F67" w:rsidRDefault="006E59E2">
            <w:pPr>
              <w:rPr>
                <w:i/>
                <w:szCs w:val="26"/>
                <w:lang w:val="uk-UA"/>
              </w:rPr>
            </w:pPr>
            <w:r w:rsidRPr="00457F67">
              <w:rPr>
                <w:i/>
                <w:szCs w:val="26"/>
                <w:lang w:val="uk-UA"/>
              </w:rPr>
              <w:t>У разі платності</w:t>
            </w:r>
            <w:r w:rsidRPr="00457F67">
              <w:rPr>
                <w:szCs w:val="26"/>
                <w:lang w:val="uk-UA"/>
              </w:rPr>
              <w:t>: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11.1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Нормативно-правові акти, на пі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ставі яких стягується плата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Розмір та порядок внесення плати (адміністративного збору) за пл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тну адміністративну послугу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Розрахунковий рахунок для вн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сення плати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30 днів</w:t>
            </w:r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Перелік підстав для відмови у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данні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10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1.</w:t>
            </w:r>
            <w:r w:rsidRPr="00457F67">
              <w:rPr>
                <w:szCs w:val="26"/>
                <w:lang w:val="uk-UA"/>
              </w:rPr>
              <w:tab/>
              <w:t>Не потребує поліпшення житлових умов (забезпеченість жилою площею п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ревищує 6 кв.м. на одну особу).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2.</w:t>
            </w:r>
            <w:r w:rsidRPr="00457F67">
              <w:rPr>
                <w:szCs w:val="26"/>
                <w:lang w:val="uk-UA"/>
              </w:rPr>
              <w:tab/>
              <w:t>Виявлення в поданих документах недостовірних відомостей.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3.</w:t>
            </w:r>
            <w:r w:rsidRPr="00457F67">
              <w:rPr>
                <w:szCs w:val="26"/>
                <w:lang w:val="uk-UA"/>
              </w:rPr>
              <w:tab/>
              <w:t>Подання заявником неповного п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кету документів.</w:t>
            </w:r>
          </w:p>
          <w:p w:rsidR="006E59E2" w:rsidRPr="00457F67" w:rsidRDefault="006E59E2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4.</w:t>
            </w:r>
            <w:r w:rsidRPr="00457F67">
              <w:rPr>
                <w:szCs w:val="26"/>
                <w:lang w:val="uk-UA"/>
              </w:rPr>
              <w:tab/>
              <w:t>Не беруться на квартирний облік протягом п’яти років громадяни, які шт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чно погіршили житлові умови шляхом обміну займаного жилого приміщення, його псування або руйнування, відчуже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придатного і достатнього за розміром для проживання жилого будинку (частини будинку), квартири, а також громадяни, у яких потреба в поліпшенні житлових умов виникла внаслідок вилучення жил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го приміщення, використовуваного для одержання нетрудових доходів.</w:t>
            </w:r>
          </w:p>
          <w:p w:rsidR="006E59E2" w:rsidRPr="00457F67" w:rsidRDefault="006E59E2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5.</w:t>
            </w:r>
            <w:r w:rsidRPr="00457F67">
              <w:rPr>
                <w:szCs w:val="26"/>
                <w:lang w:val="uk-UA"/>
              </w:rPr>
              <w:tab/>
              <w:t>Не беруться на квартирний облік працездатні особи, які не займаються су</w:t>
            </w:r>
            <w:r w:rsidRPr="00457F67">
              <w:rPr>
                <w:szCs w:val="26"/>
                <w:lang w:val="uk-UA"/>
              </w:rPr>
              <w:t>с</w:t>
            </w:r>
            <w:r w:rsidRPr="00457F67">
              <w:rPr>
                <w:szCs w:val="26"/>
                <w:lang w:val="uk-UA"/>
              </w:rPr>
              <w:t>пільно корисною працею.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6.</w:t>
            </w:r>
            <w:r w:rsidRPr="00457F67">
              <w:rPr>
                <w:szCs w:val="26"/>
                <w:lang w:val="uk-UA"/>
              </w:rPr>
              <w:tab/>
            </w:r>
            <w:hyperlink r:id="rId18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Громадяни, які забезпечені житлом шляхом виплати грошової компенсації (у тому числі всі особи, включені у розрах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у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 xml:space="preserve">нок грошової компенсації) </w:t>
              </w:r>
            </w:hyperlink>
            <w:hyperlink r:id="rId19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не беруться на квартирний облік протягом п’яти років з моменту забезпечення таким житлом.</w:t>
              </w:r>
            </w:hyperlink>
          </w:p>
        </w:tc>
      </w:tr>
      <w:tr w:rsidR="006E59E2" w:rsidRPr="00317255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14.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Результат надання адміністрати</w:t>
            </w:r>
            <w:r w:rsidRPr="00457F67">
              <w:rPr>
                <w:szCs w:val="26"/>
                <w:lang w:val="uk-UA"/>
              </w:rPr>
              <w:t>в</w:t>
            </w:r>
            <w:r w:rsidRPr="00457F67">
              <w:rPr>
                <w:szCs w:val="26"/>
                <w:lang w:val="uk-UA"/>
              </w:rPr>
              <w:t>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Виписка з рішення виконавчого комітету Лисичанської міської ради</w:t>
            </w:r>
          </w:p>
        </w:tc>
      </w:tr>
      <w:tr w:rsidR="006E59E2" w:rsidRPr="00457F67" w:rsidTr="001D5214">
        <w:trPr>
          <w:trHeight w:val="70"/>
        </w:trPr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15.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Способи отримання відповіді (р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зультату)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собисто або довірена особа</w:t>
            </w:r>
          </w:p>
        </w:tc>
      </w:tr>
      <w:tr w:rsidR="006E59E2" w:rsidRPr="00457F67" w:rsidTr="001D5214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16.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Примітка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</w:p>
        </w:tc>
      </w:tr>
    </w:tbl>
    <w:p w:rsidR="006E59E2" w:rsidRPr="00457F67" w:rsidRDefault="006E59E2" w:rsidP="001D5214">
      <w:pPr>
        <w:rPr>
          <w:w w:val="1"/>
          <w:sz w:val="2"/>
          <w:szCs w:val="24"/>
          <w:lang w:val="uk-UA"/>
        </w:rPr>
      </w:pPr>
    </w:p>
    <w:p w:rsidR="006E59E2" w:rsidRPr="00457F67" w:rsidRDefault="006E59E2">
      <w:pPr>
        <w:rPr>
          <w:lang w:val="uk-UA"/>
        </w:rPr>
      </w:pPr>
      <w:r w:rsidRPr="00457F67">
        <w:rPr>
          <w:lang w:val="uk-UA"/>
        </w:rPr>
        <w:br w:type="page"/>
      </w:r>
    </w:p>
    <w:p w:rsidR="006E59E2" w:rsidRPr="00457F67" w:rsidRDefault="006E59E2" w:rsidP="00457F67">
      <w:pPr>
        <w:ind w:left="6381"/>
        <w:jc w:val="center"/>
        <w:rPr>
          <w:sz w:val="24"/>
          <w:szCs w:val="24"/>
          <w:lang w:val="uk-UA"/>
        </w:rPr>
      </w:pPr>
      <w:r w:rsidRPr="00457F67">
        <w:rPr>
          <w:sz w:val="24"/>
          <w:lang w:val="uk-UA"/>
        </w:rPr>
        <w:t>Додаток</w:t>
      </w:r>
    </w:p>
    <w:p w:rsidR="006E59E2" w:rsidRPr="00457F67" w:rsidRDefault="006E59E2" w:rsidP="00457F67">
      <w:pPr>
        <w:ind w:left="6381"/>
        <w:jc w:val="center"/>
        <w:rPr>
          <w:sz w:val="24"/>
          <w:lang w:val="uk-UA"/>
        </w:rPr>
      </w:pPr>
      <w:r w:rsidRPr="00457F67">
        <w:rPr>
          <w:sz w:val="24"/>
          <w:lang w:val="uk-UA"/>
        </w:rPr>
        <w:t>до рішення виконкому міської ради</w:t>
      </w:r>
    </w:p>
    <w:p w:rsidR="006E59E2" w:rsidRPr="00457F67" w:rsidRDefault="006E59E2" w:rsidP="00457F67">
      <w:pPr>
        <w:ind w:left="6381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№ </w:t>
      </w:r>
      <w:r>
        <w:rPr>
          <w:sz w:val="24"/>
          <w:lang w:val="en-US"/>
        </w:rPr>
        <w:t>231</w:t>
      </w:r>
      <w:r>
        <w:rPr>
          <w:sz w:val="24"/>
          <w:lang w:val="uk-UA"/>
        </w:rPr>
        <w:t xml:space="preserve"> від «</w:t>
      </w:r>
      <w:r>
        <w:rPr>
          <w:sz w:val="24"/>
          <w:lang w:val="en-US"/>
        </w:rPr>
        <w:t xml:space="preserve"> 05 </w:t>
      </w:r>
      <w:r>
        <w:rPr>
          <w:sz w:val="24"/>
          <w:lang w:val="uk-UA"/>
        </w:rPr>
        <w:t>»</w:t>
      </w:r>
      <w:r>
        <w:rPr>
          <w:sz w:val="24"/>
          <w:lang w:val="en-US"/>
        </w:rPr>
        <w:t xml:space="preserve">   06   </w:t>
      </w:r>
      <w:r w:rsidRPr="00457F67">
        <w:rPr>
          <w:sz w:val="24"/>
          <w:lang w:val="uk-UA"/>
        </w:rPr>
        <w:t xml:space="preserve"> 2018 р.</w:t>
      </w:r>
    </w:p>
    <w:p w:rsidR="006E59E2" w:rsidRPr="00457F67" w:rsidRDefault="006E59E2" w:rsidP="00457F67">
      <w:pPr>
        <w:jc w:val="center"/>
        <w:rPr>
          <w:b/>
          <w:caps/>
          <w:sz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7118"/>
      </w:tblGrid>
      <w:tr w:rsidR="006E59E2" w:rsidRPr="00457F67" w:rsidTr="00457F67">
        <w:trPr>
          <w:cantSplit/>
          <w:trHeight w:val="794"/>
        </w:trPr>
        <w:tc>
          <w:tcPr>
            <w:tcW w:w="1585" w:type="pct"/>
            <w:vMerge w:val="restart"/>
            <w:tcBorders>
              <w:bottom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  <w:r w:rsidRPr="00F16882">
              <w:rPr>
                <w:noProof/>
                <w:lang w:val="en-US" w:eastAsia="en-US"/>
              </w:rPr>
              <w:pict>
                <v:shape id="Рисунок 4" o:spid="_x0000_i1027" type="#_x0000_t75" alt="lisican" style="width:145.5pt;height:151.5pt;visibility:visible">
                  <v:imagedata r:id="rId8" o:title=""/>
                </v:shape>
              </w:pict>
            </w:r>
          </w:p>
        </w:tc>
        <w:tc>
          <w:tcPr>
            <w:tcW w:w="3415" w:type="pct"/>
            <w:vAlign w:val="center"/>
          </w:tcPr>
          <w:p w:rsidR="006E59E2" w:rsidRPr="00457F67" w:rsidRDefault="006E59E2">
            <w:pPr>
              <w:jc w:val="center"/>
              <w:rPr>
                <w:sz w:val="22"/>
                <w:lang w:val="uk-UA"/>
              </w:rPr>
            </w:pPr>
            <w:r w:rsidRPr="00457F67">
              <w:rPr>
                <w:b/>
                <w:i/>
                <w:sz w:val="36"/>
                <w:szCs w:val="36"/>
                <w:lang w:val="uk-UA"/>
              </w:rPr>
              <w:t>Лисичанська міська рада</w:t>
            </w:r>
          </w:p>
        </w:tc>
      </w:tr>
      <w:tr w:rsidR="006E59E2" w:rsidRPr="00457F67" w:rsidTr="00457F67">
        <w:trPr>
          <w:cantSplit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6E59E2" w:rsidRPr="00457F67" w:rsidRDefault="006E59E2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3415" w:type="pct"/>
            <w:tcBorders>
              <w:bottom w:val="nil"/>
            </w:tcBorders>
          </w:tcPr>
          <w:p w:rsidR="006E59E2" w:rsidRPr="00457F67" w:rsidRDefault="006E59E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b/>
                <w:caps/>
                <w:sz w:val="26"/>
                <w:szCs w:val="24"/>
                <w:lang w:val="uk-UA"/>
              </w:rPr>
            </w:pPr>
            <w:r w:rsidRPr="00457F67">
              <w:rPr>
                <w:b/>
                <w:caps/>
                <w:lang w:val="uk-UA"/>
              </w:rPr>
              <w:t xml:space="preserve">інформаційнА карткА </w:t>
            </w:r>
          </w:p>
          <w:p w:rsidR="006E59E2" w:rsidRPr="00457F67" w:rsidRDefault="006E59E2">
            <w:pPr>
              <w:jc w:val="center"/>
              <w:rPr>
                <w:b/>
                <w:caps/>
                <w:lang w:val="uk-UA"/>
              </w:rPr>
            </w:pPr>
            <w:r w:rsidRPr="00457F67">
              <w:rPr>
                <w:b/>
                <w:caps/>
                <w:lang w:val="uk-UA"/>
              </w:rPr>
              <w:t xml:space="preserve">адміністративної послуги </w:t>
            </w:r>
            <w:r w:rsidRPr="00457F67">
              <w:rPr>
                <w:b/>
                <w:lang w:val="uk-UA"/>
              </w:rPr>
              <w:t>№ 09/01-3</w:t>
            </w:r>
          </w:p>
          <w:p w:rsidR="006E59E2" w:rsidRPr="00457F67" w:rsidRDefault="006E59E2">
            <w:pPr>
              <w:jc w:val="center"/>
              <w:rPr>
                <w:b/>
                <w:caps/>
                <w:sz w:val="8"/>
                <w:szCs w:val="8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7F67">
              <w:rPr>
                <w:i/>
                <w:sz w:val="16"/>
                <w:szCs w:val="16"/>
                <w:lang w:val="uk-UA"/>
              </w:rPr>
              <w:t>(у разі, якщо послуга надається через центр надання адміністративних послуг)</w:t>
            </w:r>
          </w:p>
          <w:p w:rsidR="006E59E2" w:rsidRPr="00457F67" w:rsidRDefault="006E59E2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 xml:space="preserve">Взяття на квартирний облік внутрішньо 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переміщених осіб з числа учасників бойових дій,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осіб з інвалідністю внаслідок війни та членів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їх сімей, а також членів сімей загиблих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457F67">
                    <w:rPr>
                      <w:sz w:val="16"/>
                      <w:szCs w:val="16"/>
                      <w:lang w:val="uk-UA"/>
                    </w:rPr>
                    <w:t>назва адміністративної послуги)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lang w:val="uk-UA"/>
                    </w:rPr>
                    <w:t>Виконавчий комітет Лисичанської міської ради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457F67">
                    <w:rPr>
                      <w:sz w:val="16"/>
                      <w:szCs w:val="16"/>
                      <w:lang w:val="uk-UA"/>
                    </w:rPr>
                    <w:t>найменування суб’єкта надання адміністративної послуги)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0A0"/>
            </w:tblPr>
            <w:tblGrid>
              <w:gridCol w:w="6407"/>
            </w:tblGrid>
            <w:tr w:rsidR="006E59E2" w:rsidRPr="00317255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shd w:val="clear" w:color="auto" w:fill="FFFFFF"/>
                      <w:lang w:val="uk-UA"/>
                    </w:rPr>
                    <w:t>через відділ з обліку, розподілу, обміну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lang w:val="uk-UA"/>
                    </w:rPr>
                  </w:pPr>
                  <w:r w:rsidRPr="00457F67">
                    <w:rPr>
                      <w:b/>
                      <w:shd w:val="clear" w:color="auto" w:fill="FFFFFF"/>
                      <w:lang w:val="uk-UA"/>
                    </w:rPr>
                    <w:t>та приватизації житла Лисичанської міської ради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6E59E2" w:rsidRPr="00457F67" w:rsidRDefault="006E59E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(найменування виконавчого органу міської ради розробника проекту рішення)</w:t>
                  </w:r>
                </w:p>
              </w:tc>
            </w:tr>
          </w:tbl>
          <w:p w:rsidR="006E59E2" w:rsidRPr="00457F67" w:rsidRDefault="006E59E2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6E59E2" w:rsidRPr="00457F67" w:rsidTr="00457F67">
        <w:trPr>
          <w:cantSplit/>
        </w:trPr>
        <w:tc>
          <w:tcPr>
            <w:tcW w:w="1585" w:type="pct"/>
            <w:tcBorders>
              <w:top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  <w:tc>
          <w:tcPr>
            <w:tcW w:w="3415" w:type="pct"/>
            <w:tcBorders>
              <w:top w:val="nil"/>
            </w:tcBorders>
          </w:tcPr>
          <w:p w:rsidR="006E59E2" w:rsidRPr="00457F67" w:rsidRDefault="006E59E2">
            <w:pPr>
              <w:rPr>
                <w:sz w:val="22"/>
                <w:lang w:val="uk-UA"/>
              </w:rPr>
            </w:pPr>
          </w:p>
        </w:tc>
      </w:tr>
    </w:tbl>
    <w:p w:rsidR="006E59E2" w:rsidRPr="00457F67" w:rsidRDefault="006E59E2" w:rsidP="00457F67">
      <w:pPr>
        <w:rPr>
          <w:rFonts w:ascii="Arial" w:hAnsi="Arial"/>
          <w:sz w:val="22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E59E2" w:rsidRPr="00457F67" w:rsidTr="00457F67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2"/>
                <w:szCs w:val="24"/>
                <w:lang w:val="uk-UA"/>
              </w:rPr>
            </w:pPr>
            <w:r w:rsidRPr="00457F67">
              <w:rPr>
                <w:lang w:val="uk-UA"/>
              </w:rPr>
              <w:t>ПІДГОТОВЛЕНО:</w:t>
            </w:r>
          </w:p>
        </w:tc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2"/>
                <w:lang w:val="uk-UA"/>
              </w:rPr>
            </w:pPr>
            <w:r w:rsidRPr="00457F67">
              <w:rPr>
                <w:lang w:val="uk-UA"/>
              </w:rPr>
              <w:t>ЗАТВЕРДЖЕНО:</w:t>
            </w:r>
          </w:p>
        </w:tc>
      </w:tr>
      <w:tr w:rsidR="006E59E2" w:rsidRPr="00457F67" w:rsidTr="00457F67">
        <w:trPr>
          <w:trHeight w:val="1813"/>
        </w:trPr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Начальник відділу з обліку,</w:t>
            </w:r>
            <w:r w:rsidRPr="00457F67">
              <w:rPr>
                <w:b/>
                <w:szCs w:val="26"/>
                <w:lang w:val="uk-UA"/>
              </w:rPr>
              <w:br/>
              <w:t>розподілу, обміну та приватизації ж</w:t>
            </w:r>
            <w:r w:rsidRPr="00457F67">
              <w:rPr>
                <w:b/>
                <w:szCs w:val="26"/>
                <w:lang w:val="uk-UA"/>
              </w:rPr>
              <w:t>и</w:t>
            </w:r>
            <w:r w:rsidRPr="00457F67">
              <w:rPr>
                <w:b/>
                <w:szCs w:val="26"/>
                <w:lang w:val="uk-UA"/>
              </w:rPr>
              <w:t>тла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/>
            </w:tblPr>
            <w:tblGrid>
              <w:gridCol w:w="2315"/>
              <w:gridCol w:w="348"/>
              <w:gridCol w:w="2211"/>
            </w:tblGrid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9E2" w:rsidRPr="00457F67" w:rsidRDefault="006E59E2">
                  <w:pPr>
                    <w:rPr>
                      <w:b/>
                      <w:szCs w:val="26"/>
                      <w:lang w:val="uk-UA"/>
                    </w:rPr>
                  </w:pPr>
                  <w:r w:rsidRPr="00457F67">
                    <w:rPr>
                      <w:b/>
                      <w:szCs w:val="26"/>
                      <w:lang w:val="uk-UA"/>
                    </w:rPr>
                    <w:t>Т.Д. Перепелиця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E59E2" w:rsidRPr="00457F67" w:rsidRDefault="006E59E2">
            <w:pPr>
              <w:rPr>
                <w:sz w:val="6"/>
                <w:szCs w:val="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sz w:val="16"/>
                <w:szCs w:val="16"/>
                <w:lang w:val="uk-UA"/>
              </w:rPr>
            </w:pPr>
            <w:r w:rsidRPr="00457F67">
              <w:rPr>
                <w:lang w:val="uk-UA"/>
              </w:rPr>
              <w:t>«____»_______________ 20___ р.</w:t>
            </w:r>
          </w:p>
        </w:tc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Рішенням виконавчого комітету</w:t>
            </w:r>
            <w:r w:rsidRPr="00457F67">
              <w:rPr>
                <w:szCs w:val="26"/>
                <w:lang w:val="uk-UA"/>
              </w:rPr>
              <w:br/>
              <w:t>Лисичанської міської ради</w:t>
            </w:r>
          </w:p>
          <w:p w:rsidR="006E59E2" w:rsidRPr="00457F67" w:rsidRDefault="006E59E2">
            <w:pPr>
              <w:jc w:val="center"/>
              <w:rPr>
                <w:szCs w:val="26"/>
                <w:u w:val="single"/>
                <w:lang w:val="uk-UA"/>
              </w:rPr>
            </w:pPr>
            <w:r w:rsidRPr="00457F67">
              <w:rPr>
                <w:szCs w:val="26"/>
                <w:lang w:val="uk-UA"/>
              </w:rPr>
              <w:t>від «___»________20___ № ____</w:t>
            </w:r>
          </w:p>
        </w:tc>
      </w:tr>
      <w:tr w:rsidR="006E59E2" w:rsidRPr="00457F67" w:rsidTr="00457F67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lang w:val="uk-UA"/>
              </w:rPr>
              <w:t>УЗГОДЖЕНО:</w:t>
            </w:r>
          </w:p>
        </w:tc>
        <w:tc>
          <w:tcPr>
            <w:tcW w:w="2500" w:type="pc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6E59E2" w:rsidRPr="00457F67" w:rsidTr="00457F67">
        <w:tc>
          <w:tcPr>
            <w:tcW w:w="25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Заступник міського голови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/>
            </w:tblPr>
            <w:tblGrid>
              <w:gridCol w:w="2315"/>
              <w:gridCol w:w="348"/>
              <w:gridCol w:w="2211"/>
            </w:tblGrid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rPr>
                      <w:szCs w:val="2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9E2" w:rsidRPr="00457F67" w:rsidRDefault="006E59E2">
                  <w:pPr>
                    <w:rPr>
                      <w:b/>
                      <w:szCs w:val="26"/>
                      <w:lang w:val="uk-UA"/>
                    </w:rPr>
                  </w:pPr>
                  <w:r w:rsidRPr="00457F67">
                    <w:rPr>
                      <w:b/>
                      <w:szCs w:val="26"/>
                      <w:lang w:val="uk-UA"/>
                    </w:rPr>
                    <w:t>А.П. Якимчук</w:t>
                  </w:r>
                </w:p>
              </w:tc>
            </w:tr>
            <w:tr w:rsidR="006E59E2" w:rsidRPr="00457F6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9E2" w:rsidRPr="00457F67" w:rsidRDefault="006E59E2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457F67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E59E2" w:rsidRPr="00457F67" w:rsidRDefault="006E59E2">
            <w:pPr>
              <w:rPr>
                <w:sz w:val="6"/>
                <w:szCs w:val="6"/>
                <w:lang w:val="uk-UA"/>
              </w:rPr>
            </w:pPr>
          </w:p>
          <w:p w:rsidR="006E59E2" w:rsidRPr="00457F67" w:rsidRDefault="006E59E2">
            <w:pPr>
              <w:jc w:val="center"/>
              <w:rPr>
                <w:sz w:val="26"/>
                <w:szCs w:val="24"/>
                <w:lang w:val="uk-UA"/>
              </w:rPr>
            </w:pPr>
            <w:r w:rsidRPr="00457F67">
              <w:rPr>
                <w:lang w:val="uk-UA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E59E2" w:rsidRPr="00457F67" w:rsidRDefault="006E59E2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</w:tbl>
    <w:p w:rsidR="006E59E2" w:rsidRPr="00457F67" w:rsidRDefault="006E59E2" w:rsidP="00457F67">
      <w:pPr>
        <w:rPr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338"/>
        <w:gridCol w:w="5307"/>
      </w:tblGrid>
      <w:tr w:rsidR="006E59E2" w:rsidRPr="00457F67" w:rsidTr="00457F67">
        <w:trPr>
          <w:trHeight w:val="441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E59E2" w:rsidRPr="00457F67" w:rsidTr="00457F67">
        <w:tc>
          <w:tcPr>
            <w:tcW w:w="2448" w:type="pct"/>
            <w:gridSpan w:val="2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Найменування центру надання адмініс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ративної послуги, в якому здійснюється обслуговування суб’єкта звернення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Центр надання адміністративних послуг у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м. Лисичанську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Місцезнаходження центру нада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93100, м. Лисичанськ, вул. Гетьманська, буд. 63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Понеділок, вівторок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15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середа – з 10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17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четвер, п’ятниця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15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,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субота – з 8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 до 13</w:t>
            </w:r>
            <w:r w:rsidRPr="00457F67">
              <w:rPr>
                <w:szCs w:val="26"/>
                <w:vertAlign w:val="superscript"/>
                <w:lang w:val="uk-UA"/>
              </w:rPr>
              <w:t>00</w:t>
            </w:r>
            <w:r w:rsidRPr="00457F67">
              <w:rPr>
                <w:szCs w:val="26"/>
                <w:lang w:val="uk-UA"/>
              </w:rPr>
              <w:t xml:space="preserve">.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Вихідний – неділя. </w:t>
            </w:r>
          </w:p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Центр працює без перерви на обід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rPr>
                <w:szCs w:val="26"/>
                <w:shd w:val="clear" w:color="auto" w:fill="FFFFFF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тел. (06451) 73247, 73319, 73723,</w:t>
            </w:r>
          </w:p>
          <w:p w:rsidR="006E59E2" w:rsidRPr="00457F67" w:rsidRDefault="006E59E2">
            <w:pPr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+38095-6558606; адреса електронної п</w:t>
            </w: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shd w:val="clear" w:color="auto" w:fill="FFFFFF"/>
                <w:lang w:val="uk-UA"/>
              </w:rPr>
              <w:t xml:space="preserve">шти: </w:t>
            </w:r>
            <w:hyperlink r:id="rId20" w:history="1">
              <w:r w:rsidRPr="00457F67">
                <w:rPr>
                  <w:rStyle w:val="Hyperlink"/>
                  <w:szCs w:val="26"/>
                  <w:shd w:val="clear" w:color="auto" w:fill="FFFFFF"/>
                  <w:lang w:val="uk-UA"/>
                </w:rPr>
                <w:t>adminposluga@lis.gov.ua</w:t>
              </w:r>
            </w:hyperlink>
          </w:p>
        </w:tc>
      </w:tr>
      <w:tr w:rsidR="006E59E2" w:rsidRPr="00457F67" w:rsidTr="00457F67">
        <w:trPr>
          <w:trHeight w:val="455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i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4.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Закони України 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Житловий кодекс Української РСР (</w:t>
            </w:r>
            <w:hyperlink r:id="rId21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введено в дію з 1 січня 1984 року Пост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новою Верховної Ради Української РСР від 30 червня 1983 року № 5465-X</w:t>
              </w:r>
            </w:hyperlink>
            <w:r w:rsidRPr="00457F67">
              <w:rPr>
                <w:szCs w:val="26"/>
                <w:lang w:val="uk-UA"/>
              </w:rPr>
              <w:t>);</w:t>
            </w:r>
          </w:p>
          <w:p w:rsidR="006E59E2" w:rsidRPr="00457F67" w:rsidRDefault="006E59E2">
            <w:pPr>
              <w:pStyle w:val="Heading2"/>
              <w:keepNext w:val="0"/>
              <w:shd w:val="clear" w:color="auto" w:fill="FFFFFF"/>
              <w:tabs>
                <w:tab w:val="left" w:pos="567"/>
                <w:tab w:val="left" w:pos="709"/>
                <w:tab w:val="left" w:pos="1304"/>
              </w:tabs>
              <w:spacing w:before="0" w:after="0"/>
              <w:ind w:firstLine="397"/>
              <w:jc w:val="both"/>
              <w:rPr>
                <w:szCs w:val="26"/>
              </w:rPr>
            </w:pPr>
            <w:r w:rsidRPr="00457F67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—</w:t>
            </w:r>
            <w:r w:rsidRPr="00457F67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ab/>
              <w:t>Закон України «Про статус ветеранів війни, гарантії їх соціального захисту» від 22.10.1993 № 3551-XII</w:t>
            </w:r>
          </w:p>
        </w:tc>
      </w:tr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5.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  <w:tab w:val="left" w:pos="818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Правила обліку громадян, які п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требують поліпшення житлових умов, і надання їм жилих приміщень в Українс</w:t>
            </w:r>
            <w:r w:rsidRPr="00457F67">
              <w:rPr>
                <w:szCs w:val="26"/>
                <w:lang w:val="uk-UA"/>
              </w:rPr>
              <w:t>ь</w:t>
            </w:r>
            <w:r w:rsidRPr="00457F67">
              <w:rPr>
                <w:szCs w:val="26"/>
                <w:lang w:val="uk-UA"/>
              </w:rPr>
              <w:t>кій РСР, затверджені постановою Ради Міністрів УРСР і Української республ</w:t>
            </w:r>
            <w:r w:rsidRPr="00457F67">
              <w:rPr>
                <w:szCs w:val="26"/>
                <w:lang w:val="uk-UA"/>
              </w:rPr>
              <w:t>і</w:t>
            </w:r>
            <w:r w:rsidRPr="00457F67">
              <w:rPr>
                <w:szCs w:val="26"/>
                <w:lang w:val="uk-UA"/>
              </w:rPr>
              <w:t>канської ради професійних спілок від 11.12.1984 №470;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818"/>
              </w:tabs>
              <w:ind w:firstLine="397"/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  <w:r w:rsidRPr="00457F67">
              <w:rPr>
                <w:szCs w:val="26"/>
                <w:lang w:val="uk-UA"/>
              </w:rPr>
              <w:tab/>
              <w:t>постанова Кабінету Міністрів Укр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їни від 18.04.2018 № 280 «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Питання забе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з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печення житлом внутрішньо переміщених осіб, які захищали незалежність, сувер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е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нітет та територіальну цілісність Укра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ї</w:t>
            </w:r>
            <w:r w:rsidRPr="00457F67">
              <w:rPr>
                <w:bCs/>
                <w:color w:val="000000"/>
                <w:szCs w:val="26"/>
                <w:shd w:val="clear" w:color="auto" w:fill="FFFFFF"/>
                <w:lang w:val="uk-UA"/>
              </w:rPr>
              <w:t>ни</w:t>
            </w:r>
            <w:r w:rsidRPr="00457F67">
              <w:rPr>
                <w:szCs w:val="26"/>
                <w:lang w:val="uk-UA"/>
              </w:rPr>
              <w:t>»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6.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Акти центральних органів вик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навчої влади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7.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Акти місцевих органів виконавчої влади/ органів місцевого сам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врядування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рішення Лисичанської міської ради від 28.04.2016 № 9/147 «Про внесення змін до Положення про відділ з обліку, розподілу, обміну та приватизації житла Лисичанс</w:t>
            </w:r>
            <w:r w:rsidRPr="00457F67">
              <w:rPr>
                <w:szCs w:val="26"/>
                <w:lang w:val="uk-UA"/>
              </w:rPr>
              <w:t>ь</w:t>
            </w:r>
            <w:r w:rsidRPr="00457F67">
              <w:rPr>
                <w:szCs w:val="26"/>
                <w:lang w:val="uk-UA"/>
              </w:rPr>
              <w:t>кої міської ради»</w:t>
            </w:r>
          </w:p>
        </w:tc>
      </w:tr>
      <w:tr w:rsidR="006E59E2" w:rsidRPr="00457F67" w:rsidTr="00457F67">
        <w:trPr>
          <w:trHeight w:val="471"/>
        </w:trPr>
        <w:tc>
          <w:tcPr>
            <w:tcW w:w="5000" w:type="pct"/>
            <w:gridSpan w:val="3"/>
            <w:vAlign w:val="center"/>
          </w:tcPr>
          <w:p w:rsidR="006E59E2" w:rsidRPr="00457F67" w:rsidRDefault="006E59E2">
            <w:pPr>
              <w:jc w:val="center"/>
              <w:rPr>
                <w:b/>
                <w:i/>
                <w:szCs w:val="26"/>
                <w:lang w:val="uk-UA"/>
              </w:rPr>
            </w:pPr>
            <w:r w:rsidRPr="00457F67">
              <w:rPr>
                <w:b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8.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Підстава для одержання адмініс</w:t>
            </w:r>
            <w:r w:rsidRPr="00457F67">
              <w:rPr>
                <w:szCs w:val="26"/>
                <w:lang w:val="uk-UA"/>
              </w:rPr>
              <w:t>т</w:t>
            </w:r>
            <w:r w:rsidRPr="00457F67">
              <w:rPr>
                <w:szCs w:val="26"/>
                <w:lang w:val="uk-UA"/>
              </w:rPr>
              <w:t>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jc w:val="both"/>
              <w:rPr>
                <w:szCs w:val="26"/>
                <w:lang w:val="uk-UA"/>
              </w:rPr>
            </w:pPr>
            <w:hyperlink r:id="rId22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 xml:space="preserve">Внутрішньо переміщені особи з числа учасників бойових дій відповідно до </w:t>
              </w:r>
            </w:hyperlink>
            <w:hyperlink r:id="rId23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пунктів 19</w:t>
              </w:r>
            </w:hyperlink>
            <w:hyperlink r:id="rId24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і</w:t>
              </w:r>
            </w:hyperlink>
            <w:hyperlink r:id="rId25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20 частини першої статті 6</w:t>
              </w:r>
            </w:hyperlink>
            <w:hyperlink r:id="rId26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та особи з інвалідністю внаслідок війни, в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и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значені в</w:t>
              </w:r>
            </w:hyperlink>
            <w:r w:rsidRPr="00317255">
              <w:rPr>
                <w:lang w:val="uk-UA"/>
              </w:rPr>
              <w:t xml:space="preserve"> </w:t>
            </w:r>
            <w:hyperlink r:id="rId27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пунктах 11-14 частини другої статті 7</w:t>
              </w:r>
            </w:hyperlink>
            <w:hyperlink r:id="rId28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, та члени їх сімей, а також члени сімей загиблих, визначені абзацами че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т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вертим - восьмим, шістнадцятим - дв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дцять другим</w:t>
              </w:r>
            </w:hyperlink>
            <w:r w:rsidRPr="00317255">
              <w:rPr>
                <w:lang w:val="uk-UA"/>
              </w:rPr>
              <w:t xml:space="preserve"> </w:t>
            </w:r>
            <w:hyperlink r:id="rId29" w:tgtFrame="_top" w:history="1"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пункту 1 статті 10 Закону України «Про статус ветеранів війни, г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u w:val="none"/>
                  <w:lang w:val="uk-UA"/>
                </w:rPr>
                <w:t>рантії їх соціального захисту»</w:t>
              </w:r>
            </w:hyperlink>
            <w:r w:rsidRPr="00457F67">
              <w:rPr>
                <w:rStyle w:val="FootnoteReference"/>
                <w:lang w:val="uk-UA"/>
              </w:rPr>
              <w:footnoteReference w:customMarkFollows="1" w:id="3"/>
              <w:sym w:font="Symbol" w:char="F02A"/>
            </w:r>
            <w:r w:rsidRPr="00457F67">
              <w:rPr>
                <w:lang w:val="uk-UA"/>
              </w:rPr>
              <w:t>.</w:t>
            </w:r>
          </w:p>
        </w:tc>
      </w:tr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lang w:val="uk-UA"/>
              </w:rPr>
            </w:pPr>
            <w:r w:rsidRPr="00457F67">
              <w:rPr>
                <w:lang w:val="uk-UA"/>
              </w:rPr>
              <w:t>9.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Вичерпний перелік документів, необхідних для отримання адм</w:t>
            </w:r>
            <w:r w:rsidRPr="00457F67">
              <w:rPr>
                <w:lang w:val="uk-UA"/>
              </w:rPr>
              <w:t>і</w:t>
            </w:r>
            <w:r w:rsidRPr="00457F67">
              <w:rPr>
                <w:lang w:val="uk-UA"/>
              </w:rPr>
              <w:t>ністративної послуги, а також в</w:t>
            </w:r>
            <w:r w:rsidRPr="00457F67">
              <w:rPr>
                <w:lang w:val="uk-UA"/>
              </w:rPr>
              <w:t>и</w:t>
            </w:r>
            <w:r w:rsidRPr="00457F67">
              <w:rPr>
                <w:lang w:val="uk-UA"/>
              </w:rPr>
              <w:t>моги до них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заява про взяття на квартирний о</w:t>
            </w:r>
            <w:r w:rsidRPr="00457F67">
              <w:rPr>
                <w:lang w:val="uk-UA"/>
              </w:rPr>
              <w:t>б</w:t>
            </w:r>
            <w:r w:rsidRPr="00457F67">
              <w:rPr>
                <w:lang w:val="uk-UA"/>
              </w:rPr>
              <w:t>лік, яка підписується повнолітніми чл</w:t>
            </w:r>
            <w:r w:rsidRPr="00457F67">
              <w:rPr>
                <w:lang w:val="uk-UA"/>
              </w:rPr>
              <w:t>е</w:t>
            </w:r>
            <w:r w:rsidRPr="00457F67">
              <w:rPr>
                <w:lang w:val="uk-UA"/>
              </w:rPr>
              <w:t>нами сім’ї, які бажають стати на облік (надається);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</w:r>
            <w:r w:rsidRPr="00457F67">
              <w:rPr>
                <w:shd w:val="clear" w:color="auto" w:fill="FFFFFF"/>
                <w:lang w:val="uk-UA"/>
              </w:rPr>
              <w:t>згода на збір та обробку персонал</w:t>
            </w:r>
            <w:r w:rsidRPr="00457F67">
              <w:rPr>
                <w:shd w:val="clear" w:color="auto" w:fill="FFFFFF"/>
                <w:lang w:val="uk-UA"/>
              </w:rPr>
              <w:t>ь</w:t>
            </w:r>
            <w:r w:rsidRPr="00457F67">
              <w:rPr>
                <w:shd w:val="clear" w:color="auto" w:fill="FFFFFF"/>
                <w:lang w:val="uk-UA"/>
              </w:rPr>
              <w:t>них даних;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довідка з БТІ про наявність / відс</w:t>
            </w:r>
            <w:r w:rsidRPr="00457F67">
              <w:rPr>
                <w:lang w:val="uk-UA"/>
              </w:rPr>
              <w:t>у</w:t>
            </w:r>
            <w:r w:rsidRPr="00457F67">
              <w:rPr>
                <w:lang w:val="uk-UA"/>
              </w:rPr>
              <w:t xml:space="preserve">тність власності </w:t>
            </w:r>
            <w:r w:rsidRPr="00457F67">
              <w:rPr>
                <w:shd w:val="clear" w:color="auto" w:fill="FFFFFF"/>
                <w:lang w:val="uk-UA"/>
              </w:rPr>
              <w:t>на заявника та членів сім’ї, які бажають стати на облік (заявн</w:t>
            </w:r>
            <w:r w:rsidRPr="00457F67">
              <w:rPr>
                <w:shd w:val="clear" w:color="auto" w:fill="FFFFFF"/>
                <w:lang w:val="uk-UA"/>
              </w:rPr>
              <w:t>и</w:t>
            </w:r>
            <w:r w:rsidRPr="00457F67">
              <w:rPr>
                <w:shd w:val="clear" w:color="auto" w:fill="FFFFFF"/>
                <w:lang w:val="uk-UA"/>
              </w:rPr>
              <w:t>ком не надається)</w:t>
            </w:r>
            <w:r w:rsidRPr="00457F67">
              <w:rPr>
                <w:lang w:val="uk-UA"/>
              </w:rPr>
              <w:t>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</w:t>
            </w:r>
            <w:r w:rsidRPr="00457F67">
              <w:rPr>
                <w:lang w:val="uk-UA"/>
              </w:rPr>
              <w:t>и</w:t>
            </w:r>
            <w:r w:rsidRPr="00457F67">
              <w:rPr>
                <w:lang w:val="uk-UA"/>
              </w:rPr>
              <w:t>ного реєстру заборон відчуження об’єктів нерухомого майна щодо суб’єкта, який надав заяву про взяття на квартирний о</w:t>
            </w:r>
            <w:r w:rsidRPr="00457F67">
              <w:rPr>
                <w:lang w:val="uk-UA"/>
              </w:rPr>
              <w:t>б</w:t>
            </w:r>
            <w:r w:rsidRPr="00457F67">
              <w:rPr>
                <w:lang w:val="uk-UA"/>
              </w:rPr>
              <w:t>лік (заявником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акт обстеження житлових умов з</w:t>
            </w:r>
            <w:r w:rsidRPr="00457F67">
              <w:rPr>
                <w:lang w:val="uk-UA"/>
              </w:rPr>
              <w:t>а</w:t>
            </w:r>
            <w:r w:rsidRPr="00457F67">
              <w:rPr>
                <w:lang w:val="uk-UA"/>
              </w:rPr>
              <w:t>явника (заявником не надається);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копія паспорта на заявника і всіх членів сім’ї, які стоятимуть на кварти</w:t>
            </w:r>
            <w:r w:rsidRPr="00457F67">
              <w:rPr>
                <w:lang w:val="uk-UA"/>
              </w:rPr>
              <w:t>р</w:t>
            </w:r>
            <w:r w:rsidRPr="00457F67">
              <w:rPr>
                <w:lang w:val="uk-UA"/>
              </w:rPr>
              <w:t>ному обліку;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копія реєстраційного номеру обл</w:t>
            </w:r>
            <w:r w:rsidRPr="00457F67">
              <w:rPr>
                <w:lang w:val="uk-UA"/>
              </w:rPr>
              <w:t>і</w:t>
            </w:r>
            <w:r w:rsidRPr="00457F67">
              <w:rPr>
                <w:lang w:val="uk-UA"/>
              </w:rPr>
              <w:t>кової картки платника податків на зая</w:t>
            </w:r>
            <w:r w:rsidRPr="00457F67">
              <w:rPr>
                <w:lang w:val="uk-UA"/>
              </w:rPr>
              <w:t>в</w:t>
            </w:r>
            <w:r w:rsidRPr="00457F67">
              <w:rPr>
                <w:lang w:val="uk-UA"/>
              </w:rPr>
              <w:t>ника і всіх членів сім’ї, які стоятимуть на квартирному обліку;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довідка з місця роботи / навчання заявника та повнолітніх членів сім’ї;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копія пенсійного посвідчення (при наявності);</w:t>
            </w:r>
          </w:p>
          <w:p w:rsidR="006E59E2" w:rsidRPr="00457F67" w:rsidRDefault="006E59E2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lang w:val="uk-UA"/>
              </w:rPr>
            </w:pPr>
            <w:r w:rsidRPr="00457F67">
              <w:rPr>
                <w:lang w:val="uk-UA"/>
              </w:rPr>
              <w:t>—</w:t>
            </w:r>
            <w:r w:rsidRPr="00457F67">
              <w:rPr>
                <w:lang w:val="uk-UA"/>
              </w:rPr>
              <w:tab/>
              <w:t>довідка з Пенсійного фонду Укра</w:t>
            </w:r>
            <w:r w:rsidRPr="00457F67">
              <w:rPr>
                <w:lang w:val="uk-UA"/>
              </w:rPr>
              <w:t>ї</w:t>
            </w:r>
            <w:r w:rsidRPr="00457F67">
              <w:rPr>
                <w:lang w:val="uk-UA"/>
              </w:rPr>
              <w:t>ни в м. Лисичанську (для пенсіонерів);</w:t>
            </w:r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—</w:t>
            </w:r>
            <w:r w:rsidRPr="00457F67">
              <w:rPr>
                <w:sz w:val="28"/>
                <w:szCs w:val="28"/>
                <w:lang w:val="uk-UA"/>
              </w:rPr>
              <w:tab/>
            </w:r>
            <w:hyperlink r:id="rId30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довідка про безпосередню участь особи в антитерористичній операції, з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безпеченні її проведення і захисті незал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е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жності, суверенітету та територіальної ц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і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лісності України згідно з додатком 1 до Порядку надання та позбавлення статусу учасника бойових дій осіб, які захищали незалежність, суверенітет та територіал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ь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ну цілісність України і брали безпосере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д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ню участь в антитерористичній операції, забезпеченні її проведення, затверджен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о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го</w:t>
              </w:r>
            </w:hyperlink>
            <w:r w:rsidRPr="00317255">
              <w:rPr>
                <w:lang w:val="uk-UA"/>
              </w:rPr>
              <w:t xml:space="preserve"> </w:t>
            </w:r>
            <w:hyperlink r:id="rId31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постановою Кабінету Міністрів Укра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ї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ни від 20 серпня 2014 р. № 413</w:t>
              </w:r>
            </w:hyperlink>
            <w:hyperlink r:id="rId32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;</w:t>
              </w:r>
            </w:hyperlink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—</w:t>
            </w:r>
            <w:r w:rsidRPr="00457F67">
              <w:rPr>
                <w:sz w:val="28"/>
                <w:szCs w:val="28"/>
                <w:lang w:val="uk-UA"/>
              </w:rPr>
              <w:tab/>
            </w:r>
            <w:hyperlink r:id="rId33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копія посвідчення встановленого зразка згідно з</w:t>
              </w:r>
            </w:hyperlink>
            <w:r w:rsidRPr="00317255">
              <w:rPr>
                <w:lang w:val="uk-UA"/>
              </w:rPr>
              <w:t xml:space="preserve"> </w:t>
            </w:r>
            <w:hyperlink r:id="rId34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додатком 2 до постанови Кабінету Міністрів України від 12 травня 1994 р. № 302 «Про порядок видачі посв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і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дчень і нагрудних знаків ветеранів війни»</w:t>
              </w:r>
            </w:hyperlink>
            <w:hyperlink r:id="rId35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;</w:t>
              </w:r>
            </w:hyperlink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—</w:t>
            </w:r>
            <w:r w:rsidRPr="00457F67">
              <w:rPr>
                <w:sz w:val="28"/>
                <w:szCs w:val="28"/>
                <w:lang w:val="uk-UA"/>
              </w:rPr>
              <w:tab/>
            </w:r>
            <w:hyperlink r:id="rId36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довідка органу соціального захисту населення про перебування на обліку в Єдиному державному автоматизованому реєстрі осіб, які мають право на пільги, особи з інвалідністю внаслідок війни або учасника бойових дій, або члена сім'ї з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гиблого згідно із</w:t>
              </w:r>
            </w:hyperlink>
            <w:r w:rsidRPr="00317255">
              <w:rPr>
                <w:lang w:val="uk-UA"/>
              </w:rPr>
              <w:t xml:space="preserve"> </w:t>
            </w:r>
            <w:hyperlink r:id="rId37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Законом України «Про статус ветеранів війни, гарантії їх соці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льного захисту»</w:t>
              </w:r>
            </w:hyperlink>
            <w:hyperlink r:id="rId38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за формою, затвердженою Мінсоцполітики;</w:t>
              </w:r>
            </w:hyperlink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—</w:t>
            </w:r>
            <w:r w:rsidRPr="00457F67">
              <w:rPr>
                <w:sz w:val="28"/>
                <w:szCs w:val="28"/>
                <w:lang w:val="uk-UA"/>
              </w:rPr>
              <w:tab/>
            </w:r>
            <w:hyperlink r:id="rId39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копія документів, які підтвердж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у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ють родинний зв’язок членів сім’ї особи з інвалідністю внаслідок війни або учасн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и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ка бойових дій (копія свідоцтва про нар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о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дження неповнолітніх дітей, копія свідо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ц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тва про укладення шлюбу та ін.);</w:t>
              </w:r>
            </w:hyperlink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—</w:t>
            </w:r>
            <w:r w:rsidRPr="00457F67">
              <w:rPr>
                <w:sz w:val="28"/>
                <w:szCs w:val="28"/>
                <w:lang w:val="uk-UA"/>
              </w:rPr>
              <w:tab/>
            </w:r>
            <w:hyperlink r:id="rId40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копія довідки про взяття на облік внутрішньо переміщеної особи на кожн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о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го члена сім’ї загиблого або особи з інв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лідністю внаслідок війни, або учасника бойових дій;</w:t>
              </w:r>
            </w:hyperlink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—</w:t>
            </w:r>
            <w:r w:rsidRPr="00457F67">
              <w:rPr>
                <w:sz w:val="28"/>
                <w:szCs w:val="28"/>
                <w:lang w:val="uk-UA"/>
              </w:rPr>
              <w:tab/>
            </w:r>
            <w:hyperlink r:id="rId41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копія довідки про взяття на облік внутрішньо переміщеної особи (видану згідно з Порядком оформлення і видачі довідки про взяття на облік внутрішньо переміщеної особи, затвердж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е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ним</w:t>
              </w:r>
            </w:hyperlink>
            <w:r w:rsidRPr="00317255">
              <w:rPr>
                <w:lang w:val="uk-UA"/>
              </w:rPr>
              <w:t xml:space="preserve"> </w:t>
            </w:r>
            <w:hyperlink r:id="rId42" w:tgtFrame="_top" w:history="1"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постановою Кабінету Міністрів Укр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а</w:t>
              </w:r>
              <w:r w:rsidRPr="00457F67">
                <w:rPr>
                  <w:rStyle w:val="Hyperlink"/>
                  <w:color w:val="auto"/>
                  <w:sz w:val="28"/>
                  <w:szCs w:val="28"/>
                  <w:u w:val="none"/>
                  <w:lang w:val="uk-UA"/>
                </w:rPr>
                <w:t>їни від 1 жовтня 2014 р. № 509</w:t>
              </w:r>
            </w:hyperlink>
            <w:r w:rsidRPr="00457F67">
              <w:rPr>
                <w:sz w:val="28"/>
                <w:szCs w:val="28"/>
                <w:lang w:val="uk-UA"/>
              </w:rPr>
              <w:t>.</w:t>
            </w:r>
          </w:p>
          <w:p w:rsidR="006E59E2" w:rsidRPr="00457F67" w:rsidRDefault="006E59E2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i/>
                <w:sz w:val="28"/>
                <w:szCs w:val="28"/>
                <w:lang w:val="uk-UA"/>
              </w:rPr>
            </w:pPr>
            <w:r w:rsidRPr="00457F67">
              <w:rPr>
                <w:sz w:val="28"/>
                <w:szCs w:val="28"/>
                <w:lang w:val="uk-UA"/>
              </w:rPr>
              <w:t>Копії документів надаються заявником при наявності оригіналів.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10.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Порядок та спосіб подання док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ментів, необхідних для отримання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pStyle w:val="Heading3"/>
              <w:tabs>
                <w:tab w:val="left" w:pos="567"/>
              </w:tabs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shd w:val="clear" w:color="auto" w:fill="FFFFFF"/>
                <w:lang w:val="uk-UA"/>
              </w:rPr>
            </w:pPr>
            <w:r w:rsidRPr="00457F67">
              <w:rPr>
                <w:b w:val="0"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b w:val="0"/>
                <w:sz w:val="26"/>
                <w:szCs w:val="26"/>
                <w:lang w:val="uk-UA"/>
              </w:rPr>
              <w:t>собисто або довірена особа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 w:val="26"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Платність (безоплатність) нада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Безоплатна</w:t>
            </w:r>
          </w:p>
        </w:tc>
      </w:tr>
      <w:tr w:rsidR="006E59E2" w:rsidRPr="00457F67" w:rsidTr="00457F67">
        <w:trPr>
          <w:trHeight w:val="383"/>
        </w:trPr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4639" w:type="pct"/>
            <w:gridSpan w:val="2"/>
            <w:vAlign w:val="center"/>
          </w:tcPr>
          <w:p w:rsidR="006E59E2" w:rsidRPr="00457F67" w:rsidRDefault="006E59E2">
            <w:pPr>
              <w:rPr>
                <w:i/>
                <w:szCs w:val="26"/>
                <w:lang w:val="uk-UA"/>
              </w:rPr>
            </w:pPr>
            <w:r w:rsidRPr="00457F67">
              <w:rPr>
                <w:i/>
                <w:szCs w:val="26"/>
                <w:lang w:val="uk-UA"/>
              </w:rPr>
              <w:t>У разі платності</w:t>
            </w:r>
            <w:r w:rsidRPr="00457F67">
              <w:rPr>
                <w:szCs w:val="26"/>
                <w:lang w:val="uk-UA"/>
              </w:rPr>
              <w:t>: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11.1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Нормативно-правові акти, на пі</w:t>
            </w:r>
            <w:r w:rsidRPr="00457F67">
              <w:rPr>
                <w:szCs w:val="26"/>
                <w:lang w:val="uk-UA"/>
              </w:rPr>
              <w:t>д</w:t>
            </w:r>
            <w:r w:rsidRPr="00457F67">
              <w:rPr>
                <w:szCs w:val="26"/>
                <w:lang w:val="uk-UA"/>
              </w:rPr>
              <w:t>ставі яких стягується плата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Розмір та порядок внесення плати (адміністративного збору) за пл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тну адміністративну послугу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11.3.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Розрахунковий рахунок для вн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сення плати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center"/>
              <w:rPr>
                <w:szCs w:val="24"/>
                <w:lang w:val="uk-UA"/>
              </w:rPr>
            </w:pPr>
            <w:r w:rsidRPr="00457F67">
              <w:rPr>
                <w:szCs w:val="26"/>
                <w:lang w:val="uk-UA"/>
              </w:rPr>
              <w:t>—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12.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30 днів</w:t>
            </w:r>
          </w:p>
        </w:tc>
      </w:tr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bookmarkStart w:id="1" w:name="_GoBack"/>
            <w:r w:rsidRPr="00457F67">
              <w:rPr>
                <w:szCs w:val="26"/>
                <w:lang w:val="uk-UA"/>
              </w:rPr>
              <w:t>13.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Перелік підстав для відмови у н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данні адміністративної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tabs>
                <w:tab w:val="left" w:pos="510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1.</w:t>
            </w:r>
            <w:r w:rsidRPr="00457F67">
              <w:rPr>
                <w:szCs w:val="26"/>
                <w:lang w:val="uk-UA"/>
              </w:rPr>
              <w:tab/>
              <w:t>Не потребує поліпшення житлових умов (забезпеченість жилою площею п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ревищує 6 кв.м. на одну особу).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2.</w:t>
            </w:r>
            <w:r w:rsidRPr="00457F67">
              <w:rPr>
                <w:szCs w:val="26"/>
                <w:lang w:val="uk-UA"/>
              </w:rPr>
              <w:tab/>
              <w:t>Виявлення в поданих документах недостовірних відомостей.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3.</w:t>
            </w:r>
            <w:r w:rsidRPr="00457F67">
              <w:rPr>
                <w:szCs w:val="26"/>
                <w:lang w:val="uk-UA"/>
              </w:rPr>
              <w:tab/>
              <w:t>Подання заявником неповного п</w:t>
            </w:r>
            <w:r w:rsidRPr="00457F67">
              <w:rPr>
                <w:szCs w:val="26"/>
                <w:lang w:val="uk-UA"/>
              </w:rPr>
              <w:t>а</w:t>
            </w:r>
            <w:r w:rsidRPr="00457F67">
              <w:rPr>
                <w:szCs w:val="26"/>
                <w:lang w:val="uk-UA"/>
              </w:rPr>
              <w:t>кету документів.</w:t>
            </w:r>
          </w:p>
          <w:p w:rsidR="006E59E2" w:rsidRPr="00457F67" w:rsidRDefault="006E59E2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4.</w:t>
            </w:r>
            <w:r w:rsidRPr="00457F67">
              <w:rPr>
                <w:szCs w:val="26"/>
                <w:lang w:val="uk-UA"/>
              </w:rPr>
              <w:tab/>
              <w:t>Не беруться на квартирний облік протягом п’яти років громадяни, які шт</w:t>
            </w:r>
            <w:r w:rsidRPr="00457F67">
              <w:rPr>
                <w:szCs w:val="26"/>
                <w:lang w:val="uk-UA"/>
              </w:rPr>
              <w:t>у</w:t>
            </w:r>
            <w:r w:rsidRPr="00457F67">
              <w:rPr>
                <w:szCs w:val="26"/>
                <w:lang w:val="uk-UA"/>
              </w:rPr>
              <w:t>чно погіршили житлові умови шляхом обміну займаного жилого приміщення, його псування або руйнування, відчуже</w:t>
            </w:r>
            <w:r w:rsidRPr="00457F67">
              <w:rPr>
                <w:szCs w:val="26"/>
                <w:lang w:val="uk-UA"/>
              </w:rPr>
              <w:t>н</w:t>
            </w:r>
            <w:r w:rsidRPr="00457F67">
              <w:rPr>
                <w:szCs w:val="26"/>
                <w:lang w:val="uk-UA"/>
              </w:rPr>
              <w:t>ня придатного і достатнього за розміром для проживання жилого будинку (частини будинку), квартири, а також громадяни, у яких потреба в поліпшенні житлових умов виникла внаслідок вилучення жил</w:t>
            </w:r>
            <w:r w:rsidRPr="00457F67">
              <w:rPr>
                <w:szCs w:val="26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го приміщення, використовуваного для одержання нетрудових доходів.</w:t>
            </w:r>
          </w:p>
          <w:p w:rsidR="006E59E2" w:rsidRPr="00457F67" w:rsidRDefault="006E59E2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5.</w:t>
            </w:r>
            <w:r w:rsidRPr="00457F67">
              <w:rPr>
                <w:szCs w:val="26"/>
                <w:lang w:val="uk-UA"/>
              </w:rPr>
              <w:tab/>
              <w:t>Не беруться на квартирний облік працездатні особи, які не займаються су</w:t>
            </w:r>
            <w:r w:rsidRPr="00457F67">
              <w:rPr>
                <w:szCs w:val="26"/>
                <w:lang w:val="uk-UA"/>
              </w:rPr>
              <w:t>с</w:t>
            </w:r>
            <w:r w:rsidRPr="00457F67">
              <w:rPr>
                <w:szCs w:val="26"/>
                <w:lang w:val="uk-UA"/>
              </w:rPr>
              <w:t>пільно корисною працею.</w:t>
            </w:r>
          </w:p>
          <w:p w:rsidR="006E59E2" w:rsidRPr="00457F67" w:rsidRDefault="006E59E2">
            <w:pPr>
              <w:tabs>
                <w:tab w:val="left" w:pos="510"/>
                <w:tab w:val="left" w:pos="567"/>
              </w:tabs>
              <w:ind w:firstLine="397"/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6.</w:t>
            </w:r>
            <w:r w:rsidRPr="00457F67">
              <w:rPr>
                <w:szCs w:val="26"/>
                <w:lang w:val="uk-UA"/>
              </w:rPr>
              <w:tab/>
            </w:r>
            <w:hyperlink r:id="rId43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Громадяни, які забезпечені житлом шляхом виплати грошової компенсації (у тому числі всі особи, включені у розрах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у</w:t>
              </w:r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 xml:space="preserve">нок грошової компенсації) </w:t>
              </w:r>
            </w:hyperlink>
            <w:hyperlink r:id="rId44" w:tgtFrame="_top" w:history="1">
              <w:r w:rsidRPr="00457F67">
                <w:rPr>
                  <w:rStyle w:val="Hyperlink"/>
                  <w:color w:val="auto"/>
                  <w:szCs w:val="26"/>
                  <w:u w:val="none"/>
                  <w:lang w:val="uk-UA"/>
                </w:rPr>
                <w:t>не беруться на квартирний облік протягом п’яти років з моменту забезпечення таким житлом.</w:t>
              </w:r>
            </w:hyperlink>
          </w:p>
        </w:tc>
      </w:tr>
      <w:bookmarkEnd w:id="1"/>
      <w:tr w:rsidR="006E59E2" w:rsidRPr="00317255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14.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Результат надання адміністрати</w:t>
            </w:r>
            <w:r w:rsidRPr="00457F67">
              <w:rPr>
                <w:szCs w:val="26"/>
                <w:lang w:val="uk-UA"/>
              </w:rPr>
              <w:t>в</w:t>
            </w:r>
            <w:r w:rsidRPr="00457F67">
              <w:rPr>
                <w:szCs w:val="26"/>
                <w:lang w:val="uk-UA"/>
              </w:rPr>
              <w:t>ної послуги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Виписка з рішення виконавчого комітету Лисичанської міської ради</w:t>
            </w:r>
          </w:p>
        </w:tc>
      </w:tr>
      <w:tr w:rsidR="006E59E2" w:rsidRPr="00457F67" w:rsidTr="00457F67">
        <w:trPr>
          <w:trHeight w:val="70"/>
        </w:trPr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15.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Способи отримання відповіді (р</w:t>
            </w:r>
            <w:r w:rsidRPr="00457F67">
              <w:rPr>
                <w:szCs w:val="26"/>
                <w:lang w:val="uk-UA"/>
              </w:rPr>
              <w:t>е</w:t>
            </w:r>
            <w:r w:rsidRPr="00457F67">
              <w:rPr>
                <w:szCs w:val="26"/>
                <w:lang w:val="uk-UA"/>
              </w:rPr>
              <w:t>зультату)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shd w:val="clear" w:color="auto" w:fill="FFFFFF"/>
                <w:lang w:val="uk-UA"/>
              </w:rPr>
              <w:t>О</w:t>
            </w:r>
            <w:r w:rsidRPr="00457F67">
              <w:rPr>
                <w:szCs w:val="26"/>
                <w:lang w:val="uk-UA"/>
              </w:rPr>
              <w:t>собисто або довірена особа</w:t>
            </w:r>
          </w:p>
        </w:tc>
      </w:tr>
      <w:tr w:rsidR="006E59E2" w:rsidRPr="00457F67" w:rsidTr="00457F67">
        <w:tc>
          <w:tcPr>
            <w:tcW w:w="361" w:type="pct"/>
          </w:tcPr>
          <w:p w:rsidR="006E59E2" w:rsidRPr="00457F67" w:rsidRDefault="006E59E2">
            <w:pPr>
              <w:jc w:val="center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16.</w:t>
            </w:r>
          </w:p>
        </w:tc>
        <w:tc>
          <w:tcPr>
            <w:tcW w:w="2087" w:type="pct"/>
          </w:tcPr>
          <w:p w:rsidR="006E59E2" w:rsidRPr="00457F67" w:rsidRDefault="006E59E2">
            <w:pPr>
              <w:jc w:val="both"/>
              <w:rPr>
                <w:szCs w:val="26"/>
                <w:lang w:val="uk-UA"/>
              </w:rPr>
            </w:pPr>
            <w:r w:rsidRPr="00457F67">
              <w:rPr>
                <w:szCs w:val="26"/>
                <w:lang w:val="uk-UA"/>
              </w:rPr>
              <w:t>Примітка</w:t>
            </w:r>
          </w:p>
        </w:tc>
        <w:tc>
          <w:tcPr>
            <w:tcW w:w="2552" w:type="pct"/>
          </w:tcPr>
          <w:p w:rsidR="006E59E2" w:rsidRPr="00457F67" w:rsidRDefault="006E59E2">
            <w:pPr>
              <w:jc w:val="both"/>
              <w:rPr>
                <w:i/>
                <w:szCs w:val="26"/>
                <w:lang w:val="uk-UA"/>
              </w:rPr>
            </w:pPr>
          </w:p>
        </w:tc>
      </w:tr>
    </w:tbl>
    <w:p w:rsidR="006E59E2" w:rsidRPr="00457F67" w:rsidRDefault="006E59E2" w:rsidP="00457F67">
      <w:pPr>
        <w:rPr>
          <w:w w:val="1"/>
          <w:sz w:val="2"/>
          <w:szCs w:val="24"/>
          <w:lang w:val="uk-UA"/>
        </w:rPr>
      </w:pPr>
    </w:p>
    <w:p w:rsidR="006E59E2" w:rsidRPr="00457F67" w:rsidRDefault="006E59E2" w:rsidP="001D5214">
      <w:pPr>
        <w:rPr>
          <w:lang w:val="uk-UA"/>
        </w:rPr>
      </w:pPr>
    </w:p>
    <w:sectPr w:rsidR="006E59E2" w:rsidRPr="00457F67" w:rsidSect="00345287">
      <w:headerReference w:type="even" r:id="rId45"/>
      <w:headerReference w:type="default" r:id="rId46"/>
      <w:pgSz w:w="11906" w:h="16838" w:code="9"/>
      <w:pgMar w:top="794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E2" w:rsidRDefault="006E59E2" w:rsidP="00E175D0">
      <w:r>
        <w:separator/>
      </w:r>
    </w:p>
  </w:endnote>
  <w:endnote w:type="continuationSeparator" w:id="1">
    <w:p w:rsidR="006E59E2" w:rsidRDefault="006E59E2" w:rsidP="00E1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E2" w:rsidRDefault="006E59E2" w:rsidP="00E175D0">
      <w:r>
        <w:separator/>
      </w:r>
    </w:p>
  </w:footnote>
  <w:footnote w:type="continuationSeparator" w:id="1">
    <w:p w:rsidR="006E59E2" w:rsidRDefault="006E59E2" w:rsidP="00E175D0">
      <w:r>
        <w:continuationSeparator/>
      </w:r>
    </w:p>
  </w:footnote>
  <w:footnote w:id="2">
    <w:p w:rsidR="006E59E2" w:rsidRDefault="006E59E2" w:rsidP="001D5214">
      <w:pPr>
        <w:pStyle w:val="FootnoteText"/>
        <w:ind w:firstLine="709"/>
        <w:jc w:val="both"/>
      </w:pPr>
      <w:r>
        <w:rPr>
          <w:color w:val="2A2928"/>
          <w:sz w:val="16"/>
          <w:szCs w:val="16"/>
        </w:rPr>
        <w:sym w:font="Symbol" w:char="F02A"/>
      </w:r>
      <w:r>
        <w:rPr>
          <w:color w:val="2A2928"/>
          <w:sz w:val="16"/>
          <w:szCs w:val="16"/>
        </w:rPr>
        <w:t xml:space="preserve"> На квартирний облік беруться потребуючі поліпшення житлових умов громадяни, які постійно проживають, а також</w:t>
      </w:r>
      <w:r w:rsidRPr="00317255">
        <w:rPr>
          <w:color w:val="2A2928"/>
          <w:sz w:val="16"/>
          <w:szCs w:val="16"/>
          <w:lang w:val="ru-RU"/>
        </w:rPr>
        <w:t xml:space="preserve"> </w:t>
      </w:r>
      <w:hyperlink r:id="rId1" w:tgtFrame="_top" w:history="1">
        <w:r>
          <w:rPr>
            <w:rStyle w:val="Hyperlink"/>
            <w:color w:val="2A2928"/>
            <w:sz w:val="16"/>
            <w:szCs w:val="16"/>
          </w:rPr>
          <w:t>мають реєстрацію місця проживання</w:t>
        </w:r>
      </w:hyperlink>
      <w:r>
        <w:rPr>
          <w:color w:val="2A2928"/>
          <w:sz w:val="16"/>
          <w:szCs w:val="16"/>
        </w:rPr>
        <w:t>у даному населеному пункті</w:t>
      </w:r>
    </w:p>
  </w:footnote>
  <w:footnote w:id="3">
    <w:p w:rsidR="006E59E2" w:rsidRPr="00457F67" w:rsidRDefault="006E59E2" w:rsidP="00457F6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  <w:r w:rsidRPr="00457F67">
        <w:rPr>
          <w:rStyle w:val="FootnoteReference"/>
          <w:sz w:val="16"/>
          <w:szCs w:val="16"/>
          <w:lang w:val="uk-UA"/>
        </w:rPr>
        <w:sym w:font="Symbol" w:char="F02A"/>
      </w:r>
      <w:hyperlink r:id="rId2" w:tgtFrame="_top" w:history="1"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Внутрішньо переміщені особи, визначені у підпункті 8, беруться на квартирний облік у населеному пункті в межах території обслугов</w:t>
        </w:r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у</w:t>
        </w:r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вання органу соціального захисту населення, в якому вони перебувають протягом року на обліку в Єдиній інформаційній базі даних про внутрішньо переміщених осіб незалежно від наявності майнових прав чи прав власності на нерухоме майно, що розміщується в населених пунктах, на території яких органи державної влади тимчасово не здійснюють свої повноваження, або розташованих на лінії зіткнення. При цьому члени сім'ї особи з інвалідністю або учасника бойових дій, які мають довідку про взяття на облік внутрішньо переміщеної особи (видану згідно з Порядком оформле</w:t>
        </w:r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н</w:t>
        </w:r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ня і видачі довідки про взяття на облік внутрішньо переміщеної особи, затвердженим</w:t>
        </w:r>
      </w:hyperlink>
      <w:r w:rsidRPr="00317255">
        <w:rPr>
          <w:lang w:val="uk-UA"/>
        </w:rPr>
        <w:t xml:space="preserve"> </w:t>
      </w:r>
      <w:hyperlink r:id="rId3" w:tgtFrame="_top" w:history="1"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постановою Кабінету Міністрів України від 1 жовтня 2014 р. № 509</w:t>
        </w:r>
      </w:hyperlink>
      <w:hyperlink r:id="rId4" w:tgtFrame="_top" w:history="1">
        <w:r w:rsidRPr="00457F67">
          <w:rPr>
            <w:rStyle w:val="Hyperlink"/>
            <w:color w:val="auto"/>
            <w:sz w:val="16"/>
            <w:szCs w:val="16"/>
            <w:u w:val="none"/>
            <w:lang w:val="uk-UA"/>
          </w:rPr>
          <w:t>, беруться на квартирний облік разом з нею (ним).</w:t>
        </w:r>
      </w:hyperlink>
    </w:p>
    <w:p w:rsidR="006E59E2" w:rsidRDefault="006E59E2" w:rsidP="00457F67">
      <w:pPr>
        <w:pStyle w:val="FootnoteText"/>
        <w:ind w:firstLine="709"/>
        <w:jc w:val="both"/>
        <w:rPr>
          <w:color w:val="2A2928"/>
          <w:sz w:val="16"/>
          <w:szCs w:val="16"/>
        </w:rPr>
      </w:pPr>
      <w:r>
        <w:rPr>
          <w:color w:val="2A2928"/>
          <w:sz w:val="16"/>
          <w:szCs w:val="16"/>
        </w:rPr>
        <w:t>До членів сім’ї внутрішньо переміщеної особи, яка захищала незалежність, суверенітет та територіальну цілісність України, належать: дружина (чоловік), їх малолітні (до 14 років) і неповнолітні (до 18 років) діти, неодружені повнолітні діти, визнані особами з інвалідністю з дитин</w:t>
      </w:r>
      <w:r>
        <w:rPr>
          <w:color w:val="2A2928"/>
          <w:sz w:val="16"/>
          <w:szCs w:val="16"/>
        </w:rPr>
        <w:t>с</w:t>
      </w:r>
      <w:r>
        <w:rPr>
          <w:color w:val="2A2928"/>
          <w:sz w:val="16"/>
          <w:szCs w:val="16"/>
        </w:rPr>
        <w:t>тва I та II групи або особами з інвалідністю I групи.</w:t>
      </w:r>
    </w:p>
    <w:p w:rsidR="006E59E2" w:rsidRDefault="006E59E2" w:rsidP="00457F67">
      <w:pPr>
        <w:pStyle w:val="FootnoteText"/>
        <w:ind w:firstLine="709"/>
        <w:jc w:val="both"/>
      </w:pPr>
      <w:r>
        <w:rPr>
          <w:color w:val="2A2928"/>
          <w:sz w:val="16"/>
          <w:szCs w:val="16"/>
        </w:rPr>
        <w:t>До членів сім’ї інвалідів належать: дружина (чоловік), їх малолітні (до 14 років) та неповнолітні (до 18 років) діти; неодружені повнолітні діти, визнані інвалідами з дитинства I та II групи або інвалідами I групи; особа, яка проживає разом з інвалідом війни I групи та доглядає за ним, за умови, що інвалід війни не перебуває у шлюбі; непрацездатні батьки; особа, яка перебуває під опікою або піклуванням громадянина, який має пр</w:t>
      </w:r>
      <w:r>
        <w:rPr>
          <w:color w:val="2A2928"/>
          <w:sz w:val="16"/>
          <w:szCs w:val="16"/>
        </w:rPr>
        <w:t>а</w:t>
      </w:r>
      <w:r>
        <w:rPr>
          <w:color w:val="2A2928"/>
          <w:sz w:val="16"/>
          <w:szCs w:val="16"/>
        </w:rPr>
        <w:t>во на пільги, та проживає разом з ним.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E2" w:rsidRDefault="006E59E2" w:rsidP="003452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9E2" w:rsidRDefault="006E59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E2" w:rsidRDefault="006E59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52B"/>
    <w:multiLevelType w:val="hybridMultilevel"/>
    <w:tmpl w:val="5F4665CC"/>
    <w:lvl w:ilvl="0" w:tplc="62C6D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C2722"/>
    <w:multiLevelType w:val="hybridMultilevel"/>
    <w:tmpl w:val="DFCC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097C4F"/>
    <w:multiLevelType w:val="hybridMultilevel"/>
    <w:tmpl w:val="808E698A"/>
    <w:lvl w:ilvl="0" w:tplc="1EC6D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0947A0A"/>
    <w:multiLevelType w:val="multilevel"/>
    <w:tmpl w:val="2EE46B3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50A64918"/>
    <w:multiLevelType w:val="hybridMultilevel"/>
    <w:tmpl w:val="08BEAF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9E0"/>
    <w:rsid w:val="0000280F"/>
    <w:rsid w:val="00002AF0"/>
    <w:rsid w:val="00002B77"/>
    <w:rsid w:val="00005D19"/>
    <w:rsid w:val="00006A71"/>
    <w:rsid w:val="00007BF3"/>
    <w:rsid w:val="00010448"/>
    <w:rsid w:val="00012614"/>
    <w:rsid w:val="00016752"/>
    <w:rsid w:val="0001785A"/>
    <w:rsid w:val="000238D9"/>
    <w:rsid w:val="000322E2"/>
    <w:rsid w:val="0003426F"/>
    <w:rsid w:val="0003479E"/>
    <w:rsid w:val="0003547F"/>
    <w:rsid w:val="000429C9"/>
    <w:rsid w:val="00043360"/>
    <w:rsid w:val="00046D0E"/>
    <w:rsid w:val="00047572"/>
    <w:rsid w:val="000521CD"/>
    <w:rsid w:val="00053AEF"/>
    <w:rsid w:val="000548E7"/>
    <w:rsid w:val="00056BA7"/>
    <w:rsid w:val="00057C03"/>
    <w:rsid w:val="00062422"/>
    <w:rsid w:val="00062744"/>
    <w:rsid w:val="00066884"/>
    <w:rsid w:val="000758FA"/>
    <w:rsid w:val="00077376"/>
    <w:rsid w:val="0007758E"/>
    <w:rsid w:val="00083311"/>
    <w:rsid w:val="00095BC2"/>
    <w:rsid w:val="00097C93"/>
    <w:rsid w:val="000A0035"/>
    <w:rsid w:val="000A5296"/>
    <w:rsid w:val="000A79E0"/>
    <w:rsid w:val="000B2F59"/>
    <w:rsid w:val="000B3088"/>
    <w:rsid w:val="000B47F8"/>
    <w:rsid w:val="000B7164"/>
    <w:rsid w:val="000C03AF"/>
    <w:rsid w:val="000C1F20"/>
    <w:rsid w:val="000C4161"/>
    <w:rsid w:val="000C6C4B"/>
    <w:rsid w:val="000D1F99"/>
    <w:rsid w:val="000D31A6"/>
    <w:rsid w:val="000D611C"/>
    <w:rsid w:val="000D6445"/>
    <w:rsid w:val="000D6AFC"/>
    <w:rsid w:val="000E28BC"/>
    <w:rsid w:val="000F3324"/>
    <w:rsid w:val="000F4C62"/>
    <w:rsid w:val="000F6DBA"/>
    <w:rsid w:val="0011045F"/>
    <w:rsid w:val="00110D04"/>
    <w:rsid w:val="00111EB2"/>
    <w:rsid w:val="001125C1"/>
    <w:rsid w:val="00116131"/>
    <w:rsid w:val="001166AC"/>
    <w:rsid w:val="00120B7C"/>
    <w:rsid w:val="00120E6A"/>
    <w:rsid w:val="001215A8"/>
    <w:rsid w:val="001218A2"/>
    <w:rsid w:val="00130FD9"/>
    <w:rsid w:val="00134831"/>
    <w:rsid w:val="00135E2D"/>
    <w:rsid w:val="00136769"/>
    <w:rsid w:val="00137774"/>
    <w:rsid w:val="00140A29"/>
    <w:rsid w:val="001426D7"/>
    <w:rsid w:val="00146E84"/>
    <w:rsid w:val="001575FD"/>
    <w:rsid w:val="001638EA"/>
    <w:rsid w:val="00165347"/>
    <w:rsid w:val="001658F0"/>
    <w:rsid w:val="0016762E"/>
    <w:rsid w:val="00167E7E"/>
    <w:rsid w:val="00172002"/>
    <w:rsid w:val="001727A5"/>
    <w:rsid w:val="00173DFA"/>
    <w:rsid w:val="00174874"/>
    <w:rsid w:val="001752B0"/>
    <w:rsid w:val="00177E29"/>
    <w:rsid w:val="00180C21"/>
    <w:rsid w:val="0018291F"/>
    <w:rsid w:val="00187C8C"/>
    <w:rsid w:val="0019171F"/>
    <w:rsid w:val="00191FB2"/>
    <w:rsid w:val="00194054"/>
    <w:rsid w:val="001A22CA"/>
    <w:rsid w:val="001A45DB"/>
    <w:rsid w:val="001B094E"/>
    <w:rsid w:val="001B17C1"/>
    <w:rsid w:val="001B75AA"/>
    <w:rsid w:val="001B7C72"/>
    <w:rsid w:val="001C0E65"/>
    <w:rsid w:val="001C1B7B"/>
    <w:rsid w:val="001C43C3"/>
    <w:rsid w:val="001D5214"/>
    <w:rsid w:val="001D65C2"/>
    <w:rsid w:val="001D78EE"/>
    <w:rsid w:val="001E110B"/>
    <w:rsid w:val="001E24B1"/>
    <w:rsid w:val="001E271E"/>
    <w:rsid w:val="001E3455"/>
    <w:rsid w:val="001E4031"/>
    <w:rsid w:val="001E647C"/>
    <w:rsid w:val="001F2E48"/>
    <w:rsid w:val="001F450A"/>
    <w:rsid w:val="001F5B6E"/>
    <w:rsid w:val="00202EB6"/>
    <w:rsid w:val="00206F58"/>
    <w:rsid w:val="00210DE3"/>
    <w:rsid w:val="0021434B"/>
    <w:rsid w:val="00217C03"/>
    <w:rsid w:val="00217FA2"/>
    <w:rsid w:val="002215CB"/>
    <w:rsid w:val="00223676"/>
    <w:rsid w:val="00224975"/>
    <w:rsid w:val="00227ED9"/>
    <w:rsid w:val="00233625"/>
    <w:rsid w:val="002359E3"/>
    <w:rsid w:val="002369B9"/>
    <w:rsid w:val="002412EA"/>
    <w:rsid w:val="00243486"/>
    <w:rsid w:val="00246906"/>
    <w:rsid w:val="00247EE5"/>
    <w:rsid w:val="00252113"/>
    <w:rsid w:val="00255DAA"/>
    <w:rsid w:val="00260F2D"/>
    <w:rsid w:val="00263C5B"/>
    <w:rsid w:val="00266A59"/>
    <w:rsid w:val="00270D28"/>
    <w:rsid w:val="00282C98"/>
    <w:rsid w:val="00283354"/>
    <w:rsid w:val="002911B1"/>
    <w:rsid w:val="00292BB6"/>
    <w:rsid w:val="0029653F"/>
    <w:rsid w:val="00297C09"/>
    <w:rsid w:val="002B00E3"/>
    <w:rsid w:val="002B0D73"/>
    <w:rsid w:val="002B2641"/>
    <w:rsid w:val="002B4298"/>
    <w:rsid w:val="002B5526"/>
    <w:rsid w:val="002B5C1C"/>
    <w:rsid w:val="002B5FC1"/>
    <w:rsid w:val="002C21B1"/>
    <w:rsid w:val="002C3361"/>
    <w:rsid w:val="002C4431"/>
    <w:rsid w:val="002C7645"/>
    <w:rsid w:val="002D3195"/>
    <w:rsid w:val="002D5002"/>
    <w:rsid w:val="002D603E"/>
    <w:rsid w:val="002E1398"/>
    <w:rsid w:val="002E3B56"/>
    <w:rsid w:val="002E59B8"/>
    <w:rsid w:val="002E6710"/>
    <w:rsid w:val="002F0F55"/>
    <w:rsid w:val="002F37EC"/>
    <w:rsid w:val="002F5B45"/>
    <w:rsid w:val="00300965"/>
    <w:rsid w:val="00300A1C"/>
    <w:rsid w:val="0030432D"/>
    <w:rsid w:val="00305C08"/>
    <w:rsid w:val="003066F9"/>
    <w:rsid w:val="00311FEF"/>
    <w:rsid w:val="003123C5"/>
    <w:rsid w:val="003164A6"/>
    <w:rsid w:val="003168B4"/>
    <w:rsid w:val="00317255"/>
    <w:rsid w:val="00321066"/>
    <w:rsid w:val="003212EA"/>
    <w:rsid w:val="00322ED7"/>
    <w:rsid w:val="00325510"/>
    <w:rsid w:val="0032571F"/>
    <w:rsid w:val="00326250"/>
    <w:rsid w:val="0033049C"/>
    <w:rsid w:val="00330A28"/>
    <w:rsid w:val="00330AFF"/>
    <w:rsid w:val="003407D3"/>
    <w:rsid w:val="00340D14"/>
    <w:rsid w:val="003434CC"/>
    <w:rsid w:val="00344217"/>
    <w:rsid w:val="00345287"/>
    <w:rsid w:val="003515E5"/>
    <w:rsid w:val="00351AAD"/>
    <w:rsid w:val="00351FA4"/>
    <w:rsid w:val="0035316F"/>
    <w:rsid w:val="0035459B"/>
    <w:rsid w:val="003547C6"/>
    <w:rsid w:val="00354C43"/>
    <w:rsid w:val="00356E8C"/>
    <w:rsid w:val="00371B14"/>
    <w:rsid w:val="0037614A"/>
    <w:rsid w:val="0038105B"/>
    <w:rsid w:val="00383D4C"/>
    <w:rsid w:val="00384577"/>
    <w:rsid w:val="00387A2D"/>
    <w:rsid w:val="003914D1"/>
    <w:rsid w:val="00397F9A"/>
    <w:rsid w:val="003A0ED1"/>
    <w:rsid w:val="003A2D1A"/>
    <w:rsid w:val="003A66BE"/>
    <w:rsid w:val="003B36BA"/>
    <w:rsid w:val="003B4590"/>
    <w:rsid w:val="003B5779"/>
    <w:rsid w:val="003B5ABD"/>
    <w:rsid w:val="003C3030"/>
    <w:rsid w:val="003D1B86"/>
    <w:rsid w:val="003D3E6B"/>
    <w:rsid w:val="003E2923"/>
    <w:rsid w:val="003E3FA3"/>
    <w:rsid w:val="003E4933"/>
    <w:rsid w:val="003E55C1"/>
    <w:rsid w:val="003E5FC9"/>
    <w:rsid w:val="003E6A37"/>
    <w:rsid w:val="003F0301"/>
    <w:rsid w:val="003F2D40"/>
    <w:rsid w:val="003F34C2"/>
    <w:rsid w:val="003F3770"/>
    <w:rsid w:val="003F6991"/>
    <w:rsid w:val="003F70C6"/>
    <w:rsid w:val="00403522"/>
    <w:rsid w:val="004046C4"/>
    <w:rsid w:val="00410ADD"/>
    <w:rsid w:val="00411035"/>
    <w:rsid w:val="00413130"/>
    <w:rsid w:val="00413258"/>
    <w:rsid w:val="004137F6"/>
    <w:rsid w:val="004154D3"/>
    <w:rsid w:val="0041607F"/>
    <w:rsid w:val="00423060"/>
    <w:rsid w:val="00423F3D"/>
    <w:rsid w:val="00424A9F"/>
    <w:rsid w:val="0042622D"/>
    <w:rsid w:val="00426B0F"/>
    <w:rsid w:val="00426CA3"/>
    <w:rsid w:val="004270FF"/>
    <w:rsid w:val="00436879"/>
    <w:rsid w:val="00437794"/>
    <w:rsid w:val="00440584"/>
    <w:rsid w:val="00441F99"/>
    <w:rsid w:val="004427CE"/>
    <w:rsid w:val="0044560F"/>
    <w:rsid w:val="00446195"/>
    <w:rsid w:val="004521F2"/>
    <w:rsid w:val="00454807"/>
    <w:rsid w:val="00457B22"/>
    <w:rsid w:val="00457F67"/>
    <w:rsid w:val="00461DDC"/>
    <w:rsid w:val="004661C7"/>
    <w:rsid w:val="00474CCA"/>
    <w:rsid w:val="00475562"/>
    <w:rsid w:val="0047588C"/>
    <w:rsid w:val="00476AB4"/>
    <w:rsid w:val="00480F00"/>
    <w:rsid w:val="00482645"/>
    <w:rsid w:val="004846AC"/>
    <w:rsid w:val="00490890"/>
    <w:rsid w:val="004916AF"/>
    <w:rsid w:val="004920C5"/>
    <w:rsid w:val="004974C9"/>
    <w:rsid w:val="004A191A"/>
    <w:rsid w:val="004A19F5"/>
    <w:rsid w:val="004A2811"/>
    <w:rsid w:val="004A6230"/>
    <w:rsid w:val="004A6392"/>
    <w:rsid w:val="004B10AC"/>
    <w:rsid w:val="004B19EF"/>
    <w:rsid w:val="004B531E"/>
    <w:rsid w:val="004B643C"/>
    <w:rsid w:val="004C1704"/>
    <w:rsid w:val="004C2E5C"/>
    <w:rsid w:val="004D30A4"/>
    <w:rsid w:val="004D6D37"/>
    <w:rsid w:val="004E24F6"/>
    <w:rsid w:val="004E4B2C"/>
    <w:rsid w:val="004F126D"/>
    <w:rsid w:val="004F3B43"/>
    <w:rsid w:val="004F5A6F"/>
    <w:rsid w:val="00503858"/>
    <w:rsid w:val="005058D9"/>
    <w:rsid w:val="00513EF8"/>
    <w:rsid w:val="00516993"/>
    <w:rsid w:val="00521763"/>
    <w:rsid w:val="00521846"/>
    <w:rsid w:val="00521CA2"/>
    <w:rsid w:val="00522297"/>
    <w:rsid w:val="00523CF3"/>
    <w:rsid w:val="00526028"/>
    <w:rsid w:val="00526853"/>
    <w:rsid w:val="00535089"/>
    <w:rsid w:val="0053530F"/>
    <w:rsid w:val="00535443"/>
    <w:rsid w:val="0055163C"/>
    <w:rsid w:val="00555231"/>
    <w:rsid w:val="00555F12"/>
    <w:rsid w:val="00557609"/>
    <w:rsid w:val="005614C0"/>
    <w:rsid w:val="00562653"/>
    <w:rsid w:val="00571D44"/>
    <w:rsid w:val="00573DF9"/>
    <w:rsid w:val="00576886"/>
    <w:rsid w:val="00576A01"/>
    <w:rsid w:val="0058164E"/>
    <w:rsid w:val="00581EAB"/>
    <w:rsid w:val="0058340E"/>
    <w:rsid w:val="00585522"/>
    <w:rsid w:val="00586733"/>
    <w:rsid w:val="005914D5"/>
    <w:rsid w:val="005A3C95"/>
    <w:rsid w:val="005B108A"/>
    <w:rsid w:val="005B4F59"/>
    <w:rsid w:val="005B5FE8"/>
    <w:rsid w:val="005B7622"/>
    <w:rsid w:val="005C4264"/>
    <w:rsid w:val="005C435D"/>
    <w:rsid w:val="005C59BC"/>
    <w:rsid w:val="005C771E"/>
    <w:rsid w:val="005D0660"/>
    <w:rsid w:val="005D0DEF"/>
    <w:rsid w:val="005D1304"/>
    <w:rsid w:val="005D56C7"/>
    <w:rsid w:val="005E04C4"/>
    <w:rsid w:val="005E14B7"/>
    <w:rsid w:val="005E2257"/>
    <w:rsid w:val="005F5611"/>
    <w:rsid w:val="005F583B"/>
    <w:rsid w:val="005F69FA"/>
    <w:rsid w:val="0060083A"/>
    <w:rsid w:val="00600DA8"/>
    <w:rsid w:val="006104C8"/>
    <w:rsid w:val="0061383C"/>
    <w:rsid w:val="00615B20"/>
    <w:rsid w:val="00620B19"/>
    <w:rsid w:val="00625015"/>
    <w:rsid w:val="006308F6"/>
    <w:rsid w:val="00632896"/>
    <w:rsid w:val="006366A4"/>
    <w:rsid w:val="006374DD"/>
    <w:rsid w:val="00640072"/>
    <w:rsid w:val="0064172C"/>
    <w:rsid w:val="0064211B"/>
    <w:rsid w:val="00647F67"/>
    <w:rsid w:val="0065116E"/>
    <w:rsid w:val="00652D23"/>
    <w:rsid w:val="00653AAA"/>
    <w:rsid w:val="00661274"/>
    <w:rsid w:val="00662969"/>
    <w:rsid w:val="00662C2C"/>
    <w:rsid w:val="00664EDE"/>
    <w:rsid w:val="006721A1"/>
    <w:rsid w:val="006731EF"/>
    <w:rsid w:val="00673E39"/>
    <w:rsid w:val="00673F5F"/>
    <w:rsid w:val="00675895"/>
    <w:rsid w:val="006762AB"/>
    <w:rsid w:val="00681D7B"/>
    <w:rsid w:val="00681DF5"/>
    <w:rsid w:val="00684B4A"/>
    <w:rsid w:val="006866AA"/>
    <w:rsid w:val="00687CB6"/>
    <w:rsid w:val="00690D5A"/>
    <w:rsid w:val="00695DB0"/>
    <w:rsid w:val="006A12ED"/>
    <w:rsid w:val="006A2067"/>
    <w:rsid w:val="006A7451"/>
    <w:rsid w:val="006B0015"/>
    <w:rsid w:val="006B0F35"/>
    <w:rsid w:val="006B4CDF"/>
    <w:rsid w:val="006C1CBA"/>
    <w:rsid w:val="006C48F7"/>
    <w:rsid w:val="006D101C"/>
    <w:rsid w:val="006D298A"/>
    <w:rsid w:val="006D41EB"/>
    <w:rsid w:val="006D469E"/>
    <w:rsid w:val="006D484D"/>
    <w:rsid w:val="006D57DA"/>
    <w:rsid w:val="006D6BAC"/>
    <w:rsid w:val="006E157C"/>
    <w:rsid w:val="006E59E2"/>
    <w:rsid w:val="006F03B4"/>
    <w:rsid w:val="006F36DE"/>
    <w:rsid w:val="0070237C"/>
    <w:rsid w:val="007040D5"/>
    <w:rsid w:val="007060BE"/>
    <w:rsid w:val="00707E9B"/>
    <w:rsid w:val="00726EFB"/>
    <w:rsid w:val="00727A3C"/>
    <w:rsid w:val="00733EAD"/>
    <w:rsid w:val="0073576B"/>
    <w:rsid w:val="007368AD"/>
    <w:rsid w:val="00741523"/>
    <w:rsid w:val="00742778"/>
    <w:rsid w:val="007448D7"/>
    <w:rsid w:val="007512D4"/>
    <w:rsid w:val="00760222"/>
    <w:rsid w:val="007604C7"/>
    <w:rsid w:val="00761466"/>
    <w:rsid w:val="00773FBB"/>
    <w:rsid w:val="00774D7D"/>
    <w:rsid w:val="007820E5"/>
    <w:rsid w:val="00782645"/>
    <w:rsid w:val="00783E6D"/>
    <w:rsid w:val="00787181"/>
    <w:rsid w:val="00791192"/>
    <w:rsid w:val="0079526E"/>
    <w:rsid w:val="00796AC6"/>
    <w:rsid w:val="007A58E2"/>
    <w:rsid w:val="007B2048"/>
    <w:rsid w:val="007B54AC"/>
    <w:rsid w:val="007C124E"/>
    <w:rsid w:val="007C1CEC"/>
    <w:rsid w:val="007C2631"/>
    <w:rsid w:val="007C3EF0"/>
    <w:rsid w:val="007C3FDC"/>
    <w:rsid w:val="007C51F5"/>
    <w:rsid w:val="007E297A"/>
    <w:rsid w:val="007F36BD"/>
    <w:rsid w:val="007F39FB"/>
    <w:rsid w:val="007F7CD7"/>
    <w:rsid w:val="0080482C"/>
    <w:rsid w:val="00804902"/>
    <w:rsid w:val="008174CF"/>
    <w:rsid w:val="008221FC"/>
    <w:rsid w:val="00822E8E"/>
    <w:rsid w:val="008231D6"/>
    <w:rsid w:val="0082390E"/>
    <w:rsid w:val="008315C7"/>
    <w:rsid w:val="00844F96"/>
    <w:rsid w:val="0084557C"/>
    <w:rsid w:val="0086017E"/>
    <w:rsid w:val="00860297"/>
    <w:rsid w:val="008606EC"/>
    <w:rsid w:val="00862E07"/>
    <w:rsid w:val="008661B6"/>
    <w:rsid w:val="00866C9B"/>
    <w:rsid w:val="008740FE"/>
    <w:rsid w:val="00881693"/>
    <w:rsid w:val="008818C8"/>
    <w:rsid w:val="00883C92"/>
    <w:rsid w:val="00884208"/>
    <w:rsid w:val="008869F6"/>
    <w:rsid w:val="008948D4"/>
    <w:rsid w:val="008952A9"/>
    <w:rsid w:val="008A014A"/>
    <w:rsid w:val="008A0256"/>
    <w:rsid w:val="008A5434"/>
    <w:rsid w:val="008A7B8D"/>
    <w:rsid w:val="008B08ED"/>
    <w:rsid w:val="008B1C05"/>
    <w:rsid w:val="008B4635"/>
    <w:rsid w:val="008C1BF1"/>
    <w:rsid w:val="008C35EF"/>
    <w:rsid w:val="008C4312"/>
    <w:rsid w:val="008D42A7"/>
    <w:rsid w:val="008D42B4"/>
    <w:rsid w:val="008D5B98"/>
    <w:rsid w:val="008D660E"/>
    <w:rsid w:val="008D7285"/>
    <w:rsid w:val="008E37D4"/>
    <w:rsid w:val="008E5433"/>
    <w:rsid w:val="008F01E2"/>
    <w:rsid w:val="008F19B9"/>
    <w:rsid w:val="008F353B"/>
    <w:rsid w:val="008F37AD"/>
    <w:rsid w:val="008F37E3"/>
    <w:rsid w:val="008F6119"/>
    <w:rsid w:val="008F7C8D"/>
    <w:rsid w:val="00900A78"/>
    <w:rsid w:val="00903ACD"/>
    <w:rsid w:val="0090420A"/>
    <w:rsid w:val="00906160"/>
    <w:rsid w:val="00910682"/>
    <w:rsid w:val="00910AE3"/>
    <w:rsid w:val="0091418C"/>
    <w:rsid w:val="00923DCF"/>
    <w:rsid w:val="009255CC"/>
    <w:rsid w:val="00930E72"/>
    <w:rsid w:val="009313FF"/>
    <w:rsid w:val="009322CC"/>
    <w:rsid w:val="00935916"/>
    <w:rsid w:val="00944F15"/>
    <w:rsid w:val="009456DD"/>
    <w:rsid w:val="00950363"/>
    <w:rsid w:val="0095054A"/>
    <w:rsid w:val="00951DF9"/>
    <w:rsid w:val="00953A6D"/>
    <w:rsid w:val="0095662D"/>
    <w:rsid w:val="00956940"/>
    <w:rsid w:val="009578EE"/>
    <w:rsid w:val="00963111"/>
    <w:rsid w:val="009640FC"/>
    <w:rsid w:val="009654C6"/>
    <w:rsid w:val="009742F0"/>
    <w:rsid w:val="00974356"/>
    <w:rsid w:val="00974C6F"/>
    <w:rsid w:val="00974CC7"/>
    <w:rsid w:val="009753E5"/>
    <w:rsid w:val="0097679B"/>
    <w:rsid w:val="0097770C"/>
    <w:rsid w:val="00981C83"/>
    <w:rsid w:val="00983D1B"/>
    <w:rsid w:val="009851BF"/>
    <w:rsid w:val="00987BCC"/>
    <w:rsid w:val="00990D35"/>
    <w:rsid w:val="00997AE9"/>
    <w:rsid w:val="009A0BB1"/>
    <w:rsid w:val="009A1733"/>
    <w:rsid w:val="009A2E78"/>
    <w:rsid w:val="009A3957"/>
    <w:rsid w:val="009A6772"/>
    <w:rsid w:val="009A6B37"/>
    <w:rsid w:val="009A6F92"/>
    <w:rsid w:val="009A7FA0"/>
    <w:rsid w:val="009B10C8"/>
    <w:rsid w:val="009B652F"/>
    <w:rsid w:val="009B6DA4"/>
    <w:rsid w:val="009B77AE"/>
    <w:rsid w:val="009C0F7C"/>
    <w:rsid w:val="009C1699"/>
    <w:rsid w:val="009C423A"/>
    <w:rsid w:val="009C5265"/>
    <w:rsid w:val="009D0E23"/>
    <w:rsid w:val="009D11A0"/>
    <w:rsid w:val="009D2C1E"/>
    <w:rsid w:val="009D421D"/>
    <w:rsid w:val="009D5F42"/>
    <w:rsid w:val="009E1722"/>
    <w:rsid w:val="009E4F8D"/>
    <w:rsid w:val="009E50DC"/>
    <w:rsid w:val="009E66BD"/>
    <w:rsid w:val="009E6A99"/>
    <w:rsid w:val="009F6375"/>
    <w:rsid w:val="00A0195F"/>
    <w:rsid w:val="00A03272"/>
    <w:rsid w:val="00A0604D"/>
    <w:rsid w:val="00A0608E"/>
    <w:rsid w:val="00A06512"/>
    <w:rsid w:val="00A1556B"/>
    <w:rsid w:val="00A15AD8"/>
    <w:rsid w:val="00A16007"/>
    <w:rsid w:val="00A1658B"/>
    <w:rsid w:val="00A202E6"/>
    <w:rsid w:val="00A20514"/>
    <w:rsid w:val="00A24ED1"/>
    <w:rsid w:val="00A2598F"/>
    <w:rsid w:val="00A31CF0"/>
    <w:rsid w:val="00A33B36"/>
    <w:rsid w:val="00A349CE"/>
    <w:rsid w:val="00A372C8"/>
    <w:rsid w:val="00A37FFB"/>
    <w:rsid w:val="00A43B46"/>
    <w:rsid w:val="00A474F9"/>
    <w:rsid w:val="00A51CD5"/>
    <w:rsid w:val="00A54C9B"/>
    <w:rsid w:val="00A6305E"/>
    <w:rsid w:val="00A65DC1"/>
    <w:rsid w:val="00A73F5B"/>
    <w:rsid w:val="00A751DA"/>
    <w:rsid w:val="00A77F1E"/>
    <w:rsid w:val="00A82979"/>
    <w:rsid w:val="00A8715C"/>
    <w:rsid w:val="00A87384"/>
    <w:rsid w:val="00A8787C"/>
    <w:rsid w:val="00A901AD"/>
    <w:rsid w:val="00A92293"/>
    <w:rsid w:val="00A946BB"/>
    <w:rsid w:val="00A94F53"/>
    <w:rsid w:val="00A9610E"/>
    <w:rsid w:val="00AA0135"/>
    <w:rsid w:val="00AA0E86"/>
    <w:rsid w:val="00AA7E6A"/>
    <w:rsid w:val="00AB0AC5"/>
    <w:rsid w:val="00AB42FC"/>
    <w:rsid w:val="00AB55E3"/>
    <w:rsid w:val="00AC2A43"/>
    <w:rsid w:val="00AC5C00"/>
    <w:rsid w:val="00AD440E"/>
    <w:rsid w:val="00AE66C3"/>
    <w:rsid w:val="00AF2AF9"/>
    <w:rsid w:val="00AF2D04"/>
    <w:rsid w:val="00AF402B"/>
    <w:rsid w:val="00AF598E"/>
    <w:rsid w:val="00B00693"/>
    <w:rsid w:val="00B052D2"/>
    <w:rsid w:val="00B10705"/>
    <w:rsid w:val="00B151C3"/>
    <w:rsid w:val="00B20FFC"/>
    <w:rsid w:val="00B23064"/>
    <w:rsid w:val="00B270AB"/>
    <w:rsid w:val="00B27EB1"/>
    <w:rsid w:val="00B30F64"/>
    <w:rsid w:val="00B31C32"/>
    <w:rsid w:val="00B33C90"/>
    <w:rsid w:val="00B340E5"/>
    <w:rsid w:val="00B347EF"/>
    <w:rsid w:val="00B43115"/>
    <w:rsid w:val="00B50593"/>
    <w:rsid w:val="00B521F4"/>
    <w:rsid w:val="00B54310"/>
    <w:rsid w:val="00B54825"/>
    <w:rsid w:val="00B5653B"/>
    <w:rsid w:val="00B568CF"/>
    <w:rsid w:val="00B56F5E"/>
    <w:rsid w:val="00B612E7"/>
    <w:rsid w:val="00B63976"/>
    <w:rsid w:val="00B63E2D"/>
    <w:rsid w:val="00B7395E"/>
    <w:rsid w:val="00B76639"/>
    <w:rsid w:val="00B84586"/>
    <w:rsid w:val="00B85ED9"/>
    <w:rsid w:val="00B86E29"/>
    <w:rsid w:val="00B870BE"/>
    <w:rsid w:val="00B90518"/>
    <w:rsid w:val="00B90841"/>
    <w:rsid w:val="00B90C99"/>
    <w:rsid w:val="00B912B1"/>
    <w:rsid w:val="00B92124"/>
    <w:rsid w:val="00B92654"/>
    <w:rsid w:val="00BA009B"/>
    <w:rsid w:val="00BA10B4"/>
    <w:rsid w:val="00BA1658"/>
    <w:rsid w:val="00BA17AD"/>
    <w:rsid w:val="00BA3618"/>
    <w:rsid w:val="00BA5721"/>
    <w:rsid w:val="00BA5DED"/>
    <w:rsid w:val="00BB09F2"/>
    <w:rsid w:val="00BB323C"/>
    <w:rsid w:val="00BB3820"/>
    <w:rsid w:val="00BB73AE"/>
    <w:rsid w:val="00BB7CB7"/>
    <w:rsid w:val="00BC251A"/>
    <w:rsid w:val="00BC390A"/>
    <w:rsid w:val="00BC3E80"/>
    <w:rsid w:val="00BC723C"/>
    <w:rsid w:val="00BD00E3"/>
    <w:rsid w:val="00BD0B41"/>
    <w:rsid w:val="00BD621D"/>
    <w:rsid w:val="00BD665F"/>
    <w:rsid w:val="00BD692C"/>
    <w:rsid w:val="00BD69C7"/>
    <w:rsid w:val="00BD72BA"/>
    <w:rsid w:val="00BD7BFD"/>
    <w:rsid w:val="00BE07D5"/>
    <w:rsid w:val="00BE4E1E"/>
    <w:rsid w:val="00BE6AE6"/>
    <w:rsid w:val="00BF18A2"/>
    <w:rsid w:val="00BF4AAE"/>
    <w:rsid w:val="00BF6506"/>
    <w:rsid w:val="00C00F84"/>
    <w:rsid w:val="00C019FE"/>
    <w:rsid w:val="00C01B23"/>
    <w:rsid w:val="00C0374C"/>
    <w:rsid w:val="00C13C40"/>
    <w:rsid w:val="00C141B1"/>
    <w:rsid w:val="00C15AC7"/>
    <w:rsid w:val="00C17565"/>
    <w:rsid w:val="00C27764"/>
    <w:rsid w:val="00C317AC"/>
    <w:rsid w:val="00C31E53"/>
    <w:rsid w:val="00C32ED0"/>
    <w:rsid w:val="00C362D8"/>
    <w:rsid w:val="00C3756E"/>
    <w:rsid w:val="00C40192"/>
    <w:rsid w:val="00C41CF1"/>
    <w:rsid w:val="00C42242"/>
    <w:rsid w:val="00C42D82"/>
    <w:rsid w:val="00C53699"/>
    <w:rsid w:val="00C53D8E"/>
    <w:rsid w:val="00C6168F"/>
    <w:rsid w:val="00C61F4B"/>
    <w:rsid w:val="00C63439"/>
    <w:rsid w:val="00C70307"/>
    <w:rsid w:val="00C74A74"/>
    <w:rsid w:val="00C82F8D"/>
    <w:rsid w:val="00C83674"/>
    <w:rsid w:val="00C85737"/>
    <w:rsid w:val="00C85F58"/>
    <w:rsid w:val="00C87ACD"/>
    <w:rsid w:val="00C90E3E"/>
    <w:rsid w:val="00C93099"/>
    <w:rsid w:val="00C93561"/>
    <w:rsid w:val="00C95A1B"/>
    <w:rsid w:val="00C96459"/>
    <w:rsid w:val="00C9660F"/>
    <w:rsid w:val="00C9798B"/>
    <w:rsid w:val="00CA0CCF"/>
    <w:rsid w:val="00CA26DD"/>
    <w:rsid w:val="00CA519B"/>
    <w:rsid w:val="00CB0445"/>
    <w:rsid w:val="00CB15C5"/>
    <w:rsid w:val="00CB2BEB"/>
    <w:rsid w:val="00CB3109"/>
    <w:rsid w:val="00CB491A"/>
    <w:rsid w:val="00CC071A"/>
    <w:rsid w:val="00CC0785"/>
    <w:rsid w:val="00CC6562"/>
    <w:rsid w:val="00CC69B4"/>
    <w:rsid w:val="00CD3355"/>
    <w:rsid w:val="00CD6679"/>
    <w:rsid w:val="00CE09CA"/>
    <w:rsid w:val="00CE312D"/>
    <w:rsid w:val="00CE4E64"/>
    <w:rsid w:val="00CE6A4E"/>
    <w:rsid w:val="00CE72DE"/>
    <w:rsid w:val="00CF5725"/>
    <w:rsid w:val="00CF604A"/>
    <w:rsid w:val="00CF6D2C"/>
    <w:rsid w:val="00D0101B"/>
    <w:rsid w:val="00D03797"/>
    <w:rsid w:val="00D07C5E"/>
    <w:rsid w:val="00D11F90"/>
    <w:rsid w:val="00D24482"/>
    <w:rsid w:val="00D2631C"/>
    <w:rsid w:val="00D334FA"/>
    <w:rsid w:val="00D33BFA"/>
    <w:rsid w:val="00D33CB6"/>
    <w:rsid w:val="00D34E89"/>
    <w:rsid w:val="00D406CD"/>
    <w:rsid w:val="00D47BDD"/>
    <w:rsid w:val="00D545E7"/>
    <w:rsid w:val="00D60CC5"/>
    <w:rsid w:val="00D634F0"/>
    <w:rsid w:val="00D66B9F"/>
    <w:rsid w:val="00D74265"/>
    <w:rsid w:val="00D852BB"/>
    <w:rsid w:val="00D878BD"/>
    <w:rsid w:val="00D87B5F"/>
    <w:rsid w:val="00D9798B"/>
    <w:rsid w:val="00DA080F"/>
    <w:rsid w:val="00DA1EA3"/>
    <w:rsid w:val="00DA36E8"/>
    <w:rsid w:val="00DA3CEE"/>
    <w:rsid w:val="00DA540C"/>
    <w:rsid w:val="00DB278A"/>
    <w:rsid w:val="00DB5157"/>
    <w:rsid w:val="00DC0674"/>
    <w:rsid w:val="00DC4AE7"/>
    <w:rsid w:val="00DC4D16"/>
    <w:rsid w:val="00DC561D"/>
    <w:rsid w:val="00DC71F9"/>
    <w:rsid w:val="00DD6920"/>
    <w:rsid w:val="00DE1EB7"/>
    <w:rsid w:val="00DE267F"/>
    <w:rsid w:val="00DE3CAC"/>
    <w:rsid w:val="00DE5129"/>
    <w:rsid w:val="00E006BF"/>
    <w:rsid w:val="00E05637"/>
    <w:rsid w:val="00E0698E"/>
    <w:rsid w:val="00E10D1B"/>
    <w:rsid w:val="00E10F1D"/>
    <w:rsid w:val="00E11B92"/>
    <w:rsid w:val="00E13932"/>
    <w:rsid w:val="00E15030"/>
    <w:rsid w:val="00E15C5E"/>
    <w:rsid w:val="00E175D0"/>
    <w:rsid w:val="00E23E48"/>
    <w:rsid w:val="00E24531"/>
    <w:rsid w:val="00E248F6"/>
    <w:rsid w:val="00E30704"/>
    <w:rsid w:val="00E41DF5"/>
    <w:rsid w:val="00E43B5B"/>
    <w:rsid w:val="00E5077F"/>
    <w:rsid w:val="00E52B06"/>
    <w:rsid w:val="00E53904"/>
    <w:rsid w:val="00E54367"/>
    <w:rsid w:val="00E56FA5"/>
    <w:rsid w:val="00E6131B"/>
    <w:rsid w:val="00E62A6C"/>
    <w:rsid w:val="00E64525"/>
    <w:rsid w:val="00E664DE"/>
    <w:rsid w:val="00E66537"/>
    <w:rsid w:val="00E712BC"/>
    <w:rsid w:val="00E80AB5"/>
    <w:rsid w:val="00E81258"/>
    <w:rsid w:val="00E818D0"/>
    <w:rsid w:val="00E81DAD"/>
    <w:rsid w:val="00E87BED"/>
    <w:rsid w:val="00E90DC4"/>
    <w:rsid w:val="00E944FA"/>
    <w:rsid w:val="00E94812"/>
    <w:rsid w:val="00E9507C"/>
    <w:rsid w:val="00EA5592"/>
    <w:rsid w:val="00EA70BC"/>
    <w:rsid w:val="00EA7B04"/>
    <w:rsid w:val="00EB2C3B"/>
    <w:rsid w:val="00EB4CFF"/>
    <w:rsid w:val="00EC6321"/>
    <w:rsid w:val="00EC6349"/>
    <w:rsid w:val="00ED2B3E"/>
    <w:rsid w:val="00ED4B22"/>
    <w:rsid w:val="00ED6A82"/>
    <w:rsid w:val="00EE4BB5"/>
    <w:rsid w:val="00EF20F4"/>
    <w:rsid w:val="00EF31B9"/>
    <w:rsid w:val="00F06A8E"/>
    <w:rsid w:val="00F139C6"/>
    <w:rsid w:val="00F15559"/>
    <w:rsid w:val="00F15CBE"/>
    <w:rsid w:val="00F16558"/>
    <w:rsid w:val="00F16882"/>
    <w:rsid w:val="00F26EFB"/>
    <w:rsid w:val="00F27D0B"/>
    <w:rsid w:val="00F30253"/>
    <w:rsid w:val="00F309F3"/>
    <w:rsid w:val="00F329B9"/>
    <w:rsid w:val="00F3505D"/>
    <w:rsid w:val="00F3617B"/>
    <w:rsid w:val="00F36508"/>
    <w:rsid w:val="00F400BA"/>
    <w:rsid w:val="00F408C1"/>
    <w:rsid w:val="00F44DD4"/>
    <w:rsid w:val="00F4623B"/>
    <w:rsid w:val="00F5136A"/>
    <w:rsid w:val="00F53231"/>
    <w:rsid w:val="00F544B1"/>
    <w:rsid w:val="00F61556"/>
    <w:rsid w:val="00F71CEA"/>
    <w:rsid w:val="00F75C12"/>
    <w:rsid w:val="00F80806"/>
    <w:rsid w:val="00F80D32"/>
    <w:rsid w:val="00F82938"/>
    <w:rsid w:val="00F82E47"/>
    <w:rsid w:val="00F841FE"/>
    <w:rsid w:val="00F85E08"/>
    <w:rsid w:val="00F9208A"/>
    <w:rsid w:val="00F9402E"/>
    <w:rsid w:val="00F9697C"/>
    <w:rsid w:val="00FA108E"/>
    <w:rsid w:val="00FA27BE"/>
    <w:rsid w:val="00FA412D"/>
    <w:rsid w:val="00FB5063"/>
    <w:rsid w:val="00FB6539"/>
    <w:rsid w:val="00FB7DA1"/>
    <w:rsid w:val="00FC0D95"/>
    <w:rsid w:val="00FC3963"/>
    <w:rsid w:val="00FC3D25"/>
    <w:rsid w:val="00FC3EC7"/>
    <w:rsid w:val="00FC5021"/>
    <w:rsid w:val="00FC600E"/>
    <w:rsid w:val="00FC66F3"/>
    <w:rsid w:val="00FD020D"/>
    <w:rsid w:val="00FD1E4E"/>
    <w:rsid w:val="00FD2081"/>
    <w:rsid w:val="00FD3331"/>
    <w:rsid w:val="00FD3A63"/>
    <w:rsid w:val="00FD574E"/>
    <w:rsid w:val="00FD583F"/>
    <w:rsid w:val="00FD730B"/>
    <w:rsid w:val="00FD7485"/>
    <w:rsid w:val="00FE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9E0"/>
    <w:rPr>
      <w:sz w:val="28"/>
      <w:szCs w:val="2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1556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uk-UA"/>
    </w:rPr>
  </w:style>
  <w:style w:type="paragraph" w:styleId="Heading3">
    <w:name w:val="heading 3"/>
    <w:basedOn w:val="Normal"/>
    <w:link w:val="Heading3Char"/>
    <w:uiPriority w:val="99"/>
    <w:qFormat/>
    <w:rsid w:val="00F6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3B36"/>
    <w:pPr>
      <w:keepNext/>
      <w:jc w:val="both"/>
      <w:outlineLvl w:val="4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1556"/>
    <w:rPr>
      <w:rFonts w:ascii="Calibri Light" w:hAnsi="Calibri Light"/>
      <w:b/>
      <w:i/>
      <w:sz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1556"/>
    <w:rPr>
      <w:b/>
      <w:sz w:val="27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33B36"/>
    <w:rPr>
      <w:b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A79E0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C9E"/>
    <w:rPr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0A79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F16558"/>
    <w:rPr>
      <w:rFonts w:ascii="Verdana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A519B"/>
    <w:rPr>
      <w:rFonts w:cs="Times New Roman"/>
    </w:rPr>
  </w:style>
  <w:style w:type="character" w:customStyle="1" w:styleId="rvts9">
    <w:name w:val="rvts9"/>
    <w:basedOn w:val="DefaultParagraphFont"/>
    <w:uiPriority w:val="99"/>
    <w:rsid w:val="00956940"/>
    <w:rPr>
      <w:rFonts w:cs="Times New Roman"/>
    </w:rPr>
  </w:style>
  <w:style w:type="character" w:customStyle="1" w:styleId="rvts37">
    <w:name w:val="rvts37"/>
    <w:basedOn w:val="DefaultParagraphFont"/>
    <w:uiPriority w:val="99"/>
    <w:rsid w:val="009569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33B3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3B36"/>
    <w:rPr>
      <w:rFonts w:ascii="Segoe UI" w:hAnsi="Segoe UI"/>
      <w:sz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E175D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75D0"/>
    <w:rPr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E175D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5D0"/>
    <w:rPr>
      <w:sz w:val="28"/>
      <w:lang w:val="ru-RU" w:eastAsia="ru-RU"/>
    </w:rPr>
  </w:style>
  <w:style w:type="character" w:styleId="PageNumber">
    <w:name w:val="page number"/>
    <w:basedOn w:val="DefaultParagraphFont"/>
    <w:uiPriority w:val="99"/>
    <w:rsid w:val="00F61556"/>
    <w:rPr>
      <w:rFonts w:cs="Times New Roman"/>
    </w:rPr>
  </w:style>
  <w:style w:type="paragraph" w:customStyle="1" w:styleId="a0">
    <w:name w:val="Знак Знак Знак Знак Знак Знак Знак Знак Знак Знак Знак Знак Знак Знак Знак Знак Знак"/>
    <w:basedOn w:val="Normal"/>
    <w:uiPriority w:val="99"/>
    <w:rsid w:val="00F61556"/>
    <w:rPr>
      <w:rFonts w:ascii="Verdana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F6155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F61556"/>
    <w:rPr>
      <w:sz w:val="20"/>
      <w:szCs w:val="20"/>
      <w:lang w:val="uk-U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61556"/>
    <w:rPr>
      <w:lang w:val="uk-UA" w:eastAsia="ru-RU"/>
    </w:rPr>
  </w:style>
  <w:style w:type="character" w:styleId="FootnoteReference">
    <w:name w:val="footnote reference"/>
    <w:basedOn w:val="DefaultParagraphFont"/>
    <w:uiPriority w:val="99"/>
    <w:rsid w:val="00F61556"/>
    <w:rPr>
      <w:rFonts w:cs="Times New Roman"/>
      <w:vertAlign w:val="superscript"/>
    </w:rPr>
  </w:style>
  <w:style w:type="paragraph" w:customStyle="1" w:styleId="tj">
    <w:name w:val="tj"/>
    <w:basedOn w:val="Normal"/>
    <w:uiPriority w:val="99"/>
    <w:rsid w:val="00F615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F61556"/>
    <w:rPr>
      <w:sz w:val="20"/>
      <w:szCs w:val="20"/>
      <w:lang w:val="uk-U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61556"/>
    <w:rPr>
      <w:lang w:val="uk-UA" w:eastAsia="ru-RU"/>
    </w:rPr>
  </w:style>
  <w:style w:type="character" w:styleId="EndnoteReference">
    <w:name w:val="endnote reference"/>
    <w:basedOn w:val="DefaultParagraphFont"/>
    <w:uiPriority w:val="99"/>
    <w:rsid w:val="00F61556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EC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C6321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E3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earch.ligazakon.ua/l_doc2.nsf/link1/KP170119.html" TargetMode="External"/><Relationship Id="rId18" Type="http://schemas.openxmlformats.org/officeDocument/2006/relationships/hyperlink" Target="http://search.ligazakon.ua/l_doc2.nsf/link1/KP170119.html" TargetMode="External"/><Relationship Id="rId26" Type="http://schemas.openxmlformats.org/officeDocument/2006/relationships/hyperlink" Target="http://search.ligazakon.ua/l_doc2.nsf/link1/KP180280.html" TargetMode="External"/><Relationship Id="rId39" Type="http://schemas.openxmlformats.org/officeDocument/2006/relationships/hyperlink" Target="http://search.ligazakon.ua/l_doc2.nsf/link1/KP1802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F835465.html" TargetMode="External"/><Relationship Id="rId34" Type="http://schemas.openxmlformats.org/officeDocument/2006/relationships/hyperlink" Target="http://search.ligazakon.ua/l_doc2.nsf/link1/KP940302.html" TargetMode="External"/><Relationship Id="rId42" Type="http://schemas.openxmlformats.org/officeDocument/2006/relationships/hyperlink" Target="http://search.ligazakon.ua/l_doc2.nsf/link1/KP140509.html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earch.ligazakon.ua/l_doc2.nsf/link1/KP170119.html" TargetMode="External"/><Relationship Id="rId17" Type="http://schemas.openxmlformats.org/officeDocument/2006/relationships/hyperlink" Target="http://search.ligazakon.ua/l_doc2.nsf/link1/KP180280.html" TargetMode="External"/><Relationship Id="rId25" Type="http://schemas.openxmlformats.org/officeDocument/2006/relationships/hyperlink" Target="http://search.ligazakon.ua/l_doc2.nsf/link1/T355100.html" TargetMode="External"/><Relationship Id="rId33" Type="http://schemas.openxmlformats.org/officeDocument/2006/relationships/hyperlink" Target="http://search.ligazakon.ua/l_doc2.nsf/link1/KP180280.html" TargetMode="External"/><Relationship Id="rId38" Type="http://schemas.openxmlformats.org/officeDocument/2006/relationships/hyperlink" Target="http://search.ligazakon.ua/l_doc2.nsf/link1/KP180280.html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KP160207.html" TargetMode="External"/><Relationship Id="rId20" Type="http://schemas.openxmlformats.org/officeDocument/2006/relationships/hyperlink" Target="mailto:adminposluga@lis.gov.ua" TargetMode="External"/><Relationship Id="rId29" Type="http://schemas.openxmlformats.org/officeDocument/2006/relationships/hyperlink" Target="http://search.ligazakon.ua/l_doc2.nsf/link1/T355100.html" TargetMode="External"/><Relationship Id="rId41" Type="http://schemas.openxmlformats.org/officeDocument/2006/relationships/hyperlink" Target="http://search.ligazakon.ua/l_doc2.nsf/link1/KP18028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KP160207.html" TargetMode="External"/><Relationship Id="rId24" Type="http://schemas.openxmlformats.org/officeDocument/2006/relationships/hyperlink" Target="http://search.ligazakon.ua/l_doc2.nsf/link1/KP180280.html" TargetMode="External"/><Relationship Id="rId32" Type="http://schemas.openxmlformats.org/officeDocument/2006/relationships/hyperlink" Target="http://search.ligazakon.ua/l_doc2.nsf/link1/KP180280.html" TargetMode="External"/><Relationship Id="rId37" Type="http://schemas.openxmlformats.org/officeDocument/2006/relationships/hyperlink" Target="http://search.ligazakon.ua/l_doc2.nsf/link1/T355100.html" TargetMode="External"/><Relationship Id="rId40" Type="http://schemas.openxmlformats.org/officeDocument/2006/relationships/hyperlink" Target="http://search.ligazakon.ua/l_doc2.nsf/link1/KP180280.html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earch.ligazakon.ua/l_doc2.nsf/link1/F835465.html" TargetMode="External"/><Relationship Id="rId23" Type="http://schemas.openxmlformats.org/officeDocument/2006/relationships/hyperlink" Target="http://search.ligazakon.ua/l_doc2.nsf/link1/T355100.html" TargetMode="External"/><Relationship Id="rId28" Type="http://schemas.openxmlformats.org/officeDocument/2006/relationships/hyperlink" Target="http://search.ligazakon.ua/l_doc2.nsf/link1/KP180280.html" TargetMode="External"/><Relationship Id="rId36" Type="http://schemas.openxmlformats.org/officeDocument/2006/relationships/hyperlink" Target="http://search.ligazakon.ua/l_doc2.nsf/link1/KP180280.html" TargetMode="External"/><Relationship Id="rId10" Type="http://schemas.openxmlformats.org/officeDocument/2006/relationships/hyperlink" Target="http://search.ligazakon.ua/l_doc2.nsf/link1/F835465.html" TargetMode="External"/><Relationship Id="rId19" Type="http://schemas.openxmlformats.org/officeDocument/2006/relationships/hyperlink" Target="http://search.ligazakon.ua/l_doc2.nsf/link1/KP170119.html" TargetMode="External"/><Relationship Id="rId31" Type="http://schemas.openxmlformats.org/officeDocument/2006/relationships/hyperlink" Target="http://search.ligazakon.ua/l_doc2.nsf/link1/KP140413.html" TargetMode="External"/><Relationship Id="rId44" Type="http://schemas.openxmlformats.org/officeDocument/2006/relationships/hyperlink" Target="http://search.ligazakon.ua/l_doc2.nsf/link1/KP1701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posluga@lis.gov.ua" TargetMode="External"/><Relationship Id="rId14" Type="http://schemas.openxmlformats.org/officeDocument/2006/relationships/hyperlink" Target="mailto:adminposluga@lis.gov.ua" TargetMode="External"/><Relationship Id="rId22" Type="http://schemas.openxmlformats.org/officeDocument/2006/relationships/hyperlink" Target="http://search.ligazakon.ua/l_doc2.nsf/link1/KP180280.html" TargetMode="External"/><Relationship Id="rId27" Type="http://schemas.openxmlformats.org/officeDocument/2006/relationships/hyperlink" Target="http://search.ligazakon.ua/l_doc2.nsf/link1/T355100.html" TargetMode="External"/><Relationship Id="rId30" Type="http://schemas.openxmlformats.org/officeDocument/2006/relationships/hyperlink" Target="http://search.ligazakon.ua/l_doc2.nsf/link1/KP180280.html" TargetMode="External"/><Relationship Id="rId35" Type="http://schemas.openxmlformats.org/officeDocument/2006/relationships/hyperlink" Target="http://search.ligazakon.ua/l_doc2.nsf/link1/KP180280.html" TargetMode="External"/><Relationship Id="rId43" Type="http://schemas.openxmlformats.org/officeDocument/2006/relationships/hyperlink" Target="http://search.ligazakon.ua/l_doc2.nsf/link1/KP170119.html" TargetMode="External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arch.ligazakon.ua/l_doc2.nsf/link1/KP140509.html" TargetMode="External"/><Relationship Id="rId2" Type="http://schemas.openxmlformats.org/officeDocument/2006/relationships/hyperlink" Target="http://search.ligazakon.ua/l_doc2.nsf/link1/KP180280.html" TargetMode="External"/><Relationship Id="rId1" Type="http://schemas.openxmlformats.org/officeDocument/2006/relationships/hyperlink" Target="http://search.ligazakon.ua/l_doc2.nsf/link1/KP160861.html" TargetMode="External"/><Relationship Id="rId4" Type="http://schemas.openxmlformats.org/officeDocument/2006/relationships/hyperlink" Target="http://search.ligazakon.ua/l_doc2.nsf/link1/KP180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19</Pages>
  <Words>4758</Words>
  <Characters>27125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2018-05-31T06:55:00Z</cp:lastPrinted>
  <dcterms:created xsi:type="dcterms:W3CDTF">2018-06-01T10:39:00Z</dcterms:created>
  <dcterms:modified xsi:type="dcterms:W3CDTF">2018-06-06T06:51:00Z</dcterms:modified>
</cp:coreProperties>
</file>