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91" w:rsidRPr="00815C44" w:rsidRDefault="00586B91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86B91" w:rsidRPr="00815C44" w:rsidRDefault="00586B91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86B91" w:rsidRPr="00815C44" w:rsidRDefault="007D2570" w:rsidP="002172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41.25pt;width:41.2pt;height:54pt;z-index:1">
            <v:imagedata r:id="rId7" o:title=""/>
            <w10:wrap type="square"/>
          </v:shape>
        </w:pict>
      </w:r>
    </w:p>
    <w:p w:rsidR="00586B91" w:rsidRPr="00815C44" w:rsidRDefault="00586B91" w:rsidP="0021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C44">
        <w:rPr>
          <w:rFonts w:ascii="Times New Roman" w:hAnsi="Times New Roman"/>
          <w:b/>
          <w:sz w:val="28"/>
          <w:szCs w:val="28"/>
          <w:lang w:val="uk-UA"/>
        </w:rPr>
        <w:t>ЛИСИЧАНСЬКА МІСЬКА РАДА</w:t>
      </w:r>
    </w:p>
    <w:p w:rsidR="00586B91" w:rsidRPr="00815C44" w:rsidRDefault="00586B91" w:rsidP="0021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5C44">
        <w:rPr>
          <w:rFonts w:ascii="Times New Roman" w:hAnsi="Times New Roman"/>
          <w:b/>
          <w:sz w:val="28"/>
          <w:szCs w:val="28"/>
          <w:lang w:val="uk-UA"/>
        </w:rPr>
        <w:t>СЬОМОГО СКЛИКАННЯ</w:t>
      </w:r>
    </w:p>
    <w:p w:rsidR="00586B91" w:rsidRPr="00815C44" w:rsidRDefault="00586B91" w:rsidP="0021724F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815C44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</w:t>
      </w:r>
      <w:r w:rsidR="0078192E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815C44">
        <w:rPr>
          <w:rFonts w:ascii="Times New Roman" w:hAnsi="Times New Roman"/>
          <w:b/>
          <w:color w:val="000000"/>
          <w:sz w:val="28"/>
          <w:szCs w:val="28"/>
          <w:lang w:val="uk-UA"/>
        </w:rPr>
        <w:t>’ятдесят друга сесія</w:t>
      </w:r>
    </w:p>
    <w:p w:rsidR="00586B91" w:rsidRPr="00815C44" w:rsidRDefault="00586B91" w:rsidP="0021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B91" w:rsidRPr="00815C44" w:rsidRDefault="00586B91" w:rsidP="0021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15C44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815C44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815C44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</w:p>
    <w:p w:rsidR="00586B91" w:rsidRPr="00815C44" w:rsidRDefault="00586B91" w:rsidP="00217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B91" w:rsidRPr="00815C44" w:rsidRDefault="0078192E" w:rsidP="002172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25.10.</w:t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 xml:space="preserve"> 2018  </w:t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  <w:t xml:space="preserve">   </w:t>
      </w:r>
      <w:r w:rsidRPr="00815C44">
        <w:rPr>
          <w:rFonts w:ascii="Times New Roman" w:hAnsi="Times New Roman"/>
          <w:sz w:val="28"/>
          <w:szCs w:val="28"/>
          <w:lang w:val="uk-UA"/>
        </w:rPr>
        <w:t>м. Лисичанськ</w:t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86B91">
        <w:rPr>
          <w:rFonts w:ascii="Times New Roman" w:hAnsi="Times New Roman"/>
          <w:sz w:val="28"/>
          <w:szCs w:val="28"/>
          <w:lang w:val="uk-UA"/>
        </w:rPr>
        <w:tab/>
      </w:r>
      <w:r w:rsidR="00586B91" w:rsidRPr="00815C44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52/800</w:t>
      </w:r>
    </w:p>
    <w:p w:rsidR="00586B91" w:rsidRDefault="00586B91" w:rsidP="00A7623B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586B91" w:rsidRPr="007A3994" w:rsidRDefault="00586B91" w:rsidP="00A7623B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586B91" w:rsidRDefault="00586B91" w:rsidP="004047D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організацію харчування </w:t>
      </w:r>
    </w:p>
    <w:p w:rsidR="00586B91" w:rsidRDefault="00586B91" w:rsidP="00A7623B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дітей </w:t>
      </w:r>
      <w:r w:rsidRPr="00845CF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>у закладах освіти</w:t>
      </w:r>
    </w:p>
    <w:p w:rsidR="00586B91" w:rsidRDefault="00586B91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586B91" w:rsidRPr="009938BB" w:rsidRDefault="00586B91" w:rsidP="009938BB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>
        <w:rPr>
          <w:rFonts w:ascii="Times New Roman" w:hAnsi="Times New Roman"/>
          <w:sz w:val="28"/>
          <w:szCs w:val="28"/>
          <w:lang w:val="uk-UA"/>
        </w:rPr>
        <w:t>п. 6 ст. 32</w:t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 xml:space="preserve">, п. 3 ст. </w:t>
      </w:r>
      <w:r w:rsidRPr="00DA48E8">
        <w:rPr>
          <w:rFonts w:ascii="Times New Roman" w:hAnsi="Times New Roman"/>
          <w:sz w:val="28"/>
          <w:szCs w:val="28"/>
          <w:lang w:val="uk-UA"/>
        </w:rPr>
        <w:t>56</w:t>
      </w:r>
      <w:r>
        <w:rPr>
          <w:rFonts w:ascii="Times New Roman" w:hAnsi="Times New Roman"/>
          <w:sz w:val="28"/>
          <w:szCs w:val="28"/>
          <w:lang w:val="uk-UA"/>
        </w:rPr>
        <w:t xml:space="preserve"> Закону України «Про освіту», </w:t>
      </w:r>
      <w:r w:rsidRPr="00627C44">
        <w:rPr>
          <w:rFonts w:ascii="Times New Roman" w:hAnsi="Times New Roman"/>
          <w:sz w:val="28"/>
          <w:szCs w:val="28"/>
          <w:lang w:val="uk-UA"/>
        </w:rPr>
        <w:t xml:space="preserve">ст. 35 Закону </w:t>
      </w:r>
      <w:r>
        <w:rPr>
          <w:rFonts w:ascii="Times New Roman" w:hAnsi="Times New Roman"/>
          <w:sz w:val="28"/>
          <w:szCs w:val="28"/>
          <w:lang w:val="uk-UA"/>
        </w:rPr>
        <w:t>України «Про дошкільну освіту»,</w:t>
      </w:r>
      <w:r w:rsidRPr="002E506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2 ч. 4; ст. 6 п.19 Закону України </w:t>
      </w:r>
      <w:r w:rsidRPr="00A43789">
        <w:rPr>
          <w:rFonts w:ascii="Times New Roman" w:hAnsi="Times New Roman"/>
          <w:sz w:val="28"/>
          <w:szCs w:val="28"/>
          <w:lang w:val="uk-UA"/>
        </w:rPr>
        <w:t>«</w:t>
      </w:r>
      <w:r w:rsidRPr="00A4378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Про статус ветеранів війни, гарантії їх соціального захисту</w:t>
      </w:r>
      <w:r w:rsidRPr="009938BB">
        <w:rPr>
          <w:rFonts w:ascii="Times New Roman" w:hAnsi="Times New Roman" w:cs="Times New Roman"/>
          <w:sz w:val="28"/>
          <w:szCs w:val="28"/>
          <w:lang w:val="uk-UA"/>
        </w:rPr>
        <w:t>»,</w:t>
      </w:r>
      <w:bookmarkStart w:id="0" w:name="o3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09083F">
        <w:rPr>
          <w:rFonts w:ascii="Times New Roman" w:hAnsi="Times New Roman"/>
          <w:sz w:val="28"/>
          <w:szCs w:val="28"/>
          <w:lang w:val="uk-UA"/>
        </w:rPr>
        <w:t xml:space="preserve">з метою посилення соціального захисту </w:t>
      </w:r>
      <w:r>
        <w:rPr>
          <w:rFonts w:ascii="Times New Roman" w:hAnsi="Times New Roman"/>
          <w:sz w:val="28"/>
          <w:szCs w:val="28"/>
          <w:lang w:val="uk-UA"/>
        </w:rPr>
        <w:t xml:space="preserve">дітей  </w:t>
      </w:r>
      <w:r w:rsidRPr="00627C44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586B91" w:rsidRPr="005567DC" w:rsidRDefault="00586B91" w:rsidP="00A7623B">
      <w:pPr>
        <w:spacing w:after="0" w:line="240" w:lineRule="auto"/>
        <w:jc w:val="both"/>
        <w:rPr>
          <w:sz w:val="16"/>
          <w:szCs w:val="16"/>
          <w:lang w:val="uk-UA"/>
        </w:rPr>
      </w:pPr>
    </w:p>
    <w:p w:rsidR="00586B91" w:rsidRDefault="00586B91" w:rsidP="00A7623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7A3994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586B91" w:rsidRPr="005567DC" w:rsidRDefault="00586B91" w:rsidP="00A7623B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:rsidR="00586B91" w:rsidRPr="00491C6D" w:rsidRDefault="00586B91" w:rsidP="00491C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>1.  Надати з</w:t>
      </w:r>
      <w:r>
        <w:rPr>
          <w:rFonts w:ascii="Times New Roman" w:hAnsi="Times New Roman"/>
          <w:sz w:val="28"/>
          <w:szCs w:val="28"/>
          <w:lang w:val="uk-UA"/>
        </w:rPr>
        <w:t xml:space="preserve"> 01.01.2019  по 31.12.2019 включно  пільгу у розмірі 100% від визначеного Лисичанською міською радою  розміру батьківської плати  за харчування в 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дітей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586B91" w:rsidRDefault="00586B91" w:rsidP="00F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D63A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52C3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01.01.2019  по 31.12.2019 включно організувати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в </w:t>
      </w:r>
      <w:r w:rsidRPr="00475B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закладах загальної середньої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міста під час освітнього процесу </w:t>
      </w:r>
      <w:r w:rsidRPr="00F07F43">
        <w:rPr>
          <w:rFonts w:ascii="Times New Roman" w:hAnsi="Times New Roman"/>
          <w:sz w:val="28"/>
          <w:szCs w:val="28"/>
          <w:lang w:val="uk-UA"/>
        </w:rPr>
        <w:t>для діте</w:t>
      </w:r>
      <w:r>
        <w:rPr>
          <w:rFonts w:ascii="Times New Roman" w:hAnsi="Times New Roman"/>
          <w:sz w:val="28"/>
          <w:szCs w:val="28"/>
          <w:lang w:val="uk-UA"/>
        </w:rPr>
        <w:t xml:space="preserve">й з сімей учасників бойових дій, які захищали незалежність, суверенітет та територіальну цілісність України і брали безпосередню участь в   антитерористичній   операції,   забезпеченні   її  проведення,  перебуваючи </w:t>
      </w:r>
    </w:p>
    <w:p w:rsidR="00586B91" w:rsidRPr="00491C6D" w:rsidRDefault="00586B91" w:rsidP="0020709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безпосередньо в районах   антитерористичної операції у період її проведення,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586B91" w:rsidRPr="00F07F43" w:rsidRDefault="00586B91" w:rsidP="00F07F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1B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 </w:t>
      </w:r>
      <w:r>
        <w:rPr>
          <w:rFonts w:ascii="Times New Roman" w:hAnsi="Times New Roman"/>
          <w:sz w:val="28"/>
          <w:szCs w:val="20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01.01.2019  по 31.12.2019 включно  організувати 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безкоштовне харчування </w:t>
      </w:r>
      <w:r w:rsidRPr="00E231A5">
        <w:rPr>
          <w:rFonts w:ascii="Times New Roman" w:hAnsi="Times New Roman"/>
          <w:sz w:val="28"/>
          <w:szCs w:val="28"/>
          <w:lang w:val="uk-UA"/>
        </w:rPr>
        <w:t>учнів 1-4 класів</w:t>
      </w:r>
      <w:r w:rsidRPr="004047DB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під час освітнього процесу</w:t>
      </w:r>
      <w:r w:rsidRPr="00F07F43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Pr="00475B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закладах загальної середньої освіти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міста.</w:t>
      </w:r>
    </w:p>
    <w:p w:rsidR="00586B91" w:rsidRPr="005567DC" w:rsidRDefault="00586B91" w:rsidP="001B0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Pr="00766D82" w:rsidRDefault="00586B91" w:rsidP="001B01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П. 1, п. 2 та п. 3 розповсюджується на комунальний заклад "Лисичанський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86B91" w:rsidRPr="005567DC" w:rsidRDefault="00586B91" w:rsidP="001B018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234A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Затвердити Порядок надання пільги за харчування дітей в комунальних </w:t>
      </w:r>
      <w:r>
        <w:rPr>
          <w:rFonts w:ascii="Times New Roman" w:hAnsi="Times New Roman"/>
          <w:sz w:val="28"/>
          <w:szCs w:val="20"/>
          <w:lang w:val="uk-UA"/>
        </w:rPr>
        <w:t xml:space="preserve">закладах дошкільної освіти </w:t>
      </w:r>
      <w:r>
        <w:rPr>
          <w:rFonts w:ascii="Times New Roman" w:hAnsi="Times New Roman"/>
          <w:sz w:val="28"/>
          <w:szCs w:val="28"/>
          <w:lang w:val="uk-UA"/>
        </w:rPr>
        <w:t>та організації безкоштовного харчування учнів в закладах загальної середньої освіти міста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 (додається).</w:t>
      </w:r>
    </w:p>
    <w:p w:rsidR="00586B91" w:rsidRPr="005567DC" w:rsidRDefault="00586B91" w:rsidP="00234A8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Порядок надання пільги за харчування в комунальних закладах дошкільної освіти дітей із сімей учасників бойових дій в зоні антитерористичної операції та організації безкоштовного харчування в закладах загальної середньої освіти міста для учнів з сімей учасників бойових дій в зоні антитерористичної операції, затверджений рішенням Лисичанської міської ради № 39/547 від 30.11.2017 визнати таким, що втратив чинність.</w:t>
      </w:r>
    </w:p>
    <w:p w:rsidR="00586B91" w:rsidRPr="005567DC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П. 1-6 цього рішення набирають чинності з 01.01.2019 і діють у разі наявності відповідних бюджетних призначень у міському бюджеті на            2019 рік.</w:t>
      </w:r>
    </w:p>
    <w:p w:rsidR="00586B91" w:rsidRPr="005567DC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Відділу освіти (Бондаренко Л.В.) сформувати відповідний бюджетний запит.</w:t>
      </w:r>
    </w:p>
    <w:p w:rsidR="00586B91" w:rsidRPr="005567DC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 Фінансовому управлінню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Сапегіна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О.В.) врахувати цей запит при підготовці проекту міського бюджету на 2019 рік.</w:t>
      </w:r>
    </w:p>
    <w:p w:rsidR="00586B91" w:rsidRPr="005567DC" w:rsidRDefault="00586B91" w:rsidP="0020709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1860B8">
        <w:rPr>
          <w:rFonts w:ascii="Times New Roman" w:hAnsi="Times New Roman"/>
          <w:sz w:val="28"/>
          <w:szCs w:val="28"/>
          <w:lang w:val="uk-UA"/>
        </w:rPr>
        <w:t xml:space="preserve">Дане рішення підлягає оприлюдненню на офіційному </w:t>
      </w:r>
      <w:r>
        <w:rPr>
          <w:rFonts w:ascii="Times New Roman" w:hAnsi="Times New Roman"/>
          <w:sz w:val="28"/>
          <w:szCs w:val="28"/>
          <w:lang w:val="uk-UA"/>
        </w:rPr>
        <w:t>сайті Лисичанської міської ради.</w:t>
      </w:r>
    </w:p>
    <w:p w:rsidR="00586B91" w:rsidRPr="005567DC" w:rsidRDefault="00586B91" w:rsidP="0084728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86B91" w:rsidRDefault="00586B91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11</w:t>
      </w:r>
      <w:r w:rsidRPr="007A3994">
        <w:rPr>
          <w:rFonts w:ascii="Times New Roman" w:hAnsi="Times New Roman"/>
          <w:sz w:val="28"/>
          <w:szCs w:val="28"/>
          <w:lang w:val="uk-UA"/>
        </w:rPr>
        <w:t>. Контроль за виконанням даного рішення покласти на</w:t>
      </w:r>
      <w:r w:rsidRPr="007A3994">
        <w:rPr>
          <w:rFonts w:ascii="Times New Roman" w:hAnsi="Times New Roman"/>
          <w:sz w:val="28"/>
          <w:szCs w:val="20"/>
          <w:lang w:val="uk-UA"/>
        </w:rPr>
        <w:t xml:space="preserve"> заступника міського голови </w:t>
      </w:r>
      <w:r w:rsidR="0078192E">
        <w:rPr>
          <w:rFonts w:ascii="Times New Roman" w:hAnsi="Times New Roman"/>
          <w:sz w:val="28"/>
          <w:szCs w:val="20"/>
          <w:lang w:val="uk-UA"/>
        </w:rPr>
        <w:t>І.</w:t>
      </w:r>
      <w:proofErr w:type="spellStart"/>
      <w:r w:rsidRPr="007A3994"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 w:rsidR="0078192E"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7A3994">
        <w:rPr>
          <w:rFonts w:ascii="Times New Roman" w:hAnsi="Times New Roman"/>
          <w:sz w:val="28"/>
          <w:szCs w:val="20"/>
          <w:lang w:val="uk-UA"/>
        </w:rPr>
        <w:t xml:space="preserve">та постійну </w:t>
      </w:r>
      <w:r w:rsidRPr="007A3994"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586B91" w:rsidRDefault="00586B91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5567DC" w:rsidRDefault="005567DC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5567DC" w:rsidRDefault="005567DC" w:rsidP="00A7623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586B91" w:rsidRPr="00C46AD2" w:rsidRDefault="0078192E" w:rsidP="00867E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Е.</w:t>
      </w:r>
      <w:r w:rsidR="00586B91">
        <w:rPr>
          <w:rFonts w:ascii="Times New Roman" w:hAnsi="Times New Roman"/>
          <w:b/>
          <w:sz w:val="28"/>
          <w:szCs w:val="28"/>
          <w:lang w:val="uk-UA"/>
        </w:rPr>
        <w:t>ЩЕГЛАКОВ</w:t>
      </w:r>
    </w:p>
    <w:p w:rsidR="00586B91" w:rsidRDefault="00586B91" w:rsidP="00A7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567DC" w:rsidRDefault="005567DC" w:rsidP="00A762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86B91" w:rsidRPr="005567DC" w:rsidRDefault="00586B91" w:rsidP="005567DC">
      <w:pPr>
        <w:pStyle w:val="a3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 w:rsidRPr="005567DC">
        <w:rPr>
          <w:rFonts w:ascii="Times New Roman" w:hAnsi="Times New Roman"/>
          <w:b/>
          <w:sz w:val="24"/>
          <w:szCs w:val="24"/>
          <w:lang w:val="uk-UA"/>
        </w:rPr>
        <w:t xml:space="preserve">Додаток                                                                                                                           </w:t>
      </w:r>
    </w:p>
    <w:p w:rsidR="00586B91" w:rsidRPr="005567DC" w:rsidRDefault="00586B91" w:rsidP="005567DC">
      <w:pPr>
        <w:pStyle w:val="a3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 w:rsidRPr="005567DC">
        <w:rPr>
          <w:rFonts w:ascii="Times New Roman" w:hAnsi="Times New Roman"/>
          <w:b/>
          <w:sz w:val="24"/>
          <w:szCs w:val="24"/>
          <w:lang w:val="uk-UA"/>
        </w:rPr>
        <w:t xml:space="preserve">до рішення </w:t>
      </w:r>
      <w:r w:rsidR="005567DC" w:rsidRPr="005567DC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</w:p>
    <w:p w:rsidR="00586B91" w:rsidRPr="005567DC" w:rsidRDefault="00586B91" w:rsidP="005567DC">
      <w:pPr>
        <w:pStyle w:val="a3"/>
        <w:ind w:left="5220" w:firstLine="444"/>
        <w:rPr>
          <w:rFonts w:ascii="Times New Roman" w:hAnsi="Times New Roman"/>
          <w:b/>
          <w:sz w:val="24"/>
          <w:szCs w:val="24"/>
          <w:lang w:val="uk-UA"/>
        </w:rPr>
      </w:pPr>
      <w:r w:rsidRPr="005567DC">
        <w:rPr>
          <w:rFonts w:ascii="Times New Roman" w:hAnsi="Times New Roman"/>
          <w:b/>
          <w:sz w:val="24"/>
          <w:szCs w:val="24"/>
          <w:lang w:val="uk-UA"/>
        </w:rPr>
        <w:t>від</w:t>
      </w:r>
      <w:r w:rsidR="005567DC" w:rsidRPr="005567DC">
        <w:rPr>
          <w:rFonts w:ascii="Times New Roman" w:hAnsi="Times New Roman"/>
          <w:b/>
          <w:sz w:val="24"/>
          <w:szCs w:val="24"/>
          <w:lang w:val="uk-UA"/>
        </w:rPr>
        <w:t xml:space="preserve"> 25.10.</w:t>
      </w:r>
      <w:r w:rsidRPr="005567DC">
        <w:rPr>
          <w:rFonts w:ascii="Times New Roman" w:hAnsi="Times New Roman"/>
          <w:b/>
          <w:sz w:val="24"/>
          <w:szCs w:val="24"/>
          <w:lang w:val="uk-UA"/>
        </w:rPr>
        <w:t>2018</w:t>
      </w:r>
      <w:r w:rsidR="005567DC" w:rsidRPr="005567D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5567DC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5567DC" w:rsidRPr="005567DC">
        <w:rPr>
          <w:rFonts w:ascii="Times New Roman" w:hAnsi="Times New Roman"/>
          <w:b/>
          <w:sz w:val="24"/>
          <w:szCs w:val="24"/>
          <w:lang w:val="uk-UA"/>
        </w:rPr>
        <w:t>52/800</w:t>
      </w:r>
    </w:p>
    <w:p w:rsidR="00586B91" w:rsidRPr="00C6079A" w:rsidRDefault="00586B91" w:rsidP="00F472F6">
      <w:pPr>
        <w:pStyle w:val="a3"/>
        <w:rPr>
          <w:rFonts w:ascii="Times New Roman" w:hAnsi="Times New Roman"/>
          <w:sz w:val="20"/>
          <w:szCs w:val="20"/>
          <w:lang w:val="uk-UA"/>
        </w:rPr>
      </w:pPr>
      <w:r w:rsidRPr="00E752C3">
        <w:rPr>
          <w:rFonts w:ascii="Times New Roman" w:hAnsi="Times New Roman"/>
          <w:sz w:val="20"/>
          <w:szCs w:val="20"/>
        </w:rPr>
        <w:t> </w:t>
      </w:r>
    </w:p>
    <w:p w:rsidR="00586B91" w:rsidRPr="00C6079A" w:rsidRDefault="00586B91" w:rsidP="00F472F6">
      <w:pPr>
        <w:shd w:val="clear" w:color="auto" w:fill="FFFFFF"/>
        <w:spacing w:after="0" w:line="240" w:lineRule="auto"/>
        <w:jc w:val="center"/>
        <w:rPr>
          <w:rFonts w:ascii="Open Sans" w:hAnsi="Open Sans"/>
          <w:color w:val="444444"/>
          <w:sz w:val="20"/>
          <w:szCs w:val="20"/>
          <w:lang w:val="uk-UA"/>
        </w:rPr>
      </w:pPr>
    </w:p>
    <w:p w:rsidR="005567DC" w:rsidRDefault="00586B91" w:rsidP="00F472F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A5D">
        <w:rPr>
          <w:rFonts w:ascii="Times New Roman" w:hAnsi="Times New Roman"/>
          <w:b/>
          <w:sz w:val="28"/>
          <w:szCs w:val="28"/>
          <w:lang w:val="uk-UA"/>
        </w:rPr>
        <w:t xml:space="preserve">Порядок надання пільги за харчування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дітей </w:t>
      </w:r>
      <w:r w:rsidRPr="003E4A5D">
        <w:rPr>
          <w:rFonts w:ascii="Times New Roman" w:hAnsi="Times New Roman"/>
          <w:b/>
          <w:sz w:val="28"/>
          <w:szCs w:val="28"/>
          <w:lang w:val="uk-UA"/>
        </w:rPr>
        <w:t xml:space="preserve">в комунальних </w:t>
      </w:r>
    </w:p>
    <w:p w:rsidR="00586B91" w:rsidRPr="003E4A5D" w:rsidRDefault="00586B91" w:rsidP="00F472F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4A5D">
        <w:rPr>
          <w:rFonts w:ascii="Times New Roman" w:hAnsi="Times New Roman"/>
          <w:b/>
          <w:sz w:val="28"/>
          <w:szCs w:val="20"/>
          <w:lang w:val="uk-UA"/>
        </w:rPr>
        <w:t xml:space="preserve">закладах дошкільної освіти </w:t>
      </w:r>
      <w:r>
        <w:rPr>
          <w:rFonts w:ascii="Times New Roman" w:hAnsi="Times New Roman"/>
          <w:b/>
          <w:sz w:val="28"/>
          <w:szCs w:val="20"/>
          <w:lang w:val="uk-UA"/>
        </w:rPr>
        <w:t xml:space="preserve">та </w:t>
      </w:r>
      <w:r w:rsidRPr="0010178A">
        <w:rPr>
          <w:rFonts w:ascii="Times New Roman" w:hAnsi="Times New Roman"/>
          <w:b/>
          <w:sz w:val="28"/>
          <w:szCs w:val="28"/>
          <w:lang w:val="uk-UA"/>
        </w:rPr>
        <w:t xml:space="preserve">організації </w:t>
      </w:r>
      <w:r w:rsidR="005567D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0178A">
        <w:rPr>
          <w:rFonts w:ascii="Times New Roman" w:hAnsi="Times New Roman"/>
          <w:b/>
          <w:sz w:val="28"/>
          <w:szCs w:val="28"/>
          <w:lang w:val="uk-UA"/>
        </w:rPr>
        <w:t>безкоштовного харчування учнів в закладах загальної середньої освіти міста</w:t>
      </w:r>
      <w:r w:rsidRPr="003E4A5D">
        <w:rPr>
          <w:rFonts w:ascii="Times New Roman" w:hAnsi="Times New Roman"/>
          <w:b/>
          <w:sz w:val="28"/>
          <w:szCs w:val="28"/>
          <w:lang w:val="uk-UA"/>
        </w:rPr>
        <w:t xml:space="preserve"> з сімей учасників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</w:p>
    <w:p w:rsidR="00586B91" w:rsidRDefault="00586B91" w:rsidP="00F472F6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356A1">
        <w:rPr>
          <w:rFonts w:ascii="Times New Roman" w:hAnsi="Times New Roman"/>
          <w:sz w:val="28"/>
          <w:szCs w:val="28"/>
          <w:lang w:val="uk-UA"/>
        </w:rPr>
        <w:t>1. Порядок регулює механізм надання пільги за харчування</w:t>
      </w:r>
      <w:r>
        <w:rPr>
          <w:rFonts w:ascii="Times New Roman" w:hAnsi="Times New Roman"/>
          <w:sz w:val="28"/>
          <w:szCs w:val="28"/>
          <w:lang w:val="uk-UA"/>
        </w:rPr>
        <w:t xml:space="preserve"> дітей </w:t>
      </w:r>
      <w:r w:rsidRPr="007356A1">
        <w:rPr>
          <w:rFonts w:ascii="Times New Roman" w:hAnsi="Times New Roman"/>
          <w:sz w:val="28"/>
          <w:szCs w:val="28"/>
          <w:lang w:val="uk-UA"/>
        </w:rPr>
        <w:t xml:space="preserve">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закладах </w:t>
      </w:r>
      <w:r w:rsidRPr="007356A1">
        <w:rPr>
          <w:rFonts w:ascii="Times New Roman" w:hAnsi="Times New Roman"/>
          <w:sz w:val="28"/>
          <w:szCs w:val="28"/>
          <w:lang w:val="uk-UA"/>
        </w:rPr>
        <w:t>дошкільн</w:t>
      </w:r>
      <w:r>
        <w:rPr>
          <w:rFonts w:ascii="Times New Roman" w:hAnsi="Times New Roman"/>
          <w:sz w:val="28"/>
          <w:szCs w:val="28"/>
          <w:lang w:val="uk-UA"/>
        </w:rPr>
        <w:t>ої освіти</w:t>
      </w:r>
      <w:r w:rsidRPr="007356A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організації безкоштовного харчування учнів в закладах загальної середньої освіти міста </w:t>
      </w:r>
      <w:r w:rsidRPr="007356A1">
        <w:rPr>
          <w:rFonts w:ascii="Times New Roman" w:hAnsi="Times New Roman"/>
          <w:sz w:val="28"/>
          <w:szCs w:val="28"/>
          <w:lang w:val="uk-UA"/>
        </w:rPr>
        <w:t>з сімей учасників бойових дій</w:t>
      </w:r>
      <w:r>
        <w:rPr>
          <w:rFonts w:ascii="Times New Roman" w:hAnsi="Times New Roman"/>
          <w:sz w:val="28"/>
          <w:szCs w:val="28"/>
          <w:lang w:val="uk-UA"/>
        </w:rPr>
        <w:t xml:space="preserve">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 </w:t>
      </w:r>
      <w:r w:rsidRPr="007356A1">
        <w:rPr>
          <w:rFonts w:ascii="Times New Roman" w:hAnsi="Times New Roman"/>
          <w:sz w:val="28"/>
          <w:szCs w:val="28"/>
          <w:lang w:val="uk-UA"/>
        </w:rPr>
        <w:t xml:space="preserve">за рахунок місцевого бюджету.    </w:t>
      </w:r>
    </w:p>
    <w:p w:rsidR="00586B91" w:rsidRPr="007356A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356A1">
        <w:rPr>
          <w:rFonts w:ascii="Times New Roman" w:hAnsi="Times New Roman"/>
          <w:sz w:val="28"/>
          <w:szCs w:val="28"/>
          <w:lang w:val="uk-UA"/>
        </w:rPr>
        <w:t>  </w:t>
      </w: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726BD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Пільга</w:t>
      </w:r>
      <w:r w:rsidRPr="00E752C3">
        <w:rPr>
          <w:rFonts w:ascii="Times New Roman" w:hAnsi="Times New Roman"/>
          <w:sz w:val="28"/>
          <w:szCs w:val="28"/>
          <w:lang w:val="uk-UA"/>
        </w:rPr>
        <w:t xml:space="preserve"> за харчування </w:t>
      </w:r>
      <w:r w:rsidRPr="00847280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комунальних </w:t>
      </w:r>
      <w:r w:rsidRPr="00847280">
        <w:rPr>
          <w:rFonts w:ascii="Times New Roman" w:hAnsi="Times New Roman"/>
          <w:sz w:val="28"/>
          <w:szCs w:val="28"/>
          <w:lang w:val="uk-UA"/>
        </w:rPr>
        <w:t>закл</w:t>
      </w:r>
      <w:r>
        <w:rPr>
          <w:rFonts w:ascii="Times New Roman" w:hAnsi="Times New Roman"/>
          <w:sz w:val="28"/>
          <w:szCs w:val="28"/>
          <w:lang w:val="uk-UA"/>
        </w:rPr>
        <w:t>адах дошкільної освіти</w:t>
      </w:r>
      <w:r w:rsidRPr="0084728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надається батькам (одному з батьків)  або особам які їх замінюють, що мають статус учасника бойових дій та особам, що мають статус члена сім’ї загиблого (померлого) учасника бойових дій та безкоштовне харчування учнів в закладах загальної середньої освіти міста надається  дітям з сімей учасників бойових дій (у тому числі</w:t>
      </w:r>
      <w:r w:rsidRPr="00EE394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члена сім’ї загиблого (померлого) учасника бойових дій)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заходів.</w:t>
      </w: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Пільга розповсюджується </w:t>
      </w:r>
      <w:r w:rsidRPr="0084728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2C3">
        <w:rPr>
          <w:rFonts w:ascii="Times New Roman" w:hAnsi="Times New Roman"/>
          <w:sz w:val="28"/>
          <w:szCs w:val="28"/>
          <w:lang w:val="uk-UA"/>
        </w:rPr>
        <w:t>нарів</w:t>
      </w:r>
      <w:r>
        <w:rPr>
          <w:rFonts w:ascii="Times New Roman" w:hAnsi="Times New Roman"/>
          <w:sz w:val="28"/>
          <w:szCs w:val="28"/>
          <w:lang w:val="uk-UA"/>
        </w:rPr>
        <w:t>ні з рідними дітьми на падчерок  та пасинків</w:t>
      </w:r>
      <w:r w:rsidRPr="00E752C3">
        <w:rPr>
          <w:rFonts w:ascii="Times New Roman" w:hAnsi="Times New Roman"/>
          <w:sz w:val="28"/>
          <w:szCs w:val="28"/>
          <w:lang w:val="uk-UA"/>
        </w:rPr>
        <w:t xml:space="preserve">, які проживають у цій сім’ї, якщо вони не були враховані в сім’ї </w:t>
      </w:r>
      <w:r w:rsidRPr="00E752C3">
        <w:rPr>
          <w:rFonts w:ascii="Times New Roman" w:hAnsi="Times New Roman"/>
          <w:sz w:val="28"/>
          <w:szCs w:val="28"/>
          <w:lang w:val="uk-UA"/>
        </w:rPr>
        <w:lastRenderedPageBreak/>
        <w:t xml:space="preserve">іншого з батьків, а також діти, на яких оформлена опіка у зв’язку зі смертю батьків, позбавленням їх батьківських прав, засудженням до позбавлення волі, включаючи час перебування під слідством або направленням на примусове лікування тощо.  </w:t>
      </w:r>
    </w:p>
    <w:p w:rsidR="00586B91" w:rsidRPr="00E752C3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752C3">
        <w:rPr>
          <w:rFonts w:ascii="Times New Roman" w:hAnsi="Times New Roman"/>
          <w:sz w:val="28"/>
          <w:szCs w:val="28"/>
          <w:lang w:val="uk-UA"/>
        </w:rPr>
        <w:t>  </w:t>
      </w:r>
    </w:p>
    <w:p w:rsidR="00586B91" w:rsidRDefault="00586B91" w:rsidP="00F47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Документи, які дають право на користування пільгою, </w:t>
      </w:r>
      <w:r w:rsidRPr="00E752C3">
        <w:rPr>
          <w:rFonts w:ascii="Times New Roman" w:hAnsi="Times New Roman"/>
          <w:sz w:val="28"/>
          <w:szCs w:val="28"/>
          <w:lang w:val="uk-UA"/>
        </w:rPr>
        <w:t xml:space="preserve">надаються до </w:t>
      </w:r>
      <w:r w:rsidRPr="004A5779">
        <w:rPr>
          <w:rFonts w:ascii="Times New Roman" w:hAnsi="Times New Roman"/>
          <w:sz w:val="28"/>
          <w:szCs w:val="28"/>
          <w:lang w:val="uk-UA"/>
        </w:rPr>
        <w:t xml:space="preserve"> адміністрації закладу, де </w:t>
      </w:r>
      <w:r>
        <w:rPr>
          <w:rFonts w:ascii="Times New Roman" w:hAnsi="Times New Roman"/>
          <w:sz w:val="28"/>
          <w:szCs w:val="28"/>
          <w:lang w:val="uk-UA"/>
        </w:rPr>
        <w:t xml:space="preserve">виховується чи </w:t>
      </w:r>
      <w:r w:rsidRPr="004A5779">
        <w:rPr>
          <w:rFonts w:ascii="Times New Roman" w:hAnsi="Times New Roman"/>
          <w:sz w:val="28"/>
          <w:szCs w:val="28"/>
          <w:lang w:val="uk-UA"/>
        </w:rPr>
        <w:t>навчається дитина.</w:t>
      </w:r>
    </w:p>
    <w:p w:rsidR="00586B91" w:rsidRPr="004A5779" w:rsidRDefault="00586B91" w:rsidP="00F472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403C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5779">
        <w:rPr>
          <w:rFonts w:ascii="Times New Roman" w:hAnsi="Times New Roman"/>
          <w:sz w:val="28"/>
          <w:szCs w:val="28"/>
          <w:lang w:val="uk-UA"/>
        </w:rPr>
        <w:t>Адміністрація закладу</w:t>
      </w:r>
      <w:r>
        <w:rPr>
          <w:rFonts w:ascii="Times New Roman" w:hAnsi="Times New Roman"/>
          <w:sz w:val="28"/>
          <w:szCs w:val="28"/>
          <w:lang w:val="uk-UA"/>
        </w:rPr>
        <w:t>, де виховується чи навчається дитина з сім’ї учасника бойових дій</w:t>
      </w:r>
      <w:r w:rsidRPr="004A577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або  має статус члена сім’ї загиблого (померлого) учасника бойових дій,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проведення, перебуваючи безпосередньо в районах антитерористичної операції у період її проведення,  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перебуваючи безпосередньо в районах та у період здійснення зазначених заходів</w:t>
      </w:r>
      <w:r w:rsidRPr="004A5779">
        <w:rPr>
          <w:rFonts w:ascii="Times New Roman" w:hAnsi="Times New Roman"/>
          <w:sz w:val="28"/>
          <w:szCs w:val="28"/>
          <w:lang w:val="uk-UA"/>
        </w:rPr>
        <w:t xml:space="preserve"> розглядає питання щодо </w:t>
      </w:r>
      <w:r>
        <w:rPr>
          <w:rFonts w:ascii="Times New Roman" w:hAnsi="Times New Roman"/>
          <w:sz w:val="28"/>
          <w:szCs w:val="28"/>
          <w:lang w:val="uk-UA"/>
        </w:rPr>
        <w:t xml:space="preserve">надання пільги </w:t>
      </w:r>
      <w:r w:rsidRPr="004A5779">
        <w:rPr>
          <w:rFonts w:ascii="Times New Roman" w:hAnsi="Times New Roman"/>
          <w:sz w:val="28"/>
          <w:szCs w:val="28"/>
          <w:lang w:val="uk-UA"/>
        </w:rPr>
        <w:t>за наявності наступних документів:</w:t>
      </w:r>
    </w:p>
    <w:p w:rsidR="00586B91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779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заява батьків (або одного з батьків) чи осіб, які їх замінюють;</w:t>
      </w:r>
    </w:p>
    <w:p w:rsidR="00586B91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копія свідоцтва про шлюб (для сімей, в яких виховуються падчерки чи пасинки); </w:t>
      </w:r>
    </w:p>
    <w:p w:rsidR="00586B91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копія свідоцтва про народження дитини;</w:t>
      </w:r>
    </w:p>
    <w:p w:rsidR="00586B91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779">
        <w:rPr>
          <w:rFonts w:ascii="Times New Roman" w:hAnsi="Times New Roman"/>
          <w:sz w:val="28"/>
          <w:szCs w:val="28"/>
          <w:lang w:val="uk-UA"/>
        </w:rPr>
        <w:t>- копія по</w:t>
      </w:r>
      <w:r>
        <w:rPr>
          <w:rFonts w:ascii="Times New Roman" w:hAnsi="Times New Roman"/>
          <w:sz w:val="28"/>
          <w:szCs w:val="28"/>
          <w:lang w:val="uk-UA"/>
        </w:rPr>
        <w:t>свідчення учасника бойових дій (крім членів сім’ї загиблого (або померлого) учасника бойових дій);</w:t>
      </w:r>
    </w:p>
    <w:p w:rsidR="00586B91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763C2">
        <w:rPr>
          <w:rFonts w:ascii="Times New Roman" w:hAnsi="Times New Roman"/>
          <w:sz w:val="28"/>
          <w:szCs w:val="28"/>
          <w:lang w:val="uk-UA"/>
        </w:rPr>
        <w:t>- довідка з військкомату, яка підтверджує безпосередню участь у бойових діях.</w:t>
      </w:r>
    </w:p>
    <w:p w:rsidR="00586B91" w:rsidRPr="00E763C2" w:rsidRDefault="00586B91" w:rsidP="00403C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B6978">
        <w:rPr>
          <w:rFonts w:ascii="Times New Roman" w:hAnsi="Times New Roman"/>
          <w:sz w:val="28"/>
          <w:szCs w:val="28"/>
          <w:lang w:val="uk-UA"/>
        </w:rPr>
        <w:t>З осіб, які не подали необхідних документів для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52C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надання </w:t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відповідної 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пільги за харчування в комунальних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закладах </w:t>
      </w:r>
      <w:r w:rsidRPr="00CD32FA">
        <w:rPr>
          <w:rFonts w:ascii="Times New Roman" w:hAnsi="Times New Roman"/>
          <w:sz w:val="28"/>
          <w:szCs w:val="28"/>
          <w:lang w:val="uk-UA"/>
        </w:rPr>
        <w:t>дошкільн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освіти </w:t>
      </w:r>
      <w:r w:rsidRPr="00CD32FA"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та організації безкоштовного харчування в </w:t>
      </w:r>
      <w:r>
        <w:rPr>
          <w:rFonts w:ascii="Times New Roman" w:hAnsi="Times New Roman"/>
          <w:sz w:val="28"/>
          <w:szCs w:val="28"/>
          <w:lang w:val="uk-UA"/>
        </w:rPr>
        <w:t xml:space="preserve">закладах </w:t>
      </w:r>
      <w:r w:rsidRPr="00CD32FA">
        <w:rPr>
          <w:rFonts w:ascii="Times New Roman" w:hAnsi="Times New Roman"/>
          <w:sz w:val="28"/>
          <w:szCs w:val="28"/>
          <w:lang w:val="uk-UA"/>
        </w:rPr>
        <w:t>загально</w:t>
      </w:r>
      <w:r>
        <w:rPr>
          <w:rFonts w:ascii="Times New Roman" w:hAnsi="Times New Roman"/>
          <w:sz w:val="28"/>
          <w:szCs w:val="28"/>
          <w:lang w:val="uk-UA"/>
        </w:rPr>
        <w:t>ї середньої освіти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 міста</w:t>
      </w:r>
      <w:r w:rsidRPr="00746858">
        <w:rPr>
          <w:rFonts w:ascii="Times New Roman" w:hAnsi="Times New Roman"/>
          <w:color w:val="444444"/>
          <w:sz w:val="28"/>
          <w:szCs w:val="28"/>
          <w:lang w:val="uk-UA"/>
        </w:rPr>
        <w:t xml:space="preserve">, </w:t>
      </w:r>
      <w:r w:rsidRPr="00CD32FA">
        <w:rPr>
          <w:rFonts w:ascii="Times New Roman" w:hAnsi="Times New Roman"/>
          <w:sz w:val="28"/>
          <w:szCs w:val="28"/>
          <w:lang w:val="uk-UA"/>
        </w:rPr>
        <w:t xml:space="preserve">плата справляється в розмірах, визначених органами місцевого самоврядування. </w:t>
      </w:r>
    </w:p>
    <w:p w:rsidR="00586B91" w:rsidRDefault="00586B91" w:rsidP="00F47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F472F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Pr="001B6978">
        <w:rPr>
          <w:rFonts w:ascii="Times New Roman" w:hAnsi="Times New Roman"/>
          <w:sz w:val="28"/>
          <w:szCs w:val="28"/>
          <w:lang w:val="uk-UA"/>
        </w:rPr>
        <w:t>. Рішення про звільнення від плати на поточний рік не може бути підставою для списання заборгованості, яка склалася раніше.</w:t>
      </w:r>
    </w:p>
    <w:p w:rsidR="00586B91" w:rsidRDefault="00586B91" w:rsidP="00F47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Pr="001B6978" w:rsidRDefault="00586B91" w:rsidP="00F472F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B91" w:rsidRDefault="00586B91" w:rsidP="00F472F6">
      <w:pPr>
        <w:spacing w:after="0" w:line="240" w:lineRule="auto"/>
        <w:rPr>
          <w:lang w:val="uk-UA"/>
        </w:rPr>
      </w:pPr>
    </w:p>
    <w:p w:rsidR="00586B91" w:rsidRPr="005567DC" w:rsidRDefault="00586B91" w:rsidP="00F472F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567DC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</w:r>
      <w:r w:rsidRPr="005567DC">
        <w:rPr>
          <w:rFonts w:ascii="Times New Roman" w:hAnsi="Times New Roman"/>
          <w:b/>
          <w:sz w:val="28"/>
          <w:szCs w:val="28"/>
          <w:lang w:val="uk-UA"/>
        </w:rPr>
        <w:tab/>
        <w:t>Е. ЩЕГЛАКОВ</w:t>
      </w:r>
    </w:p>
    <w:p w:rsidR="005567DC" w:rsidRPr="005567DC" w:rsidRDefault="005567DC" w:rsidP="00F472F6">
      <w:pPr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86B91" w:rsidRPr="005567DC" w:rsidRDefault="00586B91" w:rsidP="00351B1C">
      <w:pPr>
        <w:spacing w:after="0" w:line="360" w:lineRule="auto"/>
        <w:rPr>
          <w:rFonts w:ascii="Times New Roman" w:hAnsi="Times New Roman"/>
          <w:b/>
          <w:sz w:val="28"/>
          <w:szCs w:val="28"/>
          <w:lang w:val="uk-UA" w:eastAsia="en-US"/>
        </w:rPr>
      </w:pPr>
      <w:r w:rsidRPr="005567DC">
        <w:rPr>
          <w:rFonts w:ascii="Times New Roman" w:hAnsi="Times New Roman"/>
          <w:b/>
          <w:sz w:val="28"/>
          <w:szCs w:val="28"/>
          <w:lang w:val="uk-UA"/>
        </w:rPr>
        <w:t xml:space="preserve">Заступник міського голови                                                    </w:t>
      </w:r>
      <w:bookmarkStart w:id="1" w:name="_GoBack"/>
      <w:bookmarkEnd w:id="1"/>
      <w:r w:rsidRPr="005567DC">
        <w:rPr>
          <w:rFonts w:ascii="Times New Roman" w:hAnsi="Times New Roman"/>
          <w:b/>
          <w:sz w:val="28"/>
          <w:szCs w:val="28"/>
          <w:lang w:val="uk-UA"/>
        </w:rPr>
        <w:t>І. ГАНЬШИН</w:t>
      </w:r>
    </w:p>
    <w:sectPr w:rsidR="00586B91" w:rsidRPr="005567DC" w:rsidSect="00207099">
      <w:headerReference w:type="even" r:id="rId8"/>
      <w:pgSz w:w="11906" w:h="16838"/>
      <w:pgMar w:top="73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570" w:rsidRDefault="007D2570">
      <w:r>
        <w:separator/>
      </w:r>
    </w:p>
  </w:endnote>
  <w:endnote w:type="continuationSeparator" w:id="0">
    <w:p w:rsidR="007D2570" w:rsidRDefault="007D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570" w:rsidRDefault="007D2570">
      <w:r>
        <w:separator/>
      </w:r>
    </w:p>
  </w:footnote>
  <w:footnote w:type="continuationSeparator" w:id="0">
    <w:p w:rsidR="007D2570" w:rsidRDefault="007D2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B91" w:rsidRDefault="00586B91" w:rsidP="00A2473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B91" w:rsidRDefault="00586B9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23B"/>
    <w:rsid w:val="00004DD7"/>
    <w:rsid w:val="00013DDC"/>
    <w:rsid w:val="00014DA8"/>
    <w:rsid w:val="0002475B"/>
    <w:rsid w:val="000426EC"/>
    <w:rsid w:val="000606DF"/>
    <w:rsid w:val="0009083F"/>
    <w:rsid w:val="00095919"/>
    <w:rsid w:val="000B47FF"/>
    <w:rsid w:val="000E2A34"/>
    <w:rsid w:val="0010178A"/>
    <w:rsid w:val="00103342"/>
    <w:rsid w:val="0011101D"/>
    <w:rsid w:val="00146552"/>
    <w:rsid w:val="00146611"/>
    <w:rsid w:val="0015031A"/>
    <w:rsid w:val="00176F82"/>
    <w:rsid w:val="001860B8"/>
    <w:rsid w:val="001A1AEB"/>
    <w:rsid w:val="001B0184"/>
    <w:rsid w:val="001B6978"/>
    <w:rsid w:val="001D5125"/>
    <w:rsid w:val="001E4A32"/>
    <w:rsid w:val="001F02C8"/>
    <w:rsid w:val="00207099"/>
    <w:rsid w:val="0021222C"/>
    <w:rsid w:val="0021724F"/>
    <w:rsid w:val="00232426"/>
    <w:rsid w:val="00234A89"/>
    <w:rsid w:val="00237ED8"/>
    <w:rsid w:val="0024522C"/>
    <w:rsid w:val="00253F90"/>
    <w:rsid w:val="00263573"/>
    <w:rsid w:val="00267FB2"/>
    <w:rsid w:val="0027377D"/>
    <w:rsid w:val="00281DA6"/>
    <w:rsid w:val="002B06F4"/>
    <w:rsid w:val="002D61EB"/>
    <w:rsid w:val="002E5066"/>
    <w:rsid w:val="002F7E48"/>
    <w:rsid w:val="0030426F"/>
    <w:rsid w:val="0034128E"/>
    <w:rsid w:val="0035059B"/>
    <w:rsid w:val="00350CF6"/>
    <w:rsid w:val="00351B1C"/>
    <w:rsid w:val="00381A9B"/>
    <w:rsid w:val="003C3D12"/>
    <w:rsid w:val="003D2C25"/>
    <w:rsid w:val="003E4A5D"/>
    <w:rsid w:val="00403C93"/>
    <w:rsid w:val="00403D7F"/>
    <w:rsid w:val="004047DB"/>
    <w:rsid w:val="00404FDC"/>
    <w:rsid w:val="004635D6"/>
    <w:rsid w:val="004636C0"/>
    <w:rsid w:val="00465C62"/>
    <w:rsid w:val="00475BCF"/>
    <w:rsid w:val="00491C6D"/>
    <w:rsid w:val="00492A94"/>
    <w:rsid w:val="004A42F1"/>
    <w:rsid w:val="004A5779"/>
    <w:rsid w:val="004D26CA"/>
    <w:rsid w:val="004E5AE3"/>
    <w:rsid w:val="005256D4"/>
    <w:rsid w:val="005567DC"/>
    <w:rsid w:val="00586B91"/>
    <w:rsid w:val="005B545E"/>
    <w:rsid w:val="005C315A"/>
    <w:rsid w:val="005E2CDB"/>
    <w:rsid w:val="005F225F"/>
    <w:rsid w:val="006016D9"/>
    <w:rsid w:val="00616EFC"/>
    <w:rsid w:val="006251C9"/>
    <w:rsid w:val="006260C1"/>
    <w:rsid w:val="00626F08"/>
    <w:rsid w:val="00627C44"/>
    <w:rsid w:val="0065227A"/>
    <w:rsid w:val="00654666"/>
    <w:rsid w:val="00684B70"/>
    <w:rsid w:val="00695847"/>
    <w:rsid w:val="006B247F"/>
    <w:rsid w:val="007356A1"/>
    <w:rsid w:val="0074027A"/>
    <w:rsid w:val="007412E4"/>
    <w:rsid w:val="00746858"/>
    <w:rsid w:val="0074798C"/>
    <w:rsid w:val="00766D82"/>
    <w:rsid w:val="0077511B"/>
    <w:rsid w:val="0078192E"/>
    <w:rsid w:val="007A3994"/>
    <w:rsid w:val="007B77B1"/>
    <w:rsid w:val="007D2454"/>
    <w:rsid w:val="007D2570"/>
    <w:rsid w:val="007D626C"/>
    <w:rsid w:val="008114F8"/>
    <w:rsid w:val="00815C44"/>
    <w:rsid w:val="00821D9F"/>
    <w:rsid w:val="00824A57"/>
    <w:rsid w:val="00830914"/>
    <w:rsid w:val="008350E7"/>
    <w:rsid w:val="00845CFC"/>
    <w:rsid w:val="00846D31"/>
    <w:rsid w:val="00847280"/>
    <w:rsid w:val="00867EF5"/>
    <w:rsid w:val="00873693"/>
    <w:rsid w:val="00882B54"/>
    <w:rsid w:val="008E50E0"/>
    <w:rsid w:val="008E6861"/>
    <w:rsid w:val="008F2AD5"/>
    <w:rsid w:val="008F6F73"/>
    <w:rsid w:val="009411ED"/>
    <w:rsid w:val="00943D3D"/>
    <w:rsid w:val="009726BD"/>
    <w:rsid w:val="009776C3"/>
    <w:rsid w:val="0098508A"/>
    <w:rsid w:val="009938BB"/>
    <w:rsid w:val="00997DF0"/>
    <w:rsid w:val="009A312C"/>
    <w:rsid w:val="009B1805"/>
    <w:rsid w:val="009D5C3F"/>
    <w:rsid w:val="009E17FC"/>
    <w:rsid w:val="00A24730"/>
    <w:rsid w:val="00A259D4"/>
    <w:rsid w:val="00A42DD1"/>
    <w:rsid w:val="00A43789"/>
    <w:rsid w:val="00A504E6"/>
    <w:rsid w:val="00A7623B"/>
    <w:rsid w:val="00A825CB"/>
    <w:rsid w:val="00A91D3B"/>
    <w:rsid w:val="00AA1083"/>
    <w:rsid w:val="00AC0A87"/>
    <w:rsid w:val="00AD032B"/>
    <w:rsid w:val="00AF3849"/>
    <w:rsid w:val="00AF76F8"/>
    <w:rsid w:val="00B04893"/>
    <w:rsid w:val="00B1739F"/>
    <w:rsid w:val="00B44C3F"/>
    <w:rsid w:val="00B46CD6"/>
    <w:rsid w:val="00B50358"/>
    <w:rsid w:val="00B72940"/>
    <w:rsid w:val="00B95367"/>
    <w:rsid w:val="00BB46D4"/>
    <w:rsid w:val="00BF24E7"/>
    <w:rsid w:val="00BF4ACF"/>
    <w:rsid w:val="00BF4DE0"/>
    <w:rsid w:val="00C046E2"/>
    <w:rsid w:val="00C46AD2"/>
    <w:rsid w:val="00C46BD9"/>
    <w:rsid w:val="00C6079A"/>
    <w:rsid w:val="00C70682"/>
    <w:rsid w:val="00C76986"/>
    <w:rsid w:val="00C8697C"/>
    <w:rsid w:val="00C94B33"/>
    <w:rsid w:val="00CB1FC9"/>
    <w:rsid w:val="00CB4588"/>
    <w:rsid w:val="00CC3A15"/>
    <w:rsid w:val="00CD31B7"/>
    <w:rsid w:val="00CD32FA"/>
    <w:rsid w:val="00CE2A04"/>
    <w:rsid w:val="00D10F76"/>
    <w:rsid w:val="00D147C6"/>
    <w:rsid w:val="00D22A2D"/>
    <w:rsid w:val="00D41013"/>
    <w:rsid w:val="00D5035F"/>
    <w:rsid w:val="00D63A2A"/>
    <w:rsid w:val="00D718A1"/>
    <w:rsid w:val="00D91B3D"/>
    <w:rsid w:val="00D91F1C"/>
    <w:rsid w:val="00DA48E8"/>
    <w:rsid w:val="00DD0B8A"/>
    <w:rsid w:val="00DD6B6D"/>
    <w:rsid w:val="00DE5CF2"/>
    <w:rsid w:val="00DF48F4"/>
    <w:rsid w:val="00E10A88"/>
    <w:rsid w:val="00E16986"/>
    <w:rsid w:val="00E231A5"/>
    <w:rsid w:val="00E366BC"/>
    <w:rsid w:val="00E752C3"/>
    <w:rsid w:val="00E763C2"/>
    <w:rsid w:val="00EA14FE"/>
    <w:rsid w:val="00EB3E60"/>
    <w:rsid w:val="00EC2ED8"/>
    <w:rsid w:val="00EC5298"/>
    <w:rsid w:val="00EE3946"/>
    <w:rsid w:val="00EF0193"/>
    <w:rsid w:val="00F07F43"/>
    <w:rsid w:val="00F24581"/>
    <w:rsid w:val="00F472F6"/>
    <w:rsid w:val="00F54D2E"/>
    <w:rsid w:val="00F57748"/>
    <w:rsid w:val="00F95CBC"/>
    <w:rsid w:val="00FA787C"/>
    <w:rsid w:val="00FC4A89"/>
    <w:rsid w:val="00FD07AE"/>
    <w:rsid w:val="00FF04D9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752C3"/>
    <w:rPr>
      <w:sz w:val="22"/>
      <w:szCs w:val="22"/>
    </w:rPr>
  </w:style>
  <w:style w:type="paragraph" w:styleId="a4">
    <w:name w:val="Normal (Web)"/>
    <w:basedOn w:val="a"/>
    <w:uiPriority w:val="99"/>
    <w:rsid w:val="00E10A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993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938BB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815C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C3D12"/>
    <w:rPr>
      <w:rFonts w:cs="Times New Roman"/>
    </w:rPr>
  </w:style>
  <w:style w:type="character" w:styleId="a7">
    <w:name w:val="page number"/>
    <w:uiPriority w:val="99"/>
    <w:rsid w:val="00815C44"/>
    <w:rPr>
      <w:rFonts w:cs="Times New Roman"/>
    </w:rPr>
  </w:style>
  <w:style w:type="paragraph" w:styleId="a8">
    <w:name w:val="footer"/>
    <w:basedOn w:val="a"/>
    <w:link w:val="a9"/>
    <w:uiPriority w:val="99"/>
    <w:rsid w:val="00207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D3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Наталья</dc:creator>
  <cp:keywords/>
  <dc:description/>
  <cp:lastModifiedBy>Компик</cp:lastModifiedBy>
  <cp:revision>46</cp:revision>
  <cp:lastPrinted>2018-10-18T07:57:00Z</cp:lastPrinted>
  <dcterms:created xsi:type="dcterms:W3CDTF">2018-10-18T07:51:00Z</dcterms:created>
  <dcterms:modified xsi:type="dcterms:W3CDTF">2018-10-26T11:40:00Z</dcterms:modified>
</cp:coreProperties>
</file>