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DD" w:rsidRPr="00466BD6" w:rsidRDefault="00255532" w:rsidP="00197B4D">
      <w:pPr>
        <w:pStyle w:val="a3"/>
        <w:tabs>
          <w:tab w:val="left" w:pos="6950"/>
          <w:tab w:val="left" w:pos="7455"/>
        </w:tabs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2pt;margin-top:-38.7pt;width:60.5pt;height:1in;z-index:251657728;visibility:visible;mso-wrap-edited:f" o:preferrelative="f">
            <v:imagedata r:id="rId5" o:title=""/>
            <o:lock v:ext="edit" aspectratio="f"/>
          </v:shape>
          <o:OLEObject Type="Embed" ProgID="Word.Picture.8" ShapeID="_x0000_s1026" DrawAspect="Content" ObjectID="_1605080919" r:id="rId6"/>
        </w:pict>
      </w:r>
    </w:p>
    <w:p w:rsidR="006A3DDD" w:rsidRPr="00466BD6" w:rsidRDefault="006A3DDD" w:rsidP="00197B4D">
      <w:pPr>
        <w:pStyle w:val="a3"/>
        <w:tabs>
          <w:tab w:val="left" w:pos="6950"/>
          <w:tab w:val="left" w:pos="7455"/>
        </w:tabs>
        <w:jc w:val="right"/>
        <w:rPr>
          <w:rFonts w:ascii="Times New Roman" w:hAnsi="Times New Roman" w:cs="Times New Roman"/>
          <w:b/>
          <w:bCs/>
          <w:lang w:val="uk-UA"/>
        </w:rPr>
      </w:pPr>
    </w:p>
    <w:p w:rsidR="006A3DDD" w:rsidRPr="00466BD6" w:rsidRDefault="006A3DDD" w:rsidP="00197B4D">
      <w:pPr>
        <w:pStyle w:val="a3"/>
        <w:tabs>
          <w:tab w:val="left" w:pos="6950"/>
          <w:tab w:val="left" w:pos="7455"/>
        </w:tabs>
        <w:jc w:val="right"/>
        <w:rPr>
          <w:rFonts w:ascii="Times New Roman" w:hAnsi="Times New Roman" w:cs="Times New Roman"/>
          <w:b/>
          <w:bCs/>
          <w:lang w:val="uk-UA"/>
        </w:rPr>
      </w:pPr>
    </w:p>
    <w:p w:rsidR="006A3DDD" w:rsidRPr="00822A1E" w:rsidRDefault="006A3DDD" w:rsidP="002B21D4">
      <w:pPr>
        <w:pStyle w:val="a3"/>
        <w:tabs>
          <w:tab w:val="left" w:pos="6950"/>
          <w:tab w:val="left" w:pos="745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22A1E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ЛИСИЧАНСЬКА МІСЬКА РАДА</w:t>
      </w:r>
    </w:p>
    <w:p w:rsidR="006A3DDD" w:rsidRPr="00822A1E" w:rsidRDefault="006A3DDD" w:rsidP="002B21D4">
      <w:pPr>
        <w:pStyle w:val="a3"/>
        <w:tabs>
          <w:tab w:val="left" w:pos="6950"/>
          <w:tab w:val="left" w:pos="745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22A1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СЬОМОГО СКЛИКАННЯ</w:t>
      </w:r>
    </w:p>
    <w:p w:rsidR="006A3DDD" w:rsidRPr="00822A1E" w:rsidRDefault="005E6483" w:rsidP="002B21D4">
      <w:pPr>
        <w:jc w:val="center"/>
        <w:rPr>
          <w:b/>
          <w:bCs/>
          <w:snapToGrid w:val="0"/>
          <w:sz w:val="28"/>
          <w:szCs w:val="28"/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>П’ятдесят четверта сесія</w:t>
      </w:r>
    </w:p>
    <w:p w:rsidR="005E6483" w:rsidRDefault="005E6483" w:rsidP="002B21D4">
      <w:pPr>
        <w:jc w:val="center"/>
        <w:rPr>
          <w:b/>
          <w:bCs/>
          <w:snapToGrid w:val="0"/>
          <w:sz w:val="28"/>
          <w:szCs w:val="28"/>
          <w:lang w:val="uk-UA"/>
        </w:rPr>
      </w:pPr>
    </w:p>
    <w:p w:rsidR="006A3DDD" w:rsidRPr="00466BD6" w:rsidRDefault="006A3DDD" w:rsidP="002B21D4">
      <w:pPr>
        <w:jc w:val="center"/>
        <w:rPr>
          <w:b/>
          <w:bCs/>
          <w:snapToGrid w:val="0"/>
          <w:sz w:val="28"/>
          <w:szCs w:val="28"/>
          <w:lang w:val="uk-UA"/>
        </w:rPr>
      </w:pPr>
      <w:r w:rsidRPr="00466BD6">
        <w:rPr>
          <w:b/>
          <w:bCs/>
          <w:snapToGrid w:val="0"/>
          <w:sz w:val="28"/>
          <w:szCs w:val="28"/>
          <w:lang w:val="uk-UA"/>
        </w:rPr>
        <w:t>РІШЕННЯ</w:t>
      </w:r>
    </w:p>
    <w:p w:rsidR="006A3DDD" w:rsidRDefault="006A3DDD" w:rsidP="002B21D4">
      <w:pPr>
        <w:rPr>
          <w:snapToGrid w:val="0"/>
          <w:sz w:val="28"/>
          <w:szCs w:val="28"/>
          <w:lang w:val="uk-UA"/>
        </w:rPr>
      </w:pPr>
    </w:p>
    <w:p w:rsidR="006A3DDD" w:rsidRPr="00466BD6" w:rsidRDefault="00255532" w:rsidP="002B21D4">
      <w:pPr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29.11.</w:t>
      </w:r>
      <w:r w:rsidR="006A3DDD" w:rsidRPr="00466BD6">
        <w:rPr>
          <w:snapToGrid w:val="0"/>
          <w:sz w:val="28"/>
          <w:szCs w:val="28"/>
          <w:lang w:val="uk-UA"/>
        </w:rPr>
        <w:t>201</w:t>
      </w:r>
      <w:r w:rsidR="006A3DDD" w:rsidRPr="0063133F">
        <w:rPr>
          <w:snapToGrid w:val="0"/>
          <w:sz w:val="28"/>
          <w:szCs w:val="28"/>
        </w:rPr>
        <w:t>8</w:t>
      </w:r>
      <w:r w:rsidR="002F711A">
        <w:rPr>
          <w:snapToGrid w:val="0"/>
          <w:sz w:val="28"/>
          <w:szCs w:val="28"/>
          <w:lang w:val="uk-UA"/>
        </w:rPr>
        <w:tab/>
      </w:r>
      <w:r w:rsidR="002F711A">
        <w:rPr>
          <w:snapToGrid w:val="0"/>
          <w:sz w:val="28"/>
          <w:szCs w:val="28"/>
          <w:lang w:val="uk-UA"/>
        </w:rPr>
        <w:tab/>
      </w:r>
      <w:r w:rsidR="002F711A"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 w:rsidR="006A3DDD" w:rsidRPr="00466BD6">
        <w:rPr>
          <w:snapToGrid w:val="0"/>
          <w:sz w:val="28"/>
          <w:szCs w:val="28"/>
          <w:lang w:val="uk-UA"/>
        </w:rPr>
        <w:t>м. Лисичанськ</w:t>
      </w:r>
      <w:r w:rsidR="006A3DDD" w:rsidRPr="00466BD6">
        <w:rPr>
          <w:snapToGrid w:val="0"/>
          <w:sz w:val="28"/>
          <w:szCs w:val="28"/>
          <w:lang w:val="uk-UA"/>
        </w:rPr>
        <w:tab/>
      </w:r>
      <w:r w:rsidR="006A3DDD" w:rsidRPr="00466BD6">
        <w:rPr>
          <w:snapToGrid w:val="0"/>
          <w:sz w:val="28"/>
          <w:szCs w:val="28"/>
          <w:lang w:val="uk-UA"/>
        </w:rPr>
        <w:tab/>
      </w:r>
      <w:r w:rsidR="006A3DDD" w:rsidRPr="00466BD6">
        <w:rPr>
          <w:snapToGrid w:val="0"/>
          <w:sz w:val="28"/>
          <w:szCs w:val="28"/>
          <w:lang w:val="uk-UA"/>
        </w:rPr>
        <w:tab/>
        <w:t xml:space="preserve">  № </w:t>
      </w:r>
      <w:r>
        <w:rPr>
          <w:snapToGrid w:val="0"/>
          <w:sz w:val="28"/>
          <w:szCs w:val="28"/>
          <w:lang w:val="uk-UA"/>
        </w:rPr>
        <w:t>54/823</w:t>
      </w:r>
    </w:p>
    <w:p w:rsidR="006A3DDD" w:rsidRPr="00466BD6" w:rsidRDefault="006A3DDD" w:rsidP="002B21D4">
      <w:pPr>
        <w:rPr>
          <w:sz w:val="28"/>
          <w:szCs w:val="28"/>
          <w:lang w:val="uk-UA"/>
        </w:rPr>
      </w:pPr>
    </w:p>
    <w:p w:rsidR="006A3DDD" w:rsidRDefault="006A3DDD" w:rsidP="0063133F">
      <w:pPr>
        <w:rPr>
          <w:b/>
          <w:bCs/>
          <w:sz w:val="28"/>
          <w:szCs w:val="28"/>
          <w:lang w:val="uk-UA"/>
        </w:rPr>
      </w:pPr>
      <w:r w:rsidRPr="00466BD6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>покладання</w:t>
      </w:r>
    </w:p>
    <w:p w:rsidR="006A3DDD" w:rsidRPr="00421B43" w:rsidRDefault="006A3DDD" w:rsidP="0063133F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функції платника</w:t>
      </w:r>
    </w:p>
    <w:p w:rsidR="006A3DDD" w:rsidRPr="00466BD6" w:rsidRDefault="006A3DDD" w:rsidP="002B21D4">
      <w:pPr>
        <w:rPr>
          <w:b/>
          <w:bCs/>
          <w:sz w:val="28"/>
          <w:szCs w:val="28"/>
          <w:lang w:val="uk-UA"/>
        </w:rPr>
      </w:pPr>
    </w:p>
    <w:p w:rsidR="006A3DDD" w:rsidRPr="00466BD6" w:rsidRDefault="006A3DDD" w:rsidP="00A3318E">
      <w:pPr>
        <w:ind w:firstLine="709"/>
        <w:jc w:val="both"/>
        <w:rPr>
          <w:sz w:val="28"/>
          <w:szCs w:val="28"/>
          <w:lang w:val="uk-UA"/>
        </w:rPr>
      </w:pPr>
      <w:r w:rsidRPr="00466BD6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 xml:space="preserve">ефективного та результативного використання комунального майна, бюджетних коштів, враховуючи те, що створення виконавчих органів та їх утримання належить до повноважень міської ради, відповідно до протокольного доручення прийнятого на 48-й сесії Лисичанської міської ради 26.07.2018 року щодо проведення заходів з оптимізації виконавчих органів міської ради, керуючись </w:t>
      </w:r>
      <w:r w:rsidRPr="00466BD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ст. </w:t>
      </w:r>
      <w:r w:rsidRPr="00466BD6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, 61</w:t>
      </w:r>
      <w:r w:rsidRPr="00466BD6">
        <w:rPr>
          <w:sz w:val="28"/>
          <w:szCs w:val="28"/>
          <w:lang w:val="uk-UA"/>
        </w:rPr>
        <w:t xml:space="preserve"> Закону України «Про місцеве самоврядування в Україні», міська рада</w:t>
      </w:r>
    </w:p>
    <w:p w:rsidR="006A3DDD" w:rsidRDefault="006A3DDD" w:rsidP="002B21D4">
      <w:pPr>
        <w:jc w:val="both"/>
        <w:rPr>
          <w:lang w:val="uk-UA"/>
        </w:rPr>
      </w:pPr>
    </w:p>
    <w:p w:rsidR="006A3DDD" w:rsidRDefault="006A3DDD" w:rsidP="002B21D4">
      <w:pPr>
        <w:jc w:val="both"/>
        <w:rPr>
          <w:b/>
          <w:bCs/>
          <w:sz w:val="28"/>
          <w:szCs w:val="28"/>
          <w:lang w:val="uk-UA"/>
        </w:rPr>
      </w:pPr>
      <w:r w:rsidRPr="00466BD6">
        <w:rPr>
          <w:b/>
          <w:bCs/>
          <w:sz w:val="28"/>
          <w:szCs w:val="28"/>
          <w:lang w:val="uk-UA"/>
        </w:rPr>
        <w:t>В И Р І Ш И Л А:</w:t>
      </w:r>
    </w:p>
    <w:p w:rsidR="006A3DDD" w:rsidRPr="00466BD6" w:rsidRDefault="006A3DDD" w:rsidP="002B21D4">
      <w:pPr>
        <w:pStyle w:val="a3"/>
        <w:rPr>
          <w:rFonts w:ascii="Times New Roman" w:hAnsi="Times New Roman" w:cs="Times New Roman"/>
          <w:lang w:val="uk-UA"/>
        </w:rPr>
      </w:pPr>
    </w:p>
    <w:p w:rsidR="006A3DDD" w:rsidRPr="0040228E" w:rsidRDefault="006A3DDD" w:rsidP="00D951E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466BD6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Звільнити з 01.01.2019 року від оплати </w:t>
      </w:r>
      <w:r w:rsidR="0023623A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комунальн</w:t>
      </w:r>
      <w:r w:rsidR="0023623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послуг</w:t>
      </w:r>
      <w:r w:rsidR="0023623A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, енергоносії, </w:t>
      </w:r>
      <w:r w:rsidRPr="0040228E">
        <w:rPr>
          <w:sz w:val="28"/>
          <w:szCs w:val="28"/>
          <w:lang w:val="uk-UA"/>
        </w:rPr>
        <w:t>експлуатаційн</w:t>
      </w:r>
      <w:r w:rsidR="0023623A">
        <w:rPr>
          <w:sz w:val="28"/>
          <w:szCs w:val="28"/>
          <w:lang w:val="uk-UA"/>
        </w:rPr>
        <w:t>і</w:t>
      </w:r>
      <w:r w:rsidRPr="0040228E">
        <w:rPr>
          <w:sz w:val="28"/>
          <w:szCs w:val="28"/>
          <w:lang w:val="uk-UA"/>
        </w:rPr>
        <w:t xml:space="preserve"> витрат</w:t>
      </w:r>
      <w:r w:rsidR="004E3F47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, </w:t>
      </w:r>
      <w:r w:rsidR="0073178C">
        <w:rPr>
          <w:sz w:val="28"/>
          <w:szCs w:val="28"/>
          <w:shd w:val="clear" w:color="auto" w:fill="FFFFFF"/>
          <w:lang w:val="uk-UA"/>
        </w:rPr>
        <w:t>утримання та ремонт</w:t>
      </w:r>
      <w:r w:rsidRPr="0040228E">
        <w:rPr>
          <w:sz w:val="28"/>
          <w:szCs w:val="28"/>
          <w:shd w:val="clear" w:color="auto" w:fill="FFFFFF"/>
          <w:lang w:val="uk-UA"/>
        </w:rPr>
        <w:t xml:space="preserve"> приміщень</w:t>
      </w:r>
      <w:r w:rsidRPr="0040228E">
        <w:rPr>
          <w:sz w:val="28"/>
          <w:szCs w:val="28"/>
          <w:lang w:val="uk-UA"/>
        </w:rPr>
        <w:t>:</w:t>
      </w:r>
    </w:p>
    <w:p w:rsidR="006A3DDD" w:rsidRPr="00C77073" w:rsidRDefault="006A3DDD" w:rsidP="00A836F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 </w:t>
      </w:r>
      <w:r w:rsidRPr="00C77073">
        <w:rPr>
          <w:sz w:val="28"/>
          <w:szCs w:val="28"/>
          <w:lang w:val="uk-UA"/>
        </w:rPr>
        <w:t>розпорядників бюджетних коштів Лисичанської міської ради</w:t>
      </w:r>
      <w:r w:rsidR="0073178C">
        <w:rPr>
          <w:sz w:val="28"/>
          <w:szCs w:val="28"/>
          <w:lang w:val="uk-UA"/>
        </w:rPr>
        <w:t xml:space="preserve"> які</w:t>
      </w:r>
      <w:r w:rsidRPr="00C77073">
        <w:rPr>
          <w:sz w:val="28"/>
          <w:szCs w:val="28"/>
          <w:lang w:val="uk-UA"/>
        </w:rPr>
        <w:t xml:space="preserve"> знаходяться за адресами</w:t>
      </w:r>
      <w:r w:rsidR="005E6483">
        <w:rPr>
          <w:sz w:val="28"/>
          <w:szCs w:val="28"/>
          <w:lang w:val="uk-UA"/>
        </w:rPr>
        <w:t>:</w:t>
      </w:r>
      <w:r w:rsidRPr="00C77073">
        <w:rPr>
          <w:sz w:val="28"/>
          <w:szCs w:val="28"/>
          <w:lang w:val="uk-UA"/>
        </w:rPr>
        <w:t xml:space="preserve"> м. Лисичанськ</w:t>
      </w:r>
      <w:r w:rsidR="0073178C">
        <w:rPr>
          <w:sz w:val="28"/>
          <w:szCs w:val="28"/>
          <w:lang w:val="uk-UA"/>
        </w:rPr>
        <w:t>,</w:t>
      </w:r>
      <w:r w:rsidRPr="00C77073">
        <w:rPr>
          <w:sz w:val="28"/>
          <w:szCs w:val="28"/>
          <w:lang w:val="uk-UA"/>
        </w:rPr>
        <w:t xml:space="preserve"> вул. </w:t>
      </w:r>
      <w:proofErr w:type="spellStart"/>
      <w:r w:rsidRPr="00C77073">
        <w:rPr>
          <w:sz w:val="28"/>
          <w:szCs w:val="28"/>
          <w:lang w:val="uk-UA"/>
        </w:rPr>
        <w:t>ім.М.Грушевського</w:t>
      </w:r>
      <w:proofErr w:type="spellEnd"/>
      <w:r>
        <w:rPr>
          <w:sz w:val="28"/>
          <w:szCs w:val="28"/>
          <w:lang w:val="uk-UA"/>
        </w:rPr>
        <w:t xml:space="preserve"> 10</w:t>
      </w:r>
      <w:r w:rsidRPr="00C77073">
        <w:rPr>
          <w:sz w:val="28"/>
          <w:szCs w:val="28"/>
          <w:lang w:val="uk-UA"/>
        </w:rPr>
        <w:t>, вул.</w:t>
      </w:r>
      <w:r w:rsidR="00857A68">
        <w:rPr>
          <w:sz w:val="28"/>
          <w:szCs w:val="28"/>
          <w:lang w:val="uk-UA"/>
        </w:rPr>
        <w:t xml:space="preserve"> </w:t>
      </w:r>
      <w:proofErr w:type="spellStart"/>
      <w:r w:rsidRPr="00C77073">
        <w:rPr>
          <w:sz w:val="28"/>
          <w:szCs w:val="28"/>
          <w:lang w:val="uk-UA"/>
        </w:rPr>
        <w:t>Сєвєродонецька</w:t>
      </w:r>
      <w:proofErr w:type="spellEnd"/>
      <w:r w:rsidRPr="00C77073">
        <w:rPr>
          <w:sz w:val="28"/>
          <w:szCs w:val="28"/>
          <w:lang w:val="uk-UA"/>
        </w:rPr>
        <w:t>, 62, вул.</w:t>
      </w:r>
      <w:r w:rsidR="00857A68">
        <w:rPr>
          <w:sz w:val="28"/>
          <w:szCs w:val="28"/>
          <w:lang w:val="uk-UA"/>
        </w:rPr>
        <w:t xml:space="preserve"> </w:t>
      </w:r>
      <w:r w:rsidRPr="00C77073">
        <w:rPr>
          <w:sz w:val="28"/>
          <w:szCs w:val="28"/>
          <w:lang w:val="uk-UA"/>
        </w:rPr>
        <w:t>Гетьманська, 63.</w:t>
      </w:r>
    </w:p>
    <w:p w:rsidR="006A3DDD" w:rsidRDefault="006A3DDD" w:rsidP="00D94E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C77073">
        <w:rPr>
          <w:sz w:val="28"/>
          <w:szCs w:val="28"/>
          <w:lang w:val="uk-UA"/>
        </w:rPr>
        <w:t>1.2 одержувача бюджетних коштів, громадську</w:t>
      </w:r>
      <w:r>
        <w:rPr>
          <w:sz w:val="28"/>
          <w:szCs w:val="28"/>
          <w:lang w:val="uk-UA"/>
        </w:rPr>
        <w:t xml:space="preserve"> організацію «Лисичанська міська організація ветеранів України» що знаходиться за адресою</w:t>
      </w:r>
      <w:r w:rsidR="0073178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73178C">
        <w:rPr>
          <w:sz w:val="28"/>
          <w:szCs w:val="28"/>
          <w:lang w:val="uk-UA"/>
        </w:rPr>
        <w:t xml:space="preserve">м. Лисичанськ, </w:t>
      </w:r>
      <w:r>
        <w:rPr>
          <w:sz w:val="28"/>
          <w:szCs w:val="28"/>
          <w:lang w:val="uk-UA"/>
        </w:rPr>
        <w:t xml:space="preserve">вул. </w:t>
      </w:r>
      <w:proofErr w:type="spellStart"/>
      <w:r>
        <w:rPr>
          <w:sz w:val="28"/>
          <w:szCs w:val="28"/>
          <w:lang w:val="uk-UA"/>
        </w:rPr>
        <w:t>Сєвєродонецька</w:t>
      </w:r>
      <w:proofErr w:type="spellEnd"/>
      <w:r>
        <w:rPr>
          <w:sz w:val="28"/>
          <w:szCs w:val="28"/>
          <w:lang w:val="uk-UA"/>
        </w:rPr>
        <w:t>, 62.</w:t>
      </w:r>
    </w:p>
    <w:p w:rsidR="006A3DDD" w:rsidRDefault="006A3DDD" w:rsidP="00867C7F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Pr="00D94E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Встановити, що оплату комунальних послуг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енергоносіїв, </w:t>
      </w:r>
      <w:r w:rsidRPr="00D94E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експлуатаційних витрат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4022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утримання та ремонти приміщень</w:t>
      </w:r>
      <w:r w:rsidRPr="00D94E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здійснює Лисичанська міська рада, яка є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власником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балансоутримувачем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94E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будівель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94E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зазначен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Pr="00D94E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D94E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317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першому</w:t>
      </w:r>
      <w:r w:rsidRPr="00D94E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цього </w:t>
      </w:r>
      <w:r w:rsidRPr="00D94E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рішення.</w:t>
      </w:r>
    </w:p>
    <w:p w:rsidR="006A3DDD" w:rsidRDefault="006A3DDD" w:rsidP="00E41B03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3. Розпорядникам бюджетних коштів та фінансовому управлінню Лисичанської міської ради врахувати </w:t>
      </w:r>
      <w:r w:rsidR="007317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</w:t>
      </w:r>
      <w:r w:rsidR="007317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 час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підготов</w:t>
      </w:r>
      <w:r w:rsidR="007317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проектів рішень про міський бюджет та </w:t>
      </w:r>
      <w:r w:rsidR="007317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виконанн</w:t>
      </w:r>
      <w:r w:rsidR="007317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6A3DDD" w:rsidRPr="00D94E6D" w:rsidRDefault="006A3DDD" w:rsidP="00E41B03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4. Розпорядникам бюджетних коштів та Лисичанській міській раді у разі необхідності внести зміни до договорів оренди та/або договорів безоплатного користування (позики).</w:t>
      </w:r>
    </w:p>
    <w:p w:rsidR="006A3DDD" w:rsidRPr="00D94E6D" w:rsidRDefault="006A3DDD" w:rsidP="00867C7F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5.</w:t>
      </w:r>
      <w:r w:rsidRPr="00D94E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Дане рішення підлягає оприлюдненню на офіційному сайті Лисичанської міської ради.</w:t>
      </w:r>
    </w:p>
    <w:p w:rsidR="006A3DDD" w:rsidRPr="00D94E6D" w:rsidRDefault="006A3DDD" w:rsidP="00867C7F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94E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94E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Контроль за виконанням даного рішення покласти на </w:t>
      </w:r>
      <w:r w:rsidR="00186D6A">
        <w:rPr>
          <w:rFonts w:ascii="Times New Roman" w:hAnsi="Times New Roman" w:cs="Times New Roman"/>
          <w:sz w:val="28"/>
          <w:szCs w:val="28"/>
          <w:lang w:val="uk-UA" w:eastAsia="uk-UA"/>
        </w:rPr>
        <w:t>першого заступника міського голови А.Л.</w:t>
      </w:r>
      <w:proofErr w:type="spellStart"/>
      <w:r w:rsidR="00186D6A">
        <w:rPr>
          <w:rFonts w:ascii="Times New Roman" w:hAnsi="Times New Roman" w:cs="Times New Roman"/>
          <w:sz w:val="28"/>
          <w:szCs w:val="28"/>
          <w:lang w:val="uk-UA" w:eastAsia="uk-UA"/>
        </w:rPr>
        <w:t>Шальнєва</w:t>
      </w:r>
      <w:proofErr w:type="spellEnd"/>
      <w:r w:rsidR="00186D6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</w:t>
      </w:r>
      <w:r w:rsidRPr="00D94E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комісію </w:t>
      </w:r>
      <w:r w:rsidRPr="00D94E6D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  <w:r w:rsidR="00404C6E">
        <w:rPr>
          <w:rFonts w:ascii="Times New Roman" w:hAnsi="Times New Roman" w:cs="Times New Roman"/>
          <w:sz w:val="28"/>
          <w:szCs w:val="28"/>
          <w:lang w:val="uk-UA"/>
        </w:rPr>
        <w:t>бюджету, фінансів та економічного розвитку.</w:t>
      </w:r>
    </w:p>
    <w:p w:rsidR="006A3DDD" w:rsidRPr="00466BD6" w:rsidRDefault="006A3DDD" w:rsidP="00D426FB">
      <w:pPr>
        <w:pStyle w:val="a3"/>
        <w:ind w:firstLine="708"/>
        <w:rPr>
          <w:rFonts w:ascii="Times New Roman" w:hAnsi="Times New Roman" w:cs="Times New Roman"/>
          <w:lang w:val="uk-UA"/>
        </w:rPr>
      </w:pPr>
    </w:p>
    <w:p w:rsidR="006A3DDD" w:rsidRPr="00466BD6" w:rsidRDefault="00255532" w:rsidP="00255532">
      <w:pPr>
        <w:pStyle w:val="a3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Е.ЩЕГЛАКОВ</w:t>
      </w:r>
      <w:bookmarkStart w:id="0" w:name="_GoBack"/>
      <w:bookmarkEnd w:id="0"/>
    </w:p>
    <w:sectPr w:rsidR="006A3DDD" w:rsidRPr="00466BD6" w:rsidSect="00075356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D4"/>
    <w:rsid w:val="00024B01"/>
    <w:rsid w:val="0004745E"/>
    <w:rsid w:val="000560D8"/>
    <w:rsid w:val="00075356"/>
    <w:rsid w:val="0008731B"/>
    <w:rsid w:val="000B511D"/>
    <w:rsid w:val="000D44F9"/>
    <w:rsid w:val="001069B0"/>
    <w:rsid w:val="00126715"/>
    <w:rsid w:val="00154813"/>
    <w:rsid w:val="00172963"/>
    <w:rsid w:val="0017322E"/>
    <w:rsid w:val="00186D6A"/>
    <w:rsid w:val="00197B4D"/>
    <w:rsid w:val="001A6857"/>
    <w:rsid w:val="001D0CFB"/>
    <w:rsid w:val="002221E3"/>
    <w:rsid w:val="002305B8"/>
    <w:rsid w:val="0023623A"/>
    <w:rsid w:val="00236256"/>
    <w:rsid w:val="00253CB2"/>
    <w:rsid w:val="00255532"/>
    <w:rsid w:val="00290566"/>
    <w:rsid w:val="002A1FF5"/>
    <w:rsid w:val="002A6C3D"/>
    <w:rsid w:val="002B21D4"/>
    <w:rsid w:val="002D4B01"/>
    <w:rsid w:val="002E006A"/>
    <w:rsid w:val="002F711A"/>
    <w:rsid w:val="00303270"/>
    <w:rsid w:val="00304307"/>
    <w:rsid w:val="0039345F"/>
    <w:rsid w:val="003A53BA"/>
    <w:rsid w:val="003B41B5"/>
    <w:rsid w:val="003D1624"/>
    <w:rsid w:val="003D4974"/>
    <w:rsid w:val="0040228E"/>
    <w:rsid w:val="00404C6E"/>
    <w:rsid w:val="00421B43"/>
    <w:rsid w:val="00456643"/>
    <w:rsid w:val="00466BD6"/>
    <w:rsid w:val="00484286"/>
    <w:rsid w:val="00485F6B"/>
    <w:rsid w:val="004A79A7"/>
    <w:rsid w:val="004C72DE"/>
    <w:rsid w:val="004E3F47"/>
    <w:rsid w:val="004E79EA"/>
    <w:rsid w:val="00504237"/>
    <w:rsid w:val="00544AF1"/>
    <w:rsid w:val="00545FBE"/>
    <w:rsid w:val="00547224"/>
    <w:rsid w:val="0055701D"/>
    <w:rsid w:val="005815BE"/>
    <w:rsid w:val="005A73DE"/>
    <w:rsid w:val="005B55DA"/>
    <w:rsid w:val="005D48EB"/>
    <w:rsid w:val="005D4C80"/>
    <w:rsid w:val="005D5921"/>
    <w:rsid w:val="005E268B"/>
    <w:rsid w:val="005E6483"/>
    <w:rsid w:val="005F1BDB"/>
    <w:rsid w:val="00614012"/>
    <w:rsid w:val="00620A63"/>
    <w:rsid w:val="0063133F"/>
    <w:rsid w:val="00660796"/>
    <w:rsid w:val="00674606"/>
    <w:rsid w:val="006A3DDD"/>
    <w:rsid w:val="006D41D3"/>
    <w:rsid w:val="00721836"/>
    <w:rsid w:val="00721E3F"/>
    <w:rsid w:val="0073178C"/>
    <w:rsid w:val="00732C99"/>
    <w:rsid w:val="007674B3"/>
    <w:rsid w:val="00781484"/>
    <w:rsid w:val="00797D55"/>
    <w:rsid w:val="007A61E2"/>
    <w:rsid w:val="007B52DC"/>
    <w:rsid w:val="007C3A22"/>
    <w:rsid w:val="007E4C8B"/>
    <w:rsid w:val="008120C7"/>
    <w:rsid w:val="00822A1E"/>
    <w:rsid w:val="00857A68"/>
    <w:rsid w:val="00865A38"/>
    <w:rsid w:val="00867C7F"/>
    <w:rsid w:val="00870A99"/>
    <w:rsid w:val="008A1028"/>
    <w:rsid w:val="008B3FA0"/>
    <w:rsid w:val="00932F44"/>
    <w:rsid w:val="00981C59"/>
    <w:rsid w:val="0099112D"/>
    <w:rsid w:val="009B06C9"/>
    <w:rsid w:val="009B120B"/>
    <w:rsid w:val="009C0280"/>
    <w:rsid w:val="009C13B2"/>
    <w:rsid w:val="009F7D38"/>
    <w:rsid w:val="00A3318E"/>
    <w:rsid w:val="00A4571B"/>
    <w:rsid w:val="00A74D1C"/>
    <w:rsid w:val="00A836F5"/>
    <w:rsid w:val="00AD0602"/>
    <w:rsid w:val="00AF258F"/>
    <w:rsid w:val="00AF6570"/>
    <w:rsid w:val="00B2244A"/>
    <w:rsid w:val="00B35861"/>
    <w:rsid w:val="00B630FF"/>
    <w:rsid w:val="00BC6050"/>
    <w:rsid w:val="00C1199D"/>
    <w:rsid w:val="00C13003"/>
    <w:rsid w:val="00C3695B"/>
    <w:rsid w:val="00C57104"/>
    <w:rsid w:val="00C66938"/>
    <w:rsid w:val="00C77073"/>
    <w:rsid w:val="00C87BC3"/>
    <w:rsid w:val="00C945B1"/>
    <w:rsid w:val="00CB6D02"/>
    <w:rsid w:val="00D07C17"/>
    <w:rsid w:val="00D426FB"/>
    <w:rsid w:val="00D53CBF"/>
    <w:rsid w:val="00D94E6D"/>
    <w:rsid w:val="00D951E5"/>
    <w:rsid w:val="00DA3BB7"/>
    <w:rsid w:val="00DA74DC"/>
    <w:rsid w:val="00DF1247"/>
    <w:rsid w:val="00E24558"/>
    <w:rsid w:val="00E27D32"/>
    <w:rsid w:val="00E337FC"/>
    <w:rsid w:val="00E41B03"/>
    <w:rsid w:val="00E41CCA"/>
    <w:rsid w:val="00EB6A42"/>
    <w:rsid w:val="00EF4879"/>
    <w:rsid w:val="00F20C26"/>
    <w:rsid w:val="00F2723E"/>
    <w:rsid w:val="00F40DCA"/>
    <w:rsid w:val="00F45A7D"/>
    <w:rsid w:val="00F550AC"/>
    <w:rsid w:val="00F719E9"/>
    <w:rsid w:val="00FA0D86"/>
    <w:rsid w:val="00FC10BE"/>
    <w:rsid w:val="00FC337D"/>
    <w:rsid w:val="00FC6B76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D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20A63"/>
    <w:pPr>
      <w:keepNext/>
      <w:ind w:right="-5"/>
      <w:outlineLvl w:val="1"/>
    </w:pPr>
    <w:rPr>
      <w:rFonts w:eastAsia="Calibri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620A63"/>
    <w:pPr>
      <w:keepNext/>
      <w:jc w:val="center"/>
      <w:outlineLvl w:val="2"/>
    </w:pPr>
    <w:rPr>
      <w:rFonts w:eastAsia="Calibri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620A63"/>
    <w:pPr>
      <w:keepNext/>
      <w:ind w:right="792"/>
      <w:outlineLvl w:val="3"/>
    </w:pPr>
    <w:rPr>
      <w:rFonts w:eastAsia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20A6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20A6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20A6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2B21D4"/>
    <w:pPr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4">
    <w:name w:val="Основной текст Знак"/>
    <w:link w:val="a3"/>
    <w:uiPriority w:val="99"/>
    <w:locked/>
    <w:rsid w:val="002B21D4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620A63"/>
    <w:pPr>
      <w:spacing w:after="120" w:line="480" w:lineRule="auto"/>
    </w:pPr>
    <w:rPr>
      <w:rFonts w:eastAsia="Calibri"/>
      <w:lang w:val="en-US"/>
    </w:rPr>
  </w:style>
  <w:style w:type="character" w:customStyle="1" w:styleId="22">
    <w:name w:val="Основной текст 2 Знак"/>
    <w:link w:val="21"/>
    <w:uiPriority w:val="99"/>
    <w:semiHidden/>
    <w:locked/>
    <w:rsid w:val="00620A6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2E006A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303270"/>
    <w:rPr>
      <w:rFonts w:ascii="Tahoma" w:eastAsia="Calibri" w:hAnsi="Tahoma" w:cs="Tahoma"/>
      <w:sz w:val="16"/>
      <w:szCs w:val="16"/>
      <w:lang w:val="en-US"/>
    </w:rPr>
  </w:style>
  <w:style w:type="character" w:customStyle="1" w:styleId="a6">
    <w:name w:val="Текст выноски Знак"/>
    <w:link w:val="a5"/>
    <w:uiPriority w:val="99"/>
    <w:semiHidden/>
    <w:locked/>
    <w:rsid w:val="00303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D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20A63"/>
    <w:pPr>
      <w:keepNext/>
      <w:ind w:right="-5"/>
      <w:outlineLvl w:val="1"/>
    </w:pPr>
    <w:rPr>
      <w:rFonts w:eastAsia="Calibri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620A63"/>
    <w:pPr>
      <w:keepNext/>
      <w:jc w:val="center"/>
      <w:outlineLvl w:val="2"/>
    </w:pPr>
    <w:rPr>
      <w:rFonts w:eastAsia="Calibri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620A63"/>
    <w:pPr>
      <w:keepNext/>
      <w:ind w:right="792"/>
      <w:outlineLvl w:val="3"/>
    </w:pPr>
    <w:rPr>
      <w:rFonts w:eastAsia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20A6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20A6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20A6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2B21D4"/>
    <w:pPr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4">
    <w:name w:val="Основной текст Знак"/>
    <w:link w:val="a3"/>
    <w:uiPriority w:val="99"/>
    <w:locked/>
    <w:rsid w:val="002B21D4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620A63"/>
    <w:pPr>
      <w:spacing w:after="120" w:line="480" w:lineRule="auto"/>
    </w:pPr>
    <w:rPr>
      <w:rFonts w:eastAsia="Calibri"/>
      <w:lang w:val="en-US"/>
    </w:rPr>
  </w:style>
  <w:style w:type="character" w:customStyle="1" w:styleId="22">
    <w:name w:val="Основной текст 2 Знак"/>
    <w:link w:val="21"/>
    <w:uiPriority w:val="99"/>
    <w:semiHidden/>
    <w:locked/>
    <w:rsid w:val="00620A6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2E006A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303270"/>
    <w:rPr>
      <w:rFonts w:ascii="Tahoma" w:eastAsia="Calibri" w:hAnsi="Tahoma" w:cs="Tahoma"/>
      <w:sz w:val="16"/>
      <w:szCs w:val="16"/>
      <w:lang w:val="en-US"/>
    </w:rPr>
  </w:style>
  <w:style w:type="character" w:customStyle="1" w:styleId="a6">
    <w:name w:val="Текст выноски Знак"/>
    <w:link w:val="a5"/>
    <w:uiPriority w:val="99"/>
    <w:semiHidden/>
    <w:locked/>
    <w:rsid w:val="00303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8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4</cp:revision>
  <cp:lastPrinted>2018-11-30T08:59:00Z</cp:lastPrinted>
  <dcterms:created xsi:type="dcterms:W3CDTF">2018-11-26T13:36:00Z</dcterms:created>
  <dcterms:modified xsi:type="dcterms:W3CDTF">2018-11-30T09:02:00Z</dcterms:modified>
</cp:coreProperties>
</file>