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B9" w:rsidRPr="00062713" w:rsidRDefault="00680A37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ВІДДІЛ ОСВІТИ ЛИСИЧАНСЬКОЇ МІСЬКОЇ РАДИ</w:t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1364B9" w:rsidRPr="00062713" w:rsidRDefault="001364B9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64B9" w:rsidRPr="005A5199" w:rsidRDefault="00A0552F" w:rsidP="003F4F8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r w:rsidRPr="00A0552F">
        <w:rPr>
          <w:rFonts w:ascii="Times New Roman" w:hAnsi="Times New Roman"/>
          <w:color w:val="000000"/>
          <w:sz w:val="28"/>
          <w:szCs w:val="28"/>
          <w:lang w:val="uk-UA"/>
        </w:rPr>
        <w:t>21.05.2019</w:t>
      </w:r>
      <w:r w:rsidR="001364B9" w:rsidRPr="00A0552F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</w:t>
      </w:r>
      <w:r w:rsidR="001364B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</w:t>
      </w:r>
      <w:r w:rsidR="001364B9" w:rsidRPr="008E57A6">
        <w:rPr>
          <w:rFonts w:ascii="Times New Roman" w:hAnsi="Times New Roman"/>
          <w:sz w:val="28"/>
          <w:szCs w:val="28"/>
          <w:lang w:val="uk-UA"/>
        </w:rPr>
        <w:t>м</w:t>
      </w:r>
      <w:r w:rsidR="001364B9" w:rsidRPr="005A5199">
        <w:rPr>
          <w:rFonts w:ascii="Times New Roman" w:hAnsi="Times New Roman"/>
          <w:sz w:val="28"/>
          <w:szCs w:val="28"/>
          <w:lang w:val="uk-UA"/>
        </w:rPr>
        <w:t>. Лисичанськ</w:t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364B9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1364B9" w:rsidRPr="005A5199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129/</w:t>
      </w:r>
      <w:proofErr w:type="spellStart"/>
      <w:r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агд</w:t>
      </w:r>
      <w:proofErr w:type="spellEnd"/>
    </w:p>
    <w:p w:rsidR="001364B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5A519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Про внесення змін  до наказу</w:t>
      </w:r>
      <w:bookmarkStart w:id="0" w:name="_GoBack"/>
      <w:bookmarkEnd w:id="0"/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від 20.02.2019 № 40/агд</w:t>
      </w:r>
    </w:p>
    <w:p w:rsidR="001364B9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pStyle w:val="2"/>
        <w:spacing w:before="0" w:beforeAutospacing="0" w:after="0" w:afterAutospacing="0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ab/>
        <w:t xml:space="preserve">Керуючись Бюджетним кодексом України,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  № 836 зі змінами, зареєстрованим у Міністерстві юстиції України 10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.09.2014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за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             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№ 1104/25881 зі змінами, 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наказом Міністерства фінансів України «Про затвердження складових програмної класифікації видатків та кредитування місцевих бюджетів» від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20.09.2017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№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793 зі змінами, рішенням Лисичанської міської  ради від 20.12.2018 № 55/842 « Про міський бюджет на 2019 рік», 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6330BA" w:rsidRDefault="001364B9" w:rsidP="00633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330BA">
        <w:rPr>
          <w:rFonts w:ascii="Times New Roman" w:hAnsi="Times New Roman"/>
          <w:b/>
          <w:sz w:val="28"/>
          <w:szCs w:val="28"/>
          <w:lang w:val="uk-UA"/>
        </w:rPr>
        <w:t>НАКАЗУЮ: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1. Внести зміни до наказу відділу освіти Лисичанської міської ради від 20.02.2019 № 40/агд та викласти паспорт бюджетної програми на 2019 рік по головному розпоряднику коштів – відділу освіти Лисичанської міської ради у новій редакції за:</w:t>
      </w:r>
    </w:p>
    <w:p w:rsidR="00DE2D81" w:rsidRDefault="00DE2D81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Default="003A00A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КПКВКМБ</w:t>
      </w:r>
      <w:r w:rsidR="0087194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F7B2B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>061</w:t>
      </w:r>
      <w:r w:rsidR="006F7B2B">
        <w:rPr>
          <w:rFonts w:ascii="Times New Roman" w:hAnsi="Times New Roman"/>
          <w:sz w:val="28"/>
          <w:szCs w:val="28"/>
          <w:lang w:val="uk-UA"/>
        </w:rPr>
        <w:t>1010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6F7B2B">
        <w:rPr>
          <w:rFonts w:ascii="Times New Roman" w:hAnsi="Times New Roman"/>
          <w:sz w:val="28"/>
          <w:szCs w:val="28"/>
          <w:lang w:val="uk-UA"/>
        </w:rPr>
        <w:t>Надання дошкільної освіти</w:t>
      </w:r>
      <w:r w:rsidR="00C050F6">
        <w:rPr>
          <w:rFonts w:ascii="Times New Roman" w:hAnsi="Times New Roman"/>
          <w:sz w:val="28"/>
          <w:szCs w:val="28"/>
          <w:lang w:val="uk-UA"/>
        </w:rPr>
        <w:t>»</w:t>
      </w:r>
    </w:p>
    <w:p w:rsidR="006F7B2B" w:rsidRDefault="006F7B2B" w:rsidP="006F7B2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КПКВКМБ 0611020 «Надання загальної середньої освіти загальноосвітніми навчальними закладами (в т. ч. школою-дитячим садком, інтернатом при школі), спеціалізованими школами, ліцеями, гімназіями, колегіумами»;</w:t>
      </w:r>
    </w:p>
    <w:p w:rsidR="00CB2CC4" w:rsidRDefault="00CB2CC4" w:rsidP="00CB2C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КПКВКМБ 0611090 «Надання позашкільної освіти позашкільними закладами освіти, заходи із позашкільної роботи з дітьми»;</w:t>
      </w:r>
    </w:p>
    <w:p w:rsidR="00CB2CC4" w:rsidRDefault="00CB2CC4" w:rsidP="006F7B2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КПКВКМБ  0611170 «Забезпечення діяльності інклюзивно-ресурсних центрів»</w:t>
      </w:r>
    </w:p>
    <w:p w:rsidR="006F7B2B" w:rsidRDefault="006F7B2B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C45BF2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>2. Координацію роботи та контроль щодо виконання цього наказу покласти на головного бухгалтера відділу ос</w:t>
      </w:r>
      <w:r w:rsidR="001364B9">
        <w:rPr>
          <w:rFonts w:ascii="Times New Roman" w:hAnsi="Times New Roman"/>
          <w:sz w:val="28"/>
          <w:szCs w:val="28"/>
          <w:lang w:val="uk-UA"/>
        </w:rPr>
        <w:t xml:space="preserve">віти Лисичанської міської ради 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>Скуржинську О.П.</w:t>
      </w:r>
    </w:p>
    <w:p w:rsidR="001364B9" w:rsidRPr="00963901" w:rsidRDefault="001364B9" w:rsidP="00963901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left="40"/>
        <w:rPr>
          <w:color w:val="000000"/>
          <w:lang w:val="uk-UA"/>
        </w:rPr>
      </w:pPr>
      <w:r w:rsidRPr="00963901">
        <w:rPr>
          <w:lang w:val="uk-UA"/>
        </w:rPr>
        <w:t xml:space="preserve"> </w:t>
      </w:r>
    </w:p>
    <w:p w:rsidR="001364B9" w:rsidRDefault="001364B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364B9" w:rsidRPr="00963901" w:rsidRDefault="003A00A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r w:rsidR="001364B9"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 відділу</w:t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3734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      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Т. ХУДОБА</w:t>
      </w:r>
    </w:p>
    <w:sectPr w:rsidR="001364B9" w:rsidRPr="00963901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E4C" w:rsidRDefault="003B3E4C">
      <w:r>
        <w:separator/>
      </w:r>
    </w:p>
  </w:endnote>
  <w:endnote w:type="continuationSeparator" w:id="0">
    <w:p w:rsidR="003B3E4C" w:rsidRDefault="003B3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E4C" w:rsidRDefault="003B3E4C">
      <w:r>
        <w:separator/>
      </w:r>
    </w:p>
  </w:footnote>
  <w:footnote w:type="continuationSeparator" w:id="0">
    <w:p w:rsidR="003B3E4C" w:rsidRDefault="003B3E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0552F">
      <w:rPr>
        <w:rStyle w:val="aa"/>
        <w:noProof/>
      </w:rPr>
      <w:t>2</w: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2E61"/>
    <w:rsid w:val="0001040D"/>
    <w:rsid w:val="00062713"/>
    <w:rsid w:val="000711C2"/>
    <w:rsid w:val="000D048A"/>
    <w:rsid w:val="00102E61"/>
    <w:rsid w:val="001364B9"/>
    <w:rsid w:val="00152D47"/>
    <w:rsid w:val="00187DC9"/>
    <w:rsid w:val="001D26BF"/>
    <w:rsid w:val="002F03C6"/>
    <w:rsid w:val="00381534"/>
    <w:rsid w:val="003856B5"/>
    <w:rsid w:val="003A00A9"/>
    <w:rsid w:val="003A5640"/>
    <w:rsid w:val="003B3E4C"/>
    <w:rsid w:val="003C76AA"/>
    <w:rsid w:val="003F37A4"/>
    <w:rsid w:val="003F4F88"/>
    <w:rsid w:val="004052EC"/>
    <w:rsid w:val="00495EC7"/>
    <w:rsid w:val="004A7BCD"/>
    <w:rsid w:val="004B3E07"/>
    <w:rsid w:val="005553DD"/>
    <w:rsid w:val="00570AFE"/>
    <w:rsid w:val="005A5199"/>
    <w:rsid w:val="005C36B3"/>
    <w:rsid w:val="005D1DEB"/>
    <w:rsid w:val="005D7BCF"/>
    <w:rsid w:val="005E01C4"/>
    <w:rsid w:val="005F5D4E"/>
    <w:rsid w:val="00606D2D"/>
    <w:rsid w:val="006330BA"/>
    <w:rsid w:val="00657A27"/>
    <w:rsid w:val="00657E9A"/>
    <w:rsid w:val="00660FD9"/>
    <w:rsid w:val="00675C4F"/>
    <w:rsid w:val="00680A37"/>
    <w:rsid w:val="00685E27"/>
    <w:rsid w:val="006C2EC7"/>
    <w:rsid w:val="006E46A8"/>
    <w:rsid w:val="006F7B2B"/>
    <w:rsid w:val="00700496"/>
    <w:rsid w:val="007034FE"/>
    <w:rsid w:val="00746C20"/>
    <w:rsid w:val="00780C53"/>
    <w:rsid w:val="007F5799"/>
    <w:rsid w:val="007F5FC1"/>
    <w:rsid w:val="00844D26"/>
    <w:rsid w:val="00855096"/>
    <w:rsid w:val="00867DD2"/>
    <w:rsid w:val="00871945"/>
    <w:rsid w:val="00876E1D"/>
    <w:rsid w:val="008B6218"/>
    <w:rsid w:val="008E0EB3"/>
    <w:rsid w:val="008E57A6"/>
    <w:rsid w:val="00901116"/>
    <w:rsid w:val="009462E3"/>
    <w:rsid w:val="00963901"/>
    <w:rsid w:val="00984A57"/>
    <w:rsid w:val="00991E2B"/>
    <w:rsid w:val="00A03BB2"/>
    <w:rsid w:val="00A0552F"/>
    <w:rsid w:val="00A30ED6"/>
    <w:rsid w:val="00A33FD0"/>
    <w:rsid w:val="00A65C60"/>
    <w:rsid w:val="00A80F9A"/>
    <w:rsid w:val="00AA1779"/>
    <w:rsid w:val="00AB2C5A"/>
    <w:rsid w:val="00B018CD"/>
    <w:rsid w:val="00B37342"/>
    <w:rsid w:val="00B605E3"/>
    <w:rsid w:val="00B7363F"/>
    <w:rsid w:val="00B81B74"/>
    <w:rsid w:val="00B932D0"/>
    <w:rsid w:val="00BE03B0"/>
    <w:rsid w:val="00BE0F9A"/>
    <w:rsid w:val="00C050F6"/>
    <w:rsid w:val="00C1784A"/>
    <w:rsid w:val="00C31266"/>
    <w:rsid w:val="00C4283D"/>
    <w:rsid w:val="00C45BF2"/>
    <w:rsid w:val="00CA5465"/>
    <w:rsid w:val="00CA72F1"/>
    <w:rsid w:val="00CA742A"/>
    <w:rsid w:val="00CB2CC4"/>
    <w:rsid w:val="00CD54C9"/>
    <w:rsid w:val="00D53151"/>
    <w:rsid w:val="00D622A5"/>
    <w:rsid w:val="00D71D46"/>
    <w:rsid w:val="00D8305B"/>
    <w:rsid w:val="00D867B3"/>
    <w:rsid w:val="00DA0606"/>
    <w:rsid w:val="00DE2D81"/>
    <w:rsid w:val="00E14937"/>
    <w:rsid w:val="00E6540D"/>
    <w:rsid w:val="00EB680D"/>
    <w:rsid w:val="00F143BF"/>
    <w:rsid w:val="00F151A7"/>
    <w:rsid w:val="00F3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9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Марина</cp:lastModifiedBy>
  <cp:revision>18</cp:revision>
  <cp:lastPrinted>2019-05-17T12:37:00Z</cp:lastPrinted>
  <dcterms:created xsi:type="dcterms:W3CDTF">2019-03-25T14:47:00Z</dcterms:created>
  <dcterms:modified xsi:type="dcterms:W3CDTF">2019-05-21T12:56:00Z</dcterms:modified>
</cp:coreProperties>
</file>