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22" w:rsidRPr="00CF0139" w:rsidRDefault="00466C31" w:rsidP="00311C75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left:0;text-align:left;margin-left:0;margin-top:-23.2pt;width:41.2pt;height:53.6pt;z-index:1;visibility:visible;mso-position-horizontal:center">
            <v:imagedata r:id="rId8" o:title=""/>
          </v:shape>
        </w:pict>
      </w:r>
    </w:p>
    <w:p w:rsidR="004D1B22" w:rsidRPr="00CF0139" w:rsidRDefault="004D1B22" w:rsidP="00311C75">
      <w:pPr>
        <w:jc w:val="center"/>
        <w:rPr>
          <w:b/>
          <w:sz w:val="28"/>
          <w:szCs w:val="28"/>
          <w:lang w:val="uk-UA"/>
        </w:rPr>
      </w:pPr>
    </w:p>
    <w:p w:rsidR="004D1B22" w:rsidRPr="00CF0139" w:rsidRDefault="004D1B22" w:rsidP="00311C75">
      <w:pPr>
        <w:jc w:val="center"/>
        <w:rPr>
          <w:b/>
          <w:sz w:val="28"/>
          <w:szCs w:val="28"/>
          <w:lang w:val="uk-UA"/>
        </w:rPr>
      </w:pPr>
    </w:p>
    <w:p w:rsidR="004D1B22" w:rsidRDefault="004D1B22" w:rsidP="00592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4D1B22" w:rsidRDefault="004D1B22" w:rsidP="00592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4D1B22" w:rsidRDefault="004D1B22" w:rsidP="005921EB">
      <w:pPr>
        <w:jc w:val="center"/>
        <w:rPr>
          <w:b/>
          <w:sz w:val="28"/>
          <w:szCs w:val="28"/>
          <w:lang w:val="uk-UA"/>
        </w:rPr>
      </w:pPr>
    </w:p>
    <w:p w:rsidR="004D1B22" w:rsidRDefault="004D1B22" w:rsidP="00592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4D1B22" w:rsidRDefault="004D1B22" w:rsidP="005921EB">
      <w:pPr>
        <w:rPr>
          <w:sz w:val="28"/>
          <w:szCs w:val="28"/>
          <w:lang w:val="uk-UA"/>
        </w:rPr>
      </w:pPr>
    </w:p>
    <w:p w:rsidR="004D1B22" w:rsidRDefault="004D1B22" w:rsidP="005921EB">
      <w:pPr>
        <w:rPr>
          <w:sz w:val="28"/>
          <w:szCs w:val="28"/>
          <w:lang w:val="uk-UA"/>
        </w:rPr>
      </w:pPr>
    </w:p>
    <w:p w:rsidR="004D1B22" w:rsidRPr="00EE503C" w:rsidRDefault="00EE503C" w:rsidP="00592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02.04.2019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058BA">
        <w:rPr>
          <w:sz w:val="28"/>
          <w:szCs w:val="28"/>
          <w:lang w:val="uk-UA"/>
        </w:rPr>
        <w:t xml:space="preserve">                 </w:t>
      </w:r>
      <w:r w:rsidR="004D1B22">
        <w:rPr>
          <w:sz w:val="28"/>
          <w:szCs w:val="28"/>
          <w:lang w:val="uk-UA"/>
        </w:rPr>
        <w:t xml:space="preserve"> м. Лисичанськ 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ab/>
        <w:t xml:space="preserve">   №</w:t>
      </w:r>
      <w:r w:rsidRPr="00EE503C">
        <w:rPr>
          <w:sz w:val="28"/>
          <w:szCs w:val="28"/>
          <w:lang w:val="uk-UA"/>
        </w:rPr>
        <w:t>161</w:t>
      </w:r>
    </w:p>
    <w:p w:rsidR="004D1B22" w:rsidRDefault="004D1B22" w:rsidP="005921EB">
      <w:pPr>
        <w:rPr>
          <w:sz w:val="28"/>
          <w:szCs w:val="28"/>
          <w:lang w:val="uk-UA"/>
        </w:rPr>
      </w:pPr>
    </w:p>
    <w:p w:rsidR="004D1B22" w:rsidRDefault="004D1B22" w:rsidP="005921EB">
      <w:pPr>
        <w:rPr>
          <w:sz w:val="28"/>
          <w:szCs w:val="28"/>
          <w:lang w:val="uk-UA"/>
        </w:rPr>
      </w:pPr>
    </w:p>
    <w:p w:rsidR="004D1B22" w:rsidRDefault="004D1B22" w:rsidP="005921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плану </w:t>
      </w:r>
    </w:p>
    <w:p w:rsidR="004D1B22" w:rsidRDefault="004D1B22" w:rsidP="00D109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загальноміських заходів</w:t>
      </w:r>
    </w:p>
    <w:p w:rsidR="004D1B22" w:rsidRPr="00D109A7" w:rsidRDefault="004D1B22" w:rsidP="00D109A7">
      <w:pPr>
        <w:rPr>
          <w:b/>
          <w:bCs/>
          <w:sz w:val="28"/>
          <w:szCs w:val="28"/>
          <w:lang w:val="uk-UA"/>
        </w:rPr>
      </w:pPr>
      <w:r w:rsidRPr="00D109A7">
        <w:rPr>
          <w:b/>
          <w:bCs/>
          <w:sz w:val="28"/>
          <w:szCs w:val="28"/>
          <w:lang w:val="uk-UA"/>
        </w:rPr>
        <w:t>з нагоди 33-ї річниці аварії</w:t>
      </w:r>
    </w:p>
    <w:p w:rsidR="004D1B22" w:rsidRPr="00D109A7" w:rsidRDefault="004D1B22" w:rsidP="00D109A7">
      <w:pPr>
        <w:rPr>
          <w:b/>
          <w:bCs/>
          <w:sz w:val="28"/>
          <w:szCs w:val="28"/>
          <w:lang w:val="uk-UA"/>
        </w:rPr>
      </w:pPr>
      <w:r w:rsidRPr="00D109A7">
        <w:rPr>
          <w:b/>
          <w:bCs/>
          <w:sz w:val="28"/>
          <w:szCs w:val="28"/>
          <w:lang w:val="uk-UA"/>
        </w:rPr>
        <w:t>на Чорнобильській АЕС</w:t>
      </w:r>
    </w:p>
    <w:p w:rsidR="004D1B22" w:rsidRDefault="004D1B22" w:rsidP="005921EB">
      <w:pPr>
        <w:rPr>
          <w:b/>
          <w:sz w:val="28"/>
          <w:szCs w:val="28"/>
          <w:lang w:val="uk-UA"/>
        </w:rPr>
      </w:pPr>
    </w:p>
    <w:p w:rsidR="004D1B22" w:rsidRDefault="004D1B22" w:rsidP="005921EB">
      <w:pPr>
        <w:rPr>
          <w:b/>
          <w:sz w:val="28"/>
          <w:szCs w:val="28"/>
          <w:lang w:val="uk-UA"/>
        </w:rPr>
      </w:pPr>
    </w:p>
    <w:p w:rsidR="004D1B22" w:rsidRDefault="004D1B22" w:rsidP="00D109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D37A0E">
        <w:rPr>
          <w:sz w:val="28"/>
          <w:szCs w:val="28"/>
          <w:lang w:val="uk-UA"/>
        </w:rPr>
        <w:t>проведення на належному рівні загальноміських заходів</w:t>
      </w:r>
      <w:r>
        <w:rPr>
          <w:sz w:val="28"/>
          <w:szCs w:val="28"/>
          <w:lang w:val="uk-UA"/>
        </w:rPr>
        <w:t xml:space="preserve"> з нагоди 33-ї річниці аварії на Чорнобильській АЕС, керуючись ст. 40 Закону України «Про місцеве самоврядування в Україні» та на підставі рішення Лисичанської міської ради від 29.11.2018 №54/833 «Про затвердження Програми із підготовки та проведення загальноміських заходів на 2019 рік», виконком Лисичанської міської ради</w:t>
      </w:r>
    </w:p>
    <w:p w:rsidR="004D1B22" w:rsidRDefault="004D1B22" w:rsidP="005921EB">
      <w:pPr>
        <w:ind w:firstLine="709"/>
        <w:jc w:val="both"/>
        <w:rPr>
          <w:sz w:val="28"/>
          <w:szCs w:val="28"/>
          <w:lang w:val="uk-UA"/>
        </w:rPr>
      </w:pPr>
    </w:p>
    <w:p w:rsidR="004D1B22" w:rsidRDefault="004D1B22" w:rsidP="005921EB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D1B22" w:rsidRDefault="004D1B22" w:rsidP="005921EB">
      <w:pPr>
        <w:ind w:firstLine="709"/>
        <w:jc w:val="both"/>
        <w:rPr>
          <w:sz w:val="28"/>
          <w:szCs w:val="28"/>
          <w:lang w:val="uk-UA"/>
        </w:rPr>
      </w:pPr>
    </w:p>
    <w:p w:rsidR="004D1B22" w:rsidRDefault="004D1B22" w:rsidP="00D109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план загальноміських заходів з нагоди 33-ї річниці аварії на Чорнобильській АЕС (додається).</w:t>
      </w:r>
    </w:p>
    <w:p w:rsidR="004D1B22" w:rsidRDefault="004D1B22" w:rsidP="005921EB">
      <w:pPr>
        <w:ind w:firstLine="709"/>
        <w:jc w:val="both"/>
        <w:rPr>
          <w:sz w:val="28"/>
          <w:szCs w:val="28"/>
          <w:lang w:val="uk-UA"/>
        </w:rPr>
      </w:pPr>
    </w:p>
    <w:p w:rsidR="004D1B22" w:rsidRDefault="004D1B22" w:rsidP="00D109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культури забезпечити музичний супровід урочисто-траурного мітингу з нагоди 33-ї річниці аварії на Чорнобильській АЕС.</w:t>
      </w:r>
    </w:p>
    <w:p w:rsidR="004D1B22" w:rsidRDefault="004D1B22" w:rsidP="005921EB">
      <w:pPr>
        <w:ind w:firstLine="709"/>
        <w:jc w:val="both"/>
        <w:rPr>
          <w:sz w:val="28"/>
          <w:szCs w:val="28"/>
          <w:lang w:val="uk-UA"/>
        </w:rPr>
      </w:pPr>
    </w:p>
    <w:p w:rsidR="004D1B22" w:rsidRDefault="004D1B22" w:rsidP="005921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Відділу з питань внутрішньої політики, зв’язку з громадськістю та засобами масової інформації дане рішення розмістити на офіційному сайті Лисичанської міської ради.</w:t>
      </w:r>
    </w:p>
    <w:p w:rsidR="004D1B22" w:rsidRDefault="004D1B22" w:rsidP="005921EB">
      <w:pPr>
        <w:ind w:firstLine="709"/>
        <w:jc w:val="both"/>
        <w:rPr>
          <w:sz w:val="28"/>
          <w:szCs w:val="28"/>
          <w:lang w:val="uk-UA"/>
        </w:rPr>
      </w:pPr>
    </w:p>
    <w:p w:rsidR="004D1B22" w:rsidRDefault="004D1B22" w:rsidP="005921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секретаря міської ради </w:t>
      </w:r>
      <w:proofErr w:type="spellStart"/>
      <w:r>
        <w:rPr>
          <w:sz w:val="28"/>
          <w:szCs w:val="28"/>
          <w:lang w:val="uk-UA"/>
        </w:rPr>
        <w:t>Щеглакова</w:t>
      </w:r>
      <w:proofErr w:type="spellEnd"/>
      <w:r>
        <w:rPr>
          <w:sz w:val="28"/>
          <w:szCs w:val="28"/>
          <w:lang w:val="uk-UA"/>
        </w:rPr>
        <w:t xml:space="preserve"> Е.І. та заступника міського голови 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>
        <w:rPr>
          <w:sz w:val="28"/>
          <w:szCs w:val="28"/>
          <w:lang w:val="uk-UA"/>
        </w:rPr>
        <w:t xml:space="preserve"> І.І.</w:t>
      </w:r>
    </w:p>
    <w:p w:rsidR="004D1B22" w:rsidRDefault="004D1B22" w:rsidP="005921EB">
      <w:pPr>
        <w:rPr>
          <w:sz w:val="28"/>
          <w:szCs w:val="28"/>
          <w:lang w:val="uk-UA"/>
        </w:rPr>
      </w:pPr>
    </w:p>
    <w:p w:rsidR="004D1B22" w:rsidRDefault="004D1B22" w:rsidP="005921EB">
      <w:pPr>
        <w:rPr>
          <w:b/>
          <w:sz w:val="28"/>
          <w:szCs w:val="28"/>
          <w:lang w:val="uk-UA"/>
        </w:rPr>
      </w:pPr>
    </w:p>
    <w:p w:rsidR="004D1B22" w:rsidRDefault="004D1B22" w:rsidP="005921EB">
      <w:pPr>
        <w:rPr>
          <w:b/>
          <w:sz w:val="28"/>
          <w:szCs w:val="28"/>
          <w:lang w:val="uk-UA"/>
        </w:rPr>
      </w:pPr>
    </w:p>
    <w:p w:rsidR="004D1B22" w:rsidRDefault="004D1B22" w:rsidP="005921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ШИЛІН</w:t>
      </w:r>
    </w:p>
    <w:p w:rsidR="004D1B22" w:rsidRDefault="004D1B22" w:rsidP="00C3537B">
      <w:pPr>
        <w:ind w:left="5670"/>
        <w:rPr>
          <w:sz w:val="26"/>
          <w:szCs w:val="26"/>
          <w:lang w:val="uk-UA"/>
        </w:rPr>
      </w:pPr>
    </w:p>
    <w:p w:rsidR="004D1B22" w:rsidRDefault="004D1B22" w:rsidP="00C3537B">
      <w:pPr>
        <w:ind w:left="5670"/>
        <w:rPr>
          <w:sz w:val="26"/>
          <w:szCs w:val="26"/>
          <w:lang w:val="uk-UA"/>
        </w:rPr>
      </w:pPr>
    </w:p>
    <w:p w:rsidR="004D1B22" w:rsidRDefault="004D1B22" w:rsidP="00C3537B">
      <w:pPr>
        <w:ind w:left="5670"/>
        <w:rPr>
          <w:sz w:val="26"/>
          <w:szCs w:val="26"/>
          <w:lang w:val="uk-UA"/>
        </w:rPr>
        <w:sectPr w:rsidR="004D1B22" w:rsidSect="00D22D1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D1B22" w:rsidRDefault="004D1B22" w:rsidP="003C4C22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Додаток </w:t>
      </w:r>
    </w:p>
    <w:p w:rsidR="004D1B22" w:rsidRDefault="004D1B22" w:rsidP="003C4C22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рішення виконкому</w:t>
      </w:r>
    </w:p>
    <w:p w:rsidR="004D1B22" w:rsidRDefault="00A058BA" w:rsidP="003C4C22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02.04.2019</w:t>
      </w:r>
    </w:p>
    <w:p w:rsidR="004D1B22" w:rsidRDefault="00A058BA" w:rsidP="003C4C22">
      <w:pPr>
        <w:ind w:left="4956"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№ 161</w:t>
      </w:r>
    </w:p>
    <w:p w:rsidR="004D1B22" w:rsidRDefault="004D1B22" w:rsidP="003C4C22">
      <w:pPr>
        <w:jc w:val="center"/>
        <w:rPr>
          <w:b/>
          <w:sz w:val="26"/>
          <w:szCs w:val="26"/>
          <w:lang w:val="uk-UA"/>
        </w:rPr>
      </w:pPr>
    </w:p>
    <w:p w:rsidR="004D1B22" w:rsidRDefault="004D1B22" w:rsidP="003C4C22">
      <w:pPr>
        <w:jc w:val="center"/>
        <w:rPr>
          <w:b/>
          <w:sz w:val="26"/>
          <w:szCs w:val="26"/>
          <w:lang w:val="uk-UA"/>
        </w:rPr>
      </w:pPr>
    </w:p>
    <w:p w:rsidR="004D1B22" w:rsidRDefault="004D1B22" w:rsidP="003C4C2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ПЛАН</w:t>
      </w:r>
    </w:p>
    <w:p w:rsidR="004D1B22" w:rsidRDefault="004D1B22" w:rsidP="003C4C2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загальноміських заходів </w:t>
      </w:r>
    </w:p>
    <w:p w:rsidR="004D1B22" w:rsidRPr="006B1BB6" w:rsidRDefault="004D1B22" w:rsidP="00D109A7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 нагоди 33-ї</w:t>
      </w:r>
      <w:r w:rsidRPr="006B1BB6">
        <w:rPr>
          <w:b/>
          <w:sz w:val="26"/>
          <w:szCs w:val="26"/>
          <w:lang w:val="uk-UA"/>
        </w:rPr>
        <w:t xml:space="preserve"> річниці аварії на Чорнобильській АЕС</w:t>
      </w:r>
    </w:p>
    <w:p w:rsidR="004D1B22" w:rsidRDefault="004D1B22" w:rsidP="003C4C22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4828"/>
        <w:gridCol w:w="1721"/>
        <w:gridCol w:w="2194"/>
      </w:tblGrid>
      <w:tr w:rsidR="004D1B22" w:rsidTr="005E69C2">
        <w:tc>
          <w:tcPr>
            <w:tcW w:w="0" w:type="auto"/>
          </w:tcPr>
          <w:p w:rsidR="004D1B22" w:rsidRDefault="004D1B22" w:rsidP="005E69C2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8" w:type="dxa"/>
          </w:tcPr>
          <w:p w:rsidR="004D1B22" w:rsidRDefault="004D1B22" w:rsidP="005E6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4D1B22" w:rsidRPr="00672841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Залучення дітей, постраждалих внаслідок аварії на Чорнобильській АЕС до позашкільних закладів міста (гуртки, секції, студії)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B376C6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 w:rsidRPr="00B376C6">
              <w:rPr>
                <w:sz w:val="26"/>
                <w:szCs w:val="26"/>
                <w:lang w:val="uk-UA"/>
              </w:rPr>
              <w:t>Упорядкування території навколо пам’ятного знаку «Землякам-чорнобильцям», що розташований в сквері заводу ГТВ</w:t>
            </w:r>
          </w:p>
        </w:tc>
        <w:tc>
          <w:tcPr>
            <w:tcW w:w="1721" w:type="dxa"/>
          </w:tcPr>
          <w:p w:rsidR="004D1B22" w:rsidRPr="00B376C6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B376C6">
              <w:rPr>
                <w:sz w:val="26"/>
                <w:szCs w:val="26"/>
                <w:lang w:val="uk-UA"/>
              </w:rPr>
              <w:t>квітень</w:t>
            </w:r>
          </w:p>
          <w:p w:rsidR="004D1B22" w:rsidRPr="00B376C6" w:rsidRDefault="004D1B22" w:rsidP="005E69C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</w:t>
            </w:r>
            <w:r w:rsidRPr="00B376C6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B376C6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B376C6">
              <w:rPr>
                <w:sz w:val="26"/>
                <w:szCs w:val="26"/>
                <w:lang w:val="uk-UA"/>
              </w:rPr>
              <w:t>Сахань В.Г.</w:t>
            </w:r>
          </w:p>
          <w:p w:rsidR="004D1B22" w:rsidRPr="00B376C6" w:rsidRDefault="00A936F7" w:rsidP="005E69C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Полюшко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Д.П.</w:t>
            </w:r>
            <w:bookmarkStart w:id="0" w:name="_GoBack"/>
            <w:bookmarkEnd w:id="0"/>
            <w:r w:rsidR="004D1B22" w:rsidRPr="00B376C6">
              <w:rPr>
                <w:sz w:val="26"/>
                <w:szCs w:val="26"/>
                <w:lang w:val="uk-UA"/>
              </w:rPr>
              <w:t>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у закладах освіти міста:</w:t>
            </w:r>
          </w:p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виховних годин з історії, лекцій, бесід на тему «Чорнобильський дзвін»;</w:t>
            </w:r>
          </w:p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науково-практичних конференцій, засідань у форматі «круглого столу», семінарів «Україна до і після аварії»;</w:t>
            </w:r>
          </w:p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перегляд документальних та художніх фільмів «</w:t>
            </w:r>
            <w:proofErr w:type="spellStart"/>
            <w:r>
              <w:rPr>
                <w:sz w:val="26"/>
                <w:szCs w:val="26"/>
                <w:lang w:val="uk-UA"/>
              </w:rPr>
              <w:t>Хроніка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важких тижнів», «Дзвін Чорнобиля»;</w:t>
            </w:r>
          </w:p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конкурсів малюнків, плакатів рефератів, творчих робіт, учнівських презентацій, виставок «Чорнобильська трагедія у наших серцях»;</w:t>
            </w:r>
          </w:p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оформлення тематичних виставок художньої та історичної літератури, експозицій з архівних </w:t>
            </w:r>
            <w:proofErr w:type="spellStart"/>
            <w:r>
              <w:rPr>
                <w:sz w:val="26"/>
                <w:szCs w:val="26"/>
                <w:lang w:val="uk-UA"/>
              </w:rPr>
              <w:t>фото-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 художніх матеріалів, фотовиставок «Наші земляки – учасники ліквідації наслідків аварії на Чорнобильській АЕС»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квітня 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Нецвєт Н.П.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Днів цивільного захисту у закладах освіти міста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12-30 квітня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694E94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та проведення вечору-реквієму «Вахта пам’яті про Чорнобильську трагедію» у ПК «Діамант»</w:t>
            </w:r>
          </w:p>
        </w:tc>
        <w:tc>
          <w:tcPr>
            <w:tcW w:w="1721" w:type="dxa"/>
          </w:tcPr>
          <w:p w:rsidR="004D1B22" w:rsidRPr="00694E94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 квітня</w:t>
            </w:r>
          </w:p>
          <w:p w:rsidR="004D1B22" w:rsidRPr="00694E94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694E94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9</w:t>
            </w:r>
            <w:r w:rsidRPr="00694E94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694E94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694E94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AC2D48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показу документального фільму «Чорнобильська катастрофа» у Новодружеській дитячій школі мистецтв</w:t>
            </w:r>
          </w:p>
        </w:tc>
        <w:tc>
          <w:tcPr>
            <w:tcW w:w="1721" w:type="dxa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3</w:t>
            </w:r>
            <w:r w:rsidRPr="00AC2D48">
              <w:rPr>
                <w:sz w:val="26"/>
                <w:szCs w:val="26"/>
                <w:lang w:val="uk-UA"/>
              </w:rPr>
              <w:t xml:space="preserve"> квітня </w:t>
            </w:r>
          </w:p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9</w:t>
            </w:r>
            <w:r w:rsidRPr="00AC2D48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AC2D48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Організація роботи виставки з фондів музею «Чорнобиль – скорбота пам’яті людської» у міському краєзнавчому музеї</w:t>
            </w:r>
          </w:p>
        </w:tc>
        <w:tc>
          <w:tcPr>
            <w:tcW w:w="1721" w:type="dxa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 квітня – 24</w:t>
            </w:r>
            <w:r w:rsidRPr="00AC2D48">
              <w:rPr>
                <w:sz w:val="26"/>
                <w:szCs w:val="26"/>
                <w:lang w:val="uk-UA"/>
              </w:rPr>
              <w:t xml:space="preserve"> травня </w:t>
            </w:r>
          </w:p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9</w:t>
            </w:r>
            <w:r w:rsidRPr="00AC2D48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AC2D48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 xml:space="preserve">Організація та проведення </w:t>
            </w:r>
            <w:r>
              <w:rPr>
                <w:sz w:val="26"/>
                <w:szCs w:val="26"/>
                <w:lang w:val="uk-UA"/>
              </w:rPr>
              <w:t>зустрічі молоді міста з ліквідаторами наслідків аварії на Чорнобильській АЕС у міському краєзнавчому музеї</w:t>
            </w:r>
          </w:p>
        </w:tc>
        <w:tc>
          <w:tcPr>
            <w:tcW w:w="1721" w:type="dxa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 xml:space="preserve">24 квітня </w:t>
            </w:r>
          </w:p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9</w:t>
            </w:r>
            <w:r w:rsidRPr="00AC2D48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AC2D48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Проведення вечора-спогаду «</w:t>
            </w:r>
            <w:r>
              <w:rPr>
                <w:sz w:val="26"/>
                <w:szCs w:val="26"/>
                <w:lang w:val="uk-UA"/>
              </w:rPr>
              <w:t>Пам’ять про Чорнобиль</w:t>
            </w:r>
            <w:r w:rsidRPr="00AC2D48">
              <w:rPr>
                <w:sz w:val="26"/>
                <w:szCs w:val="26"/>
                <w:lang w:val="uk-UA"/>
              </w:rPr>
              <w:t>» у міському ПК</w:t>
            </w:r>
          </w:p>
        </w:tc>
        <w:tc>
          <w:tcPr>
            <w:tcW w:w="1721" w:type="dxa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 xml:space="preserve">24 квітня </w:t>
            </w:r>
          </w:p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9</w:t>
            </w:r>
            <w:r w:rsidRPr="00AC2D48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AC2D48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Проведення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кіно-лекторію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«Чорні крила біди»</w:t>
            </w:r>
            <w:r w:rsidRPr="00AC2D48">
              <w:rPr>
                <w:sz w:val="26"/>
                <w:szCs w:val="26"/>
                <w:lang w:val="uk-UA"/>
              </w:rPr>
              <w:t xml:space="preserve"> у ПК ім. В.М. Сосюри</w:t>
            </w:r>
          </w:p>
        </w:tc>
        <w:tc>
          <w:tcPr>
            <w:tcW w:w="1721" w:type="dxa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  <w:r w:rsidRPr="00AC2D48">
              <w:rPr>
                <w:sz w:val="26"/>
                <w:szCs w:val="26"/>
                <w:lang w:val="uk-UA"/>
              </w:rPr>
              <w:t xml:space="preserve"> квітня </w:t>
            </w:r>
          </w:p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</w:t>
            </w:r>
            <w:r w:rsidRPr="00AC2D48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AC2D48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AC2D48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4D1B22" w:rsidRPr="00672841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Default="004D1B22" w:rsidP="0074155A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творчих літературних вечорів, зустрічей з учасниками ліквідації наслідків аварії на Чорнобильській АЕС «Тим, хто урятував світ»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25-26 квітня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Нецвєт Н.П.</w:t>
            </w:r>
          </w:p>
        </w:tc>
      </w:tr>
      <w:tr w:rsidR="004D1B22" w:rsidRPr="00672841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Pr="003D37C4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дня пам’яті «Чорнобиль – біль України» у центральній бібліотеці Лисичанської ЦБС</w:t>
            </w:r>
          </w:p>
        </w:tc>
        <w:tc>
          <w:tcPr>
            <w:tcW w:w="1721" w:type="dxa"/>
          </w:tcPr>
          <w:p w:rsidR="004D1B22" w:rsidRPr="003D37C4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3D37C4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5</w:t>
            </w:r>
            <w:r w:rsidRPr="003D37C4">
              <w:rPr>
                <w:sz w:val="26"/>
                <w:szCs w:val="26"/>
                <w:lang w:val="uk-UA"/>
              </w:rPr>
              <w:t xml:space="preserve"> квітня </w:t>
            </w:r>
          </w:p>
          <w:p w:rsidR="004D1B22" w:rsidRPr="003D37C4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3D37C4">
              <w:rPr>
                <w:sz w:val="26"/>
                <w:szCs w:val="26"/>
                <w:lang w:val="uk-UA"/>
              </w:rPr>
              <w:t>201</w:t>
            </w:r>
            <w:r>
              <w:rPr>
                <w:sz w:val="26"/>
                <w:szCs w:val="26"/>
                <w:lang w:val="uk-UA"/>
              </w:rPr>
              <w:t>9</w:t>
            </w:r>
            <w:r w:rsidRPr="003D37C4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0" w:type="auto"/>
          </w:tcPr>
          <w:p w:rsidR="004D1B22" w:rsidRPr="003D37C4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 w:rsidRPr="003D37C4">
              <w:rPr>
                <w:sz w:val="26"/>
                <w:szCs w:val="26"/>
                <w:lang w:val="uk-UA"/>
              </w:rPr>
              <w:t>Ткаченко Л.В.</w:t>
            </w:r>
          </w:p>
        </w:tc>
      </w:tr>
      <w:tr w:rsidR="004D1B22" w:rsidRPr="00672841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урочисто-траурного мітингу та покладання квітів до пам’ятного знаку «Землякам-чорнобильцям» за участю керівництва, учнівської і студентської молоді та громадськості міста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 квітня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2019 року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О.В.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Ткаченко Л.В.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Нецвєт Н.П.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Худоба Т.В.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Хричов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І.І.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Інформаційний супровід загальноміських заходів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квітня 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О.В.</w:t>
            </w:r>
          </w:p>
        </w:tc>
      </w:tr>
      <w:tr w:rsidR="004D1B22" w:rsidTr="005E69C2">
        <w:tc>
          <w:tcPr>
            <w:tcW w:w="0" w:type="auto"/>
          </w:tcPr>
          <w:p w:rsidR="004D1B22" w:rsidRDefault="004D1B22" w:rsidP="003C4C2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28" w:type="dxa"/>
          </w:tcPr>
          <w:p w:rsidR="004D1B22" w:rsidRDefault="004D1B22" w:rsidP="005E69C2">
            <w:pPr>
              <w:ind w:left="-5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Висвітлення загальноміських заходів на офіційному сайті міської ради та у міських ЗМІ  </w:t>
            </w:r>
          </w:p>
        </w:tc>
        <w:tc>
          <w:tcPr>
            <w:tcW w:w="1721" w:type="dxa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квітня </w:t>
            </w:r>
          </w:p>
          <w:p w:rsidR="004D1B22" w:rsidRDefault="004D1B22" w:rsidP="005E69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2018 року</w:t>
            </w:r>
          </w:p>
        </w:tc>
        <w:tc>
          <w:tcPr>
            <w:tcW w:w="0" w:type="auto"/>
          </w:tcPr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Романюк О.В.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Китаєва О.С.</w:t>
            </w:r>
          </w:p>
          <w:p w:rsidR="004D1B22" w:rsidRDefault="004D1B22" w:rsidP="005E69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</w:tc>
      </w:tr>
    </w:tbl>
    <w:p w:rsidR="004D1B22" w:rsidRDefault="004D1B22" w:rsidP="003C4C22">
      <w:pPr>
        <w:rPr>
          <w:b/>
          <w:sz w:val="28"/>
          <w:szCs w:val="28"/>
          <w:lang w:val="uk-UA"/>
        </w:rPr>
      </w:pPr>
    </w:p>
    <w:p w:rsidR="004D1B22" w:rsidRDefault="004D1B22" w:rsidP="003C4C22">
      <w:pPr>
        <w:rPr>
          <w:b/>
          <w:sz w:val="28"/>
          <w:szCs w:val="28"/>
          <w:lang w:val="uk-UA"/>
        </w:rPr>
      </w:pPr>
    </w:p>
    <w:p w:rsidR="004D1B22" w:rsidRDefault="004D1B22" w:rsidP="003C4C22">
      <w:pPr>
        <w:rPr>
          <w:b/>
          <w:sz w:val="28"/>
          <w:szCs w:val="28"/>
          <w:lang w:val="uk-UA"/>
        </w:rPr>
      </w:pPr>
    </w:p>
    <w:p w:rsidR="004D1B22" w:rsidRDefault="004D1B22" w:rsidP="003C4C22">
      <w:pPr>
        <w:rPr>
          <w:b/>
          <w:sz w:val="28"/>
          <w:szCs w:val="28"/>
          <w:lang w:val="uk-UA"/>
        </w:rPr>
      </w:pPr>
    </w:p>
    <w:p w:rsidR="004D1B22" w:rsidRDefault="004D1B22" w:rsidP="003C4C2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Е. ЩЕГЛАКОВ</w:t>
      </w:r>
    </w:p>
    <w:p w:rsidR="004D1B22" w:rsidRDefault="004D1B22" w:rsidP="003C4C22">
      <w:pPr>
        <w:rPr>
          <w:b/>
          <w:bCs/>
          <w:sz w:val="28"/>
          <w:szCs w:val="28"/>
          <w:lang w:val="uk-UA"/>
        </w:rPr>
      </w:pPr>
    </w:p>
    <w:p w:rsidR="004D1B22" w:rsidRDefault="004D1B22" w:rsidP="003C4C22">
      <w:pPr>
        <w:rPr>
          <w:b/>
          <w:bCs/>
          <w:sz w:val="28"/>
          <w:szCs w:val="28"/>
          <w:lang w:val="uk-UA"/>
        </w:rPr>
      </w:pPr>
    </w:p>
    <w:p w:rsidR="004D1B22" w:rsidRDefault="004D1B22" w:rsidP="003C4C2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міського голови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І. ГАНЬШИН</w:t>
      </w:r>
    </w:p>
    <w:p w:rsidR="004D1B22" w:rsidRDefault="004D1B22" w:rsidP="003C4C22">
      <w:pPr>
        <w:rPr>
          <w:b/>
          <w:bCs/>
          <w:sz w:val="28"/>
          <w:szCs w:val="28"/>
          <w:lang w:val="uk-UA"/>
        </w:rPr>
      </w:pPr>
    </w:p>
    <w:p w:rsidR="004D1B22" w:rsidRDefault="004D1B22" w:rsidP="003C4C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4D1B22" w:rsidRDefault="004D1B22" w:rsidP="003C4C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внутрішньої політики,</w:t>
      </w:r>
    </w:p>
    <w:p w:rsidR="004D1B22" w:rsidRPr="00CF0139" w:rsidRDefault="004D1B22" w:rsidP="003C4C22">
      <w:pPr>
        <w:rPr>
          <w:lang w:val="uk-UA"/>
        </w:rPr>
      </w:pPr>
      <w:r>
        <w:rPr>
          <w:sz w:val="28"/>
          <w:szCs w:val="28"/>
          <w:lang w:val="uk-UA"/>
        </w:rPr>
        <w:t>зв’язку з громадськістю та ЗМІ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РОМАНЮК</w:t>
      </w:r>
    </w:p>
    <w:sectPr w:rsidR="004D1B22" w:rsidRPr="00CF0139" w:rsidSect="003C4C22">
      <w:headerReference w:type="default" r:id="rId11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31" w:rsidRDefault="00466C31" w:rsidP="00C3537B">
      <w:r>
        <w:separator/>
      </w:r>
    </w:p>
  </w:endnote>
  <w:endnote w:type="continuationSeparator" w:id="0">
    <w:p w:rsidR="00466C31" w:rsidRDefault="00466C31" w:rsidP="00C3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31" w:rsidRDefault="00466C31" w:rsidP="00C3537B">
      <w:r>
        <w:separator/>
      </w:r>
    </w:p>
  </w:footnote>
  <w:footnote w:type="continuationSeparator" w:id="0">
    <w:p w:rsidR="00466C31" w:rsidRDefault="00466C31" w:rsidP="00C3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22" w:rsidRDefault="00CB2B7F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4D1B22">
      <w:rPr>
        <w:noProof/>
      </w:rPr>
      <w:t>2</w:t>
    </w:r>
    <w:r>
      <w:rPr>
        <w:noProof/>
      </w:rPr>
      <w:fldChar w:fldCharType="end"/>
    </w:r>
  </w:p>
  <w:p w:rsidR="004D1B22" w:rsidRPr="00D22D16" w:rsidRDefault="004D1B22" w:rsidP="00D22D16">
    <w:pPr>
      <w:pStyle w:val="a3"/>
      <w:jc w:val="right"/>
      <w:rPr>
        <w:b/>
        <w:lang w:val="uk-UA"/>
      </w:rPr>
    </w:pPr>
    <w:r w:rsidRPr="00D22D16">
      <w:rPr>
        <w:b/>
        <w:lang w:val="uk-UA"/>
      </w:rPr>
      <w:t>Продовження додатка</w:t>
    </w:r>
  </w:p>
  <w:p w:rsidR="004D1B22" w:rsidRDefault="004D1B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22" w:rsidRDefault="004D1B22">
    <w:pPr>
      <w:pStyle w:val="a3"/>
      <w:jc w:val="center"/>
    </w:pPr>
  </w:p>
  <w:p w:rsidR="004D1B22" w:rsidRDefault="004D1B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B22" w:rsidRDefault="00CB2B7F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A936F7">
      <w:rPr>
        <w:noProof/>
      </w:rPr>
      <w:t>2</w:t>
    </w:r>
    <w:r>
      <w:rPr>
        <w:noProof/>
      </w:rPr>
      <w:fldChar w:fldCharType="end"/>
    </w:r>
  </w:p>
  <w:p w:rsidR="004D1B22" w:rsidRPr="003C4C22" w:rsidRDefault="004D1B22" w:rsidP="003C4C22">
    <w:pPr>
      <w:pStyle w:val="a3"/>
      <w:jc w:val="right"/>
      <w:rPr>
        <w:lang w:val="uk-UA"/>
      </w:rPr>
    </w:pPr>
    <w:r>
      <w:rPr>
        <w:lang w:val="uk-UA"/>
      </w:rPr>
      <w:t>Продовження додатка</w:t>
    </w:r>
  </w:p>
  <w:p w:rsidR="004D1B22" w:rsidRDefault="004D1B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323"/>
    <w:multiLevelType w:val="hybridMultilevel"/>
    <w:tmpl w:val="8FB6D8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F"/>
    <w:rsid w:val="00002235"/>
    <w:rsid w:val="00005631"/>
    <w:rsid w:val="00017720"/>
    <w:rsid w:val="00017C5E"/>
    <w:rsid w:val="00050B0F"/>
    <w:rsid w:val="000C094E"/>
    <w:rsid w:val="00121849"/>
    <w:rsid w:val="0014773F"/>
    <w:rsid w:val="00157333"/>
    <w:rsid w:val="00167EA4"/>
    <w:rsid w:val="001C6AA3"/>
    <w:rsid w:val="001C6F2C"/>
    <w:rsid w:val="001E1214"/>
    <w:rsid w:val="00200661"/>
    <w:rsid w:val="002207CE"/>
    <w:rsid w:val="00227E85"/>
    <w:rsid w:val="00230B71"/>
    <w:rsid w:val="002366B6"/>
    <w:rsid w:val="00243EE4"/>
    <w:rsid w:val="00247130"/>
    <w:rsid w:val="0025750A"/>
    <w:rsid w:val="002B76CE"/>
    <w:rsid w:val="002D62D1"/>
    <w:rsid w:val="002D6601"/>
    <w:rsid w:val="002D7B40"/>
    <w:rsid w:val="002F3194"/>
    <w:rsid w:val="00311BD7"/>
    <w:rsid w:val="00311C75"/>
    <w:rsid w:val="00311E25"/>
    <w:rsid w:val="003C4C22"/>
    <w:rsid w:val="003D37C4"/>
    <w:rsid w:val="003E6E2C"/>
    <w:rsid w:val="004014D8"/>
    <w:rsid w:val="00445E48"/>
    <w:rsid w:val="004533DD"/>
    <w:rsid w:val="00466C31"/>
    <w:rsid w:val="004677DA"/>
    <w:rsid w:val="004B126F"/>
    <w:rsid w:val="004B2A4A"/>
    <w:rsid w:val="004C1396"/>
    <w:rsid w:val="004C6653"/>
    <w:rsid w:val="004D1B22"/>
    <w:rsid w:val="004E3EB4"/>
    <w:rsid w:val="00521C51"/>
    <w:rsid w:val="00544799"/>
    <w:rsid w:val="005921EB"/>
    <w:rsid w:val="005E69C2"/>
    <w:rsid w:val="00672841"/>
    <w:rsid w:val="00694E94"/>
    <w:rsid w:val="006B1BB6"/>
    <w:rsid w:val="006E4431"/>
    <w:rsid w:val="006F595D"/>
    <w:rsid w:val="00705D54"/>
    <w:rsid w:val="00723BD8"/>
    <w:rsid w:val="00726C1B"/>
    <w:rsid w:val="007413D4"/>
    <w:rsid w:val="0074155A"/>
    <w:rsid w:val="00785C44"/>
    <w:rsid w:val="007A272E"/>
    <w:rsid w:val="007D6452"/>
    <w:rsid w:val="007F5F5D"/>
    <w:rsid w:val="00825C73"/>
    <w:rsid w:val="00881A5A"/>
    <w:rsid w:val="008D3DE5"/>
    <w:rsid w:val="0091281F"/>
    <w:rsid w:val="00946E58"/>
    <w:rsid w:val="0096739B"/>
    <w:rsid w:val="00986166"/>
    <w:rsid w:val="009A6D41"/>
    <w:rsid w:val="00A058BA"/>
    <w:rsid w:val="00A361E9"/>
    <w:rsid w:val="00A80D34"/>
    <w:rsid w:val="00A936F7"/>
    <w:rsid w:val="00AB4105"/>
    <w:rsid w:val="00AC2D48"/>
    <w:rsid w:val="00B04536"/>
    <w:rsid w:val="00B354CF"/>
    <w:rsid w:val="00B376C6"/>
    <w:rsid w:val="00B45698"/>
    <w:rsid w:val="00BC1BF0"/>
    <w:rsid w:val="00BD0461"/>
    <w:rsid w:val="00C334C0"/>
    <w:rsid w:val="00C3537B"/>
    <w:rsid w:val="00C5649C"/>
    <w:rsid w:val="00C5797F"/>
    <w:rsid w:val="00C8515D"/>
    <w:rsid w:val="00CA2E35"/>
    <w:rsid w:val="00CB2B7F"/>
    <w:rsid w:val="00CF0139"/>
    <w:rsid w:val="00D109A7"/>
    <w:rsid w:val="00D14C58"/>
    <w:rsid w:val="00D16420"/>
    <w:rsid w:val="00D21ACE"/>
    <w:rsid w:val="00D21F20"/>
    <w:rsid w:val="00D22D16"/>
    <w:rsid w:val="00D2603F"/>
    <w:rsid w:val="00D37A0E"/>
    <w:rsid w:val="00D7061D"/>
    <w:rsid w:val="00D72941"/>
    <w:rsid w:val="00D7556E"/>
    <w:rsid w:val="00D77AEC"/>
    <w:rsid w:val="00DC738F"/>
    <w:rsid w:val="00DC7FA0"/>
    <w:rsid w:val="00DD688D"/>
    <w:rsid w:val="00DE7215"/>
    <w:rsid w:val="00E842D0"/>
    <w:rsid w:val="00EB1AE5"/>
    <w:rsid w:val="00EE503C"/>
    <w:rsid w:val="00F34566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537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537B"/>
    <w:rPr>
      <w:rFonts w:ascii="Times New Roman" w:hAnsi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C3537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537B"/>
    <w:rPr>
      <w:rFonts w:ascii="Times New Roman" w:hAnsi="Times New Roman"/>
      <w:sz w:val="24"/>
      <w:lang w:val="ru-RU" w:eastAsia="ru-RU"/>
    </w:rPr>
  </w:style>
  <w:style w:type="paragraph" w:styleId="a7">
    <w:name w:val="No Spacing"/>
    <w:uiPriority w:val="99"/>
    <w:qFormat/>
    <w:rsid w:val="005921EB"/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653</Words>
  <Characters>3727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75</cp:revision>
  <dcterms:created xsi:type="dcterms:W3CDTF">2018-03-12T13:12:00Z</dcterms:created>
  <dcterms:modified xsi:type="dcterms:W3CDTF">2019-04-09T06:35:00Z</dcterms:modified>
</cp:coreProperties>
</file>