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E3" w:rsidRDefault="00E304E3" w:rsidP="00E304E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523240" cy="6858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523240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</w:p>
    <w:p w:rsidR="00E304E3" w:rsidRDefault="00E304E3" w:rsidP="00E304E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304E3" w:rsidRDefault="00E304E3" w:rsidP="00E304E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304E3" w:rsidRDefault="00E304E3" w:rsidP="00E304E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</w:t>
      </w:r>
    </w:p>
    <w:p w:rsidR="00E304E3" w:rsidRDefault="00E304E3" w:rsidP="00E304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304E3" w:rsidRDefault="00E304E3" w:rsidP="00E304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ЛИСИЧАНСЬКА МІСЬКА РАДА</w:t>
      </w:r>
    </w:p>
    <w:p w:rsidR="00E304E3" w:rsidRDefault="00E304E3" w:rsidP="00E304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СЬОМОГО СКЛИКАННЯ</w:t>
      </w:r>
    </w:p>
    <w:p w:rsidR="00E304E3" w:rsidRDefault="00E304E3" w:rsidP="00E304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Шістдесят п’ята сесія</w:t>
      </w:r>
    </w:p>
    <w:p w:rsidR="00E304E3" w:rsidRDefault="00E304E3" w:rsidP="00E304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304E3" w:rsidRDefault="00E304E3" w:rsidP="00E304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Р І Ш Е Н Н Я</w:t>
      </w:r>
    </w:p>
    <w:p w:rsidR="00E304E3" w:rsidRDefault="00E304E3" w:rsidP="00E304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304E3" w:rsidRDefault="00E304E3" w:rsidP="00E304E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14.05.2019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   м. Лисичанськ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№ 65/</w:t>
      </w:r>
      <w:r w:rsidR="003A3EE6">
        <w:rPr>
          <w:rFonts w:ascii="Times New Roman" w:hAnsi="Times New Roman"/>
          <w:color w:val="000000"/>
          <w:sz w:val="28"/>
          <w:szCs w:val="28"/>
          <w:lang w:val="uk-UA"/>
        </w:rPr>
        <w:t>961</w:t>
      </w:r>
    </w:p>
    <w:p w:rsidR="00E304E3" w:rsidRDefault="00E304E3" w:rsidP="00E304E3">
      <w:pPr>
        <w:spacing w:after="0" w:line="240" w:lineRule="auto"/>
        <w:rPr>
          <w:color w:val="000000"/>
          <w:sz w:val="28"/>
          <w:szCs w:val="28"/>
          <w:lang w:val="uk-UA"/>
        </w:rPr>
      </w:pPr>
    </w:p>
    <w:p w:rsidR="00D81E22" w:rsidRPr="000F39F6" w:rsidRDefault="00D81E22" w:rsidP="007A5FE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F39F6">
        <w:rPr>
          <w:rFonts w:ascii="Times New Roman" w:hAnsi="Times New Roman"/>
          <w:b/>
          <w:color w:val="000000"/>
          <w:sz w:val="28"/>
          <w:szCs w:val="28"/>
          <w:lang w:val="uk-UA"/>
        </w:rPr>
        <w:t>Про участь у обласному конкурсі проектів місцевого розвитку «Б</w:t>
      </w:r>
      <w:r w:rsidR="00E864A3">
        <w:rPr>
          <w:rFonts w:ascii="Times New Roman" w:hAnsi="Times New Roman"/>
          <w:b/>
          <w:color w:val="000000"/>
          <w:sz w:val="28"/>
          <w:szCs w:val="28"/>
          <w:lang w:val="uk-UA"/>
        </w:rPr>
        <w:t>лагоустрій</w:t>
      </w:r>
      <w:bookmarkStart w:id="0" w:name="_GoBack"/>
      <w:bookmarkEnd w:id="0"/>
      <w:r w:rsidR="00E864A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шкільної їдальні </w:t>
      </w:r>
      <w:r w:rsidRPr="000F39F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Лисичанської загальноосвітньої школи І-ІІ ступенів № 9 </w:t>
      </w:r>
      <w:r w:rsidRPr="000F39F6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Лисичанської міської ради Луганської області»</w:t>
      </w:r>
    </w:p>
    <w:p w:rsidR="00D81E22" w:rsidRPr="000F39F6" w:rsidRDefault="00D81E22" w:rsidP="00E8179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81E22" w:rsidRPr="000F39F6" w:rsidRDefault="00D81E22" w:rsidP="00AA5227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F39F6"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Керуючись ст. 26, ч.1 ст. 59 Закону України «Про місцеве самоврядування в Україні», відповідно до Положення про обласний конкурс проектів місцевого розвитку, затвердженого розпорядженням голови Луганської обласної державної адміністрації - керівника обласної військово-цивільної адміністрації від 20.06.2017 № 408 (у редакції розпорядження голови Луганської обласної державної адміністрації - керівника обласної військово-цивільної адміністрації від 11.03.2019 № 201), розглянувши звернення ініціативної групи громадян, які представляють </w:t>
      </w:r>
      <w:r w:rsidRPr="000F39F6">
        <w:rPr>
          <w:rFonts w:ascii="Times New Roman" w:hAnsi="Times New Roman"/>
          <w:color w:val="000000"/>
          <w:sz w:val="28"/>
          <w:szCs w:val="28"/>
          <w:lang w:val="uk-UA" w:eastAsia="uk-UA"/>
        </w:rPr>
        <w:t>батьківську громадськість Лисичанської  загальноосвітньої школи І-ІІ ступенів № 9 Лисичанської міської ради Луганської області</w:t>
      </w:r>
      <w:r w:rsidRPr="000F39F6">
        <w:rPr>
          <w:rFonts w:ascii="Times New Roman" w:hAnsi="Times New Roman"/>
          <w:color w:val="000000"/>
          <w:sz w:val="28"/>
          <w:szCs w:val="28"/>
          <w:lang w:val="uk-UA"/>
        </w:rPr>
        <w:t>, Лисичанська міська рада</w:t>
      </w:r>
    </w:p>
    <w:p w:rsidR="00D81E22" w:rsidRPr="000F39F6" w:rsidRDefault="00D81E22" w:rsidP="00AA5227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81E22" w:rsidRPr="000F39F6" w:rsidRDefault="00D81E22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F39F6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ВИРІШИЛА</w:t>
      </w:r>
    </w:p>
    <w:p w:rsidR="00D81E22" w:rsidRPr="000F39F6" w:rsidRDefault="00D81E22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81E22" w:rsidRPr="000F39F6" w:rsidRDefault="00D81E22" w:rsidP="0072066D">
      <w:pPr>
        <w:pStyle w:val="a4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0F39F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1. Погодити для участі у обласному конкурсі проектів місцевого розвитку проект </w:t>
      </w:r>
      <w:r w:rsidRPr="000F39F6">
        <w:rPr>
          <w:rFonts w:ascii="Times New Roman" w:hAnsi="Times New Roman"/>
          <w:color w:val="000000"/>
          <w:sz w:val="28"/>
          <w:szCs w:val="28"/>
          <w:lang w:val="uk-UA"/>
        </w:rPr>
        <w:t xml:space="preserve">«Благоустрій  шкільної їдальні  Лисичанської загальноосвітньої школи І-ІІ ступенів № 9 </w:t>
      </w:r>
      <w:r w:rsidRPr="000F39F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Лисичанської міської ради Луганської області» кошторисною вартістю </w:t>
      </w:r>
      <w:r w:rsidRPr="000F39F6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400,0 </w:t>
      </w:r>
      <w:r w:rsidRPr="000F39F6">
        <w:rPr>
          <w:rFonts w:ascii="Times New Roman" w:hAnsi="Times New Roman"/>
          <w:color w:val="000000"/>
          <w:sz w:val="28"/>
          <w:szCs w:val="28"/>
          <w:lang w:val="uk-UA" w:eastAsia="uk-UA"/>
        </w:rPr>
        <w:t>тис. грн., розроблений ініціативною групою батьківської громадськості  Лисичанської  загальноосвітньої школи І-ІІ ступенів № 9 Лисичанської міської ради Луганської області</w:t>
      </w:r>
      <w:r w:rsidRPr="000F39F6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.</w:t>
      </w:r>
    </w:p>
    <w:p w:rsidR="00D81E22" w:rsidRPr="000F39F6" w:rsidRDefault="00D81E22" w:rsidP="0072066D">
      <w:pPr>
        <w:pStyle w:val="a4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D81E22" w:rsidRPr="000F39F6" w:rsidRDefault="00D81E22" w:rsidP="0072066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F39F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2. Відділу освіти Лисичанської міської ради подати проект </w:t>
      </w:r>
      <w:r w:rsidRPr="000F39F6">
        <w:rPr>
          <w:rFonts w:ascii="Times New Roman" w:hAnsi="Times New Roman"/>
          <w:color w:val="000000"/>
          <w:sz w:val="28"/>
          <w:szCs w:val="28"/>
          <w:lang w:val="uk-UA"/>
        </w:rPr>
        <w:t xml:space="preserve">«Благоустрій  шкільної їдальні  Лисичанської загальноосвітньої школи І-ІІ ступенів № 9 Лисичанської міської ради Луганської області» </w:t>
      </w:r>
      <w:r w:rsidRPr="000F39F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 Луганської обласної державної адміністрації для участі у обласному конкурсі проектів місцевого розвитку. </w:t>
      </w:r>
    </w:p>
    <w:p w:rsidR="00D81E22" w:rsidRPr="000F39F6" w:rsidRDefault="00D81E22" w:rsidP="0072066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81E22" w:rsidRPr="000F39F6" w:rsidRDefault="00D81E22" w:rsidP="0072066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F39F6">
        <w:rPr>
          <w:rFonts w:ascii="Times New Roman" w:hAnsi="Times New Roman"/>
          <w:color w:val="000000"/>
          <w:sz w:val="28"/>
          <w:szCs w:val="28"/>
          <w:lang w:val="uk-UA" w:eastAsia="uk-UA"/>
        </w:rPr>
        <w:t>3. Визначити обсяги співфінансування даного проекту у розмірі 45% його вартості у сумі 180,0 тис. грн. за рахунок  коштів Лисичанського міського бюджету та у розмірі 5% вартості проекту у сумі 20 тис. грн. за рахунок коштів ініціатора проекту - ініціативної групи батьківської громадськості вищезазначеного закладу освіти.</w:t>
      </w:r>
    </w:p>
    <w:p w:rsidR="00D81E22" w:rsidRPr="000F39F6" w:rsidRDefault="00D81E22" w:rsidP="00AA5227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81E22" w:rsidRPr="000F39F6" w:rsidRDefault="00D81E22" w:rsidP="0072066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F39F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4. </w:t>
      </w:r>
      <w:r w:rsidRPr="000F39F6">
        <w:rPr>
          <w:rFonts w:ascii="Times New Roman" w:hAnsi="Times New Roman"/>
          <w:color w:val="000000"/>
          <w:sz w:val="28"/>
          <w:szCs w:val="28"/>
          <w:lang w:val="uk-UA"/>
        </w:rPr>
        <w:t>Дане рішення підлягає оприлюдненню.</w:t>
      </w:r>
    </w:p>
    <w:p w:rsidR="00D81E22" w:rsidRPr="000F39F6" w:rsidRDefault="00D81E22" w:rsidP="00AA5227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81E22" w:rsidRPr="000F39F6" w:rsidRDefault="00D81E22" w:rsidP="0072066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F39F6">
        <w:rPr>
          <w:rFonts w:ascii="Times New Roman" w:hAnsi="Times New Roman"/>
          <w:color w:val="000000"/>
          <w:sz w:val="28"/>
          <w:szCs w:val="28"/>
          <w:lang w:val="uk-UA"/>
        </w:rPr>
        <w:t>5. Контроль за виконанням даного рішення покласти на постійну комісію міської ради з питань бюджету, фінансів та економічного розвитку.</w:t>
      </w:r>
    </w:p>
    <w:p w:rsidR="00D81E22" w:rsidRPr="000F39F6" w:rsidRDefault="00D81E22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81E22" w:rsidRPr="000F39F6" w:rsidRDefault="00D81E22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81E22" w:rsidRPr="000F39F6" w:rsidRDefault="00D81E22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81E22" w:rsidRPr="000F39F6" w:rsidRDefault="00D81E22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81E22" w:rsidRPr="000F39F6" w:rsidRDefault="00D81E22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81E22" w:rsidRPr="000F39F6" w:rsidRDefault="00D81E22" w:rsidP="00E81793">
      <w:pPr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F39F6">
        <w:rPr>
          <w:rFonts w:ascii="Times New Roman" w:hAnsi="Times New Roman"/>
          <w:b/>
          <w:color w:val="000000"/>
          <w:sz w:val="28"/>
          <w:szCs w:val="28"/>
          <w:lang w:val="uk-UA"/>
        </w:rPr>
        <w:t>Міський голова</w:t>
      </w:r>
      <w:r w:rsidRPr="000F39F6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0F39F6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0F39F6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0F39F6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0F39F6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0F39F6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0F39F6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0F39F6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B4648F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0F39F6">
        <w:rPr>
          <w:rFonts w:ascii="Times New Roman" w:hAnsi="Times New Roman"/>
          <w:b/>
          <w:color w:val="000000"/>
          <w:sz w:val="28"/>
          <w:szCs w:val="28"/>
          <w:lang w:val="uk-UA"/>
        </w:rPr>
        <w:t>С. ШИЛІН</w:t>
      </w:r>
    </w:p>
    <w:p w:rsidR="00D81E22" w:rsidRPr="000F39F6" w:rsidRDefault="00D81E22" w:rsidP="00E81793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81E22" w:rsidRPr="000F39F6" w:rsidRDefault="00D81E22" w:rsidP="00E81793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sectPr w:rsidR="00D81E22" w:rsidRPr="000F39F6" w:rsidSect="00B4648F">
      <w:headerReference w:type="even" r:id="rId9"/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2B8" w:rsidRDefault="00D652B8">
      <w:r>
        <w:separator/>
      </w:r>
    </w:p>
  </w:endnote>
  <w:endnote w:type="continuationSeparator" w:id="0">
    <w:p w:rsidR="00D652B8" w:rsidRDefault="00D6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2B8" w:rsidRDefault="00D652B8">
      <w:r>
        <w:separator/>
      </w:r>
    </w:p>
  </w:footnote>
  <w:footnote w:type="continuationSeparator" w:id="0">
    <w:p w:rsidR="00D652B8" w:rsidRDefault="00D65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22" w:rsidRDefault="00D81E22" w:rsidP="00B4286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1E22" w:rsidRDefault="00D81E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22" w:rsidRDefault="00D81E22" w:rsidP="00B4286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864A3">
      <w:rPr>
        <w:rStyle w:val="a9"/>
        <w:noProof/>
      </w:rPr>
      <w:t>2</w:t>
    </w:r>
    <w:r>
      <w:rPr>
        <w:rStyle w:val="a9"/>
      </w:rPr>
      <w:fldChar w:fldCharType="end"/>
    </w:r>
  </w:p>
  <w:p w:rsidR="00D81E22" w:rsidRDefault="00D81E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72DF2"/>
    <w:multiLevelType w:val="multilevel"/>
    <w:tmpl w:val="833E49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1F"/>
    <w:rsid w:val="00032504"/>
    <w:rsid w:val="00090BFB"/>
    <w:rsid w:val="000D5819"/>
    <w:rsid w:val="000F39F6"/>
    <w:rsid w:val="00100857"/>
    <w:rsid w:val="0010617C"/>
    <w:rsid w:val="00120688"/>
    <w:rsid w:val="001919FB"/>
    <w:rsid w:val="001C5540"/>
    <w:rsid w:val="001D6FF8"/>
    <w:rsid w:val="00217FEA"/>
    <w:rsid w:val="00225C57"/>
    <w:rsid w:val="00233D2F"/>
    <w:rsid w:val="00234914"/>
    <w:rsid w:val="0031771A"/>
    <w:rsid w:val="00382C0A"/>
    <w:rsid w:val="003A3EE6"/>
    <w:rsid w:val="00451C1F"/>
    <w:rsid w:val="00557A37"/>
    <w:rsid w:val="00560599"/>
    <w:rsid w:val="0057658B"/>
    <w:rsid w:val="005D1966"/>
    <w:rsid w:val="006B30BF"/>
    <w:rsid w:val="0072066D"/>
    <w:rsid w:val="007A5FED"/>
    <w:rsid w:val="00830D04"/>
    <w:rsid w:val="00843559"/>
    <w:rsid w:val="00925C09"/>
    <w:rsid w:val="0098508A"/>
    <w:rsid w:val="00A75ECA"/>
    <w:rsid w:val="00AA5227"/>
    <w:rsid w:val="00AC47C7"/>
    <w:rsid w:val="00AD7AD7"/>
    <w:rsid w:val="00B33A19"/>
    <w:rsid w:val="00B36927"/>
    <w:rsid w:val="00B42865"/>
    <w:rsid w:val="00B44CB4"/>
    <w:rsid w:val="00B46109"/>
    <w:rsid w:val="00B4648F"/>
    <w:rsid w:val="00B4675A"/>
    <w:rsid w:val="00B64827"/>
    <w:rsid w:val="00CB2302"/>
    <w:rsid w:val="00CD35F8"/>
    <w:rsid w:val="00D05791"/>
    <w:rsid w:val="00D400F9"/>
    <w:rsid w:val="00D558E3"/>
    <w:rsid w:val="00D652B8"/>
    <w:rsid w:val="00D81E22"/>
    <w:rsid w:val="00DC0871"/>
    <w:rsid w:val="00E05F41"/>
    <w:rsid w:val="00E269AD"/>
    <w:rsid w:val="00E304E3"/>
    <w:rsid w:val="00E632D7"/>
    <w:rsid w:val="00E81793"/>
    <w:rsid w:val="00E864A3"/>
    <w:rsid w:val="00ED6437"/>
    <w:rsid w:val="00EE55B1"/>
    <w:rsid w:val="00FB4074"/>
    <w:rsid w:val="00FC2F90"/>
    <w:rsid w:val="00FC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C1F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docdata">
    <w:name w:val="docdata"/>
    <w:aliases w:val="docy,v5,2179,baiaagaaboqcaaadeaqaaawgb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451C1F"/>
    <w:rPr>
      <w:rFonts w:cs="Times New Roman"/>
    </w:rPr>
  </w:style>
  <w:style w:type="paragraph" w:styleId="a4">
    <w:name w:val="No Spacing"/>
    <w:uiPriority w:val="99"/>
    <w:qFormat/>
    <w:rsid w:val="00451C1F"/>
  </w:style>
  <w:style w:type="paragraph" w:styleId="a5">
    <w:name w:val="Balloon Text"/>
    <w:basedOn w:val="a"/>
    <w:link w:val="a6"/>
    <w:uiPriority w:val="99"/>
    <w:semiHidden/>
    <w:rsid w:val="00D4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00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817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032504"/>
    <w:rPr>
      <w:rFonts w:cs="Times New Roman"/>
    </w:rPr>
  </w:style>
  <w:style w:type="character" w:styleId="a9">
    <w:name w:val="page number"/>
    <w:basedOn w:val="a0"/>
    <w:uiPriority w:val="99"/>
    <w:rsid w:val="00E8179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C1F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docdata">
    <w:name w:val="docdata"/>
    <w:aliases w:val="docy,v5,2179,baiaagaaboqcaaadeaqaaawgb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451C1F"/>
    <w:rPr>
      <w:rFonts w:cs="Times New Roman"/>
    </w:rPr>
  </w:style>
  <w:style w:type="paragraph" w:styleId="a4">
    <w:name w:val="No Spacing"/>
    <w:uiPriority w:val="99"/>
    <w:qFormat/>
    <w:rsid w:val="00451C1F"/>
  </w:style>
  <w:style w:type="paragraph" w:styleId="a5">
    <w:name w:val="Balloon Text"/>
    <w:basedOn w:val="a"/>
    <w:link w:val="a6"/>
    <w:uiPriority w:val="99"/>
    <w:semiHidden/>
    <w:rsid w:val="00D4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00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817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032504"/>
    <w:rPr>
      <w:rFonts w:cs="Times New Roman"/>
    </w:rPr>
  </w:style>
  <w:style w:type="character" w:styleId="a9">
    <w:name w:val="page number"/>
    <w:basedOn w:val="a0"/>
    <w:uiPriority w:val="99"/>
    <w:rsid w:val="00E817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4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Настя</cp:lastModifiedBy>
  <cp:revision>8</cp:revision>
  <cp:lastPrinted>2019-05-14T11:52:00Z</cp:lastPrinted>
  <dcterms:created xsi:type="dcterms:W3CDTF">2019-04-22T06:33:00Z</dcterms:created>
  <dcterms:modified xsi:type="dcterms:W3CDTF">2019-05-17T07:44:00Z</dcterms:modified>
</cp:coreProperties>
</file>