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8F" w:rsidRDefault="00A5008F" w:rsidP="00A5008F">
      <w:pPr>
        <w:pStyle w:val="a6"/>
        <w:tabs>
          <w:tab w:val="left" w:pos="6950"/>
          <w:tab w:val="left" w:pos="7455"/>
        </w:tabs>
        <w:jc w:val="right"/>
        <w:rPr>
          <w:b/>
          <w:szCs w:val="28"/>
          <w:u w:val="single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3.5pt;width:68pt;height:82.55pt;z-index:251659264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6" DrawAspect="Content" ObjectID="_1619424454" r:id="rId7"/>
        </w:pict>
      </w:r>
      <w:r>
        <w:rPr>
          <w:szCs w:val="28"/>
        </w:rPr>
        <w:tab/>
      </w:r>
      <w:r>
        <w:rPr>
          <w:lang w:val="uk-UA"/>
        </w:rPr>
        <w:pict>
          <v:shape id="_x0000_s1027" type="#_x0000_t75" style="position:absolute;left:0;text-align:left;margin-left:205.95pt;margin-top:-43.2pt;width:60.75pt;height:70.05pt;z-index:251660288;visibility:visible;mso-wrap-edited:f;mso-position-horizontal-relative:text;mso-position-vertical-relative:text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7" DrawAspect="Content" ObjectID="_1619424455" r:id="rId8"/>
        </w:pict>
      </w:r>
      <w:r>
        <w:t xml:space="preserve"> </w:t>
      </w:r>
    </w:p>
    <w:p w:rsidR="00A5008F" w:rsidRDefault="00A5008F" w:rsidP="00A5008F">
      <w:pPr>
        <w:pStyle w:val="a6"/>
        <w:tabs>
          <w:tab w:val="left" w:pos="6950"/>
          <w:tab w:val="left" w:pos="7455"/>
        </w:tabs>
        <w:jc w:val="right"/>
        <w:rPr>
          <w:szCs w:val="28"/>
        </w:rPr>
      </w:pPr>
    </w:p>
    <w:p w:rsidR="00A5008F" w:rsidRPr="00A5008F" w:rsidRDefault="00A5008F" w:rsidP="00A5008F">
      <w:pPr>
        <w:pStyle w:val="a6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  <w:lang w:val="uk-UA"/>
        </w:rPr>
      </w:pPr>
      <w:r w:rsidRPr="00A5008F">
        <w:rPr>
          <w:rFonts w:ascii="Times New Roman" w:hAnsi="Times New Roman"/>
          <w:b/>
          <w:szCs w:val="28"/>
        </w:rPr>
        <w:t>ЛИСИЧАНСЬКА МІСЬКА РАДА</w:t>
      </w:r>
    </w:p>
    <w:p w:rsidR="00A5008F" w:rsidRPr="00A5008F" w:rsidRDefault="00A5008F" w:rsidP="00A5008F">
      <w:pPr>
        <w:pStyle w:val="a6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 w:rsidRPr="00A5008F">
        <w:rPr>
          <w:rFonts w:ascii="Times New Roman" w:hAnsi="Times New Roman"/>
          <w:b/>
          <w:szCs w:val="28"/>
        </w:rPr>
        <w:t>СЬОМОГО СКЛИКАННЯ</w:t>
      </w:r>
    </w:p>
    <w:p w:rsidR="00A5008F" w:rsidRDefault="00A5008F" w:rsidP="00A5008F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Шістдесят п’ята сесія </w:t>
      </w:r>
    </w:p>
    <w:p w:rsidR="00A5008F" w:rsidRDefault="00A5008F" w:rsidP="00A5008F">
      <w:pPr>
        <w:rPr>
          <w:snapToGrid w:val="0"/>
          <w:sz w:val="28"/>
          <w:szCs w:val="28"/>
          <w:lang w:val="uk-UA"/>
        </w:rPr>
      </w:pPr>
    </w:p>
    <w:p w:rsidR="00A5008F" w:rsidRDefault="00A5008F" w:rsidP="00A5008F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A5008F" w:rsidRDefault="00A5008F" w:rsidP="00A5008F">
      <w:pPr>
        <w:rPr>
          <w:snapToGrid w:val="0"/>
          <w:sz w:val="28"/>
          <w:szCs w:val="28"/>
          <w:lang w:val="uk-UA"/>
        </w:rPr>
      </w:pPr>
    </w:p>
    <w:p w:rsidR="00DD4642" w:rsidRPr="00A5008F" w:rsidRDefault="00A5008F" w:rsidP="00A5008F">
      <w:p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uk-UA"/>
        </w:rPr>
        <w:t xml:space="preserve">14.05.2019 </w:t>
      </w:r>
      <w:r>
        <w:rPr>
          <w:snapToGrid w:val="0"/>
          <w:sz w:val="28"/>
          <w:szCs w:val="28"/>
        </w:rPr>
        <w:t xml:space="preserve">                                </w:t>
      </w:r>
      <w:r>
        <w:rPr>
          <w:snapToGrid w:val="0"/>
          <w:sz w:val="28"/>
          <w:szCs w:val="28"/>
          <w:lang w:val="uk-UA"/>
        </w:rPr>
        <w:t xml:space="preserve">   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  </w:t>
      </w:r>
      <w:r>
        <w:rPr>
          <w:snapToGrid w:val="0"/>
          <w:sz w:val="28"/>
          <w:szCs w:val="28"/>
        </w:rPr>
        <w:t xml:space="preserve"> № </w:t>
      </w:r>
      <w:r>
        <w:rPr>
          <w:snapToGrid w:val="0"/>
          <w:sz w:val="28"/>
          <w:szCs w:val="28"/>
          <w:lang w:val="uk-UA"/>
        </w:rPr>
        <w:t>65/97</w:t>
      </w:r>
      <w:r w:rsidR="00B906FF">
        <w:rPr>
          <w:snapToGrid w:val="0"/>
          <w:sz w:val="28"/>
          <w:szCs w:val="28"/>
          <w:lang w:val="en-US"/>
        </w:rPr>
        <w:t>4</w:t>
      </w:r>
    </w:p>
    <w:p w:rsidR="00A5008F" w:rsidRDefault="00A5008F" w:rsidP="00A5008F">
      <w:pPr>
        <w:rPr>
          <w:snapToGrid w:val="0"/>
          <w:sz w:val="28"/>
          <w:szCs w:val="28"/>
          <w:lang w:val="en-US"/>
        </w:rPr>
      </w:pPr>
    </w:p>
    <w:p w:rsidR="00A5008F" w:rsidRPr="00A5008F" w:rsidRDefault="00A5008F" w:rsidP="00A5008F">
      <w:pPr>
        <w:rPr>
          <w:sz w:val="28"/>
          <w:szCs w:val="28"/>
          <w:lang w:val="en-US"/>
        </w:rPr>
      </w:pPr>
    </w:p>
    <w:p w:rsidR="00DD4642" w:rsidRPr="00014014" w:rsidRDefault="00DD4642" w:rsidP="00DD4642">
      <w:pPr>
        <w:ind w:right="4674"/>
        <w:jc w:val="both"/>
        <w:rPr>
          <w:b/>
          <w:sz w:val="28"/>
          <w:szCs w:val="28"/>
        </w:rPr>
      </w:pPr>
      <w:r w:rsidRPr="0001401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встановлення тарифного розряду директору комунального закладу «Лисичанський міський центр соціальних служб для сім’ї, дітей та молоді»</w:t>
      </w:r>
    </w:p>
    <w:p w:rsidR="00DD4642" w:rsidRPr="00F44BFB" w:rsidRDefault="00DD4642" w:rsidP="00DD4642">
      <w:pPr>
        <w:rPr>
          <w:b/>
          <w:sz w:val="22"/>
          <w:szCs w:val="22"/>
          <w:lang w:val="uk-UA"/>
        </w:rPr>
      </w:pPr>
    </w:p>
    <w:p w:rsidR="00DD4642" w:rsidRPr="0034713E" w:rsidRDefault="00DD4642" w:rsidP="00DD464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34713E">
        <w:rPr>
          <w:sz w:val="28"/>
          <w:szCs w:val="28"/>
          <w:lang w:val="uk-UA"/>
        </w:rPr>
        <w:t>еруючись ст.</w:t>
      </w:r>
      <w:r>
        <w:rPr>
          <w:sz w:val="28"/>
          <w:szCs w:val="28"/>
          <w:lang w:val="uk-UA"/>
        </w:rPr>
        <w:t xml:space="preserve"> 26 </w:t>
      </w:r>
      <w:r w:rsidRPr="0034713E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>, постановою Кабінету Міністрів України від 30 серпня 2002 року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змінами), наказом Мін</w:t>
      </w:r>
      <w:r w:rsidR="00700FB6">
        <w:rPr>
          <w:sz w:val="28"/>
          <w:szCs w:val="28"/>
          <w:lang w:val="uk-UA"/>
        </w:rPr>
        <w:t xml:space="preserve">істерства </w:t>
      </w:r>
      <w:r>
        <w:rPr>
          <w:sz w:val="28"/>
          <w:szCs w:val="28"/>
          <w:lang w:val="uk-UA"/>
        </w:rPr>
        <w:t>соц</w:t>
      </w:r>
      <w:r w:rsidR="00700FB6">
        <w:rPr>
          <w:sz w:val="28"/>
          <w:szCs w:val="28"/>
          <w:lang w:val="uk-UA"/>
        </w:rPr>
        <w:t xml:space="preserve">іальної </w:t>
      </w:r>
      <w:r>
        <w:rPr>
          <w:sz w:val="28"/>
          <w:szCs w:val="28"/>
          <w:lang w:val="uk-UA"/>
        </w:rPr>
        <w:t>політики України від 06 листопада 2018 року №1637 «Про внесення змін до наказу Міністерства соціальної політики</w:t>
      </w:r>
      <w:r w:rsidR="004D16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 від 18 травня 2015 року №526»</w:t>
      </w:r>
      <w:r w:rsidRPr="0034713E">
        <w:rPr>
          <w:sz w:val="28"/>
          <w:szCs w:val="28"/>
          <w:lang w:val="uk-UA"/>
        </w:rPr>
        <w:t>, міська рада</w:t>
      </w:r>
    </w:p>
    <w:p w:rsidR="00DD4642" w:rsidRPr="0034713E" w:rsidRDefault="00DD4642" w:rsidP="00DD4642">
      <w:pPr>
        <w:jc w:val="both"/>
        <w:rPr>
          <w:lang w:val="uk-UA"/>
        </w:rPr>
      </w:pPr>
    </w:p>
    <w:p w:rsidR="00DD4642" w:rsidRPr="0034713E" w:rsidRDefault="00DD4642" w:rsidP="00DD4642">
      <w:pPr>
        <w:jc w:val="both"/>
        <w:rPr>
          <w:b/>
          <w:sz w:val="28"/>
          <w:lang w:val="uk-UA"/>
        </w:rPr>
      </w:pPr>
      <w:r w:rsidRPr="0034713E">
        <w:rPr>
          <w:b/>
          <w:sz w:val="28"/>
          <w:lang w:val="uk-UA"/>
        </w:rPr>
        <w:t>В И Р І Ш И Л А:</w:t>
      </w:r>
    </w:p>
    <w:p w:rsidR="00165B38" w:rsidRPr="00DD4642" w:rsidRDefault="00165B38">
      <w:pPr>
        <w:rPr>
          <w:sz w:val="28"/>
          <w:szCs w:val="28"/>
        </w:rPr>
      </w:pPr>
    </w:p>
    <w:p w:rsidR="00DD4642" w:rsidRPr="00DD4642" w:rsidRDefault="00DD4642">
      <w:pPr>
        <w:rPr>
          <w:sz w:val="28"/>
          <w:szCs w:val="28"/>
        </w:rPr>
      </w:pPr>
    </w:p>
    <w:p w:rsidR="00DD4642" w:rsidRDefault="00DD4642" w:rsidP="00DD464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 w:rsidRPr="00DD4642">
        <w:rPr>
          <w:sz w:val="28"/>
          <w:szCs w:val="28"/>
          <w:lang w:val="uk-UA"/>
        </w:rPr>
        <w:t xml:space="preserve">Установити </w:t>
      </w:r>
      <w:r>
        <w:rPr>
          <w:sz w:val="28"/>
          <w:szCs w:val="28"/>
          <w:lang w:val="uk-UA"/>
        </w:rPr>
        <w:t xml:space="preserve">з 01 травня 2019 року </w:t>
      </w:r>
      <w:proofErr w:type="spellStart"/>
      <w:r w:rsidR="00D42FD5">
        <w:rPr>
          <w:sz w:val="28"/>
          <w:szCs w:val="28"/>
          <w:lang w:val="uk-UA"/>
        </w:rPr>
        <w:t>Остахову</w:t>
      </w:r>
      <w:proofErr w:type="spellEnd"/>
      <w:r w:rsidR="00454253" w:rsidRPr="00454253">
        <w:rPr>
          <w:sz w:val="28"/>
          <w:szCs w:val="28"/>
        </w:rPr>
        <w:t xml:space="preserve"> </w:t>
      </w:r>
      <w:r w:rsidR="00454253">
        <w:rPr>
          <w:sz w:val="28"/>
          <w:szCs w:val="28"/>
          <w:lang w:val="uk-UA"/>
        </w:rPr>
        <w:t>К.А.</w:t>
      </w:r>
      <w:r w:rsidR="00D42FD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директорові комунального закладу «Лисичанський міський центр соціальних служб для сім’ї, дітей та молоді»</w:t>
      </w:r>
      <w:r w:rsidR="00D42F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D165E">
        <w:rPr>
          <w:sz w:val="28"/>
          <w:szCs w:val="28"/>
          <w:lang w:val="uk-UA"/>
        </w:rPr>
        <w:t>16 тарифний розряд.</w:t>
      </w:r>
    </w:p>
    <w:p w:rsidR="004D165E" w:rsidRDefault="004D165E" w:rsidP="004D165E">
      <w:pPr>
        <w:pStyle w:val="a3"/>
        <w:ind w:left="705"/>
        <w:jc w:val="both"/>
        <w:rPr>
          <w:sz w:val="28"/>
          <w:szCs w:val="28"/>
          <w:lang w:val="uk-UA"/>
        </w:rPr>
      </w:pPr>
    </w:p>
    <w:p w:rsidR="004D165E" w:rsidRDefault="004D165E" w:rsidP="004D165E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відповідні зміни у штатний розпис комунального закладу «Лисичанський міський центр соціальних служб для сім’ї, дітей та молоді».</w:t>
      </w:r>
    </w:p>
    <w:p w:rsidR="004D165E" w:rsidRPr="004D165E" w:rsidRDefault="004D165E" w:rsidP="004D165E">
      <w:pPr>
        <w:pStyle w:val="a3"/>
        <w:rPr>
          <w:sz w:val="28"/>
          <w:szCs w:val="28"/>
          <w:lang w:val="uk-UA"/>
        </w:rPr>
      </w:pPr>
    </w:p>
    <w:p w:rsidR="004D165E" w:rsidRPr="004D165E" w:rsidRDefault="004D165E" w:rsidP="004D165E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 w:rsidRPr="004D165E">
        <w:rPr>
          <w:sz w:val="28"/>
          <w:szCs w:val="28"/>
          <w:lang w:val="uk-UA"/>
        </w:rPr>
        <w:t>Дане рішення підлягає оприлюдненню на офіційному сайті Лисичанської міської ради.</w:t>
      </w:r>
    </w:p>
    <w:p w:rsidR="004D165E" w:rsidRDefault="004D165E" w:rsidP="004D165E">
      <w:pPr>
        <w:ind w:firstLine="708"/>
        <w:jc w:val="both"/>
        <w:rPr>
          <w:sz w:val="28"/>
          <w:szCs w:val="28"/>
          <w:lang w:val="uk-UA"/>
        </w:rPr>
      </w:pPr>
    </w:p>
    <w:p w:rsidR="004D165E" w:rsidRDefault="004D165E" w:rsidP="004D165E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 w:rsidRPr="004D165E">
        <w:rPr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 </w:t>
      </w:r>
      <w:proofErr w:type="spellStart"/>
      <w:r w:rsidRPr="004D165E">
        <w:rPr>
          <w:sz w:val="28"/>
          <w:szCs w:val="28"/>
          <w:lang w:val="uk-UA" w:eastAsia="uk-UA"/>
        </w:rPr>
        <w:t>Ганьшина</w:t>
      </w:r>
      <w:proofErr w:type="spellEnd"/>
      <w:r w:rsidR="00ED69D5">
        <w:rPr>
          <w:sz w:val="28"/>
          <w:szCs w:val="28"/>
          <w:lang w:val="uk-UA" w:eastAsia="uk-UA"/>
        </w:rPr>
        <w:t xml:space="preserve"> І.І.</w:t>
      </w:r>
      <w:r w:rsidRPr="004D165E">
        <w:rPr>
          <w:sz w:val="28"/>
          <w:szCs w:val="28"/>
          <w:lang w:val="uk-UA" w:eastAsia="uk-UA"/>
        </w:rPr>
        <w:t xml:space="preserve"> та комісію </w:t>
      </w:r>
      <w:r w:rsidRPr="004D165E">
        <w:rPr>
          <w:sz w:val="28"/>
          <w:szCs w:val="28"/>
          <w:lang w:val="uk-UA"/>
        </w:rPr>
        <w:t>з питань регламенту, депутатської діяльності, гласності та законності.</w:t>
      </w:r>
    </w:p>
    <w:p w:rsidR="00ED69D5" w:rsidRDefault="00ED69D5" w:rsidP="00ED69D5">
      <w:pPr>
        <w:pStyle w:val="a3"/>
        <w:ind w:left="705"/>
        <w:jc w:val="both"/>
        <w:rPr>
          <w:sz w:val="28"/>
          <w:szCs w:val="28"/>
          <w:lang w:val="uk-UA"/>
        </w:rPr>
      </w:pPr>
    </w:p>
    <w:p w:rsidR="004D165E" w:rsidRPr="004D165E" w:rsidRDefault="004D165E" w:rsidP="004D165E">
      <w:pPr>
        <w:pStyle w:val="a3"/>
        <w:rPr>
          <w:sz w:val="28"/>
          <w:szCs w:val="28"/>
          <w:lang w:val="uk-UA"/>
        </w:rPr>
      </w:pPr>
    </w:p>
    <w:p w:rsidR="00566772" w:rsidRDefault="004D165E" w:rsidP="00ED69D5">
      <w:pPr>
        <w:pStyle w:val="a6"/>
        <w:jc w:val="left"/>
      </w:pPr>
      <w:r>
        <w:rPr>
          <w:rFonts w:ascii="Times New Roman" w:hAnsi="Times New Roman"/>
          <w:b/>
          <w:lang w:val="uk-UA"/>
        </w:rPr>
        <w:t>Міський</w:t>
      </w:r>
      <w:r w:rsidRPr="00F818B5">
        <w:rPr>
          <w:rFonts w:ascii="Times New Roman" w:hAnsi="Times New Roman"/>
          <w:b/>
        </w:rPr>
        <w:t xml:space="preserve"> голова</w:t>
      </w:r>
      <w:r w:rsidRPr="00F818B5">
        <w:rPr>
          <w:rFonts w:ascii="Times New Roman" w:hAnsi="Times New Roman"/>
          <w:b/>
        </w:rPr>
        <w:tab/>
      </w:r>
      <w:r w:rsidRPr="00F818B5">
        <w:rPr>
          <w:rFonts w:ascii="Times New Roman" w:hAnsi="Times New Roman"/>
          <w:b/>
        </w:rPr>
        <w:tab/>
      </w:r>
      <w:r w:rsidRPr="00F818B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818B5">
        <w:rPr>
          <w:rFonts w:ascii="Times New Roman" w:hAnsi="Times New Roman"/>
          <w:b/>
        </w:rPr>
        <w:tab/>
      </w:r>
      <w:r w:rsidRPr="00F818B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818B5">
        <w:rPr>
          <w:rFonts w:ascii="Times New Roman" w:hAnsi="Times New Roman"/>
          <w:b/>
        </w:rPr>
        <w:tab/>
      </w:r>
      <w:r w:rsidR="00ED69D5">
        <w:rPr>
          <w:rFonts w:ascii="Times New Roman" w:hAnsi="Times New Roman"/>
          <w:b/>
          <w:lang w:val="uk-UA"/>
        </w:rPr>
        <w:t xml:space="preserve">         </w:t>
      </w:r>
      <w:r w:rsidRPr="00F818B5">
        <w:rPr>
          <w:rFonts w:ascii="Times New Roman" w:hAnsi="Times New Roman"/>
          <w:b/>
        </w:rPr>
        <w:t>С.</w:t>
      </w:r>
      <w:r>
        <w:rPr>
          <w:rFonts w:ascii="Times New Roman" w:hAnsi="Times New Roman"/>
          <w:b/>
          <w:lang w:val="uk-UA"/>
        </w:rPr>
        <w:t xml:space="preserve"> ШИЛІН</w:t>
      </w:r>
      <w:bookmarkStart w:id="0" w:name="_GoBack"/>
      <w:bookmarkEnd w:id="0"/>
    </w:p>
    <w:sectPr w:rsidR="0056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5D55"/>
    <w:multiLevelType w:val="hybridMultilevel"/>
    <w:tmpl w:val="AD0635CC"/>
    <w:lvl w:ilvl="0" w:tplc="7A3847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920C03"/>
    <w:multiLevelType w:val="hybridMultilevel"/>
    <w:tmpl w:val="171CD8FE"/>
    <w:lvl w:ilvl="0" w:tplc="303A89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42"/>
    <w:rsid w:val="000274A9"/>
    <w:rsid w:val="00075419"/>
    <w:rsid w:val="0009118B"/>
    <w:rsid w:val="00091E20"/>
    <w:rsid w:val="000C2CF8"/>
    <w:rsid w:val="00127E9E"/>
    <w:rsid w:val="00165B38"/>
    <w:rsid w:val="001745E8"/>
    <w:rsid w:val="00192B0E"/>
    <w:rsid w:val="001B112F"/>
    <w:rsid w:val="001D002D"/>
    <w:rsid w:val="00246E6D"/>
    <w:rsid w:val="00250A81"/>
    <w:rsid w:val="00255680"/>
    <w:rsid w:val="00280EF3"/>
    <w:rsid w:val="002C09BB"/>
    <w:rsid w:val="002C65FF"/>
    <w:rsid w:val="002D110F"/>
    <w:rsid w:val="002D7F57"/>
    <w:rsid w:val="003B694B"/>
    <w:rsid w:val="003C1976"/>
    <w:rsid w:val="003C45C0"/>
    <w:rsid w:val="003F4C52"/>
    <w:rsid w:val="00406B1C"/>
    <w:rsid w:val="00423848"/>
    <w:rsid w:val="00454253"/>
    <w:rsid w:val="00492C42"/>
    <w:rsid w:val="004D165E"/>
    <w:rsid w:val="004E777B"/>
    <w:rsid w:val="004F0F79"/>
    <w:rsid w:val="00522502"/>
    <w:rsid w:val="00547178"/>
    <w:rsid w:val="0056088A"/>
    <w:rsid w:val="00566772"/>
    <w:rsid w:val="005B4A7C"/>
    <w:rsid w:val="00636A9A"/>
    <w:rsid w:val="00652910"/>
    <w:rsid w:val="006B0BC7"/>
    <w:rsid w:val="006B6E98"/>
    <w:rsid w:val="006D2487"/>
    <w:rsid w:val="006F0C5A"/>
    <w:rsid w:val="00700FB6"/>
    <w:rsid w:val="00712B07"/>
    <w:rsid w:val="00717664"/>
    <w:rsid w:val="0073109D"/>
    <w:rsid w:val="007575D5"/>
    <w:rsid w:val="00784D1D"/>
    <w:rsid w:val="00786897"/>
    <w:rsid w:val="007A591B"/>
    <w:rsid w:val="007D0D15"/>
    <w:rsid w:val="007D21AE"/>
    <w:rsid w:val="008540A1"/>
    <w:rsid w:val="00896531"/>
    <w:rsid w:val="008978DF"/>
    <w:rsid w:val="008A55F1"/>
    <w:rsid w:val="008B479F"/>
    <w:rsid w:val="008B785D"/>
    <w:rsid w:val="008C1624"/>
    <w:rsid w:val="008D35E4"/>
    <w:rsid w:val="00905D8E"/>
    <w:rsid w:val="00916386"/>
    <w:rsid w:val="0093526C"/>
    <w:rsid w:val="009632F6"/>
    <w:rsid w:val="009817EB"/>
    <w:rsid w:val="00990774"/>
    <w:rsid w:val="009D6600"/>
    <w:rsid w:val="009F2279"/>
    <w:rsid w:val="009F5C14"/>
    <w:rsid w:val="00A32E00"/>
    <w:rsid w:val="00A36B19"/>
    <w:rsid w:val="00A5008F"/>
    <w:rsid w:val="00AF21A9"/>
    <w:rsid w:val="00B005E2"/>
    <w:rsid w:val="00B0164D"/>
    <w:rsid w:val="00B715BA"/>
    <w:rsid w:val="00B906FF"/>
    <w:rsid w:val="00B91B90"/>
    <w:rsid w:val="00B92B63"/>
    <w:rsid w:val="00BF123F"/>
    <w:rsid w:val="00C52973"/>
    <w:rsid w:val="00C84A72"/>
    <w:rsid w:val="00C95552"/>
    <w:rsid w:val="00CA25D2"/>
    <w:rsid w:val="00CC49DB"/>
    <w:rsid w:val="00CE4DDE"/>
    <w:rsid w:val="00D42FD5"/>
    <w:rsid w:val="00D612C0"/>
    <w:rsid w:val="00DD4642"/>
    <w:rsid w:val="00DE4507"/>
    <w:rsid w:val="00E0280D"/>
    <w:rsid w:val="00E40840"/>
    <w:rsid w:val="00E82419"/>
    <w:rsid w:val="00E91753"/>
    <w:rsid w:val="00E96D87"/>
    <w:rsid w:val="00EA2193"/>
    <w:rsid w:val="00ED69D5"/>
    <w:rsid w:val="00ED72BD"/>
    <w:rsid w:val="00F72D74"/>
    <w:rsid w:val="00F76396"/>
    <w:rsid w:val="00F81F05"/>
    <w:rsid w:val="00F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6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42"/>
    <w:pPr>
      <w:ind w:left="720"/>
      <w:contextualSpacing/>
    </w:pPr>
  </w:style>
  <w:style w:type="paragraph" w:styleId="a4">
    <w:name w:val="Title"/>
    <w:basedOn w:val="a"/>
    <w:link w:val="a5"/>
    <w:qFormat/>
    <w:rsid w:val="004D165E"/>
    <w:pPr>
      <w:jc w:val="center"/>
    </w:pPr>
    <w:rPr>
      <w:rFonts w:ascii="Arial" w:hAnsi="Arial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D165E"/>
    <w:rPr>
      <w:rFonts w:ascii="Arial" w:hAnsi="Arial"/>
      <w:b/>
      <w:sz w:val="28"/>
    </w:rPr>
  </w:style>
  <w:style w:type="paragraph" w:styleId="a6">
    <w:name w:val="Body Text"/>
    <w:basedOn w:val="a"/>
    <w:link w:val="a7"/>
    <w:rsid w:val="004D165E"/>
    <w:pPr>
      <w:jc w:val="both"/>
    </w:pPr>
    <w:rPr>
      <w:rFonts w:ascii="Arial" w:hAnsi="Arial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D165E"/>
    <w:rPr>
      <w:rFonts w:ascii="Arial" w:hAnsi="Arial"/>
      <w:sz w:val="28"/>
    </w:rPr>
  </w:style>
  <w:style w:type="paragraph" w:styleId="a8">
    <w:name w:val="Balloon Text"/>
    <w:basedOn w:val="a"/>
    <w:link w:val="a9"/>
    <w:rsid w:val="00700F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00F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6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42"/>
    <w:pPr>
      <w:ind w:left="720"/>
      <w:contextualSpacing/>
    </w:pPr>
  </w:style>
  <w:style w:type="paragraph" w:styleId="a4">
    <w:name w:val="Title"/>
    <w:basedOn w:val="a"/>
    <w:link w:val="a5"/>
    <w:qFormat/>
    <w:rsid w:val="004D165E"/>
    <w:pPr>
      <w:jc w:val="center"/>
    </w:pPr>
    <w:rPr>
      <w:rFonts w:ascii="Arial" w:hAnsi="Arial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D165E"/>
    <w:rPr>
      <w:rFonts w:ascii="Arial" w:hAnsi="Arial"/>
      <w:b/>
      <w:sz w:val="28"/>
    </w:rPr>
  </w:style>
  <w:style w:type="paragraph" w:styleId="a6">
    <w:name w:val="Body Text"/>
    <w:basedOn w:val="a"/>
    <w:link w:val="a7"/>
    <w:rsid w:val="004D165E"/>
    <w:pPr>
      <w:jc w:val="both"/>
    </w:pPr>
    <w:rPr>
      <w:rFonts w:ascii="Arial" w:hAnsi="Arial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D165E"/>
    <w:rPr>
      <w:rFonts w:ascii="Arial" w:hAnsi="Arial"/>
      <w:sz w:val="28"/>
    </w:rPr>
  </w:style>
  <w:style w:type="paragraph" w:styleId="a8">
    <w:name w:val="Balloon Text"/>
    <w:basedOn w:val="a"/>
    <w:link w:val="a9"/>
    <w:rsid w:val="00700F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0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Компик</cp:lastModifiedBy>
  <cp:revision>9</cp:revision>
  <cp:lastPrinted>2019-04-08T08:01:00Z</cp:lastPrinted>
  <dcterms:created xsi:type="dcterms:W3CDTF">2019-04-08T09:59:00Z</dcterms:created>
  <dcterms:modified xsi:type="dcterms:W3CDTF">2019-05-15T08:21:00Z</dcterms:modified>
</cp:coreProperties>
</file>