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C7" w:rsidRDefault="006A3E6E" w:rsidP="00EB5EC7">
      <w:pPr>
        <w:tabs>
          <w:tab w:val="center" w:pos="2015"/>
        </w:tabs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2.7pt;margin-top:-42.45pt;width:54.05pt;height:70pt;z-index:251658240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8" DrawAspect="Content" ObjectID="_1633849457" r:id="rId8"/>
        </w:pict>
      </w:r>
      <w:r w:rsidR="00EB5EC7">
        <w:rPr>
          <w:b/>
          <w:szCs w:val="28"/>
        </w:rPr>
        <w:tab/>
      </w:r>
      <w:r w:rsidR="00EB5EC7">
        <w:rPr>
          <w:b/>
          <w:szCs w:val="28"/>
        </w:rPr>
        <w:tab/>
      </w:r>
      <w:r w:rsidR="00EB5EC7">
        <w:rPr>
          <w:b/>
          <w:szCs w:val="28"/>
        </w:rPr>
        <w:tab/>
      </w:r>
      <w:r w:rsidR="00EB5EC7">
        <w:rPr>
          <w:b/>
          <w:szCs w:val="28"/>
        </w:rPr>
        <w:tab/>
      </w:r>
    </w:p>
    <w:p w:rsidR="00EB5EC7" w:rsidRDefault="00EB5EC7" w:rsidP="00EB5EC7">
      <w:pPr>
        <w:pStyle w:val="a3"/>
        <w:jc w:val="center"/>
        <w:rPr>
          <w:b/>
          <w:szCs w:val="22"/>
        </w:rPr>
      </w:pPr>
    </w:p>
    <w:p w:rsidR="00EB5EC7" w:rsidRDefault="00EB5EC7" w:rsidP="00EB5E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EB5EC7" w:rsidRDefault="00EB5EC7" w:rsidP="00EB5E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EB5EC7" w:rsidRDefault="00EB5EC7" w:rsidP="00EB5EC7">
      <w:pPr>
        <w:pStyle w:val="a3"/>
        <w:jc w:val="center"/>
        <w:rPr>
          <w:rFonts w:ascii="Calibri" w:hAnsi="Calibri"/>
          <w:snapToGrid w:val="0"/>
          <w:sz w:val="22"/>
          <w:szCs w:val="22"/>
        </w:rPr>
      </w:pPr>
      <w:r>
        <w:rPr>
          <w:b/>
          <w:snapToGrid w:val="0"/>
          <w:sz w:val="28"/>
          <w:szCs w:val="28"/>
        </w:rPr>
        <w:t xml:space="preserve">СІМДЕСЯТ </w:t>
      </w:r>
      <w:proofErr w:type="gramStart"/>
      <w:r>
        <w:rPr>
          <w:b/>
          <w:snapToGrid w:val="0"/>
          <w:sz w:val="28"/>
          <w:szCs w:val="28"/>
        </w:rPr>
        <w:t>П’ЯТА</w:t>
      </w:r>
      <w:proofErr w:type="gramEnd"/>
      <w:r>
        <w:rPr>
          <w:b/>
          <w:snapToGrid w:val="0"/>
          <w:sz w:val="28"/>
          <w:szCs w:val="28"/>
        </w:rPr>
        <w:t xml:space="preserve"> СЕСІЯ</w:t>
      </w:r>
    </w:p>
    <w:p w:rsidR="00EB5EC7" w:rsidRDefault="00EB5EC7" w:rsidP="00EB5EC7">
      <w:pPr>
        <w:jc w:val="center"/>
        <w:rPr>
          <w:snapToGrid w:val="0"/>
          <w:szCs w:val="28"/>
        </w:rPr>
      </w:pPr>
    </w:p>
    <w:p w:rsidR="00EB5EC7" w:rsidRDefault="00EB5EC7" w:rsidP="00EB5EC7">
      <w:pPr>
        <w:jc w:val="center"/>
        <w:rPr>
          <w:b/>
          <w:snapToGrid w:val="0"/>
          <w:sz w:val="28"/>
          <w:szCs w:val="28"/>
        </w:rPr>
      </w:pP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>ІШЕННЯ</w:t>
      </w:r>
    </w:p>
    <w:p w:rsidR="00916D8F" w:rsidRPr="00DB7AFF" w:rsidRDefault="00916D8F" w:rsidP="00EB5EC7">
      <w:pPr>
        <w:rPr>
          <w:snapToGrid w:val="0"/>
          <w:szCs w:val="28"/>
        </w:rPr>
      </w:pPr>
    </w:p>
    <w:p w:rsidR="008D5326" w:rsidRDefault="00EB5EC7" w:rsidP="00F75A92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t xml:space="preserve">24.10.2019                                   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 xml:space="preserve">м. </w:t>
      </w:r>
      <w:proofErr w:type="spellStart"/>
      <w:r>
        <w:rPr>
          <w:snapToGrid w:val="0"/>
          <w:sz w:val="28"/>
          <w:szCs w:val="28"/>
        </w:rPr>
        <w:t>Лисичанськ</w:t>
      </w:r>
      <w:proofErr w:type="spellEnd"/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№ 75/</w:t>
      </w:r>
      <w:r w:rsidR="006A3E6E">
        <w:rPr>
          <w:snapToGrid w:val="0"/>
          <w:sz w:val="28"/>
          <w:szCs w:val="28"/>
          <w:lang w:val="en-US"/>
        </w:rPr>
        <w:t>1115</w:t>
      </w:r>
    </w:p>
    <w:p w:rsidR="006A3E6E" w:rsidRPr="00B6365C" w:rsidRDefault="006A3E6E" w:rsidP="00F75A92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1798D" w:rsidRPr="00B6365C" w:rsidRDefault="00C718B1" w:rsidP="00F75A92">
      <w:pPr>
        <w:pStyle w:val="2"/>
        <w:ind w:left="0" w:hanging="142"/>
        <w:rPr>
          <w:bCs w:val="0"/>
          <w:szCs w:val="28"/>
          <w:lang w:val="uk-UA"/>
        </w:rPr>
      </w:pPr>
      <w:r w:rsidRPr="00B6365C">
        <w:rPr>
          <w:bCs w:val="0"/>
          <w:szCs w:val="28"/>
          <w:lang w:val="uk-UA"/>
        </w:rPr>
        <w:t xml:space="preserve">Про </w:t>
      </w:r>
      <w:r w:rsidR="00A01A8F" w:rsidRPr="00B6365C">
        <w:rPr>
          <w:bCs w:val="0"/>
          <w:szCs w:val="28"/>
          <w:lang w:val="uk-UA"/>
        </w:rPr>
        <w:t xml:space="preserve">внесення змін </w:t>
      </w:r>
      <w:r w:rsidR="00F75A92">
        <w:rPr>
          <w:bCs w:val="0"/>
          <w:szCs w:val="28"/>
          <w:lang w:val="uk-UA"/>
        </w:rPr>
        <w:t>до</w:t>
      </w:r>
      <w:r w:rsidR="00A01A8F" w:rsidRPr="00B6365C">
        <w:rPr>
          <w:bCs w:val="0"/>
          <w:szCs w:val="28"/>
          <w:lang w:val="uk-UA"/>
        </w:rPr>
        <w:t xml:space="preserve"> </w:t>
      </w:r>
      <w:r w:rsidR="00A1798D" w:rsidRPr="00B6365C">
        <w:rPr>
          <w:bCs w:val="0"/>
          <w:szCs w:val="28"/>
          <w:lang w:val="uk-UA"/>
        </w:rPr>
        <w:t>Програм</w:t>
      </w:r>
      <w:r w:rsidR="00F75A92">
        <w:rPr>
          <w:bCs w:val="0"/>
          <w:szCs w:val="28"/>
          <w:lang w:val="uk-UA"/>
        </w:rPr>
        <w:t>и</w:t>
      </w:r>
    </w:p>
    <w:p w:rsidR="00A1798D" w:rsidRPr="00B6365C" w:rsidRDefault="00A1798D" w:rsidP="00F75A92">
      <w:pPr>
        <w:pStyle w:val="2"/>
        <w:ind w:left="0" w:hanging="142"/>
        <w:rPr>
          <w:bCs w:val="0"/>
          <w:szCs w:val="28"/>
          <w:lang w:val="uk-UA"/>
        </w:rPr>
      </w:pPr>
      <w:r w:rsidRPr="00B6365C">
        <w:rPr>
          <w:bCs w:val="0"/>
          <w:szCs w:val="28"/>
          <w:lang w:val="uk-UA"/>
        </w:rPr>
        <w:t>природоохоронних заходів</w:t>
      </w:r>
    </w:p>
    <w:p w:rsidR="00C718B1" w:rsidRPr="00B6365C" w:rsidRDefault="00A1798D" w:rsidP="00F75A92">
      <w:pPr>
        <w:pStyle w:val="2"/>
        <w:ind w:left="0" w:hanging="142"/>
        <w:rPr>
          <w:bCs w:val="0"/>
          <w:szCs w:val="28"/>
          <w:lang w:val="uk-UA"/>
        </w:rPr>
      </w:pPr>
      <w:r w:rsidRPr="00B6365C">
        <w:rPr>
          <w:bCs w:val="0"/>
          <w:szCs w:val="28"/>
          <w:lang w:val="uk-UA"/>
        </w:rPr>
        <w:t>місцевого значення на 2019 рік</w:t>
      </w:r>
    </w:p>
    <w:p w:rsidR="008D5326" w:rsidRPr="00B6365C" w:rsidRDefault="008D5326" w:rsidP="00F75A92">
      <w:pPr>
        <w:ind w:firstLine="709"/>
        <w:jc w:val="both"/>
        <w:rPr>
          <w:b/>
          <w:sz w:val="28"/>
          <w:szCs w:val="28"/>
          <w:lang w:val="uk-UA"/>
        </w:rPr>
      </w:pPr>
    </w:p>
    <w:p w:rsidR="00657F9A" w:rsidRPr="00B6365C" w:rsidRDefault="00611586" w:rsidP="00F75A92">
      <w:pPr>
        <w:pStyle w:val="2"/>
        <w:spacing w:after="120"/>
        <w:ind w:left="0" w:firstLine="709"/>
        <w:contextualSpacing/>
        <w:rPr>
          <w:b w:val="0"/>
          <w:bCs w:val="0"/>
          <w:szCs w:val="28"/>
          <w:lang w:val="uk-UA"/>
        </w:rPr>
      </w:pPr>
      <w:r w:rsidRPr="00B6365C">
        <w:rPr>
          <w:b w:val="0"/>
          <w:bCs w:val="0"/>
          <w:szCs w:val="28"/>
          <w:lang w:val="uk-UA"/>
        </w:rPr>
        <w:t>Враховуючи лист управління з виконання політики Лисичанської міської ради</w:t>
      </w:r>
      <w:r w:rsidR="00A1798D" w:rsidRPr="00B6365C">
        <w:rPr>
          <w:b w:val="0"/>
          <w:bCs w:val="0"/>
          <w:szCs w:val="28"/>
          <w:lang w:val="uk-UA"/>
        </w:rPr>
        <w:t xml:space="preserve"> в галузі житлово-комунального господарства</w:t>
      </w:r>
      <w:r w:rsidRPr="00B6365C">
        <w:rPr>
          <w:b w:val="0"/>
          <w:bCs w:val="0"/>
          <w:szCs w:val="28"/>
          <w:lang w:val="uk-UA"/>
        </w:rPr>
        <w:t xml:space="preserve"> від </w:t>
      </w:r>
      <w:r w:rsidR="00251741" w:rsidRPr="00B6365C">
        <w:rPr>
          <w:b w:val="0"/>
          <w:bCs w:val="0"/>
          <w:szCs w:val="28"/>
          <w:lang w:val="uk-UA"/>
        </w:rPr>
        <w:t>15.10</w:t>
      </w:r>
      <w:r w:rsidR="00A1798D" w:rsidRPr="00B6365C">
        <w:rPr>
          <w:b w:val="0"/>
          <w:bCs w:val="0"/>
          <w:szCs w:val="28"/>
          <w:lang w:val="uk-UA"/>
        </w:rPr>
        <w:t>.2019</w:t>
      </w:r>
      <w:r w:rsidRPr="00B6365C">
        <w:rPr>
          <w:b w:val="0"/>
          <w:bCs w:val="0"/>
          <w:szCs w:val="28"/>
          <w:lang w:val="uk-UA"/>
        </w:rPr>
        <w:t xml:space="preserve"> №</w:t>
      </w:r>
      <w:r w:rsidR="00381CA8" w:rsidRPr="00B6365C">
        <w:rPr>
          <w:b w:val="0"/>
          <w:bCs w:val="0"/>
          <w:szCs w:val="28"/>
          <w:lang w:val="uk-UA"/>
        </w:rPr>
        <w:t> </w:t>
      </w:r>
      <w:r w:rsidR="00251741" w:rsidRPr="00B6365C">
        <w:rPr>
          <w:b w:val="0"/>
          <w:bCs w:val="0"/>
          <w:szCs w:val="28"/>
          <w:lang w:val="uk-UA"/>
        </w:rPr>
        <w:t>2411</w:t>
      </w:r>
      <w:r w:rsidRPr="00B6365C">
        <w:rPr>
          <w:b w:val="0"/>
          <w:bCs w:val="0"/>
          <w:szCs w:val="28"/>
          <w:lang w:val="uk-UA"/>
        </w:rPr>
        <w:t>/01-03</w:t>
      </w:r>
      <w:r w:rsidR="007913B8" w:rsidRPr="00B6365C">
        <w:rPr>
          <w:b w:val="0"/>
          <w:bCs w:val="0"/>
          <w:szCs w:val="28"/>
          <w:lang w:val="uk-UA"/>
        </w:rPr>
        <w:t xml:space="preserve">, </w:t>
      </w:r>
      <w:r w:rsidR="00657F9A" w:rsidRPr="00B6365C">
        <w:rPr>
          <w:b w:val="0"/>
          <w:bCs w:val="0"/>
          <w:szCs w:val="28"/>
          <w:lang w:val="uk-UA"/>
        </w:rPr>
        <w:t xml:space="preserve">керуючись </w:t>
      </w:r>
      <w:r w:rsidR="009F4E83" w:rsidRPr="00B6365C">
        <w:rPr>
          <w:b w:val="0"/>
          <w:bCs w:val="0"/>
          <w:szCs w:val="28"/>
          <w:lang w:val="uk-UA"/>
        </w:rPr>
        <w:t xml:space="preserve">пунктом 22 частини 1 </w:t>
      </w:r>
      <w:r w:rsidR="00657F9A" w:rsidRPr="00B6365C">
        <w:rPr>
          <w:b w:val="0"/>
          <w:bCs w:val="0"/>
          <w:szCs w:val="28"/>
          <w:lang w:val="uk-UA"/>
        </w:rPr>
        <w:t>ст</w:t>
      </w:r>
      <w:r w:rsidR="009F4E83" w:rsidRPr="00B6365C">
        <w:rPr>
          <w:b w:val="0"/>
          <w:bCs w:val="0"/>
          <w:szCs w:val="28"/>
          <w:lang w:val="uk-UA"/>
        </w:rPr>
        <w:t>атті</w:t>
      </w:r>
      <w:r w:rsidR="00657F9A" w:rsidRPr="00B6365C">
        <w:rPr>
          <w:b w:val="0"/>
          <w:bCs w:val="0"/>
          <w:szCs w:val="28"/>
          <w:lang w:val="uk-UA"/>
        </w:rPr>
        <w:t xml:space="preserve"> 26 </w:t>
      </w:r>
      <w:r w:rsidR="007913B8" w:rsidRPr="00B6365C">
        <w:rPr>
          <w:b w:val="0"/>
          <w:bCs w:val="0"/>
          <w:szCs w:val="28"/>
          <w:lang w:val="uk-UA"/>
        </w:rPr>
        <w:t>ЗУ</w:t>
      </w:r>
      <w:r w:rsidR="00657F9A" w:rsidRPr="00B6365C">
        <w:rPr>
          <w:b w:val="0"/>
          <w:bCs w:val="0"/>
          <w:szCs w:val="28"/>
          <w:lang w:val="uk-UA"/>
        </w:rPr>
        <w:t xml:space="preserve"> «Про місцеве самоврядування в Україні», ст</w:t>
      </w:r>
      <w:r w:rsidR="009F4E83" w:rsidRPr="00B6365C">
        <w:rPr>
          <w:b w:val="0"/>
          <w:bCs w:val="0"/>
          <w:szCs w:val="28"/>
          <w:lang w:val="uk-UA"/>
        </w:rPr>
        <w:t>ат</w:t>
      </w:r>
      <w:r w:rsidR="00921ED0" w:rsidRPr="00B6365C">
        <w:rPr>
          <w:b w:val="0"/>
          <w:bCs w:val="0"/>
          <w:szCs w:val="28"/>
          <w:lang w:val="uk-UA"/>
        </w:rPr>
        <w:t>т</w:t>
      </w:r>
      <w:r w:rsidR="009F4E83" w:rsidRPr="00B6365C">
        <w:rPr>
          <w:b w:val="0"/>
          <w:bCs w:val="0"/>
          <w:szCs w:val="28"/>
          <w:lang w:val="uk-UA"/>
        </w:rPr>
        <w:t>ею</w:t>
      </w:r>
      <w:r w:rsidR="00B6365C">
        <w:rPr>
          <w:b w:val="0"/>
          <w:bCs w:val="0"/>
          <w:szCs w:val="28"/>
          <w:lang w:val="uk-UA"/>
        </w:rPr>
        <w:t xml:space="preserve"> </w:t>
      </w:r>
      <w:r w:rsidR="00657F9A" w:rsidRPr="00B6365C">
        <w:rPr>
          <w:b w:val="0"/>
          <w:bCs w:val="0"/>
          <w:szCs w:val="28"/>
          <w:lang w:val="uk-UA"/>
        </w:rPr>
        <w:t xml:space="preserve">47 </w:t>
      </w:r>
      <w:r w:rsidR="007913B8" w:rsidRPr="00B6365C">
        <w:rPr>
          <w:b w:val="0"/>
          <w:bCs w:val="0"/>
          <w:szCs w:val="28"/>
          <w:lang w:val="uk-UA"/>
        </w:rPr>
        <w:t>ЗУ</w:t>
      </w:r>
      <w:r w:rsidR="00657F9A" w:rsidRPr="00B6365C">
        <w:rPr>
          <w:b w:val="0"/>
          <w:bCs w:val="0"/>
          <w:szCs w:val="28"/>
          <w:lang w:val="uk-UA"/>
        </w:rPr>
        <w:t xml:space="preserve"> «Про охорону навколишнього природного середовища», постановою КМУ від </w:t>
      </w:r>
      <w:r w:rsidRPr="00B6365C">
        <w:rPr>
          <w:b w:val="0"/>
          <w:bCs w:val="0"/>
          <w:szCs w:val="28"/>
          <w:lang w:val="uk-UA"/>
        </w:rPr>
        <w:t>17.09.1996</w:t>
      </w:r>
      <w:r w:rsidR="00657F9A" w:rsidRPr="00B6365C">
        <w:rPr>
          <w:b w:val="0"/>
          <w:bCs w:val="0"/>
          <w:szCs w:val="28"/>
          <w:lang w:val="uk-UA"/>
        </w:rPr>
        <w:t xml:space="preserve"> №</w:t>
      </w:r>
      <w:r w:rsidR="00A1798D" w:rsidRPr="00B6365C">
        <w:rPr>
          <w:b w:val="0"/>
          <w:bCs w:val="0"/>
          <w:szCs w:val="28"/>
          <w:lang w:val="uk-UA"/>
        </w:rPr>
        <w:t> </w:t>
      </w:r>
      <w:r w:rsidR="00657F9A" w:rsidRPr="00B6365C">
        <w:rPr>
          <w:b w:val="0"/>
          <w:bCs w:val="0"/>
          <w:szCs w:val="28"/>
          <w:lang w:val="uk-UA"/>
        </w:rPr>
        <w:t>1147 «Про затвердження переліку видів діяльності, що належать до природоохоронних заходів», міська рада</w:t>
      </w:r>
    </w:p>
    <w:p w:rsidR="000536A4" w:rsidRPr="00916D8F" w:rsidRDefault="000536A4" w:rsidP="000536A4">
      <w:pPr>
        <w:pStyle w:val="2"/>
        <w:ind w:left="0" w:firstLine="709"/>
        <w:contextualSpacing/>
        <w:rPr>
          <w:b w:val="0"/>
          <w:bCs w:val="0"/>
          <w:sz w:val="16"/>
          <w:szCs w:val="16"/>
          <w:lang w:val="uk-UA"/>
        </w:rPr>
      </w:pPr>
    </w:p>
    <w:p w:rsidR="000536A4" w:rsidRPr="00B6365C" w:rsidRDefault="009F4E83" w:rsidP="009F4E83">
      <w:pPr>
        <w:pStyle w:val="2"/>
        <w:ind w:left="0"/>
        <w:contextualSpacing/>
        <w:rPr>
          <w:bCs w:val="0"/>
          <w:spacing w:val="100"/>
          <w:szCs w:val="28"/>
          <w:lang w:val="uk-UA"/>
        </w:rPr>
      </w:pPr>
      <w:r w:rsidRPr="00B6365C">
        <w:rPr>
          <w:bCs w:val="0"/>
          <w:spacing w:val="100"/>
          <w:szCs w:val="28"/>
          <w:lang w:val="uk-UA"/>
        </w:rPr>
        <w:t>вирішила</w:t>
      </w:r>
      <w:r w:rsidR="000536A4" w:rsidRPr="00B6365C">
        <w:rPr>
          <w:bCs w:val="0"/>
          <w:spacing w:val="100"/>
          <w:szCs w:val="28"/>
          <w:lang w:val="uk-UA"/>
        </w:rPr>
        <w:t>:</w:t>
      </w:r>
    </w:p>
    <w:p w:rsidR="000536A4" w:rsidRPr="00916D8F" w:rsidRDefault="000536A4" w:rsidP="000536A4">
      <w:pPr>
        <w:pStyle w:val="2"/>
        <w:ind w:left="0" w:firstLine="709"/>
        <w:contextualSpacing/>
        <w:rPr>
          <w:b w:val="0"/>
          <w:bCs w:val="0"/>
          <w:sz w:val="16"/>
          <w:szCs w:val="16"/>
          <w:lang w:val="uk-UA"/>
        </w:rPr>
      </w:pPr>
    </w:p>
    <w:p w:rsidR="00657F9A" w:rsidRPr="00B6365C" w:rsidRDefault="009F4E83" w:rsidP="00B47F6E">
      <w:pPr>
        <w:pStyle w:val="2"/>
        <w:tabs>
          <w:tab w:val="left" w:pos="-4111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B6365C">
        <w:rPr>
          <w:b w:val="0"/>
          <w:bCs w:val="0"/>
          <w:szCs w:val="28"/>
          <w:lang w:val="uk-UA"/>
        </w:rPr>
        <w:t xml:space="preserve">1. </w:t>
      </w:r>
      <w:r w:rsidR="00A01A8F" w:rsidRPr="00B6365C">
        <w:rPr>
          <w:b w:val="0"/>
          <w:bCs w:val="0"/>
          <w:szCs w:val="28"/>
          <w:lang w:val="uk-UA"/>
        </w:rPr>
        <w:t xml:space="preserve">Внести зміни </w:t>
      </w:r>
      <w:r w:rsidR="00F75A92">
        <w:rPr>
          <w:b w:val="0"/>
          <w:bCs w:val="0"/>
          <w:szCs w:val="28"/>
          <w:lang w:val="uk-UA"/>
        </w:rPr>
        <w:t>до</w:t>
      </w:r>
      <w:r w:rsidR="00657F9A" w:rsidRPr="00B6365C">
        <w:rPr>
          <w:b w:val="0"/>
          <w:bCs w:val="0"/>
          <w:szCs w:val="28"/>
          <w:lang w:val="uk-UA"/>
        </w:rPr>
        <w:t xml:space="preserve"> Програм</w:t>
      </w:r>
      <w:r w:rsidR="00F75A92">
        <w:rPr>
          <w:b w:val="0"/>
          <w:bCs w:val="0"/>
          <w:szCs w:val="28"/>
          <w:lang w:val="uk-UA"/>
        </w:rPr>
        <w:t>и</w:t>
      </w:r>
      <w:r w:rsidR="00657F9A" w:rsidRPr="00B6365C">
        <w:rPr>
          <w:b w:val="0"/>
          <w:bCs w:val="0"/>
          <w:szCs w:val="28"/>
          <w:lang w:val="uk-UA"/>
        </w:rPr>
        <w:t xml:space="preserve"> природоохоронних заходів </w:t>
      </w:r>
      <w:r w:rsidR="005205CF" w:rsidRPr="00B6365C">
        <w:rPr>
          <w:b w:val="0"/>
          <w:bCs w:val="0"/>
          <w:szCs w:val="28"/>
          <w:lang w:val="uk-UA"/>
        </w:rPr>
        <w:t xml:space="preserve">місцевого значення </w:t>
      </w:r>
      <w:r w:rsidR="00657F9A" w:rsidRPr="00B6365C">
        <w:rPr>
          <w:b w:val="0"/>
          <w:bCs w:val="0"/>
          <w:szCs w:val="28"/>
          <w:lang w:val="uk-UA"/>
        </w:rPr>
        <w:t>на 201</w:t>
      </w:r>
      <w:r w:rsidR="00A1798D" w:rsidRPr="00B6365C">
        <w:rPr>
          <w:b w:val="0"/>
          <w:bCs w:val="0"/>
          <w:szCs w:val="28"/>
          <w:lang w:val="uk-UA"/>
        </w:rPr>
        <w:t>9</w:t>
      </w:r>
      <w:r w:rsidR="00657F9A" w:rsidRPr="00B6365C">
        <w:rPr>
          <w:b w:val="0"/>
          <w:bCs w:val="0"/>
          <w:szCs w:val="28"/>
          <w:lang w:val="uk-UA"/>
        </w:rPr>
        <w:t xml:space="preserve"> рік </w:t>
      </w:r>
      <w:r w:rsidR="004B13BF" w:rsidRPr="00B6365C">
        <w:rPr>
          <w:b w:val="0"/>
          <w:bCs w:val="0"/>
          <w:szCs w:val="28"/>
          <w:lang w:val="uk-UA"/>
        </w:rPr>
        <w:t>затверджен</w:t>
      </w:r>
      <w:r w:rsidR="007913B8" w:rsidRPr="00B6365C">
        <w:rPr>
          <w:b w:val="0"/>
          <w:bCs w:val="0"/>
          <w:szCs w:val="28"/>
          <w:lang w:val="uk-UA"/>
        </w:rPr>
        <w:t>у</w:t>
      </w:r>
      <w:r w:rsidR="004B13BF" w:rsidRPr="00B6365C">
        <w:rPr>
          <w:b w:val="0"/>
          <w:bCs w:val="0"/>
          <w:szCs w:val="28"/>
          <w:lang w:val="uk-UA"/>
        </w:rPr>
        <w:t xml:space="preserve"> рішенням Лисичанської міської ради від </w:t>
      </w:r>
      <w:r w:rsidR="00A1798D" w:rsidRPr="00B6365C">
        <w:rPr>
          <w:b w:val="0"/>
          <w:bCs w:val="0"/>
          <w:szCs w:val="28"/>
          <w:lang w:val="uk-UA"/>
        </w:rPr>
        <w:t>01.03</w:t>
      </w:r>
      <w:r w:rsidR="004B13BF" w:rsidRPr="00B6365C">
        <w:rPr>
          <w:b w:val="0"/>
          <w:bCs w:val="0"/>
          <w:szCs w:val="28"/>
          <w:lang w:val="uk-UA"/>
        </w:rPr>
        <w:t>.201</w:t>
      </w:r>
      <w:r w:rsidR="00A1798D" w:rsidRPr="00B6365C">
        <w:rPr>
          <w:b w:val="0"/>
          <w:bCs w:val="0"/>
          <w:szCs w:val="28"/>
          <w:lang w:val="uk-UA"/>
        </w:rPr>
        <w:t>9</w:t>
      </w:r>
      <w:r w:rsidR="004B13BF" w:rsidRPr="00B6365C">
        <w:rPr>
          <w:b w:val="0"/>
          <w:bCs w:val="0"/>
          <w:szCs w:val="28"/>
          <w:lang w:val="uk-UA"/>
        </w:rPr>
        <w:t xml:space="preserve"> №</w:t>
      </w:r>
      <w:r w:rsidR="00A1798D" w:rsidRPr="00B6365C">
        <w:rPr>
          <w:b w:val="0"/>
          <w:bCs w:val="0"/>
          <w:szCs w:val="28"/>
          <w:lang w:val="uk-UA"/>
        </w:rPr>
        <w:t> 6</w:t>
      </w:r>
      <w:r w:rsidR="007C225C" w:rsidRPr="00B6365C">
        <w:rPr>
          <w:b w:val="0"/>
          <w:bCs w:val="0"/>
          <w:szCs w:val="28"/>
          <w:lang w:val="uk-UA"/>
        </w:rPr>
        <w:t>1</w:t>
      </w:r>
      <w:r w:rsidR="004B13BF" w:rsidRPr="00B6365C">
        <w:rPr>
          <w:b w:val="0"/>
          <w:bCs w:val="0"/>
          <w:szCs w:val="28"/>
          <w:lang w:val="uk-UA"/>
        </w:rPr>
        <w:t>/</w:t>
      </w:r>
      <w:r w:rsidR="007C225C" w:rsidRPr="00B6365C">
        <w:rPr>
          <w:b w:val="0"/>
          <w:bCs w:val="0"/>
          <w:szCs w:val="28"/>
          <w:lang w:val="uk-UA"/>
        </w:rPr>
        <w:t>917</w:t>
      </w:r>
      <w:r w:rsidR="00611586" w:rsidRPr="00B6365C">
        <w:rPr>
          <w:b w:val="0"/>
          <w:bCs w:val="0"/>
          <w:szCs w:val="28"/>
          <w:lang w:val="uk-UA"/>
        </w:rPr>
        <w:t xml:space="preserve">, а саме </w:t>
      </w:r>
      <w:r w:rsidR="00251741" w:rsidRPr="00B6365C">
        <w:rPr>
          <w:b w:val="0"/>
          <w:bCs w:val="0"/>
          <w:szCs w:val="28"/>
          <w:lang w:val="uk-UA"/>
        </w:rPr>
        <w:t xml:space="preserve">розділ 3 «Заходи програми відповідно до пріоритетних завдань» </w:t>
      </w:r>
      <w:r w:rsidR="00611586" w:rsidRPr="00B6365C">
        <w:rPr>
          <w:b w:val="0"/>
          <w:bCs w:val="0"/>
          <w:szCs w:val="28"/>
          <w:lang w:val="uk-UA"/>
        </w:rPr>
        <w:t xml:space="preserve">викласти в </w:t>
      </w:r>
      <w:r w:rsidR="00BA1E75" w:rsidRPr="00B6365C">
        <w:rPr>
          <w:b w:val="0"/>
          <w:bCs w:val="0"/>
          <w:szCs w:val="28"/>
          <w:lang w:val="uk-UA"/>
        </w:rPr>
        <w:t>н</w:t>
      </w:r>
      <w:r w:rsidR="00EE6789" w:rsidRPr="00B6365C">
        <w:rPr>
          <w:b w:val="0"/>
          <w:bCs w:val="0"/>
          <w:szCs w:val="28"/>
          <w:lang w:val="uk-UA"/>
        </w:rPr>
        <w:t>аступній</w:t>
      </w:r>
      <w:r w:rsidR="00BA1E75" w:rsidRPr="00B6365C">
        <w:rPr>
          <w:b w:val="0"/>
          <w:bCs w:val="0"/>
          <w:szCs w:val="28"/>
          <w:lang w:val="uk-UA"/>
        </w:rPr>
        <w:t xml:space="preserve"> </w:t>
      </w:r>
      <w:r w:rsidR="00611586" w:rsidRPr="00B6365C">
        <w:rPr>
          <w:b w:val="0"/>
          <w:bCs w:val="0"/>
          <w:szCs w:val="28"/>
          <w:lang w:val="uk-UA"/>
        </w:rPr>
        <w:t>редакції:</w:t>
      </w:r>
    </w:p>
    <w:p w:rsidR="00BA1E75" w:rsidRPr="00B6365C" w:rsidRDefault="00BA1E75" w:rsidP="00BA1E75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jc w:val="both"/>
        <w:rPr>
          <w:b/>
          <w:bCs/>
          <w:sz w:val="28"/>
          <w:szCs w:val="28"/>
          <w:lang w:val="uk-UA"/>
        </w:rPr>
      </w:pPr>
      <w:r w:rsidRPr="00B6365C">
        <w:rPr>
          <w:b/>
          <w:bCs/>
          <w:sz w:val="28"/>
          <w:szCs w:val="28"/>
          <w:lang w:val="uk-UA"/>
        </w:rPr>
        <w:t>3. ЗАХОДИ ПРОГРАМИ ВІДПОВІДНО ДО ПРІОРИТЕТНИХ ЗАВДАНЬ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036"/>
        <w:gridCol w:w="976"/>
        <w:gridCol w:w="461"/>
        <w:gridCol w:w="461"/>
        <w:gridCol w:w="770"/>
        <w:gridCol w:w="459"/>
        <w:gridCol w:w="459"/>
        <w:gridCol w:w="459"/>
        <w:gridCol w:w="566"/>
        <w:gridCol w:w="459"/>
      </w:tblGrid>
      <w:tr w:rsidR="00BA1E75" w:rsidRPr="00B6365C" w:rsidTr="00C02B95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№</w:t>
            </w:r>
          </w:p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036" w:type="dxa"/>
            <w:vMerge w:val="restart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Природоохоронні заходи</w:t>
            </w:r>
          </w:p>
        </w:tc>
        <w:tc>
          <w:tcPr>
            <w:tcW w:w="976" w:type="dxa"/>
            <w:vMerge w:val="restart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Вартість заходу, тис. грн.</w:t>
            </w:r>
          </w:p>
        </w:tc>
        <w:tc>
          <w:tcPr>
            <w:tcW w:w="0" w:type="auto"/>
            <w:gridSpan w:val="8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</w:tr>
      <w:tr w:rsidR="00BA1E75" w:rsidRPr="00B6365C" w:rsidTr="00B47F6E">
        <w:trPr>
          <w:trHeight w:val="647"/>
          <w:jc w:val="center"/>
        </w:trPr>
        <w:tc>
          <w:tcPr>
            <w:tcW w:w="0" w:type="auto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36" w:type="dxa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Фонди охорони навколишнього природного середовища</w:t>
            </w:r>
          </w:p>
        </w:tc>
        <w:tc>
          <w:tcPr>
            <w:tcW w:w="0" w:type="auto"/>
            <w:gridSpan w:val="3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Бюджети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Власні кошти підприємства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Інвестиції, гранти, МТД, спонсорські внески тощо</w:t>
            </w:r>
          </w:p>
        </w:tc>
      </w:tr>
      <w:tr w:rsidR="00BA1E75" w:rsidRPr="00B6365C" w:rsidTr="00B47F6E">
        <w:trPr>
          <w:cantSplit/>
          <w:trHeight w:val="1978"/>
          <w:jc w:val="center"/>
        </w:trPr>
        <w:tc>
          <w:tcPr>
            <w:tcW w:w="0" w:type="auto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36" w:type="dxa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0" w:type="auto"/>
            <w:textDirection w:val="btLr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0" w:type="auto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BA1E7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036" w:type="dxa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76" w:type="dxa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11</w:t>
            </w:r>
          </w:p>
        </w:tc>
      </w:tr>
      <w:tr w:rsidR="00BA1E75" w:rsidRPr="00B6365C" w:rsidTr="00002F4A">
        <w:trPr>
          <w:trHeight w:val="20"/>
          <w:jc w:val="center"/>
        </w:trPr>
        <w:tc>
          <w:tcPr>
            <w:tcW w:w="0" w:type="auto"/>
            <w:vAlign w:val="center"/>
          </w:tcPr>
          <w:p w:rsidR="00BA1E75" w:rsidRPr="00B6365C" w:rsidRDefault="00BA1E7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036" w:type="dxa"/>
            <w:vAlign w:val="center"/>
          </w:tcPr>
          <w:p w:rsidR="00BA1E7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Розроблення, виготовлення та придбання систем, приладів, оснащення спеціального транспорту для здійснення контролю за кількістю та якістю поверхневих, підземних та стічних вод і скидів шкідливих речовин у водні ресурси (КПКВКМБ 1218311 «Охорона та раціональне використання природних ресурсів»</w:t>
            </w:r>
          </w:p>
        </w:tc>
        <w:tc>
          <w:tcPr>
            <w:tcW w:w="976" w:type="dxa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,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43,4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bottom"/>
          </w:tcPr>
          <w:p w:rsidR="00BA1E75" w:rsidRPr="00B6365C" w:rsidRDefault="00A5340F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0" w:type="auto"/>
            <w:vAlign w:val="bottom"/>
          </w:tcPr>
          <w:p w:rsidR="00BA1E75" w:rsidRPr="00B6365C" w:rsidRDefault="00BA1E75" w:rsidP="0000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lastRenderedPageBreak/>
              <w:t>1.1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Придбання шафи витяжної (Л</w:t>
            </w:r>
            <w:proofErr w:type="spellStart"/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КСП «Лисичанськводо</w:t>
            </w:r>
            <w:proofErr w:type="spellEnd"/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канал»)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A534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6</w:t>
            </w: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,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32,0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A5340F" w:rsidP="00921E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4,75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1.2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Придбання дистилятора лабораторного (ЛКСП «</w:t>
            </w:r>
            <w:proofErr w:type="spellStart"/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Лисичанськводоканал</w:t>
            </w:r>
            <w:proofErr w:type="spellEnd"/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»)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A534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,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11,4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A5340F" w:rsidP="00921E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1,40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Заходи з озеленення міст і сіл </w:t>
            </w: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(КПКВКМБ 1218311 «Охорона та раціональне використання природних ресурсів»)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31,8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31,8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 зелених насаджень (</w:t>
            </w:r>
            <w:r w:rsidRPr="00B6365C">
              <w:rPr>
                <w:color w:val="000000"/>
                <w:sz w:val="20"/>
                <w:szCs w:val="20"/>
                <w:lang w:val="uk-UA"/>
              </w:rPr>
              <w:t>Управління з виконання політики Лисичанської міської ради в галузі житлово-комунального господарства</w:t>
            </w: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31,8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31,8</w:t>
            </w:r>
            <w:r w:rsidR="00A5340F" w:rsidRPr="00B6365C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Створення водоохоронних зон з комплексом агротехнічних, лісомеліоративних, гідротехнічних, санітарних та інших заходів, спрямованих на запобігання забрудненню, засміченню та виснаженню водних ресурсів, а також винесення об'єктів забруднення з прибережних смуг </w:t>
            </w: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(КПКВКМБ 3118311 «Охорона та раціональне використання природних ресурсів»)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151,04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151,04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3.1</w:t>
            </w: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Розроблення проекту землеустрою щодо організації і встановлення земель водного фонду та водоохоронних зон річки Верхня Біленька (Управління власності)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151,04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151,04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02B95" w:rsidRPr="00B6365C" w:rsidTr="00C02B95">
        <w:trPr>
          <w:trHeight w:val="20"/>
          <w:jc w:val="center"/>
        </w:trPr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36" w:type="dxa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76" w:type="dxa"/>
            <w:vAlign w:val="center"/>
          </w:tcPr>
          <w:p w:rsidR="00C02B95" w:rsidRPr="00B6365C" w:rsidRDefault="00C02B95" w:rsidP="00A53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32</w:t>
            </w: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,</w:t>
            </w:r>
            <w:r w:rsidR="00A5340F"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226,24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C02B95" w:rsidRPr="00B6365C" w:rsidRDefault="00A5340F" w:rsidP="00824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6,15</w:t>
            </w:r>
          </w:p>
        </w:tc>
        <w:tc>
          <w:tcPr>
            <w:tcW w:w="0" w:type="auto"/>
            <w:vAlign w:val="center"/>
          </w:tcPr>
          <w:p w:rsidR="00C02B95" w:rsidRPr="00B6365C" w:rsidRDefault="00C02B95" w:rsidP="00D95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365C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</w:tbl>
    <w:p w:rsidR="00251741" w:rsidRPr="00B6365C" w:rsidRDefault="00251741" w:rsidP="00251741">
      <w:pPr>
        <w:pStyle w:val="2"/>
        <w:tabs>
          <w:tab w:val="left" w:pos="-4111"/>
          <w:tab w:val="left" w:pos="1276"/>
        </w:tabs>
        <w:contextualSpacing/>
        <w:rPr>
          <w:b w:val="0"/>
          <w:bCs w:val="0"/>
          <w:szCs w:val="28"/>
          <w:lang w:val="uk-UA"/>
        </w:rPr>
      </w:pPr>
    </w:p>
    <w:p w:rsidR="007C225C" w:rsidRPr="00B6365C" w:rsidRDefault="007C225C" w:rsidP="00B47F6E">
      <w:pPr>
        <w:pStyle w:val="2"/>
        <w:tabs>
          <w:tab w:val="left" w:pos="-4111"/>
        </w:tabs>
        <w:ind w:left="0" w:firstLine="709"/>
        <w:contextualSpacing/>
        <w:rPr>
          <w:b w:val="0"/>
          <w:bCs w:val="0"/>
          <w:szCs w:val="28"/>
          <w:lang w:val="uk-UA"/>
        </w:rPr>
      </w:pPr>
    </w:p>
    <w:p w:rsidR="00657F9A" w:rsidRPr="00B6365C" w:rsidRDefault="00B47F6E" w:rsidP="00B47F6E">
      <w:pPr>
        <w:pStyle w:val="2"/>
        <w:tabs>
          <w:tab w:val="left" w:pos="-4111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B6365C">
        <w:rPr>
          <w:b w:val="0"/>
          <w:bCs w:val="0"/>
          <w:szCs w:val="28"/>
          <w:lang w:val="uk-UA"/>
        </w:rPr>
        <w:t xml:space="preserve">2. </w:t>
      </w:r>
      <w:r w:rsidR="00657F9A" w:rsidRPr="00B6365C">
        <w:rPr>
          <w:b w:val="0"/>
          <w:bCs w:val="0"/>
          <w:szCs w:val="28"/>
          <w:lang w:val="uk-UA"/>
        </w:rPr>
        <w:t>Дане рішення підлягає оприлюдненню.</w:t>
      </w:r>
    </w:p>
    <w:p w:rsidR="00657F9A" w:rsidRPr="00B6365C" w:rsidRDefault="00657F9A" w:rsidP="00B47F6E">
      <w:pPr>
        <w:pStyle w:val="2"/>
        <w:tabs>
          <w:tab w:val="left" w:pos="-4111"/>
        </w:tabs>
        <w:ind w:left="0" w:firstLine="709"/>
        <w:contextualSpacing/>
        <w:rPr>
          <w:b w:val="0"/>
          <w:bCs w:val="0"/>
          <w:szCs w:val="28"/>
          <w:lang w:val="uk-UA"/>
        </w:rPr>
      </w:pPr>
    </w:p>
    <w:p w:rsidR="00657F9A" w:rsidRPr="00B6365C" w:rsidRDefault="00B47F6E" w:rsidP="00B47F6E">
      <w:pPr>
        <w:pStyle w:val="2"/>
        <w:tabs>
          <w:tab w:val="left" w:pos="-4111"/>
        </w:tabs>
        <w:ind w:left="0" w:firstLine="709"/>
        <w:contextualSpacing/>
        <w:rPr>
          <w:b w:val="0"/>
          <w:bCs w:val="0"/>
          <w:szCs w:val="28"/>
          <w:lang w:val="uk-UA"/>
        </w:rPr>
      </w:pPr>
      <w:r w:rsidRPr="00B6365C">
        <w:rPr>
          <w:b w:val="0"/>
          <w:bCs w:val="0"/>
          <w:szCs w:val="28"/>
          <w:lang w:val="uk-UA"/>
        </w:rPr>
        <w:t xml:space="preserve">3. </w:t>
      </w:r>
      <w:r w:rsidR="00657F9A" w:rsidRPr="00B6365C">
        <w:rPr>
          <w:b w:val="0"/>
          <w:bCs w:val="0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DC01E4" w:rsidRPr="00B6365C">
        <w:rPr>
          <w:b w:val="0"/>
          <w:bCs w:val="0"/>
          <w:szCs w:val="28"/>
          <w:lang w:val="uk-UA"/>
        </w:rPr>
        <w:t>А</w:t>
      </w:r>
      <w:r w:rsidR="00921ED0" w:rsidRPr="00B6365C">
        <w:rPr>
          <w:b w:val="0"/>
          <w:bCs w:val="0"/>
          <w:szCs w:val="28"/>
          <w:lang w:val="uk-UA"/>
        </w:rPr>
        <w:t>ндрія</w:t>
      </w:r>
      <w:r w:rsidRPr="00B6365C">
        <w:rPr>
          <w:b w:val="0"/>
          <w:bCs w:val="0"/>
          <w:szCs w:val="28"/>
          <w:lang w:val="uk-UA"/>
        </w:rPr>
        <w:t xml:space="preserve"> ЯКИМЧУКА </w:t>
      </w:r>
      <w:r w:rsidR="00657F9A" w:rsidRPr="00B6365C">
        <w:rPr>
          <w:b w:val="0"/>
          <w:bCs w:val="0"/>
          <w:szCs w:val="28"/>
          <w:lang w:val="uk-UA"/>
        </w:rPr>
        <w:t>та на постійну комісію з питань розвитку міста в галузі житлово-комунального господарства, власності та земельних від</w:t>
      </w:r>
      <w:r w:rsidRPr="00B6365C">
        <w:rPr>
          <w:b w:val="0"/>
          <w:bCs w:val="0"/>
          <w:szCs w:val="28"/>
          <w:lang w:val="uk-UA"/>
        </w:rPr>
        <w:t>носин</w:t>
      </w:r>
      <w:r w:rsidR="00657F9A" w:rsidRPr="00B6365C">
        <w:rPr>
          <w:b w:val="0"/>
          <w:bCs w:val="0"/>
          <w:szCs w:val="28"/>
          <w:lang w:val="uk-UA"/>
        </w:rPr>
        <w:t>.</w:t>
      </w:r>
    </w:p>
    <w:p w:rsidR="00657F9A" w:rsidRPr="00B6365C" w:rsidRDefault="00657F9A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657F9A" w:rsidRPr="00B6365C" w:rsidRDefault="00657F9A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7C225C" w:rsidRPr="00B6365C" w:rsidRDefault="007C225C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7C225C" w:rsidRPr="00B6365C" w:rsidRDefault="007C225C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175102" w:rsidRPr="00B6365C" w:rsidRDefault="00175102" w:rsidP="000536A4">
      <w:pPr>
        <w:pStyle w:val="2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2A68C6" w:rsidRPr="00B6365C" w:rsidRDefault="00676311" w:rsidP="00B47F6E">
      <w:pPr>
        <w:pStyle w:val="2"/>
        <w:tabs>
          <w:tab w:val="left" w:pos="7371"/>
        </w:tabs>
        <w:ind w:left="0"/>
        <w:contextualSpacing/>
        <w:rPr>
          <w:lang w:val="uk-UA"/>
        </w:rPr>
      </w:pPr>
      <w:r w:rsidRPr="00B6365C">
        <w:rPr>
          <w:lang w:val="uk-UA"/>
        </w:rPr>
        <w:t>Міський голова</w:t>
      </w:r>
      <w:r w:rsidR="00090536" w:rsidRPr="00B6365C">
        <w:rPr>
          <w:lang w:val="uk-UA"/>
        </w:rPr>
        <w:tab/>
      </w:r>
      <w:r w:rsidRPr="00B6365C">
        <w:rPr>
          <w:lang w:val="uk-UA"/>
        </w:rPr>
        <w:t>С</w:t>
      </w:r>
      <w:r w:rsidR="00090536" w:rsidRPr="00B6365C">
        <w:rPr>
          <w:lang w:val="uk-UA"/>
        </w:rPr>
        <w:t>ергій</w:t>
      </w:r>
      <w:r w:rsidRPr="00B6365C">
        <w:rPr>
          <w:lang w:val="uk-UA"/>
        </w:rPr>
        <w:t xml:space="preserve"> </w:t>
      </w:r>
      <w:r w:rsidR="007C225C" w:rsidRPr="00B6365C">
        <w:rPr>
          <w:lang w:val="uk-UA"/>
        </w:rPr>
        <w:t>ШИЛІН</w:t>
      </w:r>
    </w:p>
    <w:sectPr w:rsidR="002A68C6" w:rsidRPr="00B6365C" w:rsidSect="008B1E43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B73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02F4A"/>
    <w:rsid w:val="00013C3E"/>
    <w:rsid w:val="00042303"/>
    <w:rsid w:val="000536A4"/>
    <w:rsid w:val="00057390"/>
    <w:rsid w:val="00090536"/>
    <w:rsid w:val="000B2175"/>
    <w:rsid w:val="000F0D07"/>
    <w:rsid w:val="000F1C0F"/>
    <w:rsid w:val="00104EE8"/>
    <w:rsid w:val="001373F5"/>
    <w:rsid w:val="00143D46"/>
    <w:rsid w:val="00157AB6"/>
    <w:rsid w:val="00175102"/>
    <w:rsid w:val="00251741"/>
    <w:rsid w:val="002A68C6"/>
    <w:rsid w:val="002B2D5E"/>
    <w:rsid w:val="00320D27"/>
    <w:rsid w:val="00341BB0"/>
    <w:rsid w:val="0034724F"/>
    <w:rsid w:val="00381CA8"/>
    <w:rsid w:val="003B5E74"/>
    <w:rsid w:val="003D0D36"/>
    <w:rsid w:val="003D1018"/>
    <w:rsid w:val="003F5F50"/>
    <w:rsid w:val="004117FD"/>
    <w:rsid w:val="00430351"/>
    <w:rsid w:val="00440AE3"/>
    <w:rsid w:val="0047096A"/>
    <w:rsid w:val="00473276"/>
    <w:rsid w:val="004B13BF"/>
    <w:rsid w:val="004E7562"/>
    <w:rsid w:val="005205CF"/>
    <w:rsid w:val="005554E6"/>
    <w:rsid w:val="005B5F4E"/>
    <w:rsid w:val="005B7262"/>
    <w:rsid w:val="005D2618"/>
    <w:rsid w:val="005F4382"/>
    <w:rsid w:val="00611586"/>
    <w:rsid w:val="00621B91"/>
    <w:rsid w:val="00657F9A"/>
    <w:rsid w:val="00676311"/>
    <w:rsid w:val="006A3E6E"/>
    <w:rsid w:val="00700640"/>
    <w:rsid w:val="007030E9"/>
    <w:rsid w:val="007913B8"/>
    <w:rsid w:val="007C225C"/>
    <w:rsid w:val="0082441B"/>
    <w:rsid w:val="008535C0"/>
    <w:rsid w:val="00884818"/>
    <w:rsid w:val="00886590"/>
    <w:rsid w:val="00895C9F"/>
    <w:rsid w:val="008A05B1"/>
    <w:rsid w:val="008A7E35"/>
    <w:rsid w:val="008B1E43"/>
    <w:rsid w:val="008D5326"/>
    <w:rsid w:val="00916D8F"/>
    <w:rsid w:val="00921ED0"/>
    <w:rsid w:val="009344D6"/>
    <w:rsid w:val="009507D9"/>
    <w:rsid w:val="009F14B7"/>
    <w:rsid w:val="009F1EBF"/>
    <w:rsid w:val="009F323F"/>
    <w:rsid w:val="009F3BDA"/>
    <w:rsid w:val="009F4E83"/>
    <w:rsid w:val="00A00E00"/>
    <w:rsid w:val="00A01A8F"/>
    <w:rsid w:val="00A1798D"/>
    <w:rsid w:val="00A26469"/>
    <w:rsid w:val="00A5340F"/>
    <w:rsid w:val="00AE612C"/>
    <w:rsid w:val="00B47F6E"/>
    <w:rsid w:val="00B62A16"/>
    <w:rsid w:val="00B6365C"/>
    <w:rsid w:val="00BA0972"/>
    <w:rsid w:val="00BA1E75"/>
    <w:rsid w:val="00BC1647"/>
    <w:rsid w:val="00BD0535"/>
    <w:rsid w:val="00C02B95"/>
    <w:rsid w:val="00C2458A"/>
    <w:rsid w:val="00C26BCA"/>
    <w:rsid w:val="00C718B1"/>
    <w:rsid w:val="00CF3F4F"/>
    <w:rsid w:val="00D121C0"/>
    <w:rsid w:val="00D64B59"/>
    <w:rsid w:val="00D7284A"/>
    <w:rsid w:val="00D7486C"/>
    <w:rsid w:val="00D946A5"/>
    <w:rsid w:val="00D95026"/>
    <w:rsid w:val="00DB7AFF"/>
    <w:rsid w:val="00DC01E4"/>
    <w:rsid w:val="00DE5C29"/>
    <w:rsid w:val="00E84BE7"/>
    <w:rsid w:val="00E967B4"/>
    <w:rsid w:val="00EA7664"/>
    <w:rsid w:val="00EB5EC7"/>
    <w:rsid w:val="00EE6789"/>
    <w:rsid w:val="00F75A92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A01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13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13B8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611586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a"/>
    <w:rsid w:val="007C225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536A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A01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13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13B8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611586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a"/>
    <w:rsid w:val="007C225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C594-40CB-45D0-9386-48E0C8E9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8</cp:revision>
  <cp:lastPrinted>2019-10-16T11:52:00Z</cp:lastPrinted>
  <dcterms:created xsi:type="dcterms:W3CDTF">2019-10-16T12:23:00Z</dcterms:created>
  <dcterms:modified xsi:type="dcterms:W3CDTF">2019-10-29T08:18:00Z</dcterms:modified>
</cp:coreProperties>
</file>