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006" w:rsidRPr="007C4286" w:rsidRDefault="00CE0006" w:rsidP="00556284">
      <w:pPr>
        <w:pStyle w:val="a4"/>
        <w:ind w:left="9639" w:hanging="425"/>
        <w:jc w:val="both"/>
        <w:rPr>
          <w:sz w:val="28"/>
          <w:szCs w:val="28"/>
        </w:rPr>
      </w:pPr>
      <w:r w:rsidRPr="007C4286">
        <w:rPr>
          <w:sz w:val="28"/>
          <w:szCs w:val="28"/>
        </w:rPr>
        <w:t xml:space="preserve">Додаток </w:t>
      </w:r>
    </w:p>
    <w:p w:rsidR="00CE0006" w:rsidRPr="00CF1EDB" w:rsidRDefault="00CE0006" w:rsidP="00CF1EDB">
      <w:pPr>
        <w:suppressAutoHyphens/>
        <w:spacing w:after="0" w:line="240" w:lineRule="auto"/>
        <w:ind w:left="9214"/>
        <w:rPr>
          <w:rFonts w:ascii="Times New Roman" w:hAnsi="Times New Roman" w:cs="Times New Roman"/>
          <w:sz w:val="28"/>
          <w:szCs w:val="28"/>
          <w:lang w:val="uk-UA"/>
        </w:rPr>
      </w:pPr>
      <w:r w:rsidRPr="00CF1ED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F1EDB" w:rsidRPr="00CF1EDB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міської програми </w:t>
      </w:r>
    </w:p>
    <w:p w:rsidR="00CE0006" w:rsidRPr="00CF1EDB" w:rsidRDefault="00CE0006" w:rsidP="00CE000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D6FFE" w:rsidRPr="007C4286" w:rsidRDefault="005D6FFE" w:rsidP="00CE000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3489" w:rsidRPr="007C4286" w:rsidRDefault="006E3489" w:rsidP="006E3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4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Напрями діяльності та заходи Комплексної міської програми соціального захисту населення </w:t>
      </w:r>
    </w:p>
    <w:p w:rsidR="00CE0006" w:rsidRPr="007C4286" w:rsidRDefault="006E3489" w:rsidP="006E3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4286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D43B1">
        <w:rPr>
          <w:rFonts w:ascii="Times New Roman" w:hAnsi="Times New Roman" w:cs="Times New Roman"/>
          <w:b/>
          <w:sz w:val="28"/>
          <w:szCs w:val="28"/>
          <w:lang w:val="uk-UA"/>
        </w:rPr>
        <w:t>іст</w:t>
      </w:r>
      <w:r w:rsidRPr="007C4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Лисичанська, Новодружеська, Привілля на </w:t>
      </w:r>
      <w:r w:rsidR="00CE0006" w:rsidRPr="007C4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2020-2022 роки</w:t>
      </w:r>
      <w:bookmarkStart w:id="0" w:name="_GoBack"/>
      <w:bookmarkEnd w:id="0"/>
    </w:p>
    <w:p w:rsidR="009F2655" w:rsidRPr="007C4286" w:rsidRDefault="009F2655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3998" w:type="dxa"/>
        <w:jc w:val="center"/>
        <w:tblLook w:val="04A0" w:firstRow="1" w:lastRow="0" w:firstColumn="1" w:lastColumn="0" w:noHBand="0" w:noVBand="1"/>
      </w:tblPr>
      <w:tblGrid>
        <w:gridCol w:w="601"/>
        <w:gridCol w:w="2582"/>
        <w:gridCol w:w="1477"/>
        <w:gridCol w:w="2077"/>
        <w:gridCol w:w="1849"/>
        <w:gridCol w:w="931"/>
        <w:gridCol w:w="931"/>
        <w:gridCol w:w="931"/>
        <w:gridCol w:w="2619"/>
      </w:tblGrid>
      <w:tr w:rsidR="00C053C2" w:rsidRPr="007C4286" w:rsidTr="00A41B87">
        <w:trPr>
          <w:jc w:val="center"/>
        </w:trPr>
        <w:tc>
          <w:tcPr>
            <w:tcW w:w="601" w:type="dxa"/>
            <w:vMerge w:val="restart"/>
          </w:tcPr>
          <w:p w:rsidR="00556284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56284"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3A741F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582" w:type="dxa"/>
            <w:vMerge w:val="restart"/>
            <w:vAlign w:val="center"/>
          </w:tcPr>
          <w:p w:rsidR="003A741F" w:rsidRPr="007C4286" w:rsidRDefault="003A741F" w:rsidP="00EF17C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заходів</w:t>
            </w:r>
          </w:p>
          <w:p w:rsidR="003A741F" w:rsidRPr="007C4286" w:rsidRDefault="003A741F" w:rsidP="00EF17C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1477" w:type="dxa"/>
            <w:vMerge w:val="restart"/>
            <w:vAlign w:val="center"/>
          </w:tcPr>
          <w:p w:rsidR="003A741F" w:rsidRPr="007C4286" w:rsidRDefault="003A741F" w:rsidP="003A741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</w:t>
            </w:r>
          </w:p>
          <w:p w:rsidR="003A741F" w:rsidRPr="007C4286" w:rsidRDefault="003A741F" w:rsidP="003A741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  <w:p w:rsidR="003A741F" w:rsidRPr="007C4286" w:rsidRDefault="003A741F" w:rsidP="003A741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заходу</w:t>
            </w:r>
          </w:p>
        </w:tc>
        <w:tc>
          <w:tcPr>
            <w:tcW w:w="2077" w:type="dxa"/>
            <w:vMerge w:val="restart"/>
            <w:vAlign w:val="center"/>
          </w:tcPr>
          <w:p w:rsidR="003A741F" w:rsidRPr="007C4286" w:rsidRDefault="003A741F" w:rsidP="00CE000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849" w:type="dxa"/>
            <w:vMerge w:val="restart"/>
            <w:vAlign w:val="center"/>
          </w:tcPr>
          <w:p w:rsidR="003A741F" w:rsidRPr="007C4286" w:rsidRDefault="003A741F" w:rsidP="00CE000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</w:t>
            </w:r>
          </w:p>
          <w:p w:rsidR="003A741F" w:rsidRPr="007C4286" w:rsidRDefault="003A741F" w:rsidP="00CE000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2793" w:type="dxa"/>
            <w:gridSpan w:val="3"/>
          </w:tcPr>
          <w:p w:rsidR="003A741F" w:rsidRPr="007C4286" w:rsidRDefault="003A741F" w:rsidP="00CE000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Орієнтовані обсяги фінансування (тис. грн.)</w:t>
            </w:r>
          </w:p>
          <w:p w:rsidR="003A741F" w:rsidRPr="007C4286" w:rsidRDefault="003A741F" w:rsidP="00CE0006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 по роках</w:t>
            </w:r>
          </w:p>
          <w:p w:rsidR="003A741F" w:rsidRPr="007C4286" w:rsidRDefault="003A741F" w:rsidP="00CE000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741F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  <w:vMerge w:val="restart"/>
          </w:tcPr>
          <w:p w:rsidR="003A741F" w:rsidRPr="007C4286" w:rsidRDefault="003A741F" w:rsidP="00EF17C1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Очікуваний</w:t>
            </w:r>
          </w:p>
          <w:p w:rsidR="003A741F" w:rsidRPr="007C4286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</w:tr>
      <w:tr w:rsidR="00C053C2" w:rsidRPr="007C4286" w:rsidTr="00A41B87">
        <w:trPr>
          <w:jc w:val="center"/>
        </w:trPr>
        <w:tc>
          <w:tcPr>
            <w:tcW w:w="601" w:type="dxa"/>
            <w:vMerge/>
          </w:tcPr>
          <w:p w:rsidR="003A741F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2" w:type="dxa"/>
            <w:vMerge/>
          </w:tcPr>
          <w:p w:rsidR="003A741F" w:rsidRPr="007C4286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77" w:type="dxa"/>
            <w:vMerge/>
          </w:tcPr>
          <w:p w:rsidR="003A741F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77" w:type="dxa"/>
            <w:vMerge/>
          </w:tcPr>
          <w:p w:rsidR="003A741F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9" w:type="dxa"/>
            <w:vMerge/>
          </w:tcPr>
          <w:p w:rsidR="003A741F" w:rsidRPr="007C4286" w:rsidRDefault="003A741F" w:rsidP="00CE00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31" w:type="dxa"/>
          </w:tcPr>
          <w:p w:rsidR="003A741F" w:rsidRPr="007C4286" w:rsidRDefault="003A741F" w:rsidP="003A74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</w:t>
            </w:r>
          </w:p>
        </w:tc>
        <w:tc>
          <w:tcPr>
            <w:tcW w:w="931" w:type="dxa"/>
          </w:tcPr>
          <w:p w:rsidR="003A741F" w:rsidRPr="007C4286" w:rsidRDefault="003A741F" w:rsidP="003A74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</w:p>
        </w:tc>
        <w:tc>
          <w:tcPr>
            <w:tcW w:w="931" w:type="dxa"/>
          </w:tcPr>
          <w:p w:rsidR="003A741F" w:rsidRPr="007C4286" w:rsidRDefault="003A741F" w:rsidP="003A74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</w:tc>
        <w:tc>
          <w:tcPr>
            <w:tcW w:w="2619" w:type="dxa"/>
            <w:vMerge/>
          </w:tcPr>
          <w:p w:rsidR="003A741F" w:rsidRPr="007C4286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3C2" w:rsidRPr="007C4286" w:rsidTr="00A41B87">
        <w:trPr>
          <w:jc w:val="center"/>
        </w:trPr>
        <w:tc>
          <w:tcPr>
            <w:tcW w:w="601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2" w:type="dxa"/>
          </w:tcPr>
          <w:p w:rsidR="00CE0006" w:rsidRPr="007C4286" w:rsidRDefault="003A741F" w:rsidP="00EF1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77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077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849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931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31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31" w:type="dxa"/>
          </w:tcPr>
          <w:p w:rsidR="00CE0006" w:rsidRPr="007C4286" w:rsidRDefault="003A741F" w:rsidP="003A74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619" w:type="dxa"/>
          </w:tcPr>
          <w:p w:rsidR="00CE0006" w:rsidRPr="007C4286" w:rsidRDefault="003A741F" w:rsidP="00EF1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</w:tr>
      <w:tr w:rsidR="003A741F" w:rsidRPr="007C4286" w:rsidTr="00A41B87">
        <w:trPr>
          <w:jc w:val="center"/>
        </w:trPr>
        <w:tc>
          <w:tcPr>
            <w:tcW w:w="13998" w:type="dxa"/>
            <w:gridSpan w:val="9"/>
          </w:tcPr>
          <w:p w:rsidR="003A741F" w:rsidRPr="007C4286" w:rsidRDefault="003A741F" w:rsidP="00EF17C1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1. Організаційно-правове забезпечення</w:t>
            </w:r>
          </w:p>
          <w:p w:rsidR="003A741F" w:rsidRPr="007C4286" w:rsidRDefault="003A741F" w:rsidP="00EF1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6E3489" w:rsidRPr="007C4286" w:rsidRDefault="006E3489" w:rsidP="006E348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1.1</w:t>
            </w:r>
          </w:p>
        </w:tc>
        <w:tc>
          <w:tcPr>
            <w:tcW w:w="2582" w:type="dxa"/>
          </w:tcPr>
          <w:p w:rsidR="006E3489" w:rsidRPr="007C4286" w:rsidRDefault="006E3489" w:rsidP="006E3489">
            <w:pPr>
              <w:suppressAutoHyphens/>
              <w:snapToGrid w:val="0"/>
              <w:ind w:right="86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Консультування, соціальний супровід, представництво інтересів соціально незахищених верств населення міста</w:t>
            </w:r>
          </w:p>
        </w:tc>
        <w:tc>
          <w:tcPr>
            <w:tcW w:w="1477" w:type="dxa"/>
            <w:vAlign w:val="center"/>
          </w:tcPr>
          <w:p w:rsidR="006E3489" w:rsidRPr="007C4286" w:rsidRDefault="006E3489" w:rsidP="006E3489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6E3489" w:rsidRPr="007C4286" w:rsidRDefault="006E3489" w:rsidP="00652C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УПСЗН, УПФУ, ГО «Лисичанська міська організація ветеранів України», Лисичанське міське відділення УСВА (воїнів- інтернаціоналістів), територіальний центр соціального обслуговування (надання соціальних послуг)</w:t>
            </w:r>
          </w:p>
        </w:tc>
        <w:tc>
          <w:tcPr>
            <w:tcW w:w="1849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Не потребує фінансування</w:t>
            </w:r>
          </w:p>
        </w:tc>
        <w:tc>
          <w:tcPr>
            <w:tcW w:w="931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6E3489" w:rsidRPr="007C4286" w:rsidRDefault="006E3489" w:rsidP="006E348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обізнаності, підвищення рівня правової грамотності соціально незахищених верств населення міста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6E3489" w:rsidRPr="007C4286" w:rsidRDefault="006E3489" w:rsidP="006E348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2582" w:type="dxa"/>
          </w:tcPr>
          <w:p w:rsidR="006E3489" w:rsidRPr="007C4286" w:rsidRDefault="006E3489" w:rsidP="00294F41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Своєчасне висвітлення на офіційному сайті Лисичанської  міської ради інформаційних матеріалів про зміни та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 xml:space="preserve">доповнення у чинному законодавстві щодо соціально-трудових відношень, оплати праці, охорони праці, отримання пільг, адміністративних та соціальних послуг, медичного обслуговування </w:t>
            </w:r>
          </w:p>
        </w:tc>
        <w:tc>
          <w:tcPr>
            <w:tcW w:w="1477" w:type="dxa"/>
            <w:vAlign w:val="center"/>
          </w:tcPr>
          <w:p w:rsidR="006E3489" w:rsidRPr="007C4286" w:rsidRDefault="006E3489" w:rsidP="006E3489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УПСЗН, УПФУ, центр надання адміністративних послуг, КУ «Територіальне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медичне об'єднання м. Лисичанськ», територіальний центр соціального обслуговування (надання соціальних послуг), відділ з питань внутрішньої політики, зв’язку з громадськістю та ЗМІ</w:t>
            </w:r>
          </w:p>
        </w:tc>
        <w:tc>
          <w:tcPr>
            <w:tcW w:w="1849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931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E3489" w:rsidRPr="007C4286" w:rsidRDefault="006E3489" w:rsidP="006E348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619" w:type="dxa"/>
          </w:tcPr>
          <w:p w:rsidR="006E3489" w:rsidRPr="007C4286" w:rsidRDefault="006E3489" w:rsidP="006E3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Забезпечення обізнаності, підвищення рівня правової грамотності </w:t>
            </w:r>
            <w:r w:rsidR="00294F41" w:rsidRPr="007C4286">
              <w:rPr>
                <w:rFonts w:ascii="Times New Roman" w:hAnsi="Times New Roman" w:cs="Times New Roman"/>
                <w:lang w:val="uk-UA"/>
              </w:rPr>
              <w:t xml:space="preserve">соціально незахищених верств </w:t>
            </w:r>
            <w:r w:rsidR="00294F41" w:rsidRPr="007C4286">
              <w:rPr>
                <w:rFonts w:ascii="Times New Roman" w:hAnsi="Times New Roman" w:cs="Times New Roman"/>
                <w:lang w:val="uk-UA"/>
              </w:rPr>
              <w:lastRenderedPageBreak/>
              <w:t>населення міста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294F41" w:rsidRPr="007C4286" w:rsidRDefault="00294F41" w:rsidP="00294F4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1.3</w:t>
            </w:r>
          </w:p>
        </w:tc>
        <w:tc>
          <w:tcPr>
            <w:tcW w:w="2582" w:type="dxa"/>
          </w:tcPr>
          <w:p w:rsidR="00294F41" w:rsidRPr="007C4286" w:rsidRDefault="00294F41" w:rsidP="003E4E15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Своєчасне висвітлення на офіційному сайті Лисичанської  міської ради </w:t>
            </w:r>
            <w:r w:rsidR="003E4E15">
              <w:rPr>
                <w:rFonts w:ascii="Times New Roman" w:hAnsi="Times New Roman" w:cs="Times New Roman"/>
                <w:lang w:val="uk-UA"/>
              </w:rPr>
              <w:t xml:space="preserve">інформації про </w:t>
            </w:r>
            <w:r w:rsidRPr="007C4286">
              <w:rPr>
                <w:rFonts w:ascii="Times New Roman" w:hAnsi="Times New Roman" w:cs="Times New Roman"/>
                <w:lang w:val="uk-UA"/>
              </w:rPr>
              <w:t>засідан</w:t>
            </w:r>
            <w:r w:rsidR="003E4E15">
              <w:rPr>
                <w:rFonts w:ascii="Times New Roman" w:hAnsi="Times New Roman" w:cs="Times New Roman"/>
                <w:lang w:val="uk-UA"/>
              </w:rPr>
              <w:t>ня</w:t>
            </w:r>
            <w:r w:rsidRPr="007C4286">
              <w:rPr>
                <w:rFonts w:ascii="Times New Roman" w:hAnsi="Times New Roman" w:cs="Times New Roman"/>
                <w:lang w:val="uk-UA"/>
              </w:rPr>
              <w:t xml:space="preserve"> міських комісій з призначення всіх видів державної соціальної допомоги, з питань призначення (відновлення) соціальних виплат ВПО тощо</w:t>
            </w:r>
          </w:p>
        </w:tc>
        <w:tc>
          <w:tcPr>
            <w:tcW w:w="1477" w:type="dxa"/>
            <w:vAlign w:val="center"/>
          </w:tcPr>
          <w:p w:rsidR="00294F41" w:rsidRPr="007C4286" w:rsidRDefault="00294F41" w:rsidP="00294F41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Відділ з питань внутрішньої політики, зв’язку з громадськістю та ЗМІ, УПСЗН</w:t>
            </w:r>
          </w:p>
        </w:tc>
        <w:tc>
          <w:tcPr>
            <w:tcW w:w="1849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Не потребує фінансування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619" w:type="dxa"/>
          </w:tcPr>
          <w:p w:rsidR="00294F41" w:rsidRPr="007C4286" w:rsidRDefault="00294F41" w:rsidP="00294F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обізнаності, підвищення рівня правової грамотності соціально незахищених верств населення міста, підвищення прозорості діяльності УПСЗН Лисичанської міської ради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294F41" w:rsidRPr="007C4286" w:rsidRDefault="00294F41" w:rsidP="00294F4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1.4</w:t>
            </w:r>
          </w:p>
        </w:tc>
        <w:tc>
          <w:tcPr>
            <w:tcW w:w="2582" w:type="dxa"/>
          </w:tcPr>
          <w:p w:rsidR="00294F41" w:rsidRPr="007C4286" w:rsidRDefault="00294F41" w:rsidP="00294F41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Організація та проведення, анонсування та висвітлення загальноміських заходів до державних свят та пам’ятних дат міста</w:t>
            </w:r>
          </w:p>
        </w:tc>
        <w:tc>
          <w:tcPr>
            <w:tcW w:w="1477" w:type="dxa"/>
            <w:vAlign w:val="center"/>
          </w:tcPr>
          <w:p w:rsidR="00294F41" w:rsidRPr="007C4286" w:rsidRDefault="00294F41" w:rsidP="00294F41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Відділ з питань внутрішньої політики, зв’язку з громадськістю та ЗМІ, УПСЗН</w:t>
            </w:r>
            <w:r w:rsidR="003E4E15">
              <w:rPr>
                <w:rFonts w:ascii="Times New Roman" w:hAnsi="Times New Roman" w:cs="Times New Roman"/>
                <w:lang w:val="uk-UA"/>
              </w:rPr>
              <w:t>, відділ культури</w:t>
            </w:r>
          </w:p>
        </w:tc>
        <w:tc>
          <w:tcPr>
            <w:tcW w:w="1849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 рахунок коштів, передбачених Програмою із підготовки та проведення загальноміських заходів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619" w:type="dxa"/>
          </w:tcPr>
          <w:p w:rsidR="00294F41" w:rsidRPr="007C4286" w:rsidRDefault="00294F41" w:rsidP="004E4A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Створення сприятливих умов щодо духовного єднання поколінь на традиціях міста</w:t>
            </w:r>
            <w:r w:rsidR="004E4AE7" w:rsidRPr="007C4286">
              <w:rPr>
                <w:rFonts w:ascii="Times New Roman" w:hAnsi="Times New Roman" w:cs="Times New Roman"/>
                <w:lang w:val="uk-UA"/>
              </w:rPr>
              <w:t>, формування громадської компетентності мешканців міста, створення умов для комунікації між різними ІГС та органами місцевого самоврядування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294F41" w:rsidRPr="007C4286" w:rsidRDefault="00294F41" w:rsidP="00294F4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1.</w:t>
            </w:r>
            <w:r w:rsidR="004E4AE7" w:rsidRPr="007C4286">
              <w:rPr>
                <w:rFonts w:ascii="Times New Roman" w:hAnsi="Times New Roman" w:cs="Times New Roman"/>
                <w:lang w:val="uk-UA"/>
              </w:rPr>
              <w:t>5</w:t>
            </w:r>
          </w:p>
          <w:p w:rsidR="00294F41" w:rsidRPr="007C4286" w:rsidRDefault="00294F41" w:rsidP="00294F4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82" w:type="dxa"/>
          </w:tcPr>
          <w:p w:rsidR="00294F41" w:rsidRPr="007C4286" w:rsidRDefault="00294F41" w:rsidP="00294F41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Проведення зустрічей, «круглих столів», нарад конференцій за участю громадських організацій</w:t>
            </w:r>
          </w:p>
          <w:p w:rsidR="00294F41" w:rsidRPr="007C4286" w:rsidRDefault="00294F41" w:rsidP="00294F41">
            <w:pPr>
              <w:suppressAutoHyphens/>
              <w:snapToGrid w:val="0"/>
              <w:ind w:right="8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з метою розгляду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проблемних питань соціальної спрямованості</w:t>
            </w:r>
          </w:p>
        </w:tc>
        <w:tc>
          <w:tcPr>
            <w:tcW w:w="1477" w:type="dxa"/>
            <w:vAlign w:val="center"/>
          </w:tcPr>
          <w:p w:rsidR="00294F41" w:rsidRPr="007C4286" w:rsidRDefault="00294F41" w:rsidP="00294F41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294F41" w:rsidRPr="007C4286" w:rsidRDefault="00294F41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УПСЗН, УПФУ, центр зайнятості, КУ «Територіальне медичне об'єднання м. Лисичанськ», ГО </w:t>
            </w:r>
            <w:r w:rsidR="004E4AE7" w:rsidRPr="007C4286">
              <w:rPr>
                <w:rFonts w:ascii="Times New Roman" w:hAnsi="Times New Roman" w:cs="Times New Roman"/>
                <w:lang w:val="uk-UA"/>
              </w:rPr>
              <w:lastRenderedPageBreak/>
              <w:t xml:space="preserve">ветеранів, </w:t>
            </w:r>
            <w:r w:rsidRPr="007C4286">
              <w:rPr>
                <w:rFonts w:ascii="Times New Roman" w:hAnsi="Times New Roman" w:cs="Times New Roman"/>
                <w:lang w:val="uk-UA"/>
              </w:rPr>
              <w:t>територіальний центр соціального обслуговування (надання соціальних послуг), відділ з питань внутрішньої політики, зв’язку з громадськістю та ЗМІ</w:t>
            </w:r>
          </w:p>
        </w:tc>
        <w:tc>
          <w:tcPr>
            <w:tcW w:w="1849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Не потребує фінансування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294F41" w:rsidRPr="007C4286" w:rsidRDefault="00294F41" w:rsidP="00294F41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Визначення основних соціальних проблем </w:t>
            </w:r>
            <w:r w:rsidR="004E4AE7" w:rsidRPr="007C4286">
              <w:rPr>
                <w:rFonts w:ascii="Times New Roman" w:hAnsi="Times New Roman" w:cs="Times New Roman"/>
                <w:lang w:val="uk-UA"/>
              </w:rPr>
              <w:t>соціально незахищених верств населення міста</w:t>
            </w:r>
            <w:r w:rsidRPr="007C4286">
              <w:rPr>
                <w:rFonts w:ascii="Times New Roman" w:hAnsi="Times New Roman" w:cs="Times New Roman"/>
                <w:lang w:val="uk-UA"/>
              </w:rPr>
              <w:t>, що потребують підтримки у їх вирішенні</w:t>
            </w:r>
          </w:p>
        </w:tc>
      </w:tr>
      <w:tr w:rsidR="00294F41" w:rsidRPr="007C4286" w:rsidTr="00A41B87">
        <w:trPr>
          <w:jc w:val="center"/>
        </w:trPr>
        <w:tc>
          <w:tcPr>
            <w:tcW w:w="13998" w:type="dxa"/>
            <w:gridSpan w:val="9"/>
          </w:tcPr>
          <w:p w:rsidR="00294F41" w:rsidRPr="007C4286" w:rsidRDefault="00294F41" w:rsidP="004E4A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lastRenderedPageBreak/>
              <w:t xml:space="preserve">2. Соціальна підтримка 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2.1</w:t>
            </w:r>
          </w:p>
        </w:tc>
        <w:tc>
          <w:tcPr>
            <w:tcW w:w="2582" w:type="dxa"/>
          </w:tcPr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фінансової підтримки ГО</w:t>
            </w:r>
          </w:p>
          <w:p w:rsidR="004E4AE7" w:rsidRPr="007C4286" w:rsidRDefault="004E4AE7" w:rsidP="004E4AE7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«Лисичанська міська організація ветеранів України»</w:t>
            </w:r>
          </w:p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для здійснення статутних завдань</w:t>
            </w:r>
          </w:p>
        </w:tc>
        <w:tc>
          <w:tcPr>
            <w:tcW w:w="1477" w:type="dxa"/>
            <w:vAlign w:val="center"/>
          </w:tcPr>
          <w:p w:rsidR="004E4AE7" w:rsidRPr="007C4286" w:rsidRDefault="004E4AE7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8C717E" w:rsidRDefault="008C717E" w:rsidP="00CF1ED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Фінансове управління,</w:t>
            </w:r>
          </w:p>
          <w:p w:rsidR="00CF1EDB" w:rsidRDefault="00CF1EDB" w:rsidP="00CF1ED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з питань внутрішньої політики, зв’язку з громадськістю</w:t>
            </w:r>
            <w:r w:rsidR="008C717E">
              <w:rPr>
                <w:rFonts w:ascii="Times New Roman" w:hAnsi="Times New Roman" w:cs="Times New Roman"/>
                <w:lang w:val="uk-UA"/>
              </w:rPr>
              <w:t xml:space="preserve"> та ЗМІ</w:t>
            </w:r>
          </w:p>
          <w:p w:rsidR="004E4AE7" w:rsidRPr="007C4286" w:rsidRDefault="004E4AE7" w:rsidP="00CF1ED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4E4AE7" w:rsidRPr="007C4286" w:rsidRDefault="00CF1EDB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208,120</w:t>
            </w:r>
          </w:p>
        </w:tc>
        <w:tc>
          <w:tcPr>
            <w:tcW w:w="931" w:type="dxa"/>
            <w:vAlign w:val="center"/>
          </w:tcPr>
          <w:p w:rsidR="004E4AE7" w:rsidRPr="007C4286" w:rsidRDefault="00CF1EDB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4E4AE7" w:rsidRPr="007C4286" w:rsidRDefault="00CF1EDB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4E4AE7" w:rsidRPr="007C4286" w:rsidRDefault="004E4AE7" w:rsidP="004E4AE7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діяльності ГО «Лисичанська міська</w:t>
            </w:r>
            <w:r w:rsidR="008E7BB0" w:rsidRPr="007C4286">
              <w:rPr>
                <w:rFonts w:ascii="Times New Roman" w:hAnsi="Times New Roman" w:cs="Times New Roman"/>
                <w:lang w:val="uk-UA"/>
              </w:rPr>
              <w:t xml:space="preserve"> організація ветеранів України»</w:t>
            </w:r>
          </w:p>
          <w:p w:rsidR="004E4AE7" w:rsidRPr="007C4286" w:rsidRDefault="004E4AE7" w:rsidP="003E4E1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та залучення до виконання завдань щодо розв’язання проблем ветеранів 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2.2</w:t>
            </w:r>
          </w:p>
        </w:tc>
        <w:tc>
          <w:tcPr>
            <w:tcW w:w="2582" w:type="dxa"/>
          </w:tcPr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фінансової підтримки ГО</w:t>
            </w:r>
          </w:p>
          <w:p w:rsidR="004E4AE7" w:rsidRPr="007C4286" w:rsidRDefault="008E7BB0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Лисичанське відділення «Українська спілка ветеранів Афганістану (воїнів-інтернаціоналістів)» </w:t>
            </w:r>
            <w:r w:rsidR="004E4AE7" w:rsidRPr="007C4286">
              <w:rPr>
                <w:rFonts w:ascii="Times New Roman" w:hAnsi="Times New Roman" w:cs="Times New Roman"/>
                <w:lang w:val="uk-UA"/>
              </w:rPr>
              <w:t>для здійснення статутних завдань</w:t>
            </w:r>
          </w:p>
        </w:tc>
        <w:tc>
          <w:tcPr>
            <w:tcW w:w="1477" w:type="dxa"/>
            <w:vAlign w:val="center"/>
          </w:tcPr>
          <w:p w:rsidR="004E4AE7" w:rsidRPr="007C4286" w:rsidRDefault="004E4AE7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8C717E" w:rsidRDefault="008C717E" w:rsidP="008C717E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Фінансове управління,</w:t>
            </w:r>
          </w:p>
          <w:p w:rsidR="00CF1EDB" w:rsidRDefault="00CF1EDB" w:rsidP="00CF1ED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з питань внутрішньої політики,</w:t>
            </w:r>
            <w:r w:rsidR="008C717E">
              <w:rPr>
                <w:rFonts w:ascii="Times New Roman" w:hAnsi="Times New Roman" w:cs="Times New Roman"/>
                <w:lang w:val="uk-UA"/>
              </w:rPr>
              <w:t xml:space="preserve"> зв’язку з громадськістю та ЗМІ</w:t>
            </w:r>
          </w:p>
          <w:p w:rsidR="004E4AE7" w:rsidRPr="007C4286" w:rsidRDefault="004E4AE7" w:rsidP="00CF1EDB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4E4AE7" w:rsidRPr="007C4286" w:rsidRDefault="004E4AE7" w:rsidP="004E4AE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4E4AE7" w:rsidRPr="007C4286" w:rsidRDefault="00CF1EDB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111,431</w:t>
            </w:r>
          </w:p>
        </w:tc>
        <w:tc>
          <w:tcPr>
            <w:tcW w:w="931" w:type="dxa"/>
            <w:vAlign w:val="center"/>
          </w:tcPr>
          <w:p w:rsidR="004E4AE7" w:rsidRPr="007C4286" w:rsidRDefault="00CF1EDB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4E4AE7" w:rsidRPr="007C4286" w:rsidRDefault="00CF1EDB" w:rsidP="004E4A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4E4AE7" w:rsidRPr="007C4286" w:rsidRDefault="004E4AE7" w:rsidP="004E4AE7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Забезпечення діяльності ГО </w:t>
            </w:r>
            <w:r w:rsidR="008E7BB0" w:rsidRPr="007C4286">
              <w:rPr>
                <w:rFonts w:ascii="Times New Roman" w:hAnsi="Times New Roman" w:cs="Times New Roman"/>
                <w:lang w:val="uk-UA"/>
              </w:rPr>
              <w:t>Лисичанське відділення «Українська спілка ветеранів Афганістану (воїнів-інтернаціоналістів)»</w:t>
            </w:r>
          </w:p>
          <w:p w:rsidR="004E4AE7" w:rsidRPr="007C4286" w:rsidRDefault="004E4AE7" w:rsidP="008E7BB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та залучення до виконання завдань щодо розв’язання проблем ветеранів 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2.3</w:t>
            </w:r>
          </w:p>
        </w:tc>
        <w:tc>
          <w:tcPr>
            <w:tcW w:w="2582" w:type="dxa"/>
          </w:tcPr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Пільги на оплату житлово-комунальних послуг, придбання твердого палива та скрапленого балонного газу Почесним громадянам міста</w:t>
            </w:r>
          </w:p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7" w:type="dxa"/>
            <w:vAlign w:val="center"/>
          </w:tcPr>
          <w:p w:rsidR="008E7BB0" w:rsidRPr="007C4286" w:rsidRDefault="008E7BB0" w:rsidP="008E7BB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8E7BB0" w:rsidRPr="007C4286" w:rsidRDefault="008E7BB0" w:rsidP="008E7BB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8E7BB0" w:rsidRPr="00C94F31" w:rsidRDefault="008E7BB0" w:rsidP="008E7BB0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204,554</w:t>
            </w:r>
          </w:p>
        </w:tc>
        <w:tc>
          <w:tcPr>
            <w:tcW w:w="931" w:type="dxa"/>
            <w:vAlign w:val="center"/>
          </w:tcPr>
          <w:p w:rsidR="008E7BB0" w:rsidRPr="00C94F31" w:rsidRDefault="008E7BB0" w:rsidP="008E7BB0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216,214</w:t>
            </w:r>
          </w:p>
        </w:tc>
        <w:tc>
          <w:tcPr>
            <w:tcW w:w="931" w:type="dxa"/>
            <w:vAlign w:val="center"/>
          </w:tcPr>
          <w:p w:rsidR="008E7BB0" w:rsidRPr="00C94F31" w:rsidRDefault="008E7BB0" w:rsidP="008E7BB0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227,673</w:t>
            </w:r>
          </w:p>
        </w:tc>
        <w:tc>
          <w:tcPr>
            <w:tcW w:w="2619" w:type="dxa"/>
            <w:vAlign w:val="center"/>
          </w:tcPr>
          <w:p w:rsidR="008E7BB0" w:rsidRPr="007C4286" w:rsidRDefault="008E7BB0" w:rsidP="008E7BB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соціальної підтримки, поліпшення умов проживання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2.4</w:t>
            </w:r>
          </w:p>
        </w:tc>
        <w:tc>
          <w:tcPr>
            <w:tcW w:w="2582" w:type="dxa"/>
          </w:tcPr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Пільги на оплату житлово-комунальних послуг, придбання твердого палива та скрапленого балонного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газу, послуг зв’язку членам сімей загиблих учасників бойових дій на території інших держав</w:t>
            </w:r>
          </w:p>
        </w:tc>
        <w:tc>
          <w:tcPr>
            <w:tcW w:w="1477" w:type="dxa"/>
            <w:vAlign w:val="center"/>
          </w:tcPr>
          <w:p w:rsidR="008E7BB0" w:rsidRPr="007C4286" w:rsidRDefault="008E7BB0" w:rsidP="008E7BB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8E7BB0" w:rsidRPr="007C4286" w:rsidRDefault="008E7BB0" w:rsidP="008E7BB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8E7BB0" w:rsidRPr="007C4286" w:rsidRDefault="008E7BB0" w:rsidP="008E7B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8E7BB0" w:rsidRPr="00C94F31" w:rsidRDefault="008E7BB0" w:rsidP="008E7BB0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22,00</w:t>
            </w:r>
          </w:p>
        </w:tc>
        <w:tc>
          <w:tcPr>
            <w:tcW w:w="931" w:type="dxa"/>
            <w:vAlign w:val="center"/>
          </w:tcPr>
          <w:p w:rsidR="008E7BB0" w:rsidRPr="00C94F31" w:rsidRDefault="008E7BB0" w:rsidP="008E7BB0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23,254</w:t>
            </w:r>
          </w:p>
        </w:tc>
        <w:tc>
          <w:tcPr>
            <w:tcW w:w="931" w:type="dxa"/>
            <w:vAlign w:val="center"/>
          </w:tcPr>
          <w:p w:rsidR="008E7BB0" w:rsidRPr="00C94F31" w:rsidRDefault="008E7BB0" w:rsidP="008E7BB0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24,486</w:t>
            </w:r>
          </w:p>
        </w:tc>
        <w:tc>
          <w:tcPr>
            <w:tcW w:w="2619" w:type="dxa"/>
            <w:vAlign w:val="center"/>
          </w:tcPr>
          <w:p w:rsidR="008E7BB0" w:rsidRPr="007C4286" w:rsidRDefault="008E7BB0" w:rsidP="008E7BB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соціальної підтримки, поліпшення умов проживання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2.5</w:t>
            </w:r>
          </w:p>
        </w:tc>
        <w:tc>
          <w:tcPr>
            <w:tcW w:w="2582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Додаткове забезпечення твердим паливом та скрапленим газом осіб з інвалідністю внаслідок війни та учасників бойових дій</w:t>
            </w:r>
          </w:p>
        </w:tc>
        <w:tc>
          <w:tcPr>
            <w:tcW w:w="14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105,082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111,072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116,959</w:t>
            </w:r>
          </w:p>
        </w:tc>
        <w:tc>
          <w:tcPr>
            <w:tcW w:w="2619" w:type="dxa"/>
            <w:vAlign w:val="center"/>
          </w:tcPr>
          <w:p w:rsidR="000B6A9C" w:rsidRPr="007C4286" w:rsidRDefault="000B6A9C" w:rsidP="000B6A9C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соціальної підтримки, поліпшення умов проживання</w:t>
            </w:r>
          </w:p>
        </w:tc>
      </w:tr>
      <w:tr w:rsidR="00C053C2" w:rsidRPr="007C4286" w:rsidTr="00A41B87">
        <w:trPr>
          <w:jc w:val="center"/>
        </w:trPr>
        <w:tc>
          <w:tcPr>
            <w:tcW w:w="601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2.6</w:t>
            </w:r>
          </w:p>
        </w:tc>
        <w:tc>
          <w:tcPr>
            <w:tcW w:w="2582" w:type="dxa"/>
          </w:tcPr>
          <w:p w:rsidR="000B6A9C" w:rsidRPr="007C4286" w:rsidRDefault="000B6A9C" w:rsidP="00C407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Відшкодування вартості пільгового проїзду залізничним транспортом у прямому та місцевому сполученні ветеранів війни та осіб, на яких поширюється чинність </w:t>
            </w:r>
            <w:hyperlink r:id="rId7" w:tgtFrame="_blank" w:history="1">
              <w:r w:rsidRPr="007C4286">
                <w:rPr>
                  <w:rFonts w:ascii="Times New Roman" w:hAnsi="Times New Roman" w:cs="Times New Roman"/>
                  <w:lang w:val="uk-UA"/>
                </w:rPr>
                <w:t>Закону України «Про статус ветеранів війни, гарантії їх соціального захисту</w:t>
              </w:r>
            </w:hyperlink>
            <w:r w:rsidRPr="007C4286">
              <w:rPr>
                <w:rFonts w:ascii="Times New Roman" w:hAnsi="Times New Roman" w:cs="Times New Roman"/>
                <w:lang w:val="uk-UA"/>
              </w:rPr>
              <w:t>» на підставі листів-талонів на проїзд, виданих відповідно до ПКМУ від 12.05.1994 № 302</w:t>
            </w:r>
          </w:p>
        </w:tc>
        <w:tc>
          <w:tcPr>
            <w:tcW w:w="14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142,035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150,131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937EE8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158,</w:t>
            </w:r>
            <w:r w:rsidR="00937EE8" w:rsidRPr="00C94F31">
              <w:rPr>
                <w:rFonts w:ascii="Times New Roman" w:hAnsi="Times New Roman" w:cs="Times New Roman"/>
                <w:lang w:val="uk-UA"/>
              </w:rPr>
              <w:t>088</w:t>
            </w:r>
          </w:p>
        </w:tc>
        <w:tc>
          <w:tcPr>
            <w:tcW w:w="2619" w:type="dxa"/>
            <w:vAlign w:val="center"/>
          </w:tcPr>
          <w:p w:rsidR="000B6A9C" w:rsidRPr="007C4286" w:rsidRDefault="000B6A9C" w:rsidP="000B6A9C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державних соціальних гарантій</w:t>
            </w:r>
          </w:p>
        </w:tc>
      </w:tr>
      <w:tr w:rsidR="00C053C2" w:rsidRPr="007C4286" w:rsidTr="00A41B87">
        <w:trPr>
          <w:jc w:val="center"/>
        </w:trPr>
        <w:tc>
          <w:tcPr>
            <w:tcW w:w="601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2.7</w:t>
            </w:r>
          </w:p>
        </w:tc>
        <w:tc>
          <w:tcPr>
            <w:tcW w:w="2582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Компенсаційні виплати за пільговий проїзд на залізничному транспорті приміського та міжміського сполучення громадян, які мають на це право, відповідно до чинного законодавства</w:t>
            </w:r>
          </w:p>
        </w:tc>
        <w:tc>
          <w:tcPr>
            <w:tcW w:w="14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203,585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215,189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226,594</w:t>
            </w:r>
          </w:p>
        </w:tc>
        <w:tc>
          <w:tcPr>
            <w:tcW w:w="2619" w:type="dxa"/>
            <w:vAlign w:val="center"/>
          </w:tcPr>
          <w:p w:rsidR="000B6A9C" w:rsidRPr="007C4286" w:rsidRDefault="000B6A9C" w:rsidP="000B6A9C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державних соціальних гарантій</w:t>
            </w:r>
          </w:p>
        </w:tc>
      </w:tr>
      <w:tr w:rsidR="00C053C2" w:rsidRPr="007C4286" w:rsidTr="00A41B87">
        <w:trPr>
          <w:jc w:val="center"/>
        </w:trPr>
        <w:tc>
          <w:tcPr>
            <w:tcW w:w="601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2.8</w:t>
            </w:r>
          </w:p>
        </w:tc>
        <w:tc>
          <w:tcPr>
            <w:tcW w:w="2582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пільг з оплати послуг зв'язку громадянам, які мають на це право відповідно до чинного законодавства</w:t>
            </w:r>
          </w:p>
        </w:tc>
        <w:tc>
          <w:tcPr>
            <w:tcW w:w="14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52,064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55,032</w:t>
            </w:r>
          </w:p>
        </w:tc>
        <w:tc>
          <w:tcPr>
            <w:tcW w:w="931" w:type="dxa"/>
            <w:vAlign w:val="center"/>
          </w:tcPr>
          <w:p w:rsidR="000B6A9C" w:rsidRPr="00C94F31" w:rsidRDefault="000B6A9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57,949</w:t>
            </w:r>
          </w:p>
        </w:tc>
        <w:tc>
          <w:tcPr>
            <w:tcW w:w="2619" w:type="dxa"/>
            <w:vAlign w:val="center"/>
          </w:tcPr>
          <w:p w:rsidR="000B6A9C" w:rsidRPr="007C4286" w:rsidRDefault="000B6A9C" w:rsidP="000B6A9C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державних соціальних гарантій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2.9</w:t>
            </w:r>
          </w:p>
        </w:tc>
        <w:tc>
          <w:tcPr>
            <w:tcW w:w="2582" w:type="dxa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Надання матеріальної  допомоги мешканцям міст Лисичанська,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Новодружеська, Привілля</w:t>
            </w:r>
          </w:p>
        </w:tc>
        <w:tc>
          <w:tcPr>
            <w:tcW w:w="14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0B6A9C" w:rsidRPr="007C4286" w:rsidRDefault="000B6A9C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0B6A9C" w:rsidRPr="00C94F31" w:rsidRDefault="006C3C6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418,70</w:t>
            </w:r>
          </w:p>
        </w:tc>
        <w:tc>
          <w:tcPr>
            <w:tcW w:w="931" w:type="dxa"/>
            <w:vAlign w:val="center"/>
          </w:tcPr>
          <w:p w:rsidR="000B6A9C" w:rsidRPr="00C94F31" w:rsidRDefault="006C3C6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442,566</w:t>
            </w:r>
          </w:p>
        </w:tc>
        <w:tc>
          <w:tcPr>
            <w:tcW w:w="931" w:type="dxa"/>
            <w:vAlign w:val="center"/>
          </w:tcPr>
          <w:p w:rsidR="000B6A9C" w:rsidRPr="00C94F31" w:rsidRDefault="006C3C6C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466,022</w:t>
            </w:r>
          </w:p>
        </w:tc>
        <w:tc>
          <w:tcPr>
            <w:tcW w:w="2619" w:type="dxa"/>
            <w:vAlign w:val="center"/>
          </w:tcPr>
          <w:p w:rsidR="000B6A9C" w:rsidRPr="007C4286" w:rsidRDefault="003E4E15" w:rsidP="000B6A9C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матеріальної допомоги та соціальної підтримки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2.10</w:t>
            </w:r>
          </w:p>
        </w:tc>
        <w:tc>
          <w:tcPr>
            <w:tcW w:w="2582" w:type="dxa"/>
          </w:tcPr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допомоги на поховання деяких категорій осіб</w:t>
            </w:r>
          </w:p>
        </w:tc>
        <w:tc>
          <w:tcPr>
            <w:tcW w:w="1477" w:type="dxa"/>
            <w:vAlign w:val="center"/>
          </w:tcPr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DF73D5" w:rsidRPr="00C94F31" w:rsidRDefault="00DF73D5" w:rsidP="006C3C6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12</w:t>
            </w:r>
            <w:r w:rsidR="006C3C6C" w:rsidRPr="00C94F31">
              <w:rPr>
                <w:rFonts w:ascii="Times New Roman" w:hAnsi="Times New Roman" w:cs="Times New Roman"/>
                <w:lang w:val="uk-UA"/>
              </w:rPr>
              <w:t>0</w:t>
            </w:r>
            <w:r w:rsidRPr="00C94F31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931" w:type="dxa"/>
            <w:vAlign w:val="center"/>
          </w:tcPr>
          <w:p w:rsidR="00DF73D5" w:rsidRPr="00C94F31" w:rsidRDefault="006C3C6C" w:rsidP="00DF73D5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</w:t>
            </w:r>
            <w:r w:rsidR="00DF73D5" w:rsidRPr="00C94F31">
              <w:rPr>
                <w:rFonts w:ascii="Times New Roman" w:hAnsi="Times New Roman" w:cs="Times New Roman"/>
                <w:lang w:val="uk-UA"/>
              </w:rPr>
              <w:t>2</w:t>
            </w:r>
            <w:r w:rsidRPr="00C94F31">
              <w:rPr>
                <w:rFonts w:ascii="Times New Roman" w:hAnsi="Times New Roman" w:cs="Times New Roman"/>
                <w:lang w:val="uk-UA"/>
              </w:rPr>
              <w:t>0</w:t>
            </w:r>
            <w:r w:rsidR="00DF73D5" w:rsidRPr="00C94F31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931" w:type="dxa"/>
            <w:vAlign w:val="center"/>
          </w:tcPr>
          <w:p w:rsidR="00DF73D5" w:rsidRPr="00C94F31" w:rsidRDefault="00DF73D5" w:rsidP="006C3C6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1</w:t>
            </w:r>
            <w:r w:rsidR="006C3C6C" w:rsidRPr="00C94F31">
              <w:rPr>
                <w:rFonts w:ascii="Times New Roman" w:hAnsi="Times New Roman" w:cs="Times New Roman"/>
                <w:lang w:val="uk-UA"/>
              </w:rPr>
              <w:t>20</w:t>
            </w:r>
            <w:r w:rsidRPr="00C94F31">
              <w:rPr>
                <w:rFonts w:ascii="Times New Roman" w:hAnsi="Times New Roman" w:cs="Times New Roman"/>
                <w:lang w:val="uk-UA"/>
              </w:rPr>
              <w:t>,00</w:t>
            </w:r>
          </w:p>
        </w:tc>
        <w:tc>
          <w:tcPr>
            <w:tcW w:w="2619" w:type="dxa"/>
            <w:vAlign w:val="center"/>
          </w:tcPr>
          <w:p w:rsidR="00DF73D5" w:rsidRPr="007C4286" w:rsidRDefault="00DF73D5" w:rsidP="00DF73D5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Матеріальне забезпечення громадян, які зобов’язались поховати померлого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DF73D5" w:rsidRPr="00C94F31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2.11</w:t>
            </w:r>
          </w:p>
        </w:tc>
        <w:tc>
          <w:tcPr>
            <w:tcW w:w="2582" w:type="dxa"/>
          </w:tcPr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Виплата компенсації фізичним особам, які надають соціальні послуги громадянам похилого віку, хворим, які не здатні до самообслуговування і потребують постійної сторонньої допомоги</w:t>
            </w:r>
          </w:p>
        </w:tc>
        <w:tc>
          <w:tcPr>
            <w:tcW w:w="1477" w:type="dxa"/>
            <w:vAlign w:val="center"/>
          </w:tcPr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DF73D5" w:rsidRPr="007C4286" w:rsidRDefault="00DF73D5" w:rsidP="00DF73D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DF73D5" w:rsidRPr="00C94F31" w:rsidRDefault="00DF73D5" w:rsidP="00C128EF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74</w:t>
            </w:r>
            <w:r w:rsidR="00C128EF" w:rsidRPr="00C94F31">
              <w:rPr>
                <w:rFonts w:ascii="Times New Roman" w:hAnsi="Times New Roman" w:cs="Times New Roman"/>
                <w:lang w:val="uk-UA"/>
              </w:rPr>
              <w:t>8</w:t>
            </w:r>
            <w:r w:rsidRPr="00C94F31">
              <w:rPr>
                <w:rFonts w:ascii="Times New Roman" w:hAnsi="Times New Roman" w:cs="Times New Roman"/>
                <w:lang w:val="uk-UA"/>
              </w:rPr>
              <w:t>,</w:t>
            </w:r>
            <w:r w:rsidR="00C128EF" w:rsidRPr="00C94F31">
              <w:rPr>
                <w:rFonts w:ascii="Times New Roman" w:hAnsi="Times New Roman" w:cs="Times New Roman"/>
                <w:lang w:val="uk-UA"/>
              </w:rPr>
              <w:t>4</w:t>
            </w:r>
            <w:r w:rsidR="006C3C6C" w:rsidRPr="00C94F3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931" w:type="dxa"/>
            <w:vAlign w:val="center"/>
          </w:tcPr>
          <w:p w:rsidR="00DF73D5" w:rsidRPr="00C94F31" w:rsidRDefault="00DF73D5" w:rsidP="00C128EF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79</w:t>
            </w:r>
            <w:r w:rsidR="00C128EF" w:rsidRPr="00C94F31">
              <w:rPr>
                <w:rFonts w:ascii="Times New Roman" w:hAnsi="Times New Roman" w:cs="Times New Roman"/>
                <w:lang w:val="uk-UA"/>
              </w:rPr>
              <w:t>1</w:t>
            </w:r>
            <w:r w:rsidRPr="00C94F31">
              <w:rPr>
                <w:rFonts w:ascii="Times New Roman" w:hAnsi="Times New Roman" w:cs="Times New Roman"/>
                <w:lang w:val="uk-UA"/>
              </w:rPr>
              <w:t>,</w:t>
            </w:r>
            <w:r w:rsidR="00C128EF" w:rsidRPr="00C94F31">
              <w:rPr>
                <w:rFonts w:ascii="Times New Roman" w:hAnsi="Times New Roman" w:cs="Times New Roman"/>
                <w:lang w:val="uk-UA"/>
              </w:rPr>
              <w:t>1</w:t>
            </w:r>
            <w:r w:rsidR="006C3C6C" w:rsidRPr="00C94F3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931" w:type="dxa"/>
            <w:vAlign w:val="center"/>
          </w:tcPr>
          <w:p w:rsidR="00DF73D5" w:rsidRPr="00C94F31" w:rsidRDefault="00C128EF" w:rsidP="00C128EF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4F31">
              <w:rPr>
                <w:rFonts w:ascii="Times New Roman" w:hAnsi="Times New Roman" w:cs="Times New Roman"/>
                <w:lang w:val="uk-UA"/>
              </w:rPr>
              <w:t>833</w:t>
            </w:r>
            <w:r w:rsidR="00DF73D5" w:rsidRPr="00C94F31">
              <w:rPr>
                <w:rFonts w:ascii="Times New Roman" w:hAnsi="Times New Roman" w:cs="Times New Roman"/>
                <w:lang w:val="uk-UA"/>
              </w:rPr>
              <w:t>,</w:t>
            </w:r>
            <w:r w:rsidRPr="00C94F31">
              <w:rPr>
                <w:rFonts w:ascii="Times New Roman" w:hAnsi="Times New Roman" w:cs="Times New Roman"/>
                <w:lang w:val="uk-UA"/>
              </w:rPr>
              <w:t>0</w:t>
            </w:r>
            <w:r w:rsidR="006C3C6C" w:rsidRPr="00C94F31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619" w:type="dxa"/>
            <w:vAlign w:val="center"/>
          </w:tcPr>
          <w:p w:rsidR="00DF73D5" w:rsidRPr="007C4286" w:rsidRDefault="00DF73D5" w:rsidP="00DF73D5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матеріальної допомоги та соціальної підтримки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0B6A9C" w:rsidRPr="007C4286" w:rsidRDefault="00DF73D5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2.12</w:t>
            </w:r>
          </w:p>
        </w:tc>
        <w:tc>
          <w:tcPr>
            <w:tcW w:w="2582" w:type="dxa"/>
          </w:tcPr>
          <w:p w:rsidR="000B6A9C" w:rsidRPr="007C4286" w:rsidRDefault="00DF73D5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Надання натуральної допомоги (продукти харчування, одяг, перукарські послуги, виконання різних видів ремонтних робіт) особам, які перебувають на обслуговуванні в територіальному центрі</w:t>
            </w:r>
          </w:p>
        </w:tc>
        <w:tc>
          <w:tcPr>
            <w:tcW w:w="1477" w:type="dxa"/>
            <w:vAlign w:val="center"/>
          </w:tcPr>
          <w:p w:rsidR="000B6A9C" w:rsidRPr="007C4286" w:rsidRDefault="000B6A9C" w:rsidP="000B6A9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</w:tcPr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F73D5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B6A9C" w:rsidRPr="007C4286" w:rsidRDefault="00DF73D5" w:rsidP="00DF73D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Територіальний центр соціального обслуговування (надання соціальних послуг),</w:t>
            </w:r>
          </w:p>
        </w:tc>
        <w:tc>
          <w:tcPr>
            <w:tcW w:w="1849" w:type="dxa"/>
            <w:vAlign w:val="center"/>
          </w:tcPr>
          <w:p w:rsidR="000B6A9C" w:rsidRDefault="00DF73D5" w:rsidP="000B6A9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Позабюджетні кошти</w:t>
            </w:r>
            <w:r w:rsidR="003E4E15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3E4E15" w:rsidRPr="007C4286" w:rsidRDefault="003E4E15" w:rsidP="003E4E1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 рахунок коштів установи</w:t>
            </w:r>
          </w:p>
        </w:tc>
        <w:tc>
          <w:tcPr>
            <w:tcW w:w="931" w:type="dxa"/>
            <w:vAlign w:val="center"/>
          </w:tcPr>
          <w:p w:rsidR="000B6A9C" w:rsidRPr="007C4286" w:rsidRDefault="00DF73D5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7,0</w:t>
            </w:r>
          </w:p>
        </w:tc>
        <w:tc>
          <w:tcPr>
            <w:tcW w:w="931" w:type="dxa"/>
            <w:vAlign w:val="center"/>
          </w:tcPr>
          <w:p w:rsidR="000B6A9C" w:rsidRPr="007C4286" w:rsidRDefault="00DF73D5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7,0</w:t>
            </w:r>
          </w:p>
        </w:tc>
        <w:tc>
          <w:tcPr>
            <w:tcW w:w="931" w:type="dxa"/>
            <w:vAlign w:val="center"/>
          </w:tcPr>
          <w:p w:rsidR="000B6A9C" w:rsidRPr="007C4286" w:rsidRDefault="00DF73D5" w:rsidP="000B6A9C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7,0</w:t>
            </w:r>
          </w:p>
        </w:tc>
        <w:tc>
          <w:tcPr>
            <w:tcW w:w="2619" w:type="dxa"/>
            <w:vAlign w:val="center"/>
          </w:tcPr>
          <w:p w:rsidR="000B6A9C" w:rsidRPr="007C4286" w:rsidRDefault="00DF73D5" w:rsidP="000B6A9C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задовільних умов проживання та додаткового соціального захисту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9807D6" w:rsidRPr="007C4286" w:rsidRDefault="009807D6" w:rsidP="009807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2.13</w:t>
            </w:r>
          </w:p>
        </w:tc>
        <w:tc>
          <w:tcPr>
            <w:tcW w:w="2582" w:type="dxa"/>
          </w:tcPr>
          <w:p w:rsidR="009807D6" w:rsidRPr="007C4286" w:rsidRDefault="009807D6" w:rsidP="009807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Улаштування пандусів за адресами:</w:t>
            </w:r>
          </w:p>
          <w:p w:rsidR="009807D6" w:rsidRPr="007C4286" w:rsidRDefault="009807D6" w:rsidP="009807D6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Канатна, 84а, 2 під’їзд;</w:t>
            </w:r>
          </w:p>
          <w:p w:rsidR="009807D6" w:rsidRPr="007C4286" w:rsidRDefault="009807D6" w:rsidP="009807D6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кв. 50 років Перемоги, 1, 6 під’їзд;</w:t>
            </w:r>
          </w:p>
          <w:p w:rsidR="009807D6" w:rsidRPr="007C4286" w:rsidRDefault="009807D6" w:rsidP="009807D6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Глинки, 3, 2 під’їзд</w:t>
            </w:r>
          </w:p>
        </w:tc>
        <w:tc>
          <w:tcPr>
            <w:tcW w:w="1477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КП «ЛЖЕК № 1»,</w:t>
            </w:r>
          </w:p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КП «ЛЖЕК № 3»</w:t>
            </w:r>
          </w:p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06743E" w:rsidRPr="007C4286" w:rsidRDefault="0006743E" w:rsidP="0006743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9807D6" w:rsidRPr="007C4286" w:rsidRDefault="0006743E" w:rsidP="0006743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25,00</w:t>
            </w:r>
          </w:p>
        </w:tc>
        <w:tc>
          <w:tcPr>
            <w:tcW w:w="931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76,00</w:t>
            </w:r>
          </w:p>
        </w:tc>
        <w:tc>
          <w:tcPr>
            <w:tcW w:w="2619" w:type="dxa"/>
            <w:vAlign w:val="center"/>
          </w:tcPr>
          <w:p w:rsidR="009807D6" w:rsidRPr="007C4286" w:rsidRDefault="009807D6" w:rsidP="009807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Поліпшення умов проживання ветеранів війни, осіб похилого віку та осіб з інвалідністю</w:t>
            </w:r>
          </w:p>
        </w:tc>
      </w:tr>
      <w:tr w:rsidR="00C053C2" w:rsidRPr="00BD3D5C" w:rsidTr="00A41B87">
        <w:trPr>
          <w:jc w:val="center"/>
        </w:trPr>
        <w:tc>
          <w:tcPr>
            <w:tcW w:w="601" w:type="dxa"/>
          </w:tcPr>
          <w:p w:rsidR="009807D6" w:rsidRPr="007C4286" w:rsidRDefault="009807D6" w:rsidP="00C053C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2.</w:t>
            </w:r>
            <w:r w:rsidR="00C053C2" w:rsidRPr="007C4286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2582" w:type="dxa"/>
          </w:tcPr>
          <w:p w:rsidR="009807D6" w:rsidRPr="007C4286" w:rsidRDefault="009807D6" w:rsidP="009807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Улаштування пандусів за адресами:</w:t>
            </w:r>
          </w:p>
          <w:p w:rsidR="009807D6" w:rsidRPr="007C4286" w:rsidRDefault="009807D6" w:rsidP="009807D6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вул. </w:t>
            </w:r>
            <w:r w:rsidR="00C053C2" w:rsidRPr="007C4286">
              <w:rPr>
                <w:rFonts w:ascii="Times New Roman" w:hAnsi="Times New Roman" w:cs="Times New Roman"/>
                <w:lang w:val="uk-UA"/>
              </w:rPr>
              <w:t xml:space="preserve">Ген. </w:t>
            </w:r>
            <w:proofErr w:type="spellStart"/>
            <w:r w:rsidR="00C053C2" w:rsidRPr="007C4286">
              <w:rPr>
                <w:rFonts w:ascii="Times New Roman" w:hAnsi="Times New Roman" w:cs="Times New Roman"/>
                <w:lang w:val="uk-UA"/>
              </w:rPr>
              <w:t>Потапенко</w:t>
            </w:r>
            <w:proofErr w:type="spellEnd"/>
            <w:r w:rsidR="00C053C2" w:rsidRPr="007C4286">
              <w:rPr>
                <w:rFonts w:ascii="Times New Roman" w:hAnsi="Times New Roman" w:cs="Times New Roman"/>
                <w:lang w:val="uk-UA"/>
              </w:rPr>
              <w:t>, 216, 3</w:t>
            </w:r>
            <w:r w:rsidRPr="007C4286">
              <w:rPr>
                <w:rFonts w:ascii="Times New Roman" w:hAnsi="Times New Roman" w:cs="Times New Roman"/>
                <w:lang w:val="uk-UA"/>
              </w:rPr>
              <w:t xml:space="preserve"> під’їзд;</w:t>
            </w:r>
          </w:p>
          <w:p w:rsidR="009807D6" w:rsidRPr="007C4286" w:rsidRDefault="00C053C2" w:rsidP="009807D6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</w:t>
            </w:r>
            <w:r w:rsidR="009807D6" w:rsidRPr="007C4286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7C4286">
              <w:rPr>
                <w:rFonts w:ascii="Times New Roman" w:hAnsi="Times New Roman" w:cs="Times New Roman"/>
                <w:lang w:val="uk-UA"/>
              </w:rPr>
              <w:t>ім. В. Сосюри,</w:t>
            </w:r>
            <w:r w:rsidR="009807D6" w:rsidRPr="007C42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C4286">
              <w:rPr>
                <w:rFonts w:ascii="Times New Roman" w:hAnsi="Times New Roman" w:cs="Times New Roman"/>
                <w:lang w:val="uk-UA"/>
              </w:rPr>
              <w:t>289</w:t>
            </w:r>
            <w:r w:rsidR="009807D6" w:rsidRPr="007C4286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7C4286">
              <w:rPr>
                <w:rFonts w:ascii="Times New Roman" w:hAnsi="Times New Roman" w:cs="Times New Roman"/>
                <w:lang w:val="uk-UA"/>
              </w:rPr>
              <w:t>2</w:t>
            </w:r>
            <w:r w:rsidR="009807D6" w:rsidRPr="007C4286">
              <w:rPr>
                <w:rFonts w:ascii="Times New Roman" w:hAnsi="Times New Roman" w:cs="Times New Roman"/>
                <w:lang w:val="uk-UA"/>
              </w:rPr>
              <w:t xml:space="preserve"> під’їзд;</w:t>
            </w:r>
          </w:p>
          <w:p w:rsidR="009807D6" w:rsidRPr="007C4286" w:rsidRDefault="00C053C2" w:rsidP="00C053C2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ім. В. Сосюри, 293, 6</w:t>
            </w:r>
            <w:r w:rsidR="009807D6" w:rsidRPr="007C42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807D6" w:rsidRPr="007C4286">
              <w:rPr>
                <w:rFonts w:ascii="Times New Roman" w:hAnsi="Times New Roman" w:cs="Times New Roman"/>
                <w:lang w:val="uk-UA"/>
              </w:rPr>
              <w:lastRenderedPageBreak/>
              <w:t>під’їзд</w:t>
            </w:r>
            <w:r w:rsidRPr="007C4286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C053C2" w:rsidRPr="007C4286" w:rsidRDefault="00C053C2" w:rsidP="00C053C2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ім. В. Сосюри, 297, 2 під’їзд;</w:t>
            </w:r>
          </w:p>
          <w:p w:rsidR="00C053C2" w:rsidRPr="007C4286" w:rsidRDefault="00C053C2" w:rsidP="00C053C2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кв. 50 років Перемоги, 1, 6 під’їзд;</w:t>
            </w:r>
          </w:p>
          <w:p w:rsidR="00C053C2" w:rsidRPr="007C4286" w:rsidRDefault="00C053C2" w:rsidP="00C053C2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Глинки, 3, 2 під’їзд;</w:t>
            </w:r>
          </w:p>
          <w:p w:rsidR="00C053C2" w:rsidRPr="007C4286" w:rsidRDefault="00C053C2" w:rsidP="00C053C2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кв. Центральний, 27, 8 під’їзд;</w:t>
            </w:r>
          </w:p>
          <w:p w:rsidR="00C053C2" w:rsidRPr="007C4286" w:rsidRDefault="00C053C2" w:rsidP="00BD3D5C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м. </w:t>
            </w:r>
            <w:proofErr w:type="spellStart"/>
            <w:r w:rsidRPr="007C4286">
              <w:rPr>
                <w:rFonts w:ascii="Times New Roman" w:hAnsi="Times New Roman" w:cs="Times New Roman"/>
                <w:lang w:val="uk-UA"/>
              </w:rPr>
              <w:t>оводружеськ</w:t>
            </w:r>
            <w:proofErr w:type="spellEnd"/>
            <w:r w:rsidRPr="007C4286">
              <w:rPr>
                <w:rFonts w:ascii="Times New Roman" w:hAnsi="Times New Roman" w:cs="Times New Roman"/>
                <w:lang w:val="uk-UA"/>
              </w:rPr>
              <w:t>, вкл. Матросова, 11, 1 під’їзд</w:t>
            </w:r>
          </w:p>
        </w:tc>
        <w:tc>
          <w:tcPr>
            <w:tcW w:w="1477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КП «ЛЖЕК № </w:t>
            </w:r>
            <w:r w:rsidR="00C053C2" w:rsidRPr="007C4286">
              <w:rPr>
                <w:rFonts w:ascii="Times New Roman" w:hAnsi="Times New Roman" w:cs="Times New Roman"/>
                <w:lang w:val="uk-UA"/>
              </w:rPr>
              <w:t>3</w:t>
            </w:r>
            <w:r w:rsidRPr="007C4286">
              <w:rPr>
                <w:rFonts w:ascii="Times New Roman" w:hAnsi="Times New Roman" w:cs="Times New Roman"/>
                <w:lang w:val="uk-UA"/>
              </w:rPr>
              <w:t>»,</w:t>
            </w:r>
          </w:p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КП «ЛЖЕК № </w:t>
            </w:r>
            <w:r w:rsidR="00C053C2" w:rsidRPr="007C4286">
              <w:rPr>
                <w:rFonts w:ascii="Times New Roman" w:hAnsi="Times New Roman" w:cs="Times New Roman"/>
                <w:lang w:val="uk-UA"/>
              </w:rPr>
              <w:t>5</w:t>
            </w:r>
            <w:r w:rsidRPr="007C4286">
              <w:rPr>
                <w:rFonts w:ascii="Times New Roman" w:hAnsi="Times New Roman" w:cs="Times New Roman"/>
                <w:lang w:val="uk-UA"/>
              </w:rPr>
              <w:t>»</w:t>
            </w:r>
            <w:r w:rsidR="00C053C2" w:rsidRPr="007C4286">
              <w:rPr>
                <w:rFonts w:ascii="Times New Roman" w:hAnsi="Times New Roman" w:cs="Times New Roman"/>
                <w:lang w:val="uk-UA"/>
              </w:rPr>
              <w:t>,</w:t>
            </w:r>
          </w:p>
          <w:p w:rsidR="00C053C2" w:rsidRPr="007C4286" w:rsidRDefault="00C053C2" w:rsidP="00C053C2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КП «ЛЖЕК № 6»</w:t>
            </w:r>
          </w:p>
          <w:p w:rsidR="00C053C2" w:rsidRPr="007C4286" w:rsidRDefault="00C053C2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807D6" w:rsidRPr="007C4286" w:rsidRDefault="009807D6" w:rsidP="009807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C053C2" w:rsidRPr="007C4286" w:rsidRDefault="00C053C2" w:rsidP="00C053C2">
            <w:pPr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Кошти </w:t>
            </w:r>
          </w:p>
          <w:p w:rsidR="00C053C2" w:rsidRPr="007C4286" w:rsidRDefault="00C053C2" w:rsidP="00C053C2">
            <w:pPr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обслуговуючих</w:t>
            </w:r>
          </w:p>
          <w:p w:rsidR="009807D6" w:rsidRPr="007C4286" w:rsidRDefault="00C053C2" w:rsidP="00C053C2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 підприємств</w:t>
            </w:r>
          </w:p>
        </w:tc>
        <w:tc>
          <w:tcPr>
            <w:tcW w:w="931" w:type="dxa"/>
            <w:vAlign w:val="center"/>
          </w:tcPr>
          <w:p w:rsidR="009807D6" w:rsidRPr="007C4286" w:rsidRDefault="00C053C2" w:rsidP="009807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18,9</w:t>
            </w:r>
          </w:p>
        </w:tc>
        <w:tc>
          <w:tcPr>
            <w:tcW w:w="931" w:type="dxa"/>
            <w:vAlign w:val="center"/>
          </w:tcPr>
          <w:p w:rsidR="009807D6" w:rsidRPr="007C4286" w:rsidRDefault="00C053C2" w:rsidP="009807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9807D6" w:rsidRPr="007C4286" w:rsidRDefault="00C053C2" w:rsidP="009807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9807D6" w:rsidRPr="007C4286" w:rsidRDefault="009807D6" w:rsidP="009807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Поліпшення умов проживання ветеранів війни, осіб похилого віку та осіб з інвалідністю</w:t>
            </w:r>
          </w:p>
        </w:tc>
      </w:tr>
      <w:tr w:rsidR="00CB7F08" w:rsidRPr="00BD3D5C" w:rsidTr="00A41B87">
        <w:trPr>
          <w:jc w:val="center"/>
        </w:trPr>
        <w:tc>
          <w:tcPr>
            <w:tcW w:w="601" w:type="dxa"/>
          </w:tcPr>
          <w:p w:rsidR="00CB7F08" w:rsidRPr="007C4286" w:rsidRDefault="00CB7F08" w:rsidP="0006743E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4286">
              <w:rPr>
                <w:rFonts w:ascii="Times New Roman" w:hAnsi="Times New Roman" w:cs="Times New Roman"/>
              </w:rPr>
              <w:lastRenderedPageBreak/>
              <w:t>2</w:t>
            </w:r>
            <w:r w:rsidRPr="007C4286">
              <w:rPr>
                <w:rFonts w:ascii="Times New Roman" w:hAnsi="Times New Roman" w:cs="Times New Roman"/>
                <w:lang w:val="uk-UA"/>
              </w:rPr>
              <w:t>.</w:t>
            </w:r>
            <w:r w:rsidR="0006743E" w:rsidRPr="007C4286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582" w:type="dxa"/>
          </w:tcPr>
          <w:p w:rsidR="00CB7F08" w:rsidRPr="007C4286" w:rsidRDefault="00CB7F08" w:rsidP="00CB7F0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Улаштування поручнів за адресами:</w:t>
            </w:r>
          </w:p>
          <w:p w:rsidR="00CB7F08" w:rsidRPr="007C4286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Севастопольська, 13, 3,4,5,6 під’їзди;</w:t>
            </w:r>
          </w:p>
          <w:p w:rsidR="00CB7F08" w:rsidRPr="007C4286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Севастопольська, 2, 1,2 під’їзди;</w:t>
            </w:r>
          </w:p>
          <w:p w:rsidR="00CB7F08" w:rsidRPr="007C4286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Севастопольська, 5, 3 під’їзд;</w:t>
            </w:r>
          </w:p>
          <w:p w:rsidR="00CB7F08" w:rsidRPr="007C4286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Севастопольська, 10, 2,3,4 під’їзди;</w:t>
            </w:r>
          </w:p>
          <w:p w:rsidR="00CB7F08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кв. Дружби народів, 15, 1 під’їзд;</w:t>
            </w:r>
          </w:p>
          <w:p w:rsidR="00167615" w:rsidRPr="007C4286" w:rsidRDefault="00167615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B7F08" w:rsidRPr="007C4286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кв. Центральний, 7, 1,2</w:t>
            </w:r>
            <w:r w:rsidR="00105C38" w:rsidRPr="007C4286">
              <w:rPr>
                <w:rFonts w:ascii="Times New Roman" w:hAnsi="Times New Roman" w:cs="Times New Roman"/>
                <w:lang w:val="uk-UA"/>
              </w:rPr>
              <w:t>, 3,4,6</w:t>
            </w:r>
            <w:r w:rsidRPr="007C4286">
              <w:rPr>
                <w:rFonts w:ascii="Times New Roman" w:hAnsi="Times New Roman" w:cs="Times New Roman"/>
                <w:lang w:val="uk-UA"/>
              </w:rPr>
              <w:t xml:space="preserve"> під’їзди;</w:t>
            </w:r>
          </w:p>
          <w:p w:rsidR="00E858E0" w:rsidRPr="007C4286" w:rsidRDefault="00CB7F0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кв. Східний, 7, </w:t>
            </w:r>
            <w:r w:rsidR="00E858E0" w:rsidRPr="007C4286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CB7F08" w:rsidRPr="007C4286" w:rsidRDefault="00105C38" w:rsidP="00CB7F0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1,2</w:t>
            </w:r>
            <w:r w:rsidR="00CB7F08" w:rsidRPr="007C4286">
              <w:rPr>
                <w:rFonts w:ascii="Times New Roman" w:hAnsi="Times New Roman" w:cs="Times New Roman"/>
                <w:lang w:val="uk-UA"/>
              </w:rPr>
              <w:t xml:space="preserve"> під’їзд</w:t>
            </w:r>
            <w:r w:rsidRPr="007C4286">
              <w:rPr>
                <w:rFonts w:ascii="Times New Roman" w:hAnsi="Times New Roman" w:cs="Times New Roman"/>
                <w:lang w:val="uk-UA"/>
              </w:rPr>
              <w:t>и;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кв. Східний, 14,  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6 під’їзд;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кв. Східний, 37,  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 під’їзд;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кв. Дружби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народів, 33, 1 під’їзд;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кв. Центральний, 16, 2 під’їзд;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кв. Східний, 18,  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 під’їзд;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кв. Східний, 23,  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2,3 під’їзди;</w:t>
            </w:r>
          </w:p>
          <w:p w:rsidR="00105C38" w:rsidRPr="007C4286" w:rsidRDefault="00105C38" w:rsidP="00105C38">
            <w:pPr>
              <w:pStyle w:val="a7"/>
              <w:numPr>
                <w:ilvl w:val="0"/>
                <w:numId w:val="1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вул. Незалежності, 126, 1,2,3 під’їзди</w:t>
            </w:r>
          </w:p>
        </w:tc>
        <w:tc>
          <w:tcPr>
            <w:tcW w:w="1477" w:type="dxa"/>
            <w:vAlign w:val="center"/>
          </w:tcPr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КП «ЛЖЕК № 3»,</w:t>
            </w:r>
          </w:p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КП «ЛЖЕК № 5»,</w:t>
            </w:r>
          </w:p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КП «ЛЖЕК № 6»</w:t>
            </w:r>
          </w:p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B7F08" w:rsidRPr="007C4286" w:rsidRDefault="00CB7F08" w:rsidP="00CB7F08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CB7F08" w:rsidRPr="007C4286" w:rsidRDefault="00CB7F08" w:rsidP="00CB7F08">
            <w:pPr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Кошти </w:t>
            </w:r>
          </w:p>
          <w:p w:rsidR="00CB7F08" w:rsidRPr="007C4286" w:rsidRDefault="00CB7F08" w:rsidP="00CB7F08">
            <w:pPr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обслуговуючих</w:t>
            </w:r>
          </w:p>
          <w:p w:rsidR="00CB7F08" w:rsidRPr="007C4286" w:rsidRDefault="00CB7F08" w:rsidP="00CB7F0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 підприємств</w:t>
            </w:r>
          </w:p>
        </w:tc>
        <w:tc>
          <w:tcPr>
            <w:tcW w:w="931" w:type="dxa"/>
            <w:vAlign w:val="center"/>
          </w:tcPr>
          <w:p w:rsidR="00CB7F08" w:rsidRPr="007C4286" w:rsidRDefault="00105C38" w:rsidP="00CB7F08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23,00</w:t>
            </w:r>
          </w:p>
        </w:tc>
        <w:tc>
          <w:tcPr>
            <w:tcW w:w="931" w:type="dxa"/>
            <w:vAlign w:val="center"/>
          </w:tcPr>
          <w:p w:rsidR="00CB7F08" w:rsidRPr="007C4286" w:rsidRDefault="00105C38" w:rsidP="00CB7F08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37,90</w:t>
            </w:r>
          </w:p>
        </w:tc>
        <w:tc>
          <w:tcPr>
            <w:tcW w:w="931" w:type="dxa"/>
            <w:vAlign w:val="center"/>
          </w:tcPr>
          <w:p w:rsidR="00CB7F08" w:rsidRPr="007C4286" w:rsidRDefault="00CB7F08" w:rsidP="00CB7F08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CB7F08" w:rsidRPr="007C4286" w:rsidRDefault="00CB7F08" w:rsidP="00CB7F08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Поліпшення умов проживання ветеранів війни, осіб похилого віку та осіб з інвалідністю</w:t>
            </w:r>
          </w:p>
        </w:tc>
      </w:tr>
      <w:tr w:rsidR="00A41B87" w:rsidRPr="007C4286" w:rsidTr="00A41B87">
        <w:trPr>
          <w:jc w:val="center"/>
        </w:trPr>
        <w:tc>
          <w:tcPr>
            <w:tcW w:w="601" w:type="dxa"/>
          </w:tcPr>
          <w:p w:rsidR="00A41B87" w:rsidRPr="007C4286" w:rsidRDefault="00A41B87" w:rsidP="00EA183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EA183C" w:rsidRPr="007C4286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2582" w:type="dxa"/>
          </w:tcPr>
          <w:p w:rsidR="00A41B87" w:rsidRPr="007C4286" w:rsidRDefault="00A41B87" w:rsidP="00A41B8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Проведення безоплатного капітального ремонту власних житлових будинків і квартир осіб, що мають право на таку пільгу, відповідно до чинного законодавства</w:t>
            </w:r>
          </w:p>
        </w:tc>
        <w:tc>
          <w:tcPr>
            <w:tcW w:w="1477" w:type="dxa"/>
            <w:vAlign w:val="center"/>
          </w:tcPr>
          <w:p w:rsidR="00A41B87" w:rsidRPr="007C4286" w:rsidRDefault="00A41B87" w:rsidP="00A41B8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A41B87" w:rsidRPr="007C4286" w:rsidRDefault="00A41B87" w:rsidP="00A41B8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УПСЗН</w:t>
            </w:r>
          </w:p>
        </w:tc>
        <w:tc>
          <w:tcPr>
            <w:tcW w:w="1849" w:type="dxa"/>
            <w:vAlign w:val="center"/>
          </w:tcPr>
          <w:p w:rsidR="00A41B87" w:rsidRPr="007C4286" w:rsidRDefault="00A41B87" w:rsidP="00A41B8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A41B87" w:rsidRPr="007C4286" w:rsidRDefault="00A41B87" w:rsidP="00A41B8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A41B87" w:rsidRPr="00E07A29" w:rsidRDefault="000074AF" w:rsidP="00A41B8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07A29">
              <w:rPr>
                <w:rFonts w:ascii="Times New Roman" w:hAnsi="Times New Roman" w:cs="Times New Roman"/>
                <w:lang w:val="uk-UA"/>
              </w:rPr>
              <w:t>129,373</w:t>
            </w:r>
          </w:p>
        </w:tc>
        <w:tc>
          <w:tcPr>
            <w:tcW w:w="931" w:type="dxa"/>
            <w:vAlign w:val="center"/>
          </w:tcPr>
          <w:p w:rsidR="00A41B87" w:rsidRPr="00E07A29" w:rsidRDefault="000074AF" w:rsidP="00A41B8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07A29">
              <w:rPr>
                <w:rFonts w:ascii="Times New Roman" w:hAnsi="Times New Roman" w:cs="Times New Roman"/>
                <w:lang w:val="uk-UA"/>
              </w:rPr>
              <w:t>136,747</w:t>
            </w:r>
          </w:p>
        </w:tc>
        <w:tc>
          <w:tcPr>
            <w:tcW w:w="931" w:type="dxa"/>
            <w:vAlign w:val="center"/>
          </w:tcPr>
          <w:p w:rsidR="00A41B87" w:rsidRPr="00E07A29" w:rsidRDefault="000074AF" w:rsidP="00A41B8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07A29">
              <w:rPr>
                <w:rFonts w:ascii="Times New Roman" w:hAnsi="Times New Roman" w:cs="Times New Roman"/>
                <w:lang w:val="uk-UA"/>
              </w:rPr>
              <w:t>143,995</w:t>
            </w:r>
          </w:p>
        </w:tc>
        <w:tc>
          <w:tcPr>
            <w:tcW w:w="2619" w:type="dxa"/>
            <w:vAlign w:val="center"/>
          </w:tcPr>
          <w:p w:rsidR="00A41B87" w:rsidRPr="007C4286" w:rsidRDefault="00A41B87" w:rsidP="00A41B8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державних соціальних гарантій</w:t>
            </w:r>
          </w:p>
        </w:tc>
      </w:tr>
      <w:tr w:rsidR="00EA183C" w:rsidRPr="007C4286" w:rsidTr="00A41B87">
        <w:trPr>
          <w:jc w:val="center"/>
        </w:trPr>
        <w:tc>
          <w:tcPr>
            <w:tcW w:w="13998" w:type="dxa"/>
            <w:gridSpan w:val="9"/>
          </w:tcPr>
          <w:p w:rsidR="00EA183C" w:rsidRPr="007C4286" w:rsidRDefault="00EA183C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bCs/>
                <w:lang w:val="uk-UA"/>
              </w:rPr>
              <w:t xml:space="preserve">3. Охорона здоров'я </w:t>
            </w:r>
          </w:p>
          <w:p w:rsidR="00EA183C" w:rsidRPr="007C4286" w:rsidRDefault="00EA183C" w:rsidP="00EA183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A183C" w:rsidRPr="00BD3D5C" w:rsidTr="00A41B87">
        <w:trPr>
          <w:jc w:val="center"/>
        </w:trPr>
        <w:tc>
          <w:tcPr>
            <w:tcW w:w="601" w:type="dxa"/>
          </w:tcPr>
          <w:p w:rsidR="00EA183C" w:rsidRPr="007C4286" w:rsidRDefault="00EA183C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2582" w:type="dxa"/>
          </w:tcPr>
          <w:p w:rsidR="00EA183C" w:rsidRDefault="00973FC7" w:rsidP="00EA183C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Забезпечення пільгового амбулаторного лікування у відповідності </w:t>
            </w:r>
            <w:r w:rsidR="00A24EFA" w:rsidRPr="007C4286">
              <w:rPr>
                <w:rFonts w:ascii="Times New Roman" w:hAnsi="Times New Roman" w:cs="Times New Roman"/>
                <w:lang w:val="uk-UA"/>
              </w:rPr>
              <w:t>до ПКМУ від 17.08.1998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      </w:r>
          </w:p>
          <w:p w:rsidR="00C40775" w:rsidRPr="007C4286" w:rsidRDefault="00C40775" w:rsidP="00EA183C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7" w:type="dxa"/>
            <w:vAlign w:val="center"/>
          </w:tcPr>
          <w:p w:rsidR="00EA183C" w:rsidRPr="007C4286" w:rsidRDefault="00EA183C" w:rsidP="00EA183C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EA183C" w:rsidRPr="007C4286" w:rsidRDefault="00EA183C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КУ «Територіальне медичне об'єднання </w:t>
            </w:r>
          </w:p>
          <w:p w:rsidR="00EA183C" w:rsidRDefault="00EA183C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м. Лисичанськ»</w:t>
            </w:r>
          </w:p>
          <w:p w:rsidR="005073E7" w:rsidRPr="007C4286" w:rsidRDefault="005073E7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A183C" w:rsidRDefault="00EA183C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КНП ЦПМСД № 1</w:t>
            </w:r>
          </w:p>
          <w:p w:rsidR="005073E7" w:rsidRPr="007C4286" w:rsidRDefault="005073E7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A183C" w:rsidRPr="007C4286" w:rsidRDefault="00EA183C" w:rsidP="005073E7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КНП ЦПМСД № 2</w:t>
            </w:r>
          </w:p>
        </w:tc>
        <w:tc>
          <w:tcPr>
            <w:tcW w:w="1849" w:type="dxa"/>
            <w:vAlign w:val="center"/>
          </w:tcPr>
          <w:p w:rsidR="00A24EFA" w:rsidRPr="007C4286" w:rsidRDefault="00A24EFA" w:rsidP="00A24EFA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EA183C" w:rsidRPr="007C4286" w:rsidRDefault="00C40775" w:rsidP="00A24EFA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</w:t>
            </w:r>
            <w:r w:rsidR="00A24EFA" w:rsidRPr="007C4286">
              <w:rPr>
                <w:rFonts w:ascii="Times New Roman" w:hAnsi="Times New Roman" w:cs="Times New Roman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lang w:val="uk-UA"/>
              </w:rPr>
              <w:t>, обласний бюджет, державний бюджет та кошти інших джерел</w:t>
            </w:r>
          </w:p>
        </w:tc>
        <w:tc>
          <w:tcPr>
            <w:tcW w:w="931" w:type="dxa"/>
            <w:vAlign w:val="center"/>
          </w:tcPr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A183C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9130,00</w:t>
            </w:r>
          </w:p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3C08BD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757,22</w:t>
            </w:r>
            <w:r w:rsidR="006A3232">
              <w:rPr>
                <w:rFonts w:ascii="Times New Roman" w:hAnsi="Times New Roman" w:cs="Times New Roman"/>
                <w:lang w:val="uk-UA"/>
              </w:rPr>
              <w:t>4</w:t>
            </w:r>
          </w:p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="003C08BD">
              <w:rPr>
                <w:rFonts w:ascii="Times New Roman" w:hAnsi="Times New Roman" w:cs="Times New Roman"/>
                <w:lang w:val="uk-UA"/>
              </w:rPr>
              <w:t>50</w:t>
            </w:r>
            <w:r>
              <w:rPr>
                <w:rFonts w:ascii="Times New Roman" w:hAnsi="Times New Roman" w:cs="Times New Roman"/>
                <w:lang w:val="uk-UA"/>
              </w:rPr>
              <w:t>,00</w:t>
            </w:r>
          </w:p>
          <w:p w:rsidR="005073E7" w:rsidRPr="007C4286" w:rsidRDefault="005073E7" w:rsidP="00A24EFA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31" w:type="dxa"/>
            <w:vAlign w:val="center"/>
          </w:tcPr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9130,00</w:t>
            </w: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507,00</w:t>
            </w: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1028,00</w:t>
            </w:r>
          </w:p>
          <w:p w:rsidR="00EA183C" w:rsidRPr="007C4286" w:rsidRDefault="00EA183C" w:rsidP="00A24EFA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31" w:type="dxa"/>
            <w:vAlign w:val="center"/>
          </w:tcPr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9130,00</w:t>
            </w: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507,00</w:t>
            </w: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5073E7" w:rsidRDefault="005073E7" w:rsidP="005073E7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1028,00</w:t>
            </w:r>
          </w:p>
          <w:p w:rsidR="00EA183C" w:rsidRPr="007C4286" w:rsidRDefault="00EA183C" w:rsidP="00EA183C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19" w:type="dxa"/>
            <w:vAlign w:val="center"/>
          </w:tcPr>
          <w:p w:rsidR="00EA183C" w:rsidRPr="007C4286" w:rsidRDefault="00A24EFA" w:rsidP="00A24EFA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соціальних гарантій на випадок захворювання</w:t>
            </w:r>
          </w:p>
        </w:tc>
      </w:tr>
      <w:tr w:rsidR="00EB6496" w:rsidRPr="00BD3D5C" w:rsidTr="00A41B87">
        <w:trPr>
          <w:jc w:val="center"/>
        </w:trPr>
        <w:tc>
          <w:tcPr>
            <w:tcW w:w="601" w:type="dxa"/>
          </w:tcPr>
          <w:p w:rsidR="00EB6496" w:rsidRPr="007C4286" w:rsidRDefault="00EB6496" w:rsidP="00EB649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2582" w:type="dxa"/>
          </w:tcPr>
          <w:p w:rsidR="00EB6496" w:rsidRPr="007C4286" w:rsidRDefault="00EB6496" w:rsidP="00EB6496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Забезпечення технічними засобами реабілітації осіб з інвалідністю відповідно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 xml:space="preserve">до ПКМУ від 03.12.2009 № 1301 «Про затвердження Порядку забезпечення </w:t>
            </w:r>
          </w:p>
          <w:p w:rsidR="00EB6496" w:rsidRPr="007C4286" w:rsidRDefault="00EB6496" w:rsidP="00EB6496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інвалідів і дітей-інвалідів технічними та іншими засобами»  </w:t>
            </w:r>
          </w:p>
        </w:tc>
        <w:tc>
          <w:tcPr>
            <w:tcW w:w="1477" w:type="dxa"/>
            <w:vAlign w:val="center"/>
          </w:tcPr>
          <w:p w:rsidR="00EB6496" w:rsidRPr="007C4286" w:rsidRDefault="00EB6496" w:rsidP="00EB64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EB6496" w:rsidRDefault="00EB6496" w:rsidP="00EB649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КНП ЦПМСД № 1</w:t>
            </w:r>
          </w:p>
          <w:p w:rsidR="002D4C25" w:rsidRDefault="002D4C25" w:rsidP="00EB649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EB649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Pr="007C4286" w:rsidRDefault="002D4C25" w:rsidP="00EB649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B6496" w:rsidRPr="007C4286" w:rsidRDefault="00EB6496" w:rsidP="002D4C2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КНП ЦПМСД № 2</w:t>
            </w:r>
          </w:p>
        </w:tc>
        <w:tc>
          <w:tcPr>
            <w:tcW w:w="1849" w:type="dxa"/>
            <w:vAlign w:val="center"/>
          </w:tcPr>
          <w:p w:rsidR="00C40775" w:rsidRPr="007C4286" w:rsidRDefault="00C40775" w:rsidP="00C40775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Місцевий</w:t>
            </w:r>
          </w:p>
          <w:p w:rsidR="00EB6496" w:rsidRPr="007C4286" w:rsidRDefault="00C40775" w:rsidP="00C4077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</w:t>
            </w:r>
            <w:r w:rsidRPr="007C4286">
              <w:rPr>
                <w:rFonts w:ascii="Times New Roman" w:hAnsi="Times New Roman" w:cs="Times New Roman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lang w:val="uk-UA"/>
              </w:rPr>
              <w:t xml:space="preserve">, обласний бюджет,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державний бюджет та кошти інших джерел</w:t>
            </w:r>
          </w:p>
        </w:tc>
        <w:tc>
          <w:tcPr>
            <w:tcW w:w="931" w:type="dxa"/>
            <w:vAlign w:val="center"/>
          </w:tcPr>
          <w:p w:rsidR="00EB6496" w:rsidRDefault="003C08BD" w:rsidP="00EB6496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760,776</w:t>
            </w:r>
          </w:p>
          <w:p w:rsidR="002D4C25" w:rsidRDefault="002D4C25" w:rsidP="00EB6496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EB6496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EB6496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Pr="007C4286" w:rsidRDefault="003C08BD" w:rsidP="00EB6496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404,400</w:t>
            </w:r>
          </w:p>
        </w:tc>
        <w:tc>
          <w:tcPr>
            <w:tcW w:w="931" w:type="dxa"/>
            <w:vAlign w:val="center"/>
          </w:tcPr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548,086</w:t>
            </w:r>
          </w:p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B6496" w:rsidRPr="007C4286" w:rsidRDefault="002D4C25" w:rsidP="002D4C2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298,212</w:t>
            </w:r>
          </w:p>
        </w:tc>
        <w:tc>
          <w:tcPr>
            <w:tcW w:w="931" w:type="dxa"/>
            <w:vAlign w:val="center"/>
          </w:tcPr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548,086</w:t>
            </w:r>
          </w:p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2D4C25" w:rsidRDefault="002D4C25" w:rsidP="002D4C25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EB6496" w:rsidRPr="007C4286" w:rsidRDefault="002D4C25" w:rsidP="002D4C2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298,212</w:t>
            </w:r>
          </w:p>
        </w:tc>
        <w:tc>
          <w:tcPr>
            <w:tcW w:w="2619" w:type="dxa"/>
            <w:vAlign w:val="center"/>
          </w:tcPr>
          <w:p w:rsidR="00EB6496" w:rsidRPr="007C4286" w:rsidRDefault="00EB6496" w:rsidP="00EB649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Забезпечення соціальних гарантій особам з інвалідністю</w:t>
            </w:r>
          </w:p>
        </w:tc>
      </w:tr>
      <w:tr w:rsidR="00E07A29" w:rsidRPr="00BD3D5C" w:rsidTr="00A41B87">
        <w:trPr>
          <w:jc w:val="center"/>
        </w:trPr>
        <w:tc>
          <w:tcPr>
            <w:tcW w:w="601" w:type="dxa"/>
          </w:tcPr>
          <w:p w:rsidR="00E07A29" w:rsidRPr="007C4286" w:rsidRDefault="00E07A29" w:rsidP="00E07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3.3</w:t>
            </w:r>
          </w:p>
        </w:tc>
        <w:tc>
          <w:tcPr>
            <w:tcW w:w="2582" w:type="dxa"/>
          </w:tcPr>
          <w:p w:rsidR="00E07A29" w:rsidRPr="002D4C25" w:rsidRDefault="00E07A29" w:rsidP="00E07A29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2D4C25">
              <w:rPr>
                <w:rFonts w:ascii="Times New Roman" w:hAnsi="Times New Roman" w:cs="Times New Roman"/>
                <w:lang w:val="uk-UA"/>
              </w:rPr>
              <w:t>убо</w:t>
            </w:r>
            <w:r>
              <w:rPr>
                <w:rFonts w:ascii="Times New Roman" w:hAnsi="Times New Roman" w:cs="Times New Roman"/>
                <w:lang w:val="uk-UA"/>
              </w:rPr>
              <w:t>щ</w:t>
            </w:r>
            <w:r w:rsidRPr="002D4C25">
              <w:rPr>
                <w:rFonts w:ascii="Times New Roman" w:hAnsi="Times New Roman" w:cs="Times New Roman"/>
                <w:lang w:val="uk-UA"/>
              </w:rPr>
              <w:t>елепне</w:t>
            </w:r>
            <w:proofErr w:type="spellEnd"/>
            <w:r w:rsidRPr="002D4C25">
              <w:rPr>
                <w:rFonts w:ascii="Times New Roman" w:hAnsi="Times New Roman" w:cs="Times New Roman"/>
                <w:lang w:val="uk-UA"/>
              </w:rPr>
              <w:t xml:space="preserve"> протезування пільгової категорії громадян (осіб з інвалідністю внаслідок війни, учасники бойових дій з числа учасників антитерористичної операції, учасники війни, почесні донори України, ветерани праці та інші)</w:t>
            </w:r>
          </w:p>
        </w:tc>
        <w:tc>
          <w:tcPr>
            <w:tcW w:w="1477" w:type="dxa"/>
            <w:vAlign w:val="center"/>
          </w:tcPr>
          <w:p w:rsidR="00E07A29" w:rsidRPr="007C4286" w:rsidRDefault="00E07A29" w:rsidP="00E07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E07A29" w:rsidRPr="007C4286" w:rsidRDefault="00E07A29" w:rsidP="00E07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КУ «Територіальне медичне об'єднання </w:t>
            </w:r>
          </w:p>
          <w:p w:rsidR="00E07A29" w:rsidRDefault="00E07A29" w:rsidP="00E07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м. Лисичанськ»</w:t>
            </w:r>
          </w:p>
          <w:p w:rsidR="00E07A29" w:rsidRPr="007C4286" w:rsidRDefault="00E07A29" w:rsidP="00E07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Лисичанська КЛПУ міська стоматологічна поліклініка</w:t>
            </w:r>
          </w:p>
        </w:tc>
        <w:tc>
          <w:tcPr>
            <w:tcW w:w="1849" w:type="dxa"/>
            <w:vAlign w:val="center"/>
          </w:tcPr>
          <w:p w:rsidR="00E07A29" w:rsidRPr="007C4286" w:rsidRDefault="00E07A29" w:rsidP="00E07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Місцевий</w:t>
            </w:r>
          </w:p>
          <w:p w:rsidR="00E07A29" w:rsidRPr="007C4286" w:rsidRDefault="00E07A29" w:rsidP="00E07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бюджет</w:t>
            </w:r>
          </w:p>
        </w:tc>
        <w:tc>
          <w:tcPr>
            <w:tcW w:w="931" w:type="dxa"/>
            <w:vAlign w:val="center"/>
          </w:tcPr>
          <w:p w:rsidR="00E07A29" w:rsidRPr="007C4286" w:rsidRDefault="00E07A29" w:rsidP="00E07A29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697,840</w:t>
            </w:r>
          </w:p>
        </w:tc>
        <w:tc>
          <w:tcPr>
            <w:tcW w:w="931" w:type="dxa"/>
            <w:vAlign w:val="center"/>
          </w:tcPr>
          <w:p w:rsidR="00E07A29" w:rsidRPr="007C4286" w:rsidRDefault="00E07A29" w:rsidP="00E07A29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697,840</w:t>
            </w:r>
          </w:p>
        </w:tc>
        <w:tc>
          <w:tcPr>
            <w:tcW w:w="931" w:type="dxa"/>
            <w:vAlign w:val="center"/>
          </w:tcPr>
          <w:p w:rsidR="00FF5B84" w:rsidRPr="007C4286" w:rsidRDefault="00FF5B84" w:rsidP="00E07A29">
            <w:pPr>
              <w:tabs>
                <w:tab w:val="left" w:pos="7000"/>
              </w:tabs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697,840</w:t>
            </w:r>
          </w:p>
        </w:tc>
        <w:tc>
          <w:tcPr>
            <w:tcW w:w="2619" w:type="dxa"/>
            <w:vAlign w:val="center"/>
          </w:tcPr>
          <w:p w:rsidR="00E07A29" w:rsidRPr="007C4286" w:rsidRDefault="00E07A29" w:rsidP="00E07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Забезпечення соціальних гарантій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D4C25">
              <w:rPr>
                <w:rFonts w:ascii="Times New Roman" w:hAnsi="Times New Roman" w:cs="Times New Roman"/>
                <w:lang w:val="uk-UA"/>
              </w:rPr>
              <w:t>пільгової категорії громадян</w:t>
            </w:r>
          </w:p>
        </w:tc>
      </w:tr>
      <w:tr w:rsidR="00EB6496" w:rsidRPr="00BD3D5C" w:rsidTr="00A41B87">
        <w:trPr>
          <w:jc w:val="center"/>
        </w:trPr>
        <w:tc>
          <w:tcPr>
            <w:tcW w:w="13998" w:type="dxa"/>
            <w:gridSpan w:val="9"/>
          </w:tcPr>
          <w:p w:rsidR="00E844B4" w:rsidRPr="007C4286" w:rsidRDefault="00E844B4" w:rsidP="00E844B4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C4286">
              <w:rPr>
                <w:rFonts w:ascii="Times New Roman" w:hAnsi="Times New Roman" w:cs="Times New Roman"/>
                <w:b/>
                <w:lang w:val="uk-UA"/>
              </w:rPr>
              <w:t>4 Культурно-мистецький і патріотично-виховний напрямки</w:t>
            </w:r>
          </w:p>
          <w:p w:rsidR="00EB6496" w:rsidRPr="007C4286" w:rsidRDefault="00EB6496" w:rsidP="00EB6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844B4" w:rsidRPr="00BD3D5C" w:rsidTr="00A41B87">
        <w:trPr>
          <w:jc w:val="center"/>
        </w:trPr>
        <w:tc>
          <w:tcPr>
            <w:tcW w:w="601" w:type="dxa"/>
          </w:tcPr>
          <w:p w:rsidR="00E844B4" w:rsidRPr="007C4286" w:rsidRDefault="00E844B4" w:rsidP="00E844B4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4.1</w:t>
            </w:r>
          </w:p>
        </w:tc>
        <w:tc>
          <w:tcPr>
            <w:tcW w:w="2582" w:type="dxa"/>
          </w:tcPr>
          <w:p w:rsidR="00E844B4" w:rsidRDefault="00E844B4" w:rsidP="00E844B4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Організація та проведення заходів щодо утримання в належному стані братських могил, пам’ятників, меморіалів, пам’ятних знаків, обелісків, інших пам’ятних місць, пов’язаних з героїчним минулим років Другої світової війни</w:t>
            </w:r>
          </w:p>
          <w:p w:rsidR="00C40775" w:rsidRPr="007C4286" w:rsidRDefault="00C40775" w:rsidP="00E844B4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7" w:type="dxa"/>
            <w:vAlign w:val="center"/>
          </w:tcPr>
          <w:p w:rsidR="00E844B4" w:rsidRPr="007C4286" w:rsidRDefault="00E844B4" w:rsidP="00E844B4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BA5229" w:rsidRPr="00BA5229" w:rsidRDefault="00D42A44" w:rsidP="00BA52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="00BA5229" w:rsidRPr="00BA5229">
              <w:rPr>
                <w:rFonts w:ascii="Times New Roman" w:hAnsi="Times New Roman" w:cs="Times New Roman"/>
                <w:lang w:val="uk-UA"/>
              </w:rPr>
              <w:t xml:space="preserve">ідділ культури, </w:t>
            </w:r>
          </w:p>
          <w:p w:rsidR="00BA5229" w:rsidRPr="00BA5229" w:rsidRDefault="00D42A44" w:rsidP="00BA52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відділ освіти</w:t>
            </w:r>
          </w:p>
          <w:p w:rsidR="00E844B4" w:rsidRPr="007C4286" w:rsidRDefault="00E844B4" w:rsidP="00BA52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E844B4" w:rsidRPr="007C4286" w:rsidRDefault="00D42A44" w:rsidP="00E844B4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Кошти обслуговуючих підприємств</w:t>
            </w:r>
          </w:p>
        </w:tc>
        <w:tc>
          <w:tcPr>
            <w:tcW w:w="931" w:type="dxa"/>
            <w:vAlign w:val="center"/>
          </w:tcPr>
          <w:p w:rsidR="00E844B4" w:rsidRPr="007C4286" w:rsidRDefault="00E844B4" w:rsidP="00E844B4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E844B4" w:rsidRPr="007C4286" w:rsidRDefault="00E844B4" w:rsidP="00E844B4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E844B4" w:rsidRPr="007C4286" w:rsidRDefault="00E844B4" w:rsidP="00E844B4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E844B4" w:rsidRPr="007C4286" w:rsidRDefault="00E844B4" w:rsidP="00E844B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Утримання в належному стані братських могил, пам’ятників, меморіалів, пам’ятних знаків, обелісків, інших пам’ятних місць та збереження їх для нащадків</w:t>
            </w:r>
          </w:p>
        </w:tc>
      </w:tr>
      <w:tr w:rsidR="006518AF" w:rsidRPr="00BD3D5C" w:rsidTr="00A41B87">
        <w:trPr>
          <w:jc w:val="center"/>
        </w:trPr>
        <w:tc>
          <w:tcPr>
            <w:tcW w:w="601" w:type="dxa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4.2</w:t>
            </w:r>
          </w:p>
        </w:tc>
        <w:tc>
          <w:tcPr>
            <w:tcW w:w="2582" w:type="dxa"/>
          </w:tcPr>
          <w:p w:rsidR="006518AF" w:rsidRPr="007C4286" w:rsidRDefault="006518AF" w:rsidP="006518AF">
            <w:pPr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Організація та проведення для ветеранів Другої Світової війни та праці культурно-мистецьких заходів за участю художньої самодіяльності міста</w:t>
            </w:r>
          </w:p>
        </w:tc>
        <w:tc>
          <w:tcPr>
            <w:tcW w:w="1477" w:type="dxa"/>
            <w:vAlign w:val="center"/>
          </w:tcPr>
          <w:p w:rsidR="006518AF" w:rsidRPr="007C4286" w:rsidRDefault="006518AF" w:rsidP="006518AF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6518AF" w:rsidRPr="007C4286" w:rsidRDefault="00C53A29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</w:t>
            </w:r>
            <w:r w:rsidR="006518AF" w:rsidRPr="007C4286">
              <w:rPr>
                <w:rFonts w:ascii="Times New Roman" w:hAnsi="Times New Roman" w:cs="Times New Roman"/>
                <w:lang w:val="uk-UA"/>
              </w:rPr>
              <w:t xml:space="preserve">ідділ культури, </w:t>
            </w:r>
          </w:p>
          <w:p w:rsidR="006518AF" w:rsidRPr="007C4286" w:rsidRDefault="006518AF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відділ освіти,</w:t>
            </w:r>
          </w:p>
          <w:p w:rsidR="006518AF" w:rsidRPr="007C4286" w:rsidRDefault="006518AF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6518AF" w:rsidRPr="007C4286" w:rsidRDefault="005022FE" w:rsidP="00A3644D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 рахунок коштів передбачених Програмою із підготовки </w:t>
            </w:r>
            <w:r w:rsidR="00A3644D">
              <w:rPr>
                <w:rFonts w:ascii="Times New Roman" w:hAnsi="Times New Roman" w:cs="Times New Roman"/>
                <w:lang w:val="uk-UA"/>
              </w:rPr>
              <w:t>та проведення культурно-мистецьких заходів</w:t>
            </w:r>
          </w:p>
        </w:tc>
        <w:tc>
          <w:tcPr>
            <w:tcW w:w="931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6518AF" w:rsidRPr="007C4286" w:rsidRDefault="006518AF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Відзначення пам’ятних дат на належному рівні, формування патріотичних почуттів серед населення</w:t>
            </w:r>
          </w:p>
        </w:tc>
      </w:tr>
      <w:tr w:rsidR="006518AF" w:rsidRPr="00BD3D5C" w:rsidTr="00A41B87">
        <w:trPr>
          <w:jc w:val="center"/>
        </w:trPr>
        <w:tc>
          <w:tcPr>
            <w:tcW w:w="601" w:type="dxa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4.3</w:t>
            </w:r>
          </w:p>
        </w:tc>
        <w:tc>
          <w:tcPr>
            <w:tcW w:w="2582" w:type="dxa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Організація та проведення в </w:t>
            </w:r>
            <w:r w:rsidR="00A80B30" w:rsidRPr="007C4286">
              <w:rPr>
                <w:rFonts w:ascii="Times New Roman" w:hAnsi="Times New Roman" w:cs="Times New Roman"/>
                <w:lang w:val="uk-UA"/>
              </w:rPr>
              <w:t>мистецьких школах</w:t>
            </w:r>
            <w:r w:rsidRPr="007C4286">
              <w:rPr>
                <w:rFonts w:ascii="Times New Roman" w:hAnsi="Times New Roman" w:cs="Times New Roman"/>
                <w:lang w:val="uk-UA"/>
              </w:rPr>
              <w:t>, навчальних закладах міста зустрічей учнів з ветеранами війни та праці, «уроків мужності», тематичних годин, конкурсів творів і малюнків, творчих робіт, відвідування виставок та музеїв</w:t>
            </w:r>
          </w:p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7" w:type="dxa"/>
            <w:vAlign w:val="center"/>
          </w:tcPr>
          <w:p w:rsidR="006518AF" w:rsidRPr="007C4286" w:rsidRDefault="006518AF" w:rsidP="006518AF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Відділ культури,</w:t>
            </w:r>
          </w:p>
          <w:p w:rsidR="006518AF" w:rsidRDefault="006518AF" w:rsidP="0016761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відділ освіти</w:t>
            </w:r>
            <w:r w:rsidR="005022FE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:rsidR="00167615" w:rsidRPr="007C4286" w:rsidRDefault="00167615" w:rsidP="0016761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громадські організації ветеранів</w:t>
            </w:r>
          </w:p>
        </w:tc>
        <w:tc>
          <w:tcPr>
            <w:tcW w:w="1849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Не потребує фінансування</w:t>
            </w:r>
          </w:p>
        </w:tc>
        <w:tc>
          <w:tcPr>
            <w:tcW w:w="931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6518AF" w:rsidRPr="007C4286" w:rsidRDefault="006518AF" w:rsidP="006518AF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6518AF" w:rsidRPr="007C4286" w:rsidRDefault="006518AF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Спр</w:t>
            </w:r>
            <w:r w:rsidR="00A80B30" w:rsidRPr="007C4286">
              <w:rPr>
                <w:rFonts w:ascii="Times New Roman" w:hAnsi="Times New Roman" w:cs="Times New Roman"/>
                <w:lang w:val="uk-UA"/>
              </w:rPr>
              <w:t>ияння духовному розвитку молоді,</w:t>
            </w:r>
          </w:p>
          <w:p w:rsidR="006518AF" w:rsidRPr="007C4286" w:rsidRDefault="006518AF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виховання любові до своєї країни</w:t>
            </w:r>
            <w:r w:rsidR="00A80B30" w:rsidRPr="007C4286">
              <w:rPr>
                <w:rFonts w:ascii="Times New Roman" w:hAnsi="Times New Roman" w:cs="Times New Roman"/>
                <w:lang w:val="uk-UA"/>
              </w:rPr>
              <w:t>,</w:t>
            </w:r>
            <w:r w:rsidRPr="007C4286">
              <w:rPr>
                <w:rFonts w:ascii="Times New Roman" w:hAnsi="Times New Roman" w:cs="Times New Roman"/>
                <w:lang w:val="uk-UA"/>
              </w:rPr>
              <w:t xml:space="preserve"> шани до історії рі</w:t>
            </w:r>
            <w:r w:rsidR="00A80B30" w:rsidRPr="007C4286">
              <w:rPr>
                <w:rFonts w:ascii="Times New Roman" w:hAnsi="Times New Roman" w:cs="Times New Roman"/>
                <w:lang w:val="uk-UA"/>
              </w:rPr>
              <w:t>дного краю, подвигів земляків,</w:t>
            </w:r>
          </w:p>
          <w:p w:rsidR="006518AF" w:rsidRPr="007C4286" w:rsidRDefault="006518AF" w:rsidP="006518A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спри</w:t>
            </w:r>
            <w:r w:rsidR="00A80B30" w:rsidRPr="007C4286">
              <w:rPr>
                <w:rFonts w:ascii="Times New Roman" w:hAnsi="Times New Roman" w:cs="Times New Roman"/>
                <w:lang w:val="uk-UA"/>
              </w:rPr>
              <w:t>яння розвитку в учнів творчості,</w:t>
            </w:r>
          </w:p>
          <w:p w:rsidR="006518AF" w:rsidRPr="007C4286" w:rsidRDefault="006518AF" w:rsidP="006518AF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отримання ветеранами соціальної і практичної допомоги та підтримки</w:t>
            </w:r>
          </w:p>
        </w:tc>
      </w:tr>
      <w:tr w:rsidR="00A80B30" w:rsidRPr="00BD3D5C" w:rsidTr="00A41B87">
        <w:trPr>
          <w:jc w:val="center"/>
        </w:trPr>
        <w:tc>
          <w:tcPr>
            <w:tcW w:w="601" w:type="dxa"/>
          </w:tcPr>
          <w:p w:rsidR="00A80B30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4.4</w:t>
            </w:r>
          </w:p>
        </w:tc>
        <w:tc>
          <w:tcPr>
            <w:tcW w:w="2582" w:type="dxa"/>
          </w:tcPr>
          <w:p w:rsidR="00A80B30" w:rsidRPr="007C4286" w:rsidRDefault="00A80B30" w:rsidP="0016761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Організація та проведення декадників та місячників милосердя з надання практичної допомоги людям похилого віку, проведення акцій «Ветеран. Серце до серця», «Територія добра», операцій  «Доброго ранку, ветеране», «День перевірки поваги до старості», «Обеліск»</w:t>
            </w:r>
          </w:p>
        </w:tc>
        <w:tc>
          <w:tcPr>
            <w:tcW w:w="1477" w:type="dxa"/>
            <w:vAlign w:val="center"/>
          </w:tcPr>
          <w:p w:rsidR="00A80B30" w:rsidRPr="007C4286" w:rsidRDefault="00A80B30" w:rsidP="00A80B30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A80B30" w:rsidRPr="007C4286" w:rsidRDefault="00A80B30" w:rsidP="00A80B3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Відділ освіти</w:t>
            </w:r>
          </w:p>
        </w:tc>
        <w:tc>
          <w:tcPr>
            <w:tcW w:w="1849" w:type="dxa"/>
            <w:vAlign w:val="center"/>
          </w:tcPr>
          <w:p w:rsidR="00167615" w:rsidRDefault="00A80B30" w:rsidP="00A80B3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Не потребує</w:t>
            </w:r>
          </w:p>
          <w:p w:rsidR="00A80B30" w:rsidRPr="007C4286" w:rsidRDefault="00A80B30" w:rsidP="00167615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 фінансування</w:t>
            </w:r>
          </w:p>
        </w:tc>
        <w:tc>
          <w:tcPr>
            <w:tcW w:w="931" w:type="dxa"/>
            <w:vAlign w:val="center"/>
          </w:tcPr>
          <w:p w:rsidR="00A80B30" w:rsidRPr="007C4286" w:rsidRDefault="00A80B30" w:rsidP="00A80B3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A80B30" w:rsidRPr="007C4286" w:rsidRDefault="00A80B30" w:rsidP="00A80B3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A80B30" w:rsidRPr="007C4286" w:rsidRDefault="00A80B30" w:rsidP="00A80B30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C53A29" w:rsidRPr="007C4286" w:rsidRDefault="00C53A29" w:rsidP="00C53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Сприяння духовному розвитку молоді,</w:t>
            </w:r>
          </w:p>
          <w:p w:rsidR="00C53A29" w:rsidRPr="007C4286" w:rsidRDefault="00C53A29" w:rsidP="00C53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виховання любові до своєї країни, шани до історії рідного краю, подвигів земляків,</w:t>
            </w:r>
          </w:p>
          <w:p w:rsidR="00C53A29" w:rsidRPr="007C4286" w:rsidRDefault="00C53A29" w:rsidP="00C53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сприяння розвитку в учнів творчості,</w:t>
            </w:r>
          </w:p>
          <w:p w:rsidR="00A80B30" w:rsidRPr="007C4286" w:rsidRDefault="00C53A29" w:rsidP="00C53A29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отримання ветеранами соціальної і практичної допомоги та підтримки</w:t>
            </w:r>
          </w:p>
        </w:tc>
      </w:tr>
      <w:tr w:rsidR="00C53A29" w:rsidRPr="00BD3D5C" w:rsidTr="00A41B87">
        <w:trPr>
          <w:jc w:val="center"/>
        </w:trPr>
        <w:tc>
          <w:tcPr>
            <w:tcW w:w="601" w:type="dxa"/>
          </w:tcPr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4.5</w:t>
            </w:r>
          </w:p>
        </w:tc>
        <w:tc>
          <w:tcPr>
            <w:tcW w:w="2582" w:type="dxa"/>
          </w:tcPr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Організація та проведення міського конкурсу патріотичної пісні серед навчальних закладів міста</w:t>
            </w:r>
          </w:p>
        </w:tc>
        <w:tc>
          <w:tcPr>
            <w:tcW w:w="1477" w:type="dxa"/>
            <w:vAlign w:val="center"/>
          </w:tcPr>
          <w:p w:rsidR="00C53A29" w:rsidRPr="007C4286" w:rsidRDefault="00C53A29" w:rsidP="00C53A29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Відділ у справах </w:t>
            </w:r>
          </w:p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сім`ї, молоді та спорту </w:t>
            </w:r>
          </w:p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C53A29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 рахунок коштів, передбачених Міською Програмою реалізації державної молодіжної та сімейної політики на території міста Лисичанськ</w:t>
            </w:r>
          </w:p>
          <w:p w:rsidR="00C40775" w:rsidRPr="007C4286" w:rsidRDefault="00C40775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31" w:type="dxa"/>
            <w:vAlign w:val="center"/>
          </w:tcPr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C53A29" w:rsidRPr="007C4286" w:rsidRDefault="00C53A29" w:rsidP="00C53A29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C53A29" w:rsidRPr="007C4286" w:rsidRDefault="00C53A29" w:rsidP="00C53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Сприяння духовному розвитку молоді, </w:t>
            </w:r>
          </w:p>
          <w:p w:rsidR="00C53A29" w:rsidRPr="007C4286" w:rsidRDefault="00C53A29" w:rsidP="00C53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виховання </w:t>
            </w:r>
          </w:p>
          <w:p w:rsidR="00C53A29" w:rsidRPr="007C4286" w:rsidRDefault="00C53A29" w:rsidP="00C53A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патріотизму серед молоді, любові до Батьківщини </w:t>
            </w:r>
          </w:p>
        </w:tc>
      </w:tr>
      <w:tr w:rsidR="00A532D6" w:rsidRPr="00BD3D5C" w:rsidTr="00C40775">
        <w:trPr>
          <w:jc w:val="center"/>
        </w:trPr>
        <w:tc>
          <w:tcPr>
            <w:tcW w:w="601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4.6</w:t>
            </w:r>
          </w:p>
        </w:tc>
        <w:tc>
          <w:tcPr>
            <w:tcW w:w="2582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Організація та проведення урочистого заходу «Зустріч молоді </w:t>
            </w: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міста з учасниками бойових дій  в зоні АТО»</w:t>
            </w:r>
          </w:p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77" w:type="dxa"/>
            <w:vAlign w:val="center"/>
          </w:tcPr>
          <w:p w:rsidR="00A532D6" w:rsidRPr="007C4286" w:rsidRDefault="00A532D6" w:rsidP="00A532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2020-2022</w:t>
            </w:r>
          </w:p>
        </w:tc>
        <w:tc>
          <w:tcPr>
            <w:tcW w:w="2077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Відділ у справах </w:t>
            </w:r>
          </w:p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сім`ї, молоді та спорту </w:t>
            </w:r>
          </w:p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 xml:space="preserve">За рахунок коштів, передбачених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Міською Програмою реалізації державної молодіжної та сімейної політики на території міста Лисичанськ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-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A532D6" w:rsidRPr="007C4286" w:rsidRDefault="00A532D6" w:rsidP="00A532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Сприяння духовному розвитку молоді, </w:t>
            </w:r>
          </w:p>
          <w:p w:rsidR="00A532D6" w:rsidRPr="007C4286" w:rsidRDefault="00A532D6" w:rsidP="00A532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виховання </w:t>
            </w:r>
          </w:p>
          <w:p w:rsidR="00A532D6" w:rsidRPr="007C4286" w:rsidRDefault="00A532D6" w:rsidP="00A532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патріотизму серед молоді, любові до Батьківщини та готовності до її захисту</w:t>
            </w:r>
          </w:p>
        </w:tc>
      </w:tr>
      <w:tr w:rsidR="00A532D6" w:rsidRPr="00BD3D5C" w:rsidTr="00C40775">
        <w:trPr>
          <w:jc w:val="center"/>
        </w:trPr>
        <w:tc>
          <w:tcPr>
            <w:tcW w:w="601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lastRenderedPageBreak/>
              <w:t>4.7</w:t>
            </w:r>
          </w:p>
        </w:tc>
        <w:tc>
          <w:tcPr>
            <w:tcW w:w="2582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Організація та проведення міського етапу Всеукраїнської дитячо-юнацької військово-патріотичної гри «Сокіл» («Джура»)</w:t>
            </w:r>
          </w:p>
        </w:tc>
        <w:tc>
          <w:tcPr>
            <w:tcW w:w="1477" w:type="dxa"/>
            <w:vAlign w:val="center"/>
          </w:tcPr>
          <w:p w:rsidR="00A532D6" w:rsidRPr="007C4286" w:rsidRDefault="00A532D6" w:rsidP="00A532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Відділ у справах </w:t>
            </w:r>
          </w:p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сім`ї, молоді та спорту </w:t>
            </w:r>
          </w:p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9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 рахунок коштів, передбачених Міською Програмою реалізації державної молодіжної та сімейної політики на території міста Лисичанськ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619" w:type="dxa"/>
            <w:vAlign w:val="center"/>
          </w:tcPr>
          <w:p w:rsidR="00A532D6" w:rsidRPr="007C4286" w:rsidRDefault="00A532D6" w:rsidP="00A532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Сприяння духовному розвитку молоді, </w:t>
            </w:r>
          </w:p>
          <w:p w:rsidR="00A532D6" w:rsidRPr="007C4286" w:rsidRDefault="00A532D6" w:rsidP="00A532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 xml:space="preserve">виховання </w:t>
            </w:r>
          </w:p>
          <w:p w:rsidR="00A532D6" w:rsidRPr="007C4286" w:rsidRDefault="00A532D6" w:rsidP="00A532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патріотизму серед молоді, любові до Батьківщини та готовності до її захисту</w:t>
            </w:r>
          </w:p>
        </w:tc>
      </w:tr>
      <w:tr w:rsidR="00A532D6" w:rsidRPr="00BD3D5C" w:rsidTr="00C40775">
        <w:trPr>
          <w:jc w:val="center"/>
        </w:trPr>
        <w:tc>
          <w:tcPr>
            <w:tcW w:w="601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4.8</w:t>
            </w:r>
          </w:p>
        </w:tc>
        <w:tc>
          <w:tcPr>
            <w:tcW w:w="2582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Проведення святкових та урочистих заходів для осіб, які перебувають на обслуговування в територіальному центрі</w:t>
            </w:r>
          </w:p>
        </w:tc>
        <w:tc>
          <w:tcPr>
            <w:tcW w:w="1477" w:type="dxa"/>
            <w:vAlign w:val="center"/>
          </w:tcPr>
          <w:p w:rsidR="00A532D6" w:rsidRPr="007C4286" w:rsidRDefault="00A532D6" w:rsidP="00A532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2020-2022</w:t>
            </w:r>
          </w:p>
        </w:tc>
        <w:tc>
          <w:tcPr>
            <w:tcW w:w="2077" w:type="dxa"/>
          </w:tcPr>
          <w:p w:rsidR="00A532D6" w:rsidRPr="007C4286" w:rsidRDefault="00A532D6" w:rsidP="00A532D6">
            <w:pPr>
              <w:tabs>
                <w:tab w:val="left" w:pos="700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Територіальний центр соціального обслуговування (надання соціальних послуг),</w:t>
            </w:r>
          </w:p>
        </w:tc>
        <w:tc>
          <w:tcPr>
            <w:tcW w:w="1849" w:type="dxa"/>
            <w:vAlign w:val="center"/>
          </w:tcPr>
          <w:p w:rsidR="00A532D6" w:rsidRPr="007C4286" w:rsidRDefault="00A532D6" w:rsidP="00A532D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Позабюджетні кошти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1,0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1,0</w:t>
            </w:r>
          </w:p>
        </w:tc>
        <w:tc>
          <w:tcPr>
            <w:tcW w:w="931" w:type="dxa"/>
            <w:vAlign w:val="center"/>
          </w:tcPr>
          <w:p w:rsidR="00A532D6" w:rsidRPr="007C4286" w:rsidRDefault="00A532D6" w:rsidP="00A532D6">
            <w:pPr>
              <w:tabs>
                <w:tab w:val="left" w:pos="7000"/>
              </w:tabs>
              <w:snapToGri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1,0</w:t>
            </w:r>
          </w:p>
        </w:tc>
        <w:tc>
          <w:tcPr>
            <w:tcW w:w="2619" w:type="dxa"/>
            <w:vAlign w:val="center"/>
          </w:tcPr>
          <w:p w:rsidR="00A532D6" w:rsidRPr="007C4286" w:rsidRDefault="00A532D6" w:rsidP="00A532D6">
            <w:pPr>
              <w:suppressAutoHyphens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C4286">
              <w:rPr>
                <w:rFonts w:ascii="Times New Roman" w:hAnsi="Times New Roman" w:cs="Times New Roman"/>
                <w:lang w:val="uk-UA"/>
              </w:rPr>
              <w:t>Залучення самотніх громадян похилого віку до творчості, спілкування, духовного розвитку</w:t>
            </w:r>
          </w:p>
        </w:tc>
      </w:tr>
    </w:tbl>
    <w:p w:rsidR="00CE0006" w:rsidRDefault="00CE0006">
      <w:pPr>
        <w:rPr>
          <w:rFonts w:ascii="Times New Roman" w:hAnsi="Times New Roman" w:cs="Times New Roman"/>
          <w:lang w:val="uk-UA"/>
        </w:rPr>
      </w:pPr>
    </w:p>
    <w:p w:rsidR="0022210D" w:rsidRDefault="0022210D">
      <w:pPr>
        <w:rPr>
          <w:rFonts w:ascii="Times New Roman" w:hAnsi="Times New Roman" w:cs="Times New Roman"/>
          <w:lang w:val="uk-UA"/>
        </w:rPr>
      </w:pPr>
    </w:p>
    <w:p w:rsidR="00CF1EDB" w:rsidRPr="00CA5F3D" w:rsidRDefault="00CF1EDB" w:rsidP="00CF1EDB">
      <w:pPr>
        <w:pStyle w:val="a4"/>
        <w:jc w:val="both"/>
        <w:rPr>
          <w:b/>
          <w:sz w:val="28"/>
          <w:szCs w:val="28"/>
        </w:rPr>
      </w:pPr>
      <w:r w:rsidRPr="00CA5F3D">
        <w:rPr>
          <w:b/>
          <w:sz w:val="28"/>
          <w:szCs w:val="28"/>
        </w:rPr>
        <w:t>Секретар міської ради</w:t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  <w:t>Едуард ЩЕГЛАКОВ</w:t>
      </w:r>
    </w:p>
    <w:p w:rsidR="00CF1EDB" w:rsidRDefault="00CF1EDB" w:rsidP="00CF1EDB">
      <w:pPr>
        <w:pStyle w:val="a4"/>
        <w:jc w:val="both"/>
        <w:rPr>
          <w:b/>
          <w:sz w:val="28"/>
          <w:szCs w:val="28"/>
        </w:rPr>
      </w:pPr>
    </w:p>
    <w:p w:rsidR="00CF1EDB" w:rsidRPr="00CA5F3D" w:rsidRDefault="00CF1EDB" w:rsidP="00CF1EDB">
      <w:pPr>
        <w:pStyle w:val="a4"/>
        <w:jc w:val="both"/>
        <w:rPr>
          <w:b/>
          <w:sz w:val="28"/>
          <w:szCs w:val="28"/>
        </w:rPr>
      </w:pPr>
    </w:p>
    <w:p w:rsidR="00CF1EDB" w:rsidRPr="00CA5F3D" w:rsidRDefault="00CF1EDB" w:rsidP="00CF1EDB">
      <w:pPr>
        <w:pStyle w:val="a4"/>
        <w:jc w:val="both"/>
        <w:rPr>
          <w:b/>
          <w:sz w:val="28"/>
          <w:szCs w:val="28"/>
        </w:rPr>
      </w:pPr>
      <w:r w:rsidRPr="00CA5F3D">
        <w:rPr>
          <w:b/>
          <w:sz w:val="28"/>
          <w:szCs w:val="28"/>
        </w:rPr>
        <w:t>Заступник міського голови</w:t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A5F3D">
        <w:rPr>
          <w:b/>
          <w:sz w:val="28"/>
          <w:szCs w:val="28"/>
        </w:rPr>
        <w:t>Максим ГОЛОВНЬОВ</w:t>
      </w:r>
    </w:p>
    <w:p w:rsidR="0022210D" w:rsidRPr="00EF17C1" w:rsidRDefault="0022210D" w:rsidP="00CF1ED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2210D" w:rsidRPr="00EF17C1" w:rsidSect="00C40775">
      <w:pgSz w:w="15840" w:h="12240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976D1"/>
    <w:multiLevelType w:val="hybridMultilevel"/>
    <w:tmpl w:val="964ECE94"/>
    <w:lvl w:ilvl="0" w:tplc="6ECC20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75"/>
    <w:rsid w:val="000009C3"/>
    <w:rsid w:val="00004407"/>
    <w:rsid w:val="000074AF"/>
    <w:rsid w:val="0004245D"/>
    <w:rsid w:val="0006743E"/>
    <w:rsid w:val="000A07EC"/>
    <w:rsid w:val="000B2044"/>
    <w:rsid w:val="000B6A9C"/>
    <w:rsid w:val="000E795D"/>
    <w:rsid w:val="00105C38"/>
    <w:rsid w:val="00167615"/>
    <w:rsid w:val="001950C3"/>
    <w:rsid w:val="00215926"/>
    <w:rsid w:val="0022210D"/>
    <w:rsid w:val="00244D25"/>
    <w:rsid w:val="00246136"/>
    <w:rsid w:val="00251BF9"/>
    <w:rsid w:val="0029294C"/>
    <w:rsid w:val="00294F41"/>
    <w:rsid w:val="002D4C25"/>
    <w:rsid w:val="002E5761"/>
    <w:rsid w:val="002F0B70"/>
    <w:rsid w:val="0030474B"/>
    <w:rsid w:val="00335AE3"/>
    <w:rsid w:val="003734CF"/>
    <w:rsid w:val="00391DDD"/>
    <w:rsid w:val="003935FB"/>
    <w:rsid w:val="00395452"/>
    <w:rsid w:val="003A741F"/>
    <w:rsid w:val="003C08BD"/>
    <w:rsid w:val="003E4E15"/>
    <w:rsid w:val="00402194"/>
    <w:rsid w:val="0043799E"/>
    <w:rsid w:val="00490BA5"/>
    <w:rsid w:val="004E199A"/>
    <w:rsid w:val="004E4AE7"/>
    <w:rsid w:val="004F131B"/>
    <w:rsid w:val="005022FE"/>
    <w:rsid w:val="005073E7"/>
    <w:rsid w:val="00511BCC"/>
    <w:rsid w:val="00556284"/>
    <w:rsid w:val="005D6FFE"/>
    <w:rsid w:val="005E58FB"/>
    <w:rsid w:val="006155A8"/>
    <w:rsid w:val="0063562F"/>
    <w:rsid w:val="006518AF"/>
    <w:rsid w:val="00651C8B"/>
    <w:rsid w:val="00652C5B"/>
    <w:rsid w:val="006978D3"/>
    <w:rsid w:val="006A22B5"/>
    <w:rsid w:val="006A3232"/>
    <w:rsid w:val="006A3BEF"/>
    <w:rsid w:val="006C28F6"/>
    <w:rsid w:val="006C3C6C"/>
    <w:rsid w:val="006E3489"/>
    <w:rsid w:val="006F54C3"/>
    <w:rsid w:val="00712267"/>
    <w:rsid w:val="007658DF"/>
    <w:rsid w:val="007718CC"/>
    <w:rsid w:val="007C4286"/>
    <w:rsid w:val="007C5A47"/>
    <w:rsid w:val="0089204C"/>
    <w:rsid w:val="00896869"/>
    <w:rsid w:val="008C717E"/>
    <w:rsid w:val="008D27C3"/>
    <w:rsid w:val="008E7BB0"/>
    <w:rsid w:val="009138EC"/>
    <w:rsid w:val="00935953"/>
    <w:rsid w:val="00937EE8"/>
    <w:rsid w:val="00951065"/>
    <w:rsid w:val="00973FC7"/>
    <w:rsid w:val="00977427"/>
    <w:rsid w:val="009807D6"/>
    <w:rsid w:val="00980D7A"/>
    <w:rsid w:val="009865C2"/>
    <w:rsid w:val="009F2655"/>
    <w:rsid w:val="00A17BC8"/>
    <w:rsid w:val="00A24EFA"/>
    <w:rsid w:val="00A3644D"/>
    <w:rsid w:val="00A41B87"/>
    <w:rsid w:val="00A532D6"/>
    <w:rsid w:val="00A80B30"/>
    <w:rsid w:val="00AD43B1"/>
    <w:rsid w:val="00AF7AAA"/>
    <w:rsid w:val="00B01C8A"/>
    <w:rsid w:val="00B43576"/>
    <w:rsid w:val="00B70A00"/>
    <w:rsid w:val="00B83375"/>
    <w:rsid w:val="00B913FF"/>
    <w:rsid w:val="00BA5229"/>
    <w:rsid w:val="00BD3D5C"/>
    <w:rsid w:val="00C053C2"/>
    <w:rsid w:val="00C10E16"/>
    <w:rsid w:val="00C128EF"/>
    <w:rsid w:val="00C35C8A"/>
    <w:rsid w:val="00C40775"/>
    <w:rsid w:val="00C53A29"/>
    <w:rsid w:val="00C61C4E"/>
    <w:rsid w:val="00C94F31"/>
    <w:rsid w:val="00CB7F08"/>
    <w:rsid w:val="00CD20B0"/>
    <w:rsid w:val="00CE0006"/>
    <w:rsid w:val="00CF1EDB"/>
    <w:rsid w:val="00D07EBA"/>
    <w:rsid w:val="00D42A44"/>
    <w:rsid w:val="00D6537A"/>
    <w:rsid w:val="00DF73D5"/>
    <w:rsid w:val="00E07A29"/>
    <w:rsid w:val="00E17E76"/>
    <w:rsid w:val="00E662BF"/>
    <w:rsid w:val="00E75449"/>
    <w:rsid w:val="00E844B4"/>
    <w:rsid w:val="00E858E0"/>
    <w:rsid w:val="00EA183C"/>
    <w:rsid w:val="00EB6496"/>
    <w:rsid w:val="00EF17C1"/>
    <w:rsid w:val="00F5358C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CE000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22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10D"/>
    <w:rPr>
      <w:rFonts w:ascii="Segoe UI" w:hAnsi="Segoe UI" w:cs="Segoe UI"/>
      <w:sz w:val="18"/>
      <w:szCs w:val="18"/>
    </w:rPr>
  </w:style>
  <w:style w:type="paragraph" w:customStyle="1" w:styleId="rvps6">
    <w:name w:val="rvps6"/>
    <w:basedOn w:val="a"/>
    <w:rsid w:val="00304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30474B"/>
  </w:style>
  <w:style w:type="paragraph" w:styleId="a7">
    <w:name w:val="List Paragraph"/>
    <w:basedOn w:val="a"/>
    <w:uiPriority w:val="34"/>
    <w:qFormat/>
    <w:rsid w:val="009807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CE0006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222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10D"/>
    <w:rPr>
      <w:rFonts w:ascii="Segoe UI" w:hAnsi="Segoe UI" w:cs="Segoe UI"/>
      <w:sz w:val="18"/>
      <w:szCs w:val="18"/>
    </w:rPr>
  </w:style>
  <w:style w:type="paragraph" w:customStyle="1" w:styleId="rvps6">
    <w:name w:val="rvps6"/>
    <w:basedOn w:val="a"/>
    <w:rsid w:val="00304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30474B"/>
  </w:style>
  <w:style w:type="paragraph" w:styleId="a7">
    <w:name w:val="List Paragraph"/>
    <w:basedOn w:val="a"/>
    <w:uiPriority w:val="34"/>
    <w:qFormat/>
    <w:rsid w:val="00980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2.rada.gov.ua/laws/show/3551-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49A1B-B9E7-41F1-A3DB-A590B925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10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Компик</cp:lastModifiedBy>
  <cp:revision>50</cp:revision>
  <cp:lastPrinted>2019-11-15T09:04:00Z</cp:lastPrinted>
  <dcterms:created xsi:type="dcterms:W3CDTF">2019-08-06T12:44:00Z</dcterms:created>
  <dcterms:modified xsi:type="dcterms:W3CDTF">2019-12-02T09:45:00Z</dcterms:modified>
</cp:coreProperties>
</file>