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87" w:rsidRDefault="00967287" w:rsidP="00967287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7E2931B" wp14:editId="3A32453B">
            <wp:simplePos x="0" y="0"/>
            <wp:positionH relativeFrom="column">
              <wp:posOffset>2680335</wp:posOffset>
            </wp:positionH>
            <wp:positionV relativeFrom="paragraph">
              <wp:posOffset>-608965</wp:posOffset>
            </wp:positionV>
            <wp:extent cx="524510" cy="678180"/>
            <wp:effectExtent l="19050" t="0" r="8890" b="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47C7" w:rsidRDefault="005847C7" w:rsidP="00967287">
      <w:pPr>
        <w:jc w:val="center"/>
        <w:rPr>
          <w:b/>
          <w:sz w:val="26"/>
          <w:szCs w:val="26"/>
          <w:lang w:val="uk-UA"/>
        </w:rPr>
      </w:pPr>
    </w:p>
    <w:p w:rsidR="005847C7" w:rsidRDefault="005847C7" w:rsidP="00967287">
      <w:pPr>
        <w:jc w:val="center"/>
        <w:rPr>
          <w:b/>
          <w:sz w:val="26"/>
          <w:szCs w:val="26"/>
          <w:lang w:val="uk-UA"/>
        </w:rPr>
      </w:pPr>
    </w:p>
    <w:p w:rsidR="005847C7" w:rsidRDefault="005847C7" w:rsidP="00967287">
      <w:pPr>
        <w:jc w:val="center"/>
        <w:rPr>
          <w:b/>
          <w:sz w:val="26"/>
          <w:szCs w:val="26"/>
          <w:lang w:val="uk-UA"/>
        </w:rPr>
      </w:pPr>
    </w:p>
    <w:p w:rsidR="00967287" w:rsidRPr="00591A00" w:rsidRDefault="00967287" w:rsidP="00967287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967287" w:rsidRPr="00591A00" w:rsidRDefault="00967287" w:rsidP="00967287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967287" w:rsidRPr="00591A00" w:rsidRDefault="00967287" w:rsidP="00967287">
      <w:pPr>
        <w:jc w:val="center"/>
        <w:rPr>
          <w:b/>
          <w:sz w:val="26"/>
          <w:szCs w:val="26"/>
          <w:lang w:val="uk-UA"/>
        </w:rPr>
      </w:pPr>
    </w:p>
    <w:p w:rsidR="00967287" w:rsidRPr="00591A00" w:rsidRDefault="00967287" w:rsidP="00967287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967287" w:rsidRPr="00591A00" w:rsidRDefault="00967287" w:rsidP="00967287">
      <w:pPr>
        <w:rPr>
          <w:b/>
          <w:sz w:val="26"/>
          <w:szCs w:val="26"/>
          <w:lang w:val="uk-UA"/>
        </w:rPr>
      </w:pPr>
    </w:p>
    <w:p w:rsidR="00967287" w:rsidRPr="00015C37" w:rsidRDefault="00015C37" w:rsidP="00967287">
      <w:r w:rsidRPr="00015C37">
        <w:t>03.12.</w:t>
      </w:r>
      <w:r w:rsidR="00967287" w:rsidRPr="00472A77">
        <w:rPr>
          <w:lang w:val="uk-UA"/>
        </w:rPr>
        <w:t>201</w:t>
      </w:r>
      <w:r w:rsidR="00967287">
        <w:rPr>
          <w:lang w:val="uk-UA"/>
        </w:rPr>
        <w:t>9</w:t>
      </w:r>
      <w:r w:rsidR="00967287">
        <w:rPr>
          <w:lang w:val="uk-UA"/>
        </w:rPr>
        <w:tab/>
      </w:r>
      <w:r w:rsidR="00967287">
        <w:rPr>
          <w:lang w:val="uk-UA"/>
        </w:rPr>
        <w:tab/>
        <w:t xml:space="preserve">  </w:t>
      </w:r>
      <w:r w:rsidRPr="00015C37">
        <w:tab/>
      </w:r>
      <w:r w:rsidR="00967287">
        <w:rPr>
          <w:lang w:val="uk-UA"/>
        </w:rPr>
        <w:t xml:space="preserve"> </w:t>
      </w:r>
      <w:r w:rsidRPr="00015C37">
        <w:tab/>
      </w:r>
      <w:r>
        <w:rPr>
          <w:lang w:val="en-US"/>
        </w:rPr>
        <w:tab/>
      </w:r>
      <w:r w:rsidR="00967287">
        <w:rPr>
          <w:lang w:val="uk-UA"/>
        </w:rPr>
        <w:t xml:space="preserve"> </w:t>
      </w:r>
      <w:r w:rsidR="00967287" w:rsidRPr="00472A77">
        <w:rPr>
          <w:lang w:val="uk-UA"/>
        </w:rPr>
        <w:t>Лисичанськ</w:t>
      </w:r>
      <w:r w:rsidR="00967287">
        <w:rPr>
          <w:lang w:val="uk-UA"/>
        </w:rPr>
        <w:tab/>
      </w:r>
      <w:r w:rsidR="00967287">
        <w:rPr>
          <w:lang w:val="uk-UA"/>
        </w:rPr>
        <w:tab/>
      </w:r>
      <w:r w:rsidR="00967287">
        <w:rPr>
          <w:lang w:val="uk-UA"/>
        </w:rPr>
        <w:tab/>
      </w:r>
      <w:r>
        <w:rPr>
          <w:lang w:val="uk-UA"/>
        </w:rPr>
        <w:t>№</w:t>
      </w:r>
      <w:r w:rsidRPr="00015C37">
        <w:t>607</w:t>
      </w:r>
    </w:p>
    <w:p w:rsidR="00967287" w:rsidRDefault="00967287" w:rsidP="00967287">
      <w:pPr>
        <w:pStyle w:val="a3"/>
        <w:jc w:val="both"/>
        <w:rPr>
          <w:szCs w:val="28"/>
          <w:lang w:val="uk-UA"/>
        </w:rPr>
      </w:pPr>
    </w:p>
    <w:p w:rsidR="006828B7" w:rsidRPr="00472A77" w:rsidRDefault="006828B7" w:rsidP="00967287">
      <w:pPr>
        <w:pStyle w:val="a3"/>
        <w:jc w:val="both"/>
        <w:rPr>
          <w:szCs w:val="28"/>
          <w:lang w:val="uk-UA"/>
        </w:rPr>
      </w:pPr>
    </w:p>
    <w:p w:rsidR="00967287" w:rsidRPr="00472A77" w:rsidRDefault="00967287" w:rsidP="00967287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</w:t>
      </w:r>
    </w:p>
    <w:p w:rsidR="00967287" w:rsidRPr="00DE0CD8" w:rsidRDefault="00967287" w:rsidP="00967287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на проведення </w:t>
      </w:r>
      <w:r w:rsidRPr="00DE0CD8">
        <w:rPr>
          <w:rFonts w:ascii="Times New Roman" w:hAnsi="Times New Roman"/>
          <w:b/>
          <w:sz w:val="28"/>
          <w:szCs w:val="28"/>
        </w:rPr>
        <w:t xml:space="preserve">загальноміського </w:t>
      </w:r>
    </w:p>
    <w:p w:rsidR="00967287" w:rsidRPr="00472A77" w:rsidRDefault="005847C7" w:rsidP="0096728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заходу до Дня Збройних Сил України</w:t>
      </w:r>
    </w:p>
    <w:p w:rsidR="00967287" w:rsidRPr="00472A77" w:rsidRDefault="00967287" w:rsidP="00967287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67287" w:rsidRPr="00472A77" w:rsidRDefault="00967287" w:rsidP="00967287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67287" w:rsidRPr="00472A77" w:rsidRDefault="00967287" w:rsidP="00967287">
      <w:pPr>
        <w:ind w:firstLine="720"/>
        <w:jc w:val="both"/>
        <w:rPr>
          <w:lang w:val="uk-UA"/>
        </w:rPr>
      </w:pPr>
      <w:r w:rsidRPr="00472A77">
        <w:rPr>
          <w:color w:val="000000"/>
          <w:shd w:val="clear" w:color="auto" w:fill="FFFFFF"/>
          <w:lang w:val="uk-UA"/>
        </w:rPr>
        <w:t>Керуючись</w:t>
      </w:r>
      <w:r w:rsidRPr="00472A77">
        <w:rPr>
          <w:lang w:val="uk-UA"/>
        </w:rPr>
        <w:t xml:space="preserve"> рішенням сесії Лисичанської міської ради від </w:t>
      </w:r>
      <w:r>
        <w:rPr>
          <w:lang w:val="uk-UA"/>
        </w:rPr>
        <w:t>29.11.2018</w:t>
      </w:r>
      <w:r w:rsidRPr="00472A77">
        <w:rPr>
          <w:lang w:val="uk-UA"/>
        </w:rPr>
        <w:t xml:space="preserve"> № </w:t>
      </w:r>
      <w:r>
        <w:rPr>
          <w:lang w:val="uk-UA"/>
        </w:rPr>
        <w:t>54/830</w:t>
      </w:r>
      <w:r w:rsidRPr="00472A77">
        <w:rPr>
          <w:lang w:val="uk-UA"/>
        </w:rPr>
        <w:t xml:space="preserve"> «Програма з підготовки та проведення загальноміських куль</w:t>
      </w:r>
      <w:r>
        <w:rPr>
          <w:lang w:val="uk-UA"/>
        </w:rPr>
        <w:t>турно-мистецьких заходів на 2019</w:t>
      </w:r>
      <w:r w:rsidRPr="00472A77">
        <w:rPr>
          <w:lang w:val="uk-UA"/>
        </w:rPr>
        <w:t xml:space="preserve"> рік»</w:t>
      </w:r>
      <w:r>
        <w:rPr>
          <w:lang w:val="uk-UA"/>
        </w:rPr>
        <w:t>,</w:t>
      </w:r>
      <w:r w:rsidRPr="00472A77">
        <w:rPr>
          <w:lang w:val="uk-UA"/>
        </w:rPr>
        <w:t xml:space="preserve"> ст. 28 Закону України «Про місцеве самоврядування в Україні», з метою проведення на належному рівні </w:t>
      </w:r>
      <w:r>
        <w:rPr>
          <w:lang w:val="uk-UA"/>
        </w:rPr>
        <w:t>загальноміського заходу</w:t>
      </w:r>
      <w:r w:rsidR="005847C7">
        <w:rPr>
          <w:lang w:val="uk-UA"/>
        </w:rPr>
        <w:t xml:space="preserve"> до Дня Збройних Сил України</w:t>
      </w:r>
      <w:r w:rsidRPr="00472A77">
        <w:rPr>
          <w:lang w:val="uk-UA"/>
        </w:rPr>
        <w:t xml:space="preserve">, виконком Лисичанської міської ради </w:t>
      </w:r>
    </w:p>
    <w:p w:rsidR="00967287" w:rsidRPr="00472A77" w:rsidRDefault="00967287" w:rsidP="00967287">
      <w:pPr>
        <w:pStyle w:val="1"/>
        <w:rPr>
          <w:rFonts w:ascii="Times New Roman" w:hAnsi="Times New Roman"/>
          <w:sz w:val="28"/>
          <w:szCs w:val="28"/>
        </w:rPr>
      </w:pPr>
    </w:p>
    <w:p w:rsidR="00967287" w:rsidRPr="00472A77" w:rsidRDefault="005847C7" w:rsidP="0096728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</w:t>
      </w:r>
      <w:r w:rsidR="00967287" w:rsidRPr="00472A77">
        <w:rPr>
          <w:rFonts w:ascii="Times New Roman" w:hAnsi="Times New Roman"/>
          <w:b/>
          <w:sz w:val="28"/>
          <w:szCs w:val="28"/>
        </w:rPr>
        <w:t>:</w:t>
      </w:r>
    </w:p>
    <w:p w:rsidR="00967287" w:rsidRPr="00472A77" w:rsidRDefault="00967287" w:rsidP="00967287">
      <w:pPr>
        <w:pStyle w:val="a3"/>
        <w:jc w:val="both"/>
        <w:rPr>
          <w:szCs w:val="28"/>
          <w:lang w:val="uk-UA"/>
        </w:rPr>
      </w:pPr>
    </w:p>
    <w:p w:rsidR="00967287" w:rsidRPr="00472A77" w:rsidRDefault="00967287" w:rsidP="00967287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 xml:space="preserve">Затвердити кошторис витрат на проведення </w:t>
      </w:r>
      <w:r w:rsidR="005847C7" w:rsidRPr="005847C7">
        <w:rPr>
          <w:b w:val="0"/>
          <w:lang w:val="uk-UA"/>
        </w:rPr>
        <w:t>загальноміського заходу до Дня Збройних Сил України</w:t>
      </w:r>
      <w:r w:rsidRPr="00472A77">
        <w:rPr>
          <w:b w:val="0"/>
          <w:szCs w:val="28"/>
          <w:lang w:val="uk-UA"/>
        </w:rPr>
        <w:t xml:space="preserve"> (Додаток).</w:t>
      </w:r>
    </w:p>
    <w:p w:rsidR="00967287" w:rsidRPr="00472A77" w:rsidRDefault="00967287" w:rsidP="00967287">
      <w:pPr>
        <w:jc w:val="both"/>
        <w:rPr>
          <w:bCs/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r w:rsidR="005847C7">
        <w:rPr>
          <w:bCs/>
          <w:lang w:val="uk-UA"/>
        </w:rPr>
        <w:t>Ольга САПЕГИНА</w:t>
      </w:r>
      <w:r w:rsidRPr="00472A77">
        <w:rPr>
          <w:bCs/>
          <w:lang w:val="uk-UA"/>
        </w:rPr>
        <w:t xml:space="preserve">) профінансувати витрати в сумі </w:t>
      </w:r>
      <w:r>
        <w:rPr>
          <w:bCs/>
          <w:lang w:val="uk-UA"/>
        </w:rPr>
        <w:t>5</w:t>
      </w:r>
      <w:r w:rsidR="005847C7">
        <w:rPr>
          <w:bCs/>
          <w:lang w:val="uk-UA"/>
        </w:rPr>
        <w:t>0</w:t>
      </w:r>
      <w:r>
        <w:rPr>
          <w:bCs/>
          <w:lang w:val="uk-UA"/>
        </w:rPr>
        <w:t>00</w:t>
      </w:r>
      <w:r w:rsidRPr="00472A77">
        <w:rPr>
          <w:bCs/>
          <w:lang w:val="uk-UA"/>
        </w:rPr>
        <w:t xml:space="preserve"> (</w:t>
      </w:r>
      <w:r>
        <w:rPr>
          <w:bCs/>
          <w:lang w:val="uk-UA"/>
        </w:rPr>
        <w:t>п’ят</w:t>
      </w:r>
      <w:r w:rsidR="005847C7">
        <w:rPr>
          <w:bCs/>
          <w:lang w:val="uk-UA"/>
        </w:rPr>
        <w:t>ь</w:t>
      </w:r>
      <w:r w:rsidRPr="00472A77">
        <w:rPr>
          <w:bCs/>
          <w:lang w:val="uk-UA"/>
        </w:rPr>
        <w:t xml:space="preserve"> тисяч) грн. 00 коп. згідно кошторису за рахунок коштів передбачених в міському бюджеті відділу культури Лисичанської міської ради по </w:t>
      </w:r>
      <w:r>
        <w:rPr>
          <w:bCs/>
          <w:lang w:val="uk-UA"/>
        </w:rPr>
        <w:t>КПК 1014082.</w:t>
      </w:r>
    </w:p>
    <w:p w:rsidR="00967287" w:rsidRPr="00472A77" w:rsidRDefault="00967287" w:rsidP="00967287">
      <w:pPr>
        <w:pStyle w:val="a5"/>
        <w:spacing w:after="0"/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967287" w:rsidRPr="00472A77" w:rsidRDefault="00967287" w:rsidP="00967287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r w:rsidR="005847C7">
        <w:rPr>
          <w:lang w:val="uk-UA"/>
        </w:rPr>
        <w:t>Ігоря ГАНЬШИНА.</w:t>
      </w:r>
    </w:p>
    <w:p w:rsidR="00967287" w:rsidRPr="00472A77" w:rsidRDefault="00967287" w:rsidP="00967287">
      <w:pPr>
        <w:rPr>
          <w:b/>
          <w:lang w:val="uk-UA"/>
        </w:rPr>
      </w:pPr>
    </w:p>
    <w:p w:rsidR="00967287" w:rsidRDefault="00967287" w:rsidP="00967287">
      <w:pPr>
        <w:rPr>
          <w:b/>
          <w:lang w:val="uk-UA"/>
        </w:rPr>
      </w:pPr>
    </w:p>
    <w:p w:rsidR="00967287" w:rsidRDefault="00967287" w:rsidP="00967287">
      <w:pPr>
        <w:rPr>
          <w:b/>
          <w:lang w:val="uk-UA"/>
        </w:rPr>
      </w:pPr>
    </w:p>
    <w:p w:rsidR="00967287" w:rsidRDefault="00967287" w:rsidP="00967287">
      <w:pPr>
        <w:rPr>
          <w:b/>
          <w:lang w:val="uk-UA"/>
        </w:rPr>
      </w:pPr>
    </w:p>
    <w:p w:rsidR="00967287" w:rsidRPr="00472A77" w:rsidRDefault="00967287" w:rsidP="00967287">
      <w:pPr>
        <w:rPr>
          <w:b/>
          <w:lang w:val="uk-UA"/>
        </w:rPr>
      </w:pPr>
    </w:p>
    <w:p w:rsidR="00967287" w:rsidRPr="00472A77" w:rsidRDefault="00967287" w:rsidP="00967287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="005847C7">
        <w:rPr>
          <w:b/>
          <w:lang w:val="uk-UA"/>
        </w:rPr>
        <w:t xml:space="preserve"> Сергій </w:t>
      </w:r>
      <w:r w:rsidRPr="00472A77">
        <w:rPr>
          <w:b/>
          <w:lang w:val="uk-UA"/>
        </w:rPr>
        <w:t>Ш</w:t>
      </w:r>
      <w:r>
        <w:rPr>
          <w:b/>
          <w:lang w:val="uk-UA"/>
        </w:rPr>
        <w:t>ИЛІН</w:t>
      </w:r>
    </w:p>
    <w:p w:rsidR="00967287" w:rsidRPr="00472A77" w:rsidRDefault="00967287" w:rsidP="00967287">
      <w:pPr>
        <w:ind w:left="6300" w:hanging="360"/>
        <w:rPr>
          <w:lang w:val="uk-UA"/>
        </w:rPr>
      </w:pPr>
    </w:p>
    <w:p w:rsidR="00967287" w:rsidRPr="00472A77" w:rsidRDefault="00967287" w:rsidP="00967287">
      <w:pPr>
        <w:ind w:left="6300" w:hanging="360"/>
        <w:rPr>
          <w:lang w:val="uk-UA"/>
        </w:rPr>
      </w:pPr>
    </w:p>
    <w:p w:rsidR="00967287" w:rsidRPr="00472A77" w:rsidRDefault="00967287" w:rsidP="00967287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967287" w:rsidRPr="00472A77" w:rsidRDefault="00967287" w:rsidP="00967287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967287" w:rsidRPr="000B26C8" w:rsidRDefault="00967287" w:rsidP="00967287">
      <w:pPr>
        <w:ind w:left="6300" w:hanging="360"/>
        <w:rPr>
          <w:lang w:val="en-US"/>
        </w:rPr>
      </w:pPr>
      <w:r w:rsidRPr="00472A77">
        <w:rPr>
          <w:lang w:val="uk-UA"/>
        </w:rPr>
        <w:t>міської ради</w:t>
      </w:r>
      <w:r w:rsidR="000B26C8">
        <w:rPr>
          <w:lang w:val="uk-UA"/>
        </w:rPr>
        <w:t xml:space="preserve"> № </w:t>
      </w:r>
      <w:r w:rsidR="00087B7A">
        <w:rPr>
          <w:lang w:val="en-US"/>
        </w:rPr>
        <w:t>607</w:t>
      </w:r>
      <w:bookmarkStart w:id="0" w:name="_GoBack"/>
      <w:bookmarkEnd w:id="0"/>
    </w:p>
    <w:p w:rsidR="00967287" w:rsidRPr="00472A77" w:rsidRDefault="000B26C8" w:rsidP="00967287">
      <w:pPr>
        <w:ind w:left="6300" w:hanging="360"/>
        <w:rPr>
          <w:lang w:val="uk-UA"/>
        </w:rPr>
      </w:pPr>
      <w:r>
        <w:rPr>
          <w:lang w:val="uk-UA"/>
        </w:rPr>
        <w:t xml:space="preserve">від </w:t>
      </w:r>
      <w:r>
        <w:rPr>
          <w:lang w:val="en-US"/>
        </w:rPr>
        <w:t>03.12.</w:t>
      </w:r>
      <w:r w:rsidR="00967287" w:rsidRPr="00472A77">
        <w:rPr>
          <w:lang w:val="uk-UA"/>
        </w:rPr>
        <w:t>201</w:t>
      </w:r>
      <w:r w:rsidR="00967287">
        <w:rPr>
          <w:lang w:val="uk-UA"/>
        </w:rPr>
        <w:t>9</w:t>
      </w:r>
    </w:p>
    <w:p w:rsidR="00967287" w:rsidRPr="00472A77" w:rsidRDefault="00967287" w:rsidP="00967287">
      <w:pPr>
        <w:ind w:hanging="360"/>
        <w:jc w:val="center"/>
        <w:rPr>
          <w:b/>
          <w:lang w:val="uk-UA"/>
        </w:rPr>
      </w:pPr>
    </w:p>
    <w:p w:rsidR="00967287" w:rsidRDefault="00967287" w:rsidP="0096728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КОШТОРИС</w:t>
      </w:r>
    </w:p>
    <w:p w:rsidR="005847C7" w:rsidRDefault="00967287" w:rsidP="005847C7">
      <w:pPr>
        <w:jc w:val="center"/>
        <w:rPr>
          <w:b/>
          <w:lang w:val="uk-UA"/>
        </w:rPr>
      </w:pPr>
      <w:r w:rsidRPr="00472A77">
        <w:rPr>
          <w:b/>
          <w:bCs/>
          <w:lang w:val="uk-UA"/>
        </w:rPr>
        <w:t xml:space="preserve">витрат на проведення </w:t>
      </w:r>
      <w:r w:rsidR="005847C7" w:rsidRPr="005847C7">
        <w:rPr>
          <w:b/>
          <w:lang w:val="uk-UA"/>
        </w:rPr>
        <w:t xml:space="preserve">загальноміського заходу </w:t>
      </w:r>
    </w:p>
    <w:p w:rsidR="00967287" w:rsidRDefault="005847C7" w:rsidP="005847C7">
      <w:pPr>
        <w:jc w:val="center"/>
        <w:rPr>
          <w:b/>
          <w:lang w:val="uk-UA"/>
        </w:rPr>
      </w:pPr>
      <w:r w:rsidRPr="005847C7">
        <w:rPr>
          <w:b/>
          <w:lang w:val="uk-UA"/>
        </w:rPr>
        <w:t>до Дня Збройних Сил України</w:t>
      </w:r>
    </w:p>
    <w:p w:rsidR="005847C7" w:rsidRDefault="005847C7" w:rsidP="005847C7">
      <w:pPr>
        <w:jc w:val="center"/>
        <w:rPr>
          <w:b/>
          <w:lang w:val="uk-UA"/>
        </w:rPr>
      </w:pPr>
    </w:p>
    <w:p w:rsidR="005847C7" w:rsidRDefault="005847C7" w:rsidP="005847C7">
      <w:pPr>
        <w:jc w:val="both"/>
        <w:rPr>
          <w:lang w:val="uk-UA"/>
        </w:rPr>
      </w:pPr>
      <w:r>
        <w:rPr>
          <w:lang w:val="uk-UA"/>
        </w:rPr>
        <w:t>1. Оплата послуг транспорту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- 2000,0 грн.</w:t>
      </w:r>
    </w:p>
    <w:p w:rsidR="00CE588C" w:rsidRDefault="00CE588C" w:rsidP="005847C7">
      <w:pPr>
        <w:jc w:val="both"/>
        <w:rPr>
          <w:lang w:val="uk-UA"/>
        </w:rPr>
      </w:pPr>
    </w:p>
    <w:p w:rsidR="005847C7" w:rsidRDefault="00CE588C" w:rsidP="005847C7">
      <w:pPr>
        <w:jc w:val="both"/>
        <w:rPr>
          <w:lang w:val="uk-UA"/>
        </w:rPr>
      </w:pPr>
      <w:r>
        <w:rPr>
          <w:lang w:val="uk-UA"/>
        </w:rPr>
        <w:t>2</w:t>
      </w:r>
      <w:r w:rsidR="005847C7">
        <w:rPr>
          <w:lang w:val="uk-UA"/>
        </w:rPr>
        <w:t>. Придбання матеріалу для оформлення сцени</w:t>
      </w:r>
      <w:r w:rsidR="005847C7">
        <w:rPr>
          <w:lang w:val="uk-UA"/>
        </w:rPr>
        <w:tab/>
      </w:r>
      <w:r w:rsidR="005847C7">
        <w:rPr>
          <w:lang w:val="uk-UA"/>
        </w:rPr>
        <w:tab/>
      </w:r>
      <w:r w:rsidR="005847C7">
        <w:rPr>
          <w:lang w:val="uk-UA"/>
        </w:rPr>
        <w:tab/>
        <w:t>- 3000,0 грн.</w:t>
      </w:r>
    </w:p>
    <w:p w:rsidR="00CE588C" w:rsidRPr="005847C7" w:rsidRDefault="00CE588C" w:rsidP="005847C7">
      <w:pPr>
        <w:jc w:val="both"/>
        <w:rPr>
          <w:lang w:val="uk-UA"/>
        </w:rPr>
      </w:pPr>
    </w:p>
    <w:p w:rsidR="005847C7" w:rsidRDefault="005847C7" w:rsidP="005847C7">
      <w:pPr>
        <w:jc w:val="both"/>
        <w:rPr>
          <w:b/>
          <w:lang w:val="uk-UA"/>
        </w:rPr>
      </w:pPr>
      <w:r>
        <w:rPr>
          <w:b/>
          <w:lang w:val="uk-UA"/>
        </w:rPr>
        <w:t>ВСЬОГО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B935D2">
        <w:rPr>
          <w:b/>
          <w:lang w:val="uk-UA"/>
        </w:rPr>
        <w:t>- 5000,0 грн.</w:t>
      </w:r>
    </w:p>
    <w:p w:rsidR="00B935D2" w:rsidRPr="005847C7" w:rsidRDefault="00B935D2" w:rsidP="00B935D2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(п’ять тисяч) грн. 00 коп.</w:t>
      </w:r>
    </w:p>
    <w:p w:rsidR="005847C7" w:rsidRPr="005847C7" w:rsidRDefault="005847C7" w:rsidP="005847C7">
      <w:pPr>
        <w:jc w:val="center"/>
        <w:rPr>
          <w:lang w:val="uk-UA"/>
        </w:rPr>
      </w:pPr>
    </w:p>
    <w:p w:rsidR="00967287" w:rsidRDefault="00967287" w:rsidP="00967287">
      <w:pPr>
        <w:jc w:val="both"/>
        <w:rPr>
          <w:b/>
          <w:bCs/>
          <w:lang w:val="uk-UA"/>
        </w:rPr>
      </w:pPr>
    </w:p>
    <w:p w:rsidR="00967287" w:rsidRPr="00472A77" w:rsidRDefault="00967287" w:rsidP="00967287">
      <w:pPr>
        <w:jc w:val="both"/>
        <w:rPr>
          <w:b/>
          <w:bCs/>
          <w:lang w:val="uk-UA"/>
        </w:rPr>
      </w:pPr>
    </w:p>
    <w:p w:rsidR="00967287" w:rsidRPr="00472A77" w:rsidRDefault="00967287" w:rsidP="00967287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</w:t>
      </w:r>
      <w:r w:rsidR="00B935D2">
        <w:rPr>
          <w:b/>
          <w:lang w:val="uk-UA"/>
        </w:rPr>
        <w:t xml:space="preserve">гор </w:t>
      </w:r>
      <w:r>
        <w:rPr>
          <w:b/>
          <w:lang w:val="uk-UA"/>
        </w:rPr>
        <w:t>ГАНЬШИН</w:t>
      </w:r>
    </w:p>
    <w:p w:rsidR="00967287" w:rsidRPr="00472A77" w:rsidRDefault="00967287" w:rsidP="00967287">
      <w:pPr>
        <w:jc w:val="center"/>
        <w:rPr>
          <w:b/>
          <w:lang w:val="uk-UA"/>
        </w:rPr>
      </w:pPr>
    </w:p>
    <w:p w:rsidR="00967287" w:rsidRPr="00472A77" w:rsidRDefault="00967287" w:rsidP="00967287">
      <w:pPr>
        <w:jc w:val="both"/>
        <w:rPr>
          <w:b/>
          <w:bCs/>
          <w:lang w:val="uk-UA"/>
        </w:rPr>
      </w:pPr>
    </w:p>
    <w:p w:rsidR="00967287" w:rsidRPr="00472A77" w:rsidRDefault="00967287" w:rsidP="00967287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</w:t>
      </w:r>
      <w:r w:rsidR="00B935D2">
        <w:rPr>
          <w:b/>
          <w:lang w:val="uk-UA"/>
        </w:rPr>
        <w:t xml:space="preserve">юдмила </w:t>
      </w:r>
      <w:r>
        <w:rPr>
          <w:b/>
          <w:lang w:val="uk-UA"/>
        </w:rPr>
        <w:t>ТКАЧЕНКО</w:t>
      </w:r>
    </w:p>
    <w:p w:rsidR="00967287" w:rsidRPr="00472A77" w:rsidRDefault="00967287" w:rsidP="00967287">
      <w:pPr>
        <w:jc w:val="both"/>
        <w:rPr>
          <w:b/>
          <w:bCs/>
          <w:lang w:val="uk-UA"/>
        </w:rPr>
      </w:pPr>
    </w:p>
    <w:p w:rsidR="00967287" w:rsidRPr="00472A77" w:rsidRDefault="00967287" w:rsidP="00967287">
      <w:pPr>
        <w:jc w:val="both"/>
        <w:rPr>
          <w:b/>
          <w:bCs/>
          <w:lang w:val="uk-UA"/>
        </w:rPr>
      </w:pPr>
    </w:p>
    <w:p w:rsidR="00967287" w:rsidRPr="00472A77" w:rsidRDefault="00967287" w:rsidP="00967287">
      <w:pPr>
        <w:rPr>
          <w:lang w:val="uk-UA"/>
        </w:rPr>
      </w:pPr>
    </w:p>
    <w:p w:rsidR="00967287" w:rsidRPr="00472A77" w:rsidRDefault="00967287" w:rsidP="00967287">
      <w:pPr>
        <w:jc w:val="both"/>
        <w:rPr>
          <w:b/>
          <w:bCs/>
          <w:lang w:val="uk-UA"/>
        </w:rPr>
      </w:pPr>
    </w:p>
    <w:p w:rsidR="00967287" w:rsidRPr="00472A77" w:rsidRDefault="00967287" w:rsidP="00967287">
      <w:pPr>
        <w:jc w:val="both"/>
        <w:rPr>
          <w:b/>
          <w:bCs/>
          <w:lang w:val="uk-UA"/>
        </w:rPr>
      </w:pPr>
    </w:p>
    <w:p w:rsidR="00967287" w:rsidRPr="00472A77" w:rsidRDefault="00967287" w:rsidP="00967287">
      <w:pPr>
        <w:rPr>
          <w:lang w:val="uk-UA"/>
        </w:rPr>
      </w:pPr>
    </w:p>
    <w:p w:rsidR="00967287" w:rsidRPr="00472A77" w:rsidRDefault="00967287" w:rsidP="00967287">
      <w:pPr>
        <w:jc w:val="center"/>
        <w:rPr>
          <w:b/>
          <w:lang w:val="uk-UA"/>
        </w:rPr>
      </w:pPr>
    </w:p>
    <w:p w:rsidR="00967287" w:rsidRPr="00472A77" w:rsidRDefault="00967287" w:rsidP="00967287">
      <w:pPr>
        <w:jc w:val="center"/>
        <w:rPr>
          <w:b/>
          <w:lang w:val="uk-UA"/>
        </w:rPr>
      </w:pPr>
    </w:p>
    <w:p w:rsidR="00967287" w:rsidRPr="00472A77" w:rsidRDefault="00967287" w:rsidP="00967287">
      <w:pPr>
        <w:jc w:val="center"/>
        <w:rPr>
          <w:b/>
          <w:lang w:val="uk-UA"/>
        </w:rPr>
      </w:pPr>
    </w:p>
    <w:p w:rsidR="00967287" w:rsidRPr="00472A77" w:rsidRDefault="00967287" w:rsidP="00967287">
      <w:pPr>
        <w:jc w:val="center"/>
        <w:rPr>
          <w:b/>
          <w:lang w:val="uk-UA"/>
        </w:rPr>
      </w:pPr>
    </w:p>
    <w:p w:rsidR="00967287" w:rsidRDefault="00967287" w:rsidP="00967287">
      <w:pPr>
        <w:jc w:val="center"/>
        <w:rPr>
          <w:b/>
          <w:lang w:val="uk-UA"/>
        </w:rPr>
      </w:pPr>
    </w:p>
    <w:p w:rsidR="00967287" w:rsidRDefault="00967287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p w:rsidR="00B935D2" w:rsidRDefault="00B935D2" w:rsidP="00967287">
      <w:pPr>
        <w:jc w:val="center"/>
        <w:rPr>
          <w:b/>
          <w:lang w:val="uk-UA"/>
        </w:rPr>
      </w:pPr>
    </w:p>
    <w:sectPr w:rsidR="00B935D2" w:rsidSect="00822A0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87"/>
    <w:rsid w:val="00015C37"/>
    <w:rsid w:val="00087B7A"/>
    <w:rsid w:val="000B26C8"/>
    <w:rsid w:val="003822C9"/>
    <w:rsid w:val="005739F0"/>
    <w:rsid w:val="005847C7"/>
    <w:rsid w:val="005B6A5E"/>
    <w:rsid w:val="006828B7"/>
    <w:rsid w:val="007C4614"/>
    <w:rsid w:val="00967287"/>
    <w:rsid w:val="00B935D2"/>
    <w:rsid w:val="00C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87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7287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672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967287"/>
    <w:pPr>
      <w:spacing w:after="120"/>
    </w:pPr>
  </w:style>
  <w:style w:type="character" w:customStyle="1" w:styleId="a6">
    <w:name w:val="Основной текст Знак"/>
    <w:basedOn w:val="a0"/>
    <w:link w:val="a5"/>
    <w:rsid w:val="0096728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96728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67287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5847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58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58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87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7287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672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967287"/>
    <w:pPr>
      <w:spacing w:after="120"/>
    </w:pPr>
  </w:style>
  <w:style w:type="character" w:customStyle="1" w:styleId="a6">
    <w:name w:val="Основной текст Знак"/>
    <w:basedOn w:val="a0"/>
    <w:link w:val="a5"/>
    <w:rsid w:val="0096728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96728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67287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5847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58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5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10</cp:revision>
  <cp:lastPrinted>2019-11-27T13:46:00Z</cp:lastPrinted>
  <dcterms:created xsi:type="dcterms:W3CDTF">2019-11-27T08:50:00Z</dcterms:created>
  <dcterms:modified xsi:type="dcterms:W3CDTF">2019-12-09T14:04:00Z</dcterms:modified>
</cp:coreProperties>
</file>