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B9F" w:rsidRDefault="00CC0B9F" w:rsidP="005B0239">
      <w:pPr>
        <w:spacing w:after="0" w:line="240" w:lineRule="auto"/>
        <w:jc w:val="center"/>
        <w:rPr>
          <w:rFonts w:ascii="Times New Roman" w:hAnsi="Times New Roman" w:cs="Times New Roman"/>
          <w:b/>
          <w:sz w:val="28"/>
          <w:szCs w:val="28"/>
          <w:lang w:val="ru-RU"/>
        </w:rPr>
      </w:pPr>
      <w:r w:rsidRPr="00AF2BB9">
        <w:rPr>
          <w:rFonts w:ascii="Times New Roman" w:hAnsi="Times New Roman" w:cs="Times New Roman"/>
          <w:b/>
          <w:sz w:val="28"/>
          <w:szCs w:val="28"/>
        </w:rPr>
        <w:t>Роз’яснення та рекомендації Українського інституту національної пам’яті щодо реалізації норм Закону України «Про реабілітацію жертв репресій комуністичного тоталітарного режиму 1917-1991 років»</w:t>
      </w:r>
    </w:p>
    <w:p w:rsidR="005B0239" w:rsidRPr="005B0239" w:rsidRDefault="005B0239" w:rsidP="005B0239">
      <w:pPr>
        <w:spacing w:after="0" w:line="240" w:lineRule="auto"/>
        <w:jc w:val="center"/>
        <w:rPr>
          <w:rFonts w:ascii="Times New Roman" w:hAnsi="Times New Roman" w:cs="Times New Roman"/>
          <w:b/>
          <w:sz w:val="28"/>
          <w:szCs w:val="28"/>
          <w:lang w:val="ru-RU"/>
        </w:rPr>
      </w:pPr>
      <w:bookmarkStart w:id="0" w:name="_GoBack"/>
      <w:bookmarkEnd w:id="0"/>
    </w:p>
    <w:p w:rsidR="00CC0B9F" w:rsidRDefault="004B3581" w:rsidP="00CC0B9F">
      <w:pPr>
        <w:ind w:firstLine="567"/>
        <w:jc w:val="both"/>
        <w:rPr>
          <w:rStyle w:val="rvts23"/>
          <w:rFonts w:ascii="Times New Roman" w:hAnsi="Times New Roman"/>
          <w:b/>
          <w:sz w:val="24"/>
          <w:szCs w:val="24"/>
        </w:rPr>
      </w:pPr>
      <w:r w:rsidRPr="004B3581">
        <w:rPr>
          <w:rFonts w:ascii="Times New Roman" w:hAnsi="Times New Roman" w:cs="Times New Roman"/>
          <w:b/>
          <w:sz w:val="24"/>
          <w:szCs w:val="24"/>
        </w:rPr>
        <w:t>1. Щодо статусу осіб, як</w:t>
      </w:r>
      <w:r w:rsidR="000D364A">
        <w:rPr>
          <w:rFonts w:ascii="Times New Roman" w:hAnsi="Times New Roman" w:cs="Times New Roman"/>
          <w:b/>
          <w:sz w:val="24"/>
          <w:szCs w:val="24"/>
        </w:rPr>
        <w:t>их</w:t>
      </w:r>
      <w:r w:rsidRPr="004B3581">
        <w:rPr>
          <w:rFonts w:ascii="Times New Roman" w:hAnsi="Times New Roman" w:cs="Times New Roman"/>
          <w:b/>
          <w:sz w:val="24"/>
          <w:szCs w:val="24"/>
        </w:rPr>
        <w:t xml:space="preserve"> бул</w:t>
      </w:r>
      <w:r w:rsidR="000D364A">
        <w:rPr>
          <w:rFonts w:ascii="Times New Roman" w:hAnsi="Times New Roman" w:cs="Times New Roman"/>
          <w:b/>
          <w:sz w:val="24"/>
          <w:szCs w:val="24"/>
        </w:rPr>
        <w:t>о</w:t>
      </w:r>
      <w:r w:rsidRPr="004B3581">
        <w:rPr>
          <w:rFonts w:ascii="Times New Roman" w:hAnsi="Times New Roman" w:cs="Times New Roman"/>
          <w:b/>
          <w:sz w:val="24"/>
          <w:szCs w:val="24"/>
        </w:rPr>
        <w:t xml:space="preserve"> визнан</w:t>
      </w:r>
      <w:r w:rsidR="000D364A">
        <w:rPr>
          <w:rFonts w:ascii="Times New Roman" w:hAnsi="Times New Roman" w:cs="Times New Roman"/>
          <w:b/>
          <w:sz w:val="24"/>
          <w:szCs w:val="24"/>
        </w:rPr>
        <w:t>о</w:t>
      </w:r>
      <w:r w:rsidRPr="004B3581">
        <w:rPr>
          <w:rFonts w:ascii="Times New Roman" w:hAnsi="Times New Roman" w:cs="Times New Roman"/>
          <w:b/>
          <w:sz w:val="24"/>
          <w:szCs w:val="24"/>
        </w:rPr>
        <w:t xml:space="preserve"> реабілітованими </w:t>
      </w:r>
      <w:r w:rsidR="00E4264B">
        <w:rPr>
          <w:rFonts w:ascii="Times New Roman" w:hAnsi="Times New Roman" w:cs="Times New Roman"/>
          <w:b/>
          <w:sz w:val="24"/>
          <w:szCs w:val="24"/>
        </w:rPr>
        <w:t xml:space="preserve">в Україні </w:t>
      </w:r>
      <w:r w:rsidRPr="004B3581">
        <w:rPr>
          <w:rFonts w:ascii="Times New Roman" w:hAnsi="Times New Roman" w:cs="Times New Roman"/>
          <w:b/>
          <w:sz w:val="24"/>
          <w:szCs w:val="24"/>
        </w:rPr>
        <w:t xml:space="preserve">до набрання чинності </w:t>
      </w:r>
      <w:r w:rsidRPr="004B3581">
        <w:rPr>
          <w:rStyle w:val="rvts23"/>
          <w:rFonts w:ascii="Times New Roman" w:hAnsi="Times New Roman"/>
          <w:b/>
          <w:sz w:val="24"/>
          <w:szCs w:val="24"/>
        </w:rPr>
        <w:t xml:space="preserve">Закону  </w:t>
      </w:r>
      <w:r w:rsidRPr="004B3581">
        <w:rPr>
          <w:rFonts w:ascii="Times New Roman" w:hAnsi="Times New Roman"/>
          <w:b/>
          <w:sz w:val="24"/>
          <w:szCs w:val="24"/>
        </w:rPr>
        <w:t>України від 13.03.2018 № 2325-</w:t>
      </w:r>
      <w:r w:rsidRPr="004B3581">
        <w:rPr>
          <w:rFonts w:ascii="Times New Roman" w:hAnsi="Times New Roman"/>
          <w:b/>
          <w:sz w:val="24"/>
          <w:szCs w:val="24"/>
          <w:lang w:val="en-US"/>
        </w:rPr>
        <w:t>VIII</w:t>
      </w:r>
      <w:r w:rsidRPr="004B3581">
        <w:rPr>
          <w:rFonts w:ascii="Times New Roman" w:hAnsi="Times New Roman"/>
          <w:b/>
          <w:sz w:val="24"/>
          <w:szCs w:val="24"/>
        </w:rPr>
        <w:t xml:space="preserve"> «</w:t>
      </w:r>
      <w:r w:rsidRPr="004B3581">
        <w:rPr>
          <w:rStyle w:val="rvts23"/>
          <w:rFonts w:ascii="Times New Roman" w:hAnsi="Times New Roman"/>
          <w:b/>
          <w:sz w:val="24"/>
          <w:szCs w:val="24"/>
        </w:rPr>
        <w:t>Про внесення змін до деяких законодавчих актів України щодо удосконалення процедури реабілітації жертв репресій комуністичного тоталітарного режиму 1917-1991 років»</w:t>
      </w:r>
      <w:r w:rsidR="00E4264B">
        <w:rPr>
          <w:rStyle w:val="rvts23"/>
          <w:rFonts w:ascii="Times New Roman" w:hAnsi="Times New Roman"/>
          <w:b/>
          <w:sz w:val="24"/>
          <w:szCs w:val="24"/>
        </w:rPr>
        <w:t xml:space="preserve">  </w:t>
      </w:r>
    </w:p>
    <w:p w:rsidR="00D43DFB" w:rsidRDefault="000046A4" w:rsidP="00D43DFB">
      <w:pPr>
        <w:ind w:firstLine="567"/>
        <w:jc w:val="both"/>
        <w:rPr>
          <w:rFonts w:ascii="Times New Roman" w:hAnsi="Times New Roman" w:cs="Times New Roman"/>
          <w:sz w:val="24"/>
          <w:szCs w:val="24"/>
        </w:rPr>
      </w:pPr>
      <w:r>
        <w:rPr>
          <w:rStyle w:val="rvts23"/>
          <w:rFonts w:ascii="Times New Roman" w:hAnsi="Times New Roman"/>
          <w:sz w:val="24"/>
          <w:szCs w:val="24"/>
        </w:rPr>
        <w:t>Станом на сьогоднішній день перелік категорій осіб, які визнаються реабілітованими, визначається статтею 1</w:t>
      </w:r>
      <w:r>
        <w:rPr>
          <w:rStyle w:val="rvts23"/>
          <w:rFonts w:ascii="Times New Roman" w:hAnsi="Times New Roman"/>
          <w:sz w:val="24"/>
          <w:szCs w:val="24"/>
          <w:vertAlign w:val="superscript"/>
        </w:rPr>
        <w:t>2</w:t>
      </w:r>
      <w:r>
        <w:rPr>
          <w:rStyle w:val="rvts23"/>
          <w:rFonts w:ascii="Times New Roman" w:hAnsi="Times New Roman"/>
          <w:sz w:val="24"/>
          <w:szCs w:val="24"/>
        </w:rPr>
        <w:t xml:space="preserve"> </w:t>
      </w:r>
      <w:r w:rsidR="003F019A">
        <w:rPr>
          <w:rStyle w:val="rvts23"/>
          <w:rFonts w:ascii="Times New Roman" w:hAnsi="Times New Roman"/>
          <w:sz w:val="24"/>
          <w:szCs w:val="24"/>
        </w:rPr>
        <w:t xml:space="preserve">Закону України </w:t>
      </w:r>
      <w:r w:rsidR="003F019A" w:rsidRPr="00A745A1">
        <w:rPr>
          <w:rStyle w:val="rvts23"/>
          <w:rFonts w:ascii="Times New Roman" w:hAnsi="Times New Roman"/>
          <w:sz w:val="24"/>
          <w:szCs w:val="24"/>
        </w:rPr>
        <w:t>«</w:t>
      </w:r>
      <w:r w:rsidR="003F019A" w:rsidRPr="00A745A1">
        <w:rPr>
          <w:rFonts w:ascii="Times New Roman" w:hAnsi="Times New Roman" w:cs="Times New Roman"/>
          <w:sz w:val="24"/>
          <w:szCs w:val="24"/>
        </w:rPr>
        <w:t>Про реабілітацію жертв репресій комуністичного тоталітарного режиму 1917-1991 років»</w:t>
      </w:r>
      <w:r>
        <w:rPr>
          <w:rFonts w:ascii="Times New Roman" w:hAnsi="Times New Roman" w:cs="Times New Roman"/>
          <w:sz w:val="24"/>
          <w:szCs w:val="24"/>
        </w:rPr>
        <w:t xml:space="preserve">. </w:t>
      </w:r>
      <w:r w:rsidR="007376E5">
        <w:rPr>
          <w:rFonts w:ascii="Times New Roman" w:hAnsi="Times New Roman" w:cs="Times New Roman"/>
          <w:sz w:val="24"/>
          <w:szCs w:val="24"/>
        </w:rPr>
        <w:t xml:space="preserve">Реабілітованими визнаються особи: </w:t>
      </w:r>
      <w:r>
        <w:rPr>
          <w:rFonts w:ascii="Times New Roman" w:hAnsi="Times New Roman" w:cs="Times New Roman"/>
          <w:sz w:val="24"/>
          <w:szCs w:val="24"/>
        </w:rPr>
        <w:t xml:space="preserve">які </w:t>
      </w:r>
      <w:r w:rsidRPr="000046A4">
        <w:rPr>
          <w:rFonts w:ascii="Times New Roman" w:hAnsi="Times New Roman" w:cs="Times New Roman"/>
          <w:sz w:val="24"/>
          <w:szCs w:val="24"/>
        </w:rPr>
        <w:t>до 24 серпня 1991 року були обвинувачені або яким було призначено покарання за рішенням позасудового органу незалежно від діяння або мотивів обвинувачення чи призначення покарання</w:t>
      </w:r>
      <w:r>
        <w:rPr>
          <w:rFonts w:ascii="Times New Roman" w:hAnsi="Times New Roman" w:cs="Times New Roman"/>
          <w:sz w:val="24"/>
          <w:szCs w:val="24"/>
        </w:rPr>
        <w:t xml:space="preserve"> (пункт 1), </w:t>
      </w:r>
      <w:bookmarkStart w:id="1" w:name="n43"/>
      <w:bookmarkEnd w:id="1"/>
      <w:r w:rsidR="003F019A" w:rsidRPr="00D43DFB">
        <w:rPr>
          <w:rFonts w:ascii="Times New Roman" w:hAnsi="Times New Roman" w:cs="Times New Roman"/>
          <w:sz w:val="24"/>
          <w:szCs w:val="24"/>
        </w:rPr>
        <w:t xml:space="preserve">стосовно яких до 24 серпня 1991 року були здійснені репресії у формах, визначених </w:t>
      </w:r>
      <w:hyperlink r:id="rId7" w:anchor="n60" w:history="1">
        <w:r w:rsidR="003F019A" w:rsidRPr="00D43DFB">
          <w:rPr>
            <w:rStyle w:val="a4"/>
            <w:rFonts w:ascii="Times New Roman" w:hAnsi="Times New Roman" w:cs="Times New Roman"/>
            <w:color w:val="auto"/>
            <w:sz w:val="24"/>
            <w:szCs w:val="24"/>
            <w:u w:val="none"/>
          </w:rPr>
          <w:t>статтею 2</w:t>
        </w:r>
      </w:hyperlink>
      <w:r w:rsidR="003F019A" w:rsidRPr="00D43DFB">
        <w:rPr>
          <w:rFonts w:ascii="Times New Roman" w:hAnsi="Times New Roman" w:cs="Times New Roman"/>
          <w:sz w:val="24"/>
          <w:szCs w:val="24"/>
        </w:rPr>
        <w:t xml:space="preserve"> цього Закону, за рішенням іншого репресивного органу, якщо встановлено факт здійснення репресій проти таких осіб з класових, національних, політичних, релігійних, соціальних мотивів</w:t>
      </w:r>
      <w:r w:rsidR="00D43DFB" w:rsidRPr="00D43DFB">
        <w:rPr>
          <w:rFonts w:ascii="Times New Roman" w:hAnsi="Times New Roman" w:cs="Times New Roman"/>
          <w:sz w:val="24"/>
          <w:szCs w:val="24"/>
        </w:rPr>
        <w:t xml:space="preserve"> (пункт 2), </w:t>
      </w:r>
      <w:bookmarkStart w:id="2" w:name="n44"/>
      <w:bookmarkEnd w:id="2"/>
      <w:r w:rsidR="003F019A" w:rsidRPr="00D43DFB">
        <w:rPr>
          <w:rFonts w:ascii="Times New Roman" w:hAnsi="Times New Roman" w:cs="Times New Roman"/>
          <w:sz w:val="24"/>
          <w:szCs w:val="24"/>
        </w:rPr>
        <w:t>стосовно яких до 24 серпня 1991 року були здійснені репресії за рішенням іншого репресивного органу, якщо встановлено недоведеність вини таких осіб у скоєнні злочину або адміністративного правопорушення</w:t>
      </w:r>
      <w:r w:rsidR="00D43DFB" w:rsidRPr="00D43DFB">
        <w:rPr>
          <w:rFonts w:ascii="Times New Roman" w:hAnsi="Times New Roman" w:cs="Times New Roman"/>
          <w:sz w:val="24"/>
          <w:szCs w:val="24"/>
        </w:rPr>
        <w:t xml:space="preserve"> (пункт 3)</w:t>
      </w:r>
      <w:bookmarkStart w:id="3" w:name="n45"/>
      <w:bookmarkEnd w:id="3"/>
      <w:r w:rsidR="00D43DFB" w:rsidRPr="00D43DFB">
        <w:rPr>
          <w:rFonts w:ascii="Times New Roman" w:hAnsi="Times New Roman" w:cs="Times New Roman"/>
          <w:sz w:val="24"/>
          <w:szCs w:val="24"/>
        </w:rPr>
        <w:t>,</w:t>
      </w:r>
      <w:r w:rsidR="003F019A" w:rsidRPr="00D43DFB">
        <w:rPr>
          <w:rFonts w:ascii="Times New Roman" w:hAnsi="Times New Roman" w:cs="Times New Roman"/>
          <w:sz w:val="24"/>
          <w:szCs w:val="24"/>
        </w:rPr>
        <w:t xml:space="preserve"> які до 24 серпня 1991 року були арештовані, перебували під вартою і яким було пред’явлено обвинувачення за статтями законодавчих актів, передбачених пунктами 1-5, за законодавчими актами, передбаченими </w:t>
      </w:r>
      <w:hyperlink r:id="rId8" w:anchor="n96" w:history="1">
        <w:r w:rsidR="003F019A" w:rsidRPr="00D43DFB">
          <w:rPr>
            <w:rStyle w:val="a4"/>
            <w:rFonts w:ascii="Times New Roman" w:hAnsi="Times New Roman" w:cs="Times New Roman"/>
            <w:color w:val="auto"/>
            <w:sz w:val="24"/>
            <w:szCs w:val="24"/>
            <w:u w:val="none"/>
          </w:rPr>
          <w:t>пунктами 6-14</w:t>
        </w:r>
      </w:hyperlink>
      <w:r w:rsidR="003F019A" w:rsidRPr="00D43DFB">
        <w:rPr>
          <w:rFonts w:ascii="Times New Roman" w:hAnsi="Times New Roman" w:cs="Times New Roman"/>
          <w:sz w:val="24"/>
          <w:szCs w:val="24"/>
        </w:rPr>
        <w:t xml:space="preserve">, за діяння, передбачені </w:t>
      </w:r>
      <w:hyperlink r:id="rId9" w:anchor="n105" w:history="1">
        <w:r w:rsidR="003F019A" w:rsidRPr="00D43DFB">
          <w:rPr>
            <w:rStyle w:val="a4"/>
            <w:rFonts w:ascii="Times New Roman" w:hAnsi="Times New Roman" w:cs="Times New Roman"/>
            <w:color w:val="auto"/>
            <w:sz w:val="24"/>
            <w:szCs w:val="24"/>
            <w:u w:val="none"/>
          </w:rPr>
          <w:t>пунктами 15-22</w:t>
        </w:r>
      </w:hyperlink>
      <w:r w:rsidR="003F019A" w:rsidRPr="00D43DFB">
        <w:rPr>
          <w:rFonts w:ascii="Times New Roman" w:hAnsi="Times New Roman" w:cs="Times New Roman"/>
          <w:sz w:val="24"/>
          <w:szCs w:val="24"/>
        </w:rPr>
        <w:t xml:space="preserve"> статті 3 цього Закону, якщо справи проти таких осіб були припинені під час слідства, попереднього (досудового) слідства або закриті за відсутності події злочину, відсутності складу злочину, недоведеності участі особи у вчиненні злочину</w:t>
      </w:r>
      <w:r w:rsidR="00D43DFB" w:rsidRPr="00D43DFB">
        <w:rPr>
          <w:rFonts w:ascii="Times New Roman" w:hAnsi="Times New Roman" w:cs="Times New Roman"/>
          <w:sz w:val="24"/>
          <w:szCs w:val="24"/>
        </w:rPr>
        <w:t xml:space="preserve"> (пункт 4), </w:t>
      </w:r>
      <w:bookmarkStart w:id="4" w:name="n46"/>
      <w:bookmarkEnd w:id="4"/>
      <w:r w:rsidR="003F019A" w:rsidRPr="00D43DFB">
        <w:rPr>
          <w:rFonts w:ascii="Times New Roman" w:hAnsi="Times New Roman" w:cs="Times New Roman"/>
          <w:sz w:val="24"/>
          <w:szCs w:val="24"/>
        </w:rPr>
        <w:t xml:space="preserve">стосовно яких до 24 серпня 1991 року за рішенням іншого репресивного органу були здійснені репресії у формах, визначених </w:t>
      </w:r>
      <w:hyperlink r:id="rId10" w:anchor="n60" w:history="1">
        <w:r w:rsidR="003F019A" w:rsidRPr="00D43DFB">
          <w:rPr>
            <w:rStyle w:val="a4"/>
            <w:rFonts w:ascii="Times New Roman" w:hAnsi="Times New Roman" w:cs="Times New Roman"/>
            <w:color w:val="auto"/>
            <w:sz w:val="24"/>
            <w:szCs w:val="24"/>
            <w:u w:val="none"/>
          </w:rPr>
          <w:t>статтею 2</w:t>
        </w:r>
      </w:hyperlink>
      <w:r w:rsidR="003F019A" w:rsidRPr="00D43DFB">
        <w:rPr>
          <w:rFonts w:ascii="Times New Roman" w:hAnsi="Times New Roman" w:cs="Times New Roman"/>
          <w:sz w:val="24"/>
          <w:szCs w:val="24"/>
        </w:rPr>
        <w:t xml:space="preserve"> цього Закону, за недонесення (неповідомлення) про вчинення або підготовку до вчинення іншою особою діяння, за яке законодавством, що діяло до 24 серпня 1991 року, було передбачено кримінальну або адміністративну відповідальність, за умови що особа, якій призначено покарання за вчинення або підготовку до вчинення такого діяння, була реабілітована в установленому порядку</w:t>
      </w:r>
      <w:r w:rsidR="00D43DFB" w:rsidRPr="00D43DFB">
        <w:rPr>
          <w:rFonts w:ascii="Times New Roman" w:hAnsi="Times New Roman" w:cs="Times New Roman"/>
          <w:sz w:val="24"/>
          <w:szCs w:val="24"/>
        </w:rPr>
        <w:t xml:space="preserve"> (пункт 5).</w:t>
      </w:r>
    </w:p>
    <w:p w:rsidR="00BB13A5" w:rsidRDefault="007376E5" w:rsidP="00CC0B9F">
      <w:pPr>
        <w:ind w:firstLine="567"/>
        <w:jc w:val="both"/>
        <w:rPr>
          <w:rFonts w:ascii="Times New Roman" w:hAnsi="Times New Roman" w:cs="Times New Roman"/>
          <w:sz w:val="24"/>
          <w:szCs w:val="24"/>
        </w:rPr>
      </w:pPr>
      <w:r>
        <w:rPr>
          <w:rFonts w:ascii="Times New Roman" w:hAnsi="Times New Roman" w:cs="Times New Roman"/>
          <w:sz w:val="24"/>
          <w:szCs w:val="24"/>
        </w:rPr>
        <w:t xml:space="preserve">Відповідно до частини першої статті 7 </w:t>
      </w:r>
      <w:r w:rsidR="00206A2A">
        <w:rPr>
          <w:rFonts w:ascii="Times New Roman" w:hAnsi="Times New Roman" w:cs="Times New Roman"/>
          <w:sz w:val="24"/>
          <w:szCs w:val="24"/>
        </w:rPr>
        <w:t>вищевказаного</w:t>
      </w:r>
      <w:r>
        <w:rPr>
          <w:rFonts w:ascii="Times New Roman" w:hAnsi="Times New Roman" w:cs="Times New Roman"/>
          <w:sz w:val="24"/>
          <w:szCs w:val="24"/>
        </w:rPr>
        <w:t xml:space="preserve"> Закону</w:t>
      </w:r>
      <w:r w:rsidR="00A745A1">
        <w:rPr>
          <w:rFonts w:ascii="Times New Roman" w:hAnsi="Times New Roman" w:cs="Times New Roman"/>
          <w:sz w:val="24"/>
          <w:szCs w:val="24"/>
        </w:rPr>
        <w:t xml:space="preserve"> прийняття рішень з питань визнання осіб реабілітованими або потерпілими від репресій здійснюється Національною комісією з реабілітації за поданням регіональних комісій з реабілітації. </w:t>
      </w:r>
      <w:r w:rsidR="00BB13A5">
        <w:rPr>
          <w:rFonts w:ascii="Times New Roman" w:hAnsi="Times New Roman" w:cs="Times New Roman"/>
          <w:sz w:val="24"/>
          <w:szCs w:val="24"/>
        </w:rPr>
        <w:t>Відповідно до пункту 2 частини першої статті 7</w:t>
      </w:r>
      <w:r w:rsidR="00BB13A5">
        <w:rPr>
          <w:rFonts w:ascii="Times New Roman" w:hAnsi="Times New Roman" w:cs="Times New Roman"/>
          <w:sz w:val="24"/>
          <w:szCs w:val="24"/>
          <w:vertAlign w:val="superscript"/>
        </w:rPr>
        <w:t>1</w:t>
      </w:r>
      <w:r w:rsidR="00BB13A5">
        <w:rPr>
          <w:rFonts w:ascii="Times New Roman" w:hAnsi="Times New Roman" w:cs="Times New Roman"/>
          <w:sz w:val="24"/>
          <w:szCs w:val="24"/>
        </w:rPr>
        <w:t xml:space="preserve">, частини третьої статті 8 зазначеного Закону, а також пункту 11 розділу </w:t>
      </w:r>
      <w:r w:rsidR="00BB13A5">
        <w:rPr>
          <w:rFonts w:ascii="Times New Roman" w:hAnsi="Times New Roman" w:cs="Times New Roman"/>
          <w:sz w:val="24"/>
          <w:szCs w:val="24"/>
          <w:lang w:val="en-US"/>
        </w:rPr>
        <w:t>VI</w:t>
      </w:r>
      <w:r w:rsidR="00BB13A5" w:rsidRPr="00BB13A5">
        <w:rPr>
          <w:rFonts w:ascii="Times New Roman" w:hAnsi="Times New Roman" w:cs="Times New Roman"/>
          <w:sz w:val="24"/>
          <w:szCs w:val="24"/>
        </w:rPr>
        <w:t xml:space="preserve"> Положення про Національну комісію з реабілітації,</w:t>
      </w:r>
      <w:r w:rsidR="00BB13A5">
        <w:rPr>
          <w:rFonts w:ascii="Times New Roman" w:hAnsi="Times New Roman" w:cs="Times New Roman"/>
          <w:sz w:val="24"/>
          <w:szCs w:val="24"/>
        </w:rPr>
        <w:t xml:space="preserve"> затвердженого наказом Міністерства культури України від 25.10.2018 № 926, зареєстрованим в Міністерстві юстиції України 12.11.2018 за № 1281/32733, за результатами розгляду обґрунтованих пропозицій та матеріалів, які надійшли від регіональн</w:t>
      </w:r>
      <w:r w:rsidR="002A571F">
        <w:rPr>
          <w:rFonts w:ascii="Times New Roman" w:hAnsi="Times New Roman" w:cs="Times New Roman"/>
          <w:sz w:val="24"/>
          <w:szCs w:val="24"/>
        </w:rPr>
        <w:t>их</w:t>
      </w:r>
      <w:r w:rsidR="00BB13A5">
        <w:rPr>
          <w:rFonts w:ascii="Times New Roman" w:hAnsi="Times New Roman" w:cs="Times New Roman"/>
          <w:sz w:val="24"/>
          <w:szCs w:val="24"/>
        </w:rPr>
        <w:t xml:space="preserve"> комісі</w:t>
      </w:r>
      <w:r w:rsidR="002A571F">
        <w:rPr>
          <w:rFonts w:ascii="Times New Roman" w:hAnsi="Times New Roman" w:cs="Times New Roman"/>
          <w:sz w:val="24"/>
          <w:szCs w:val="24"/>
        </w:rPr>
        <w:t>й</w:t>
      </w:r>
      <w:r w:rsidR="00BB13A5">
        <w:rPr>
          <w:rFonts w:ascii="Times New Roman" w:hAnsi="Times New Roman" w:cs="Times New Roman"/>
          <w:sz w:val="24"/>
          <w:szCs w:val="24"/>
        </w:rPr>
        <w:t xml:space="preserve"> з реабілітації, </w:t>
      </w:r>
      <w:r w:rsidR="002A571F">
        <w:rPr>
          <w:rFonts w:ascii="Times New Roman" w:hAnsi="Times New Roman" w:cs="Times New Roman"/>
          <w:sz w:val="24"/>
          <w:szCs w:val="24"/>
        </w:rPr>
        <w:t xml:space="preserve">Національна комісія з реабілітації приймає висновки та рішення про визнання осіб реабілітованими або потерпілими від репресій. </w:t>
      </w:r>
    </w:p>
    <w:p w:rsidR="001B65BB" w:rsidRDefault="001B65BB" w:rsidP="00CC0B9F">
      <w:pPr>
        <w:ind w:firstLine="567"/>
        <w:jc w:val="both"/>
        <w:rPr>
          <w:rFonts w:ascii="Times New Roman" w:hAnsi="Times New Roman" w:cs="Times New Roman"/>
          <w:sz w:val="24"/>
          <w:szCs w:val="24"/>
        </w:rPr>
      </w:pPr>
      <w:r>
        <w:rPr>
          <w:rFonts w:ascii="Times New Roman" w:hAnsi="Times New Roman" w:cs="Times New Roman"/>
          <w:sz w:val="24"/>
          <w:szCs w:val="24"/>
        </w:rPr>
        <w:t>Зазначена редакція статей 7, 7</w:t>
      </w:r>
      <w:r>
        <w:rPr>
          <w:rFonts w:ascii="Times New Roman" w:hAnsi="Times New Roman" w:cs="Times New Roman"/>
          <w:sz w:val="24"/>
          <w:szCs w:val="24"/>
          <w:vertAlign w:val="superscript"/>
        </w:rPr>
        <w:t>1</w:t>
      </w:r>
      <w:r>
        <w:rPr>
          <w:rFonts w:ascii="Times New Roman" w:hAnsi="Times New Roman" w:cs="Times New Roman"/>
          <w:sz w:val="24"/>
          <w:szCs w:val="24"/>
        </w:rPr>
        <w:t xml:space="preserve"> та 8 </w:t>
      </w:r>
      <w:r w:rsidR="00DF0E46">
        <w:rPr>
          <w:rStyle w:val="rvts23"/>
          <w:rFonts w:ascii="Times New Roman" w:hAnsi="Times New Roman"/>
          <w:sz w:val="24"/>
          <w:szCs w:val="24"/>
        </w:rPr>
        <w:t xml:space="preserve">Закону України </w:t>
      </w:r>
      <w:r w:rsidR="00DF0E46" w:rsidRPr="00A745A1">
        <w:rPr>
          <w:rStyle w:val="rvts23"/>
          <w:rFonts w:ascii="Times New Roman" w:hAnsi="Times New Roman"/>
          <w:sz w:val="24"/>
          <w:szCs w:val="24"/>
        </w:rPr>
        <w:t>«</w:t>
      </w:r>
      <w:r w:rsidR="00DF0E46" w:rsidRPr="00A745A1">
        <w:rPr>
          <w:rFonts w:ascii="Times New Roman" w:hAnsi="Times New Roman" w:cs="Times New Roman"/>
          <w:sz w:val="24"/>
          <w:szCs w:val="24"/>
        </w:rPr>
        <w:t>Про реабілітацію жертв репресій комуністичного тоталітарного режиму 1917-1991 років»</w:t>
      </w:r>
      <w:r w:rsidR="00DF0E46">
        <w:rPr>
          <w:rFonts w:ascii="Times New Roman" w:hAnsi="Times New Roman" w:cs="Times New Roman"/>
          <w:sz w:val="24"/>
          <w:szCs w:val="24"/>
        </w:rPr>
        <w:t xml:space="preserve"> </w:t>
      </w:r>
      <w:r>
        <w:rPr>
          <w:rFonts w:ascii="Times New Roman" w:hAnsi="Times New Roman" w:cs="Times New Roman"/>
          <w:sz w:val="24"/>
          <w:szCs w:val="24"/>
        </w:rPr>
        <w:t xml:space="preserve">набрала чинності з 05.05.2018. З огляду на це, після 05.05.2018 єдиним органом, який має повноваження приймати рішення </w:t>
      </w:r>
      <w:r>
        <w:rPr>
          <w:rFonts w:ascii="Times New Roman" w:hAnsi="Times New Roman" w:cs="Times New Roman"/>
          <w:sz w:val="24"/>
          <w:szCs w:val="24"/>
        </w:rPr>
        <w:lastRenderedPageBreak/>
        <w:t xml:space="preserve">про визнання осіб реабілітованими та видавати відповідні висновки та рішення про реабілітацію, є Національна комісія з реабілітації. </w:t>
      </w:r>
    </w:p>
    <w:p w:rsidR="001023D2" w:rsidRDefault="00DF0E46" w:rsidP="00CC0B9F">
      <w:pPr>
        <w:ind w:firstLine="567"/>
        <w:jc w:val="both"/>
        <w:rPr>
          <w:rStyle w:val="rvts23"/>
          <w:rFonts w:ascii="Times New Roman" w:hAnsi="Times New Roman"/>
          <w:sz w:val="24"/>
          <w:szCs w:val="24"/>
        </w:rPr>
      </w:pPr>
      <w:r>
        <w:rPr>
          <w:rFonts w:ascii="Times New Roman" w:hAnsi="Times New Roman" w:cs="Times New Roman"/>
          <w:sz w:val="24"/>
          <w:szCs w:val="24"/>
        </w:rPr>
        <w:t xml:space="preserve">Разом з тим, статтею 1 </w:t>
      </w:r>
      <w:r>
        <w:rPr>
          <w:rStyle w:val="rvts23"/>
          <w:rFonts w:ascii="Times New Roman" w:hAnsi="Times New Roman"/>
          <w:sz w:val="24"/>
          <w:szCs w:val="24"/>
        </w:rPr>
        <w:t xml:space="preserve">Закону України від 17.04.1991 № 962-ХІІ «Про реабілітацію жертв політичних репресій на Україні» у редакції, яка діяла до 05.05.2018, було передбачено, що реабілітованими вважаються особи, які з політичних мотивів були необґрунтовано засуджені судами або піддані репресіям позасудовими органами, в тому числі «двійками», «трійками», особливими нарадами і в будь-якому іншому позасудовому порядку, за вчинення на території України діянь, кваліфікованих як контрреволюційні злочини за кримінальним законодавством України до набрання чинності Законом СРСР «Про кримінальну відповідальність за державні злочини» від 25 грудня 1958 року, за винятком осіб, зазначених у статті 2 Закону України від 17.04.1991 № 962-ХІІ «Про реабілітацію жертв політичних репресій на Україні». </w:t>
      </w:r>
      <w:r w:rsidR="00B1449A">
        <w:rPr>
          <w:rStyle w:val="rvts23"/>
          <w:rFonts w:ascii="Times New Roman" w:hAnsi="Times New Roman"/>
          <w:sz w:val="24"/>
          <w:szCs w:val="24"/>
        </w:rPr>
        <w:t>Реабілітованими було також визнано громадян, засуджених за: антирадянську агітацію і пропаганду за статтею 7 Закону СРСР «Про кримінальну відповідальність за державні злочини» від 25 грудня 1958 року і статтею 62 Кримінального кодексу України в редакції до прийняття Закону Української РСР від 28 жовтня 1989 року «Про затвердження Указу Президії Верховної Ради Української РСР від 14 квітня 1989 року «Про внесення змін і доповнень до Кримінального і Кримінально-процесуального кодексів Української РСР»; поширення завідомо неправдивих вигадок, що порочать радянський державний і суспільний лад, тобто за статтею 187</w:t>
      </w:r>
      <w:r w:rsidR="00B1449A">
        <w:rPr>
          <w:rStyle w:val="rvts23"/>
          <w:rFonts w:ascii="Times New Roman" w:hAnsi="Times New Roman"/>
          <w:sz w:val="24"/>
          <w:szCs w:val="24"/>
          <w:vertAlign w:val="superscript"/>
        </w:rPr>
        <w:t>1</w:t>
      </w:r>
      <w:r w:rsidR="00B1449A">
        <w:rPr>
          <w:rStyle w:val="rvts23"/>
          <w:rFonts w:ascii="Times New Roman" w:hAnsi="Times New Roman"/>
          <w:sz w:val="24"/>
          <w:szCs w:val="24"/>
        </w:rPr>
        <w:t xml:space="preserve"> Кримінального кодексу України; </w:t>
      </w:r>
      <w:r w:rsidR="001023D2">
        <w:rPr>
          <w:rStyle w:val="rvts23"/>
          <w:rFonts w:ascii="Times New Roman" w:hAnsi="Times New Roman"/>
          <w:sz w:val="24"/>
          <w:szCs w:val="24"/>
        </w:rPr>
        <w:t>порушення законів про відокремлення церкви від держави і школи від церкви, посягання на особу та права громадян під приводом справляння релігійних обрядів, якщо вчинені дії не були поєднані з заподіянням шкоди здоров’ю громадян чи статевою розпустою. Визнано такими, що підлягають реабілітації, також осіб, щодо яких з політичних мотивів застосовано примусові заходи медичного характеру.</w:t>
      </w:r>
    </w:p>
    <w:p w:rsidR="001023D2" w:rsidRDefault="001023D2" w:rsidP="00CC0B9F">
      <w:pPr>
        <w:ind w:firstLine="567"/>
        <w:jc w:val="both"/>
        <w:rPr>
          <w:rStyle w:val="rvts23"/>
          <w:rFonts w:ascii="Times New Roman" w:hAnsi="Times New Roman"/>
          <w:sz w:val="24"/>
          <w:szCs w:val="24"/>
        </w:rPr>
      </w:pPr>
      <w:r>
        <w:rPr>
          <w:rStyle w:val="rvts23"/>
          <w:rFonts w:ascii="Times New Roman" w:hAnsi="Times New Roman"/>
          <w:sz w:val="24"/>
          <w:szCs w:val="24"/>
        </w:rPr>
        <w:t xml:space="preserve">Крім того, відповідно до статті 3 Закону України від 17.04.1991 № 962-ХІІ «Про реабілітацію жертв політичних репресій на Україні» у редакції, яка діяла до 05.05.2018, було визнано реабілітованими всіх громадян, засланих і висланих з постійного місця проживання та позбавлених майна за рішенням органів державної влади і управління з політичних, соціальних, національних, релігійних та інших мотивів під приводом боротьби з куркульством, противниками колективізації, так званими бандпособниками та їх сім’ями.  </w:t>
      </w:r>
    </w:p>
    <w:p w:rsidR="00064E4B" w:rsidRDefault="001023D2" w:rsidP="001B65BB">
      <w:pPr>
        <w:ind w:firstLine="567"/>
        <w:jc w:val="both"/>
        <w:rPr>
          <w:rStyle w:val="rvts23"/>
          <w:rFonts w:ascii="Times New Roman" w:hAnsi="Times New Roman"/>
          <w:sz w:val="24"/>
          <w:szCs w:val="24"/>
        </w:rPr>
      </w:pPr>
      <w:r>
        <w:rPr>
          <w:rStyle w:val="rvts23"/>
          <w:rFonts w:ascii="Times New Roman" w:hAnsi="Times New Roman"/>
          <w:sz w:val="24"/>
          <w:szCs w:val="24"/>
        </w:rPr>
        <w:t xml:space="preserve">Згідно з статтями 7 та 8 </w:t>
      </w:r>
      <w:bookmarkStart w:id="5" w:name="o14"/>
      <w:bookmarkStart w:id="6" w:name="o16"/>
      <w:bookmarkStart w:id="7" w:name="o17"/>
      <w:bookmarkStart w:id="8" w:name="o19"/>
      <w:bookmarkEnd w:id="5"/>
      <w:bookmarkEnd w:id="6"/>
      <w:bookmarkEnd w:id="7"/>
      <w:bookmarkEnd w:id="8"/>
      <w:r w:rsidR="001B65BB">
        <w:rPr>
          <w:rStyle w:val="rvts23"/>
          <w:rFonts w:ascii="Times New Roman" w:hAnsi="Times New Roman"/>
          <w:sz w:val="24"/>
          <w:szCs w:val="24"/>
        </w:rPr>
        <w:t>Закону України від 17.04.1991 № 962-ХІІ «Про реабілітацію жертв політичних репресій на Україні» у редакції, яка діяла до 05.05.2018, проведення перевірки щодо кримінальних справ репресованих осіб, складання відповідних висновків та видача довідок про реабілітацію покладал</w:t>
      </w:r>
      <w:r w:rsidR="00BE0597">
        <w:rPr>
          <w:rStyle w:val="rvts23"/>
          <w:rFonts w:ascii="Times New Roman" w:hAnsi="Times New Roman"/>
          <w:sz w:val="24"/>
          <w:szCs w:val="24"/>
        </w:rPr>
        <w:t>о</w:t>
      </w:r>
      <w:r w:rsidR="001B65BB">
        <w:rPr>
          <w:rStyle w:val="rvts23"/>
          <w:rFonts w:ascii="Times New Roman" w:hAnsi="Times New Roman"/>
          <w:sz w:val="24"/>
          <w:szCs w:val="24"/>
        </w:rPr>
        <w:t xml:space="preserve">ся на органи прокуратури. У випадках наявності підстав для визнання особи такою, що не підлягає реабілітації, остаточне рішення щодо реабілітації такої особи приймалося судом. </w:t>
      </w:r>
      <w:r w:rsidR="00861F96">
        <w:rPr>
          <w:rStyle w:val="rvts23"/>
          <w:rFonts w:ascii="Times New Roman" w:hAnsi="Times New Roman"/>
          <w:sz w:val="24"/>
          <w:szCs w:val="24"/>
        </w:rPr>
        <w:t>Особі, яку було визнано такою, що не підлягає реабілітації, вручалася копія ухвали (постанови) суду, а в разі визнання особи необґрунтовано засудженою або підданою покаранню за рішенням позасудового органу – довідка про реабілітацію.</w:t>
      </w:r>
      <w:r w:rsidR="001810CF">
        <w:rPr>
          <w:rStyle w:val="rvts23"/>
          <w:rFonts w:ascii="Times New Roman" w:hAnsi="Times New Roman"/>
          <w:sz w:val="24"/>
          <w:szCs w:val="24"/>
        </w:rPr>
        <w:t xml:space="preserve"> </w:t>
      </w:r>
      <w:r w:rsidR="00064E4B">
        <w:rPr>
          <w:rStyle w:val="rvts23"/>
          <w:rFonts w:ascii="Times New Roman" w:hAnsi="Times New Roman"/>
          <w:sz w:val="24"/>
          <w:szCs w:val="24"/>
        </w:rPr>
        <w:t xml:space="preserve">Крім того, відповідно до статті 9 Закону України від 17.04.1991 </w:t>
      </w:r>
      <w:r w:rsidR="001810CF">
        <w:rPr>
          <w:rStyle w:val="rvts23"/>
          <w:rFonts w:ascii="Times New Roman" w:hAnsi="Times New Roman"/>
          <w:sz w:val="24"/>
          <w:szCs w:val="24"/>
        </w:rPr>
        <w:br/>
      </w:r>
      <w:r w:rsidR="00064E4B">
        <w:rPr>
          <w:rStyle w:val="rvts23"/>
          <w:rFonts w:ascii="Times New Roman" w:hAnsi="Times New Roman"/>
          <w:sz w:val="24"/>
          <w:szCs w:val="24"/>
        </w:rPr>
        <w:t>№ 962-ХІІ «Про реабілітацію жертв політичних репресій на Україні» у редакції, яка діяла до 05.05.2018, вирішення питань, пов’язаних з встановленням факту розкуркулювання, адміністративного виселення, здійснювалося штатними комісіями з питань поновлення прав реабілітованих, утворени</w:t>
      </w:r>
      <w:r w:rsidR="00C20DCA">
        <w:rPr>
          <w:rStyle w:val="rvts23"/>
          <w:rFonts w:ascii="Times New Roman" w:hAnsi="Times New Roman"/>
          <w:sz w:val="24"/>
          <w:szCs w:val="24"/>
        </w:rPr>
        <w:t>ми</w:t>
      </w:r>
      <w:r w:rsidR="00064E4B">
        <w:rPr>
          <w:rStyle w:val="rvts23"/>
          <w:rFonts w:ascii="Times New Roman" w:hAnsi="Times New Roman"/>
          <w:sz w:val="24"/>
          <w:szCs w:val="24"/>
        </w:rPr>
        <w:t xml:space="preserve"> обласними, міськими та районними радами. За дорученням зазначених комісій факти безпідставності заслання і вислання, направлення на </w:t>
      </w:r>
      <w:r w:rsidR="00064E4B">
        <w:rPr>
          <w:rStyle w:val="rvts23"/>
          <w:rFonts w:ascii="Times New Roman" w:hAnsi="Times New Roman"/>
          <w:sz w:val="24"/>
          <w:szCs w:val="24"/>
        </w:rPr>
        <w:lastRenderedPageBreak/>
        <w:t>спецпоселення, а також конфіскації і вилучення майна встановлювалися органами внутрішніх справ.</w:t>
      </w:r>
    </w:p>
    <w:p w:rsidR="00CB6F37" w:rsidRDefault="00CB6F37" w:rsidP="001B65BB">
      <w:pPr>
        <w:ind w:firstLine="567"/>
        <w:jc w:val="both"/>
        <w:rPr>
          <w:rStyle w:val="rvts23"/>
          <w:rFonts w:ascii="Times New Roman" w:hAnsi="Times New Roman"/>
          <w:sz w:val="24"/>
          <w:szCs w:val="24"/>
        </w:rPr>
      </w:pPr>
      <w:r>
        <w:rPr>
          <w:rStyle w:val="rvts23"/>
          <w:rFonts w:ascii="Times New Roman" w:hAnsi="Times New Roman"/>
          <w:sz w:val="24"/>
          <w:szCs w:val="24"/>
        </w:rPr>
        <w:t xml:space="preserve">Таким чином, у період до 05.05.2018 довідки та інші документи про реабілітацію репресованих осіб приймалися (складалися) та видавалися репресованим особам </w:t>
      </w:r>
      <w:r w:rsidR="00E60038">
        <w:rPr>
          <w:rStyle w:val="rvts23"/>
          <w:rFonts w:ascii="Times New Roman" w:hAnsi="Times New Roman"/>
          <w:sz w:val="24"/>
          <w:szCs w:val="24"/>
        </w:rPr>
        <w:t xml:space="preserve">органами прокуратури, судами, а у визначених Законом від 17.04.1991 № 962-ХІІ «Про реабілітацію жертв політичних репресій на Україні» випадках також іншими органами. </w:t>
      </w:r>
    </w:p>
    <w:p w:rsidR="00E60038" w:rsidRDefault="00E60038" w:rsidP="001B65BB">
      <w:pPr>
        <w:ind w:firstLine="567"/>
        <w:jc w:val="both"/>
        <w:rPr>
          <w:rStyle w:val="rvts23"/>
          <w:rFonts w:ascii="Times New Roman" w:hAnsi="Times New Roman"/>
          <w:sz w:val="24"/>
          <w:szCs w:val="24"/>
        </w:rPr>
      </w:pPr>
      <w:r>
        <w:rPr>
          <w:rStyle w:val="rvts23"/>
          <w:rFonts w:ascii="Times New Roman" w:hAnsi="Times New Roman"/>
          <w:sz w:val="24"/>
          <w:szCs w:val="24"/>
        </w:rPr>
        <w:t xml:space="preserve">Законом України </w:t>
      </w:r>
      <w:r w:rsidRPr="00844470">
        <w:rPr>
          <w:rFonts w:ascii="Times New Roman" w:hAnsi="Times New Roman"/>
          <w:sz w:val="24"/>
          <w:szCs w:val="24"/>
        </w:rPr>
        <w:t>від 13.03.2018 № 2325-</w:t>
      </w:r>
      <w:r w:rsidRPr="00844470">
        <w:rPr>
          <w:rFonts w:ascii="Times New Roman" w:hAnsi="Times New Roman"/>
          <w:sz w:val="24"/>
          <w:szCs w:val="24"/>
          <w:lang w:val="en-US"/>
        </w:rPr>
        <w:t>VIII</w:t>
      </w:r>
      <w:r w:rsidRPr="00844470">
        <w:rPr>
          <w:rFonts w:ascii="Times New Roman" w:hAnsi="Times New Roman"/>
          <w:sz w:val="24"/>
          <w:szCs w:val="24"/>
        </w:rPr>
        <w:t xml:space="preserve"> «</w:t>
      </w:r>
      <w:r w:rsidRPr="00844470">
        <w:rPr>
          <w:rStyle w:val="rvts23"/>
          <w:rFonts w:ascii="Times New Roman" w:hAnsi="Times New Roman"/>
          <w:sz w:val="24"/>
          <w:szCs w:val="24"/>
        </w:rPr>
        <w:t>Про внесення змін до деяких законодавчих актів України щодо удосконалення процедури реабілітації жертв репресій комуністичного тоталітарного режиму 1917-1991 років»</w:t>
      </w:r>
      <w:r>
        <w:rPr>
          <w:rStyle w:val="rvts23"/>
          <w:rFonts w:ascii="Times New Roman" w:hAnsi="Times New Roman"/>
          <w:sz w:val="24"/>
          <w:szCs w:val="24"/>
        </w:rPr>
        <w:t xml:space="preserve">, а також чинною редакцією Закону України «Про реабілітації жертв репресій комуністичного тоталітарного режиму 1917-1991 років» не передбачено втрату чинності </w:t>
      </w:r>
      <w:r w:rsidR="00D64D6E">
        <w:rPr>
          <w:rStyle w:val="rvts23"/>
          <w:rFonts w:ascii="Times New Roman" w:hAnsi="Times New Roman"/>
          <w:sz w:val="24"/>
          <w:szCs w:val="24"/>
        </w:rPr>
        <w:t xml:space="preserve">будь-якими </w:t>
      </w:r>
      <w:r>
        <w:rPr>
          <w:rStyle w:val="rvts23"/>
          <w:rFonts w:ascii="Times New Roman" w:hAnsi="Times New Roman"/>
          <w:sz w:val="24"/>
          <w:szCs w:val="24"/>
        </w:rPr>
        <w:t>довідками, посвідченнями або іншими документами про реабілітацію репресованих осіб, які були складені (прийняті) та/або видані репресованим особам у період до 05.05.2018</w:t>
      </w:r>
      <w:r w:rsidR="00D64D6E">
        <w:rPr>
          <w:rStyle w:val="rvts23"/>
          <w:rFonts w:ascii="Times New Roman" w:hAnsi="Times New Roman"/>
          <w:sz w:val="24"/>
          <w:szCs w:val="24"/>
        </w:rPr>
        <w:t xml:space="preserve">. Так само зазначеними законодавчими актами не передбачено будь-якої обов’язкової </w:t>
      </w:r>
      <w:r w:rsidR="00A87DE5">
        <w:rPr>
          <w:rStyle w:val="rvts23"/>
          <w:rFonts w:ascii="Times New Roman" w:hAnsi="Times New Roman"/>
          <w:sz w:val="24"/>
          <w:szCs w:val="24"/>
        </w:rPr>
        <w:t xml:space="preserve">повторної </w:t>
      </w:r>
      <w:r w:rsidR="00D64D6E">
        <w:rPr>
          <w:rStyle w:val="rvts23"/>
          <w:rFonts w:ascii="Times New Roman" w:hAnsi="Times New Roman"/>
          <w:sz w:val="24"/>
          <w:szCs w:val="24"/>
        </w:rPr>
        <w:t xml:space="preserve">або додаткової реабілітації репресованих осіб, які вже були визнані в Україні реабілітованими до 05.05.2018. </w:t>
      </w:r>
    </w:p>
    <w:p w:rsidR="00D0589F" w:rsidRPr="00453361" w:rsidRDefault="00D64D6E" w:rsidP="001B65BB">
      <w:pPr>
        <w:ind w:firstLine="567"/>
        <w:jc w:val="both"/>
        <w:rPr>
          <w:rFonts w:ascii="Times New Roman" w:hAnsi="Times New Roman" w:cs="Times New Roman"/>
          <w:i/>
          <w:sz w:val="24"/>
          <w:szCs w:val="24"/>
          <w:lang w:val="ru-RU"/>
        </w:rPr>
      </w:pPr>
      <w:r w:rsidRPr="007D7A88">
        <w:rPr>
          <w:rStyle w:val="rvts23"/>
          <w:rFonts w:ascii="Times New Roman" w:hAnsi="Times New Roman"/>
          <w:i/>
          <w:sz w:val="24"/>
          <w:szCs w:val="24"/>
        </w:rPr>
        <w:t xml:space="preserve">Таким чином, </w:t>
      </w:r>
      <w:r w:rsidR="000D364A" w:rsidRPr="007D7A88">
        <w:rPr>
          <w:rStyle w:val="rvts23"/>
          <w:rFonts w:ascii="Times New Roman" w:hAnsi="Times New Roman"/>
          <w:i/>
          <w:sz w:val="24"/>
          <w:szCs w:val="24"/>
        </w:rPr>
        <w:t xml:space="preserve">особи, яких </w:t>
      </w:r>
      <w:r w:rsidR="000D364A" w:rsidRPr="007D7A88">
        <w:rPr>
          <w:rFonts w:ascii="Times New Roman" w:hAnsi="Times New Roman" w:cs="Times New Roman"/>
          <w:i/>
          <w:sz w:val="24"/>
          <w:szCs w:val="24"/>
        </w:rPr>
        <w:t xml:space="preserve">до набрання чинності </w:t>
      </w:r>
      <w:r w:rsidR="000D364A" w:rsidRPr="007D7A88">
        <w:rPr>
          <w:rStyle w:val="rvts23"/>
          <w:rFonts w:ascii="Times New Roman" w:hAnsi="Times New Roman"/>
          <w:i/>
          <w:sz w:val="24"/>
          <w:szCs w:val="24"/>
        </w:rPr>
        <w:t xml:space="preserve">Закону </w:t>
      </w:r>
      <w:r w:rsidR="000D364A" w:rsidRPr="007D7A88">
        <w:rPr>
          <w:rFonts w:ascii="Times New Roman" w:hAnsi="Times New Roman"/>
          <w:i/>
          <w:sz w:val="24"/>
          <w:szCs w:val="24"/>
        </w:rPr>
        <w:t xml:space="preserve">України від 13.03.2018 </w:t>
      </w:r>
      <w:r w:rsidR="000D364A" w:rsidRPr="007D7A88">
        <w:rPr>
          <w:rFonts w:ascii="Times New Roman" w:hAnsi="Times New Roman"/>
          <w:i/>
          <w:sz w:val="24"/>
          <w:szCs w:val="24"/>
        </w:rPr>
        <w:br/>
        <w:t>№ 2325-</w:t>
      </w:r>
      <w:r w:rsidR="000D364A" w:rsidRPr="007D7A88">
        <w:rPr>
          <w:rFonts w:ascii="Times New Roman" w:hAnsi="Times New Roman"/>
          <w:i/>
          <w:sz w:val="24"/>
          <w:szCs w:val="24"/>
          <w:lang w:val="en-US"/>
        </w:rPr>
        <w:t>VIII</w:t>
      </w:r>
      <w:r w:rsidR="000D364A" w:rsidRPr="007D7A88">
        <w:rPr>
          <w:rFonts w:ascii="Times New Roman" w:hAnsi="Times New Roman"/>
          <w:i/>
          <w:sz w:val="24"/>
          <w:szCs w:val="24"/>
        </w:rPr>
        <w:t xml:space="preserve"> «</w:t>
      </w:r>
      <w:r w:rsidR="000D364A" w:rsidRPr="007D7A88">
        <w:rPr>
          <w:rStyle w:val="rvts23"/>
          <w:rFonts w:ascii="Times New Roman" w:hAnsi="Times New Roman"/>
          <w:i/>
          <w:sz w:val="24"/>
          <w:szCs w:val="24"/>
        </w:rPr>
        <w:t xml:space="preserve">Про внесення змін до деяких законодавчих актів України щодо удосконалення процедури реабілітації жертв репресій комуністичного тоталітарного режиму 1917-1991 років», </w:t>
      </w:r>
      <w:r w:rsidR="001732C8" w:rsidRPr="007D7A88">
        <w:rPr>
          <w:rStyle w:val="rvts23"/>
          <w:rFonts w:ascii="Times New Roman" w:hAnsi="Times New Roman"/>
          <w:i/>
          <w:sz w:val="24"/>
          <w:szCs w:val="24"/>
        </w:rPr>
        <w:t>тобто до 05.05.2018 було визнано в Україні реабілітованими</w:t>
      </w:r>
      <w:r w:rsidR="001023D2" w:rsidRPr="007D7A88">
        <w:rPr>
          <w:rStyle w:val="rvts23"/>
          <w:rFonts w:ascii="Times New Roman" w:hAnsi="Times New Roman"/>
          <w:i/>
          <w:sz w:val="24"/>
          <w:szCs w:val="24"/>
        </w:rPr>
        <w:t xml:space="preserve"> відповідно до статті 1 або статті 3 Закону України від 17.04.1991 № 962-ХІІ «Про реабілітацію жертв політичних репресій на Україні» у редакції, яка діяла до 05.05.2018, </w:t>
      </w:r>
      <w:r w:rsidR="001732C8" w:rsidRPr="007D7A88">
        <w:rPr>
          <w:rStyle w:val="rvts23"/>
          <w:rFonts w:ascii="Times New Roman" w:hAnsi="Times New Roman"/>
          <w:i/>
          <w:sz w:val="24"/>
          <w:szCs w:val="24"/>
        </w:rPr>
        <w:t xml:space="preserve">мають статус реабілітованих осіб згідно з </w:t>
      </w:r>
      <w:r w:rsidR="00C20DCA" w:rsidRPr="007D7A88">
        <w:rPr>
          <w:rStyle w:val="rvts23"/>
          <w:rFonts w:ascii="Times New Roman" w:hAnsi="Times New Roman"/>
          <w:i/>
          <w:sz w:val="24"/>
          <w:szCs w:val="24"/>
        </w:rPr>
        <w:t>Законом України «</w:t>
      </w:r>
      <w:r w:rsidR="00C20DCA" w:rsidRPr="007D7A88">
        <w:rPr>
          <w:rFonts w:ascii="Times New Roman" w:hAnsi="Times New Roman" w:cs="Times New Roman"/>
          <w:i/>
          <w:sz w:val="24"/>
          <w:szCs w:val="24"/>
        </w:rPr>
        <w:t xml:space="preserve">Про реабілітацію жертв репресій комуністичного тоталітарного режиму 1917-1991 років». </w:t>
      </w:r>
      <w:r w:rsidR="001732C8" w:rsidRPr="007D7A88">
        <w:rPr>
          <w:rFonts w:ascii="Times New Roman" w:hAnsi="Times New Roman" w:cs="Times New Roman"/>
          <w:i/>
          <w:sz w:val="24"/>
          <w:szCs w:val="24"/>
        </w:rPr>
        <w:t xml:space="preserve">Довідки або інші документи про реабілітацію, які до 05.05.2018 були видані таким особам органами прокуратури, судами, іншими державними органами України, штатними комісіями з питань поновлення прав реабілітованих, утвореними обласними, міськими та районними радами, </w:t>
      </w:r>
      <w:r w:rsidR="008C5AEB" w:rsidRPr="007D7A88">
        <w:rPr>
          <w:rFonts w:ascii="Times New Roman" w:hAnsi="Times New Roman" w:cs="Times New Roman"/>
          <w:i/>
          <w:sz w:val="24"/>
          <w:szCs w:val="24"/>
        </w:rPr>
        <w:t>є чинними та підтверджують</w:t>
      </w:r>
      <w:r w:rsidR="00D0589F" w:rsidRPr="007D7A88">
        <w:rPr>
          <w:rFonts w:ascii="Times New Roman" w:hAnsi="Times New Roman" w:cs="Times New Roman"/>
          <w:i/>
          <w:sz w:val="24"/>
          <w:szCs w:val="24"/>
        </w:rPr>
        <w:t xml:space="preserve"> факт визнання зазначених осіб реабілітованими. </w:t>
      </w:r>
    </w:p>
    <w:p w:rsidR="00453361" w:rsidRPr="005237AD" w:rsidRDefault="00453361" w:rsidP="001B65BB">
      <w:pPr>
        <w:ind w:firstLine="567"/>
        <w:jc w:val="both"/>
        <w:rPr>
          <w:rFonts w:ascii="Times New Roman" w:hAnsi="Times New Roman" w:cs="Times New Roman"/>
          <w:sz w:val="24"/>
          <w:szCs w:val="24"/>
        </w:rPr>
      </w:pPr>
      <w:r>
        <w:rPr>
          <w:rFonts w:ascii="Times New Roman" w:hAnsi="Times New Roman" w:cs="Times New Roman"/>
          <w:sz w:val="24"/>
          <w:szCs w:val="24"/>
        </w:rPr>
        <w:t xml:space="preserve">У зв’язку з цим, у разі звернення до регіональної комісії з реабілітації особи, якій </w:t>
      </w:r>
      <w:r w:rsidR="00DA30C2">
        <w:rPr>
          <w:rFonts w:ascii="Times New Roman" w:hAnsi="Times New Roman" w:cs="Times New Roman"/>
          <w:sz w:val="24"/>
          <w:szCs w:val="24"/>
        </w:rPr>
        <w:t>прокуратурою</w:t>
      </w:r>
      <w:r>
        <w:rPr>
          <w:rFonts w:ascii="Times New Roman" w:hAnsi="Times New Roman" w:cs="Times New Roman"/>
          <w:sz w:val="24"/>
          <w:szCs w:val="24"/>
        </w:rPr>
        <w:t xml:space="preserve">, судом, іншим державним органом України, штатною комісією з питань поновлення прав реабілітованих, утвореною обласною, міською чи районною радою до 05.05.2018 було видано довідку або інший документ про реабілітацію, </w:t>
      </w:r>
      <w:r w:rsidR="00DA30C2">
        <w:rPr>
          <w:rFonts w:ascii="Times New Roman" w:hAnsi="Times New Roman" w:cs="Times New Roman"/>
          <w:sz w:val="24"/>
          <w:szCs w:val="24"/>
        </w:rPr>
        <w:t xml:space="preserve">регіональній комісії з реабілітації </w:t>
      </w:r>
      <w:r w:rsidR="005237AD">
        <w:rPr>
          <w:rFonts w:ascii="Times New Roman" w:hAnsi="Times New Roman" w:cs="Times New Roman"/>
          <w:sz w:val="24"/>
          <w:szCs w:val="24"/>
        </w:rPr>
        <w:t>рекомендується в порядку пунктів 4 та 5 частини третьої статті 7</w:t>
      </w:r>
      <w:r w:rsidR="005237AD">
        <w:rPr>
          <w:rFonts w:ascii="Times New Roman" w:hAnsi="Times New Roman" w:cs="Times New Roman"/>
          <w:sz w:val="24"/>
          <w:szCs w:val="24"/>
          <w:vertAlign w:val="superscript"/>
        </w:rPr>
        <w:t>2</w:t>
      </w:r>
      <w:r w:rsidR="005237AD">
        <w:rPr>
          <w:rFonts w:ascii="Times New Roman" w:hAnsi="Times New Roman" w:cs="Times New Roman"/>
          <w:sz w:val="24"/>
          <w:szCs w:val="24"/>
        </w:rPr>
        <w:t xml:space="preserve"> </w:t>
      </w:r>
      <w:r w:rsidR="005237AD" w:rsidRPr="005237AD">
        <w:rPr>
          <w:rStyle w:val="rvts23"/>
          <w:rFonts w:ascii="Times New Roman" w:hAnsi="Times New Roman"/>
          <w:sz w:val="24"/>
          <w:szCs w:val="24"/>
        </w:rPr>
        <w:t>Закон</w:t>
      </w:r>
      <w:r w:rsidR="005237AD">
        <w:rPr>
          <w:rStyle w:val="rvts23"/>
          <w:rFonts w:ascii="Times New Roman" w:hAnsi="Times New Roman"/>
          <w:sz w:val="24"/>
          <w:szCs w:val="24"/>
        </w:rPr>
        <w:t xml:space="preserve">у </w:t>
      </w:r>
      <w:r w:rsidR="005237AD" w:rsidRPr="005237AD">
        <w:rPr>
          <w:rStyle w:val="rvts23"/>
          <w:rFonts w:ascii="Times New Roman" w:hAnsi="Times New Roman"/>
          <w:sz w:val="24"/>
          <w:szCs w:val="24"/>
        </w:rPr>
        <w:t>України «</w:t>
      </w:r>
      <w:r w:rsidR="005237AD" w:rsidRPr="005237AD">
        <w:rPr>
          <w:rFonts w:ascii="Times New Roman" w:hAnsi="Times New Roman" w:cs="Times New Roman"/>
          <w:sz w:val="24"/>
          <w:szCs w:val="24"/>
        </w:rPr>
        <w:t>Про реабілітацію жертв репресій комуністичного тоталітарного режиму 1917-1991 років»</w:t>
      </w:r>
      <w:r w:rsidR="005237AD">
        <w:rPr>
          <w:rFonts w:ascii="Times New Roman" w:hAnsi="Times New Roman" w:cs="Times New Roman"/>
          <w:sz w:val="24"/>
          <w:szCs w:val="24"/>
        </w:rPr>
        <w:t xml:space="preserve"> повідомляти особу про те, що вона вже є реабілітованою, а відповідні довідки або інші документи про реабілітацію, які були видані їй в Україні до 05.05.2018 є чинними та підтверджують факт визнання особи реабілітованою.  </w:t>
      </w:r>
    </w:p>
    <w:p w:rsidR="00FD15B7" w:rsidRDefault="00FD15B7" w:rsidP="001B65BB">
      <w:pPr>
        <w:ind w:firstLine="567"/>
        <w:jc w:val="both"/>
        <w:rPr>
          <w:rFonts w:ascii="Times New Roman" w:hAnsi="Times New Roman" w:cs="Times New Roman"/>
          <w:b/>
          <w:sz w:val="24"/>
          <w:szCs w:val="24"/>
        </w:rPr>
      </w:pPr>
      <w:r>
        <w:rPr>
          <w:rFonts w:ascii="Times New Roman" w:hAnsi="Times New Roman" w:cs="Times New Roman"/>
          <w:b/>
          <w:sz w:val="24"/>
          <w:szCs w:val="24"/>
        </w:rPr>
        <w:t xml:space="preserve">2. </w:t>
      </w:r>
      <w:r w:rsidR="0030627D">
        <w:rPr>
          <w:rFonts w:ascii="Times New Roman" w:hAnsi="Times New Roman" w:cs="Times New Roman"/>
          <w:b/>
          <w:sz w:val="24"/>
          <w:szCs w:val="24"/>
        </w:rPr>
        <w:t xml:space="preserve">Щодо статусу осіб, яких було визнано реабілітованими </w:t>
      </w:r>
      <w:r w:rsidR="00E4264B">
        <w:rPr>
          <w:rFonts w:ascii="Times New Roman" w:hAnsi="Times New Roman" w:cs="Times New Roman"/>
          <w:b/>
          <w:sz w:val="24"/>
          <w:szCs w:val="24"/>
        </w:rPr>
        <w:t>у державах – республіках колишнього Союзу РСР або державними органами Союзу РСР</w:t>
      </w:r>
    </w:p>
    <w:p w:rsidR="005B6D45" w:rsidRDefault="005B6D45" w:rsidP="005B6D45">
      <w:pPr>
        <w:ind w:firstLine="567"/>
        <w:jc w:val="both"/>
        <w:rPr>
          <w:rStyle w:val="rvts23"/>
          <w:rFonts w:ascii="Times New Roman" w:hAnsi="Times New Roman"/>
          <w:sz w:val="24"/>
          <w:szCs w:val="24"/>
        </w:rPr>
      </w:pPr>
      <w:r>
        <w:rPr>
          <w:rFonts w:ascii="Times New Roman" w:hAnsi="Times New Roman" w:cs="Times New Roman"/>
          <w:sz w:val="24"/>
          <w:szCs w:val="24"/>
        </w:rPr>
        <w:t xml:space="preserve">Підпунктом 1 пункту 3 розділу ІІ </w:t>
      </w:r>
      <w:r w:rsidRPr="005B6D45">
        <w:rPr>
          <w:rStyle w:val="rvts23"/>
          <w:rFonts w:ascii="Times New Roman" w:hAnsi="Times New Roman"/>
          <w:sz w:val="24"/>
          <w:szCs w:val="24"/>
        </w:rPr>
        <w:t xml:space="preserve">«Прикінцеві та перехідні положення» Закону  </w:t>
      </w:r>
      <w:r w:rsidRPr="005B6D45">
        <w:rPr>
          <w:rFonts w:ascii="Times New Roman" w:hAnsi="Times New Roman"/>
          <w:sz w:val="24"/>
          <w:szCs w:val="24"/>
        </w:rPr>
        <w:t>України від 13.03.2018 № 2325-</w:t>
      </w:r>
      <w:r w:rsidRPr="005B6D45">
        <w:rPr>
          <w:rFonts w:ascii="Times New Roman" w:hAnsi="Times New Roman"/>
          <w:sz w:val="24"/>
          <w:szCs w:val="24"/>
          <w:lang w:val="en-US"/>
        </w:rPr>
        <w:t>VIII</w:t>
      </w:r>
      <w:r w:rsidRPr="005B6D45">
        <w:rPr>
          <w:rFonts w:ascii="Times New Roman" w:hAnsi="Times New Roman"/>
          <w:sz w:val="24"/>
          <w:szCs w:val="24"/>
        </w:rPr>
        <w:t xml:space="preserve"> «</w:t>
      </w:r>
      <w:r w:rsidRPr="005B6D45">
        <w:rPr>
          <w:rStyle w:val="rvts23"/>
          <w:rFonts w:ascii="Times New Roman" w:hAnsi="Times New Roman"/>
          <w:sz w:val="24"/>
          <w:szCs w:val="24"/>
        </w:rPr>
        <w:t xml:space="preserve">Про внесення змін до деяких законодавчих актів України щодо удосконалення процедури реабілітації жертв репресій комуністичного тоталітарного режиму 1917-1991 років» </w:t>
      </w:r>
      <w:r>
        <w:rPr>
          <w:rStyle w:val="rvts23"/>
          <w:rFonts w:ascii="Times New Roman" w:hAnsi="Times New Roman"/>
          <w:sz w:val="24"/>
          <w:szCs w:val="24"/>
        </w:rPr>
        <w:t xml:space="preserve">передбачено, що </w:t>
      </w:r>
      <w:r w:rsidRPr="005B6D45">
        <w:rPr>
          <w:rStyle w:val="rvts23"/>
          <w:rFonts w:ascii="Times New Roman" w:hAnsi="Times New Roman"/>
          <w:sz w:val="24"/>
          <w:szCs w:val="24"/>
        </w:rPr>
        <w:t xml:space="preserve">довідки або посвідчення про </w:t>
      </w:r>
      <w:r w:rsidRPr="005B6D45">
        <w:rPr>
          <w:rStyle w:val="rvts23"/>
          <w:rFonts w:ascii="Times New Roman" w:hAnsi="Times New Roman"/>
          <w:sz w:val="24"/>
          <w:szCs w:val="24"/>
        </w:rPr>
        <w:lastRenderedPageBreak/>
        <w:t xml:space="preserve">реабілітацію, видані у державах – республіках колишнього Союзу РСР або державними органами Союзу РСР, є чинними на території України. </w:t>
      </w:r>
    </w:p>
    <w:p w:rsidR="00A87DE5" w:rsidRDefault="00A87DE5" w:rsidP="00A87DE5">
      <w:pPr>
        <w:ind w:firstLine="567"/>
        <w:jc w:val="both"/>
        <w:rPr>
          <w:rStyle w:val="rvts23"/>
          <w:rFonts w:ascii="Times New Roman" w:hAnsi="Times New Roman"/>
          <w:sz w:val="24"/>
          <w:szCs w:val="24"/>
        </w:rPr>
      </w:pPr>
      <w:r>
        <w:rPr>
          <w:rStyle w:val="rvts23"/>
          <w:rFonts w:ascii="Times New Roman" w:hAnsi="Times New Roman"/>
          <w:sz w:val="24"/>
          <w:szCs w:val="24"/>
        </w:rPr>
        <w:t xml:space="preserve">Законом України </w:t>
      </w:r>
      <w:r w:rsidRPr="00844470">
        <w:rPr>
          <w:rFonts w:ascii="Times New Roman" w:hAnsi="Times New Roman"/>
          <w:sz w:val="24"/>
          <w:szCs w:val="24"/>
        </w:rPr>
        <w:t>від 13.03.2018 № 2325-</w:t>
      </w:r>
      <w:r w:rsidRPr="00844470">
        <w:rPr>
          <w:rFonts w:ascii="Times New Roman" w:hAnsi="Times New Roman"/>
          <w:sz w:val="24"/>
          <w:szCs w:val="24"/>
          <w:lang w:val="en-US"/>
        </w:rPr>
        <w:t>VIII</w:t>
      </w:r>
      <w:r w:rsidRPr="00844470">
        <w:rPr>
          <w:rFonts w:ascii="Times New Roman" w:hAnsi="Times New Roman"/>
          <w:sz w:val="24"/>
          <w:szCs w:val="24"/>
        </w:rPr>
        <w:t xml:space="preserve"> «</w:t>
      </w:r>
      <w:r w:rsidRPr="00844470">
        <w:rPr>
          <w:rStyle w:val="rvts23"/>
          <w:rFonts w:ascii="Times New Roman" w:hAnsi="Times New Roman"/>
          <w:sz w:val="24"/>
          <w:szCs w:val="24"/>
        </w:rPr>
        <w:t>Про внесення змін до деяких законодавчих актів України щодо удосконалення процедури реабілітації жертв репресій комуністичного тоталітарного режиму 1917-1991 років»</w:t>
      </w:r>
      <w:r>
        <w:rPr>
          <w:rStyle w:val="rvts23"/>
          <w:rFonts w:ascii="Times New Roman" w:hAnsi="Times New Roman"/>
          <w:sz w:val="24"/>
          <w:szCs w:val="24"/>
        </w:rPr>
        <w:t>, а також чинною редакцією Закону України «Про реабілітації жертв репресій комуністичного тоталітарного режиму 1917-1991 років» не передбачено будь-якої обов’язкової повторної або додаткової реабілітації осіб, яким видано такі довідки або посвідчення про реабілітацію</w:t>
      </w:r>
      <w:r w:rsidR="000216E0">
        <w:rPr>
          <w:rStyle w:val="rvts23"/>
          <w:rFonts w:ascii="Times New Roman" w:hAnsi="Times New Roman"/>
          <w:sz w:val="24"/>
          <w:szCs w:val="24"/>
        </w:rPr>
        <w:t xml:space="preserve">, а так само </w:t>
      </w:r>
      <w:r w:rsidR="007B514D">
        <w:rPr>
          <w:rStyle w:val="rvts23"/>
          <w:rFonts w:ascii="Times New Roman" w:hAnsi="Times New Roman"/>
          <w:sz w:val="24"/>
          <w:szCs w:val="24"/>
        </w:rPr>
        <w:t xml:space="preserve">обов’язкового отримання такими особами висновків, рішень або інших документів від Національної комісії з реабілітації </w:t>
      </w:r>
      <w:r w:rsidR="00B166DA">
        <w:rPr>
          <w:rStyle w:val="rvts23"/>
          <w:rFonts w:ascii="Times New Roman" w:hAnsi="Times New Roman"/>
          <w:sz w:val="24"/>
          <w:szCs w:val="24"/>
        </w:rPr>
        <w:t>щодо</w:t>
      </w:r>
      <w:r w:rsidR="000216E0">
        <w:rPr>
          <w:rStyle w:val="rvts23"/>
          <w:rFonts w:ascii="Times New Roman" w:hAnsi="Times New Roman"/>
          <w:sz w:val="24"/>
          <w:szCs w:val="24"/>
        </w:rPr>
        <w:t xml:space="preserve"> підтвердження факту їх реабілітації</w:t>
      </w:r>
      <w:r>
        <w:rPr>
          <w:rStyle w:val="rvts23"/>
          <w:rFonts w:ascii="Times New Roman" w:hAnsi="Times New Roman"/>
          <w:sz w:val="24"/>
          <w:szCs w:val="24"/>
        </w:rPr>
        <w:t xml:space="preserve">. </w:t>
      </w:r>
    </w:p>
    <w:p w:rsidR="009803A5" w:rsidRDefault="00A87DE5" w:rsidP="001B65BB">
      <w:pPr>
        <w:ind w:firstLine="567"/>
        <w:jc w:val="both"/>
        <w:rPr>
          <w:rStyle w:val="rvts23"/>
          <w:rFonts w:ascii="Times New Roman" w:hAnsi="Times New Roman"/>
          <w:i/>
          <w:sz w:val="24"/>
          <w:szCs w:val="24"/>
        </w:rPr>
      </w:pPr>
      <w:r w:rsidRPr="007D7A88">
        <w:rPr>
          <w:rStyle w:val="rvts23"/>
          <w:rFonts w:ascii="Times New Roman" w:hAnsi="Times New Roman"/>
          <w:i/>
          <w:sz w:val="24"/>
          <w:szCs w:val="24"/>
        </w:rPr>
        <w:t>Таким чином, особи, яких було визнано реабілітованими у державах – республіках колишнього Союзу РСР або державними органами Союзу РСР</w:t>
      </w:r>
      <w:r w:rsidR="00BD5B30" w:rsidRPr="007D7A88">
        <w:rPr>
          <w:rStyle w:val="rvts23"/>
          <w:rFonts w:ascii="Times New Roman" w:hAnsi="Times New Roman"/>
          <w:i/>
          <w:sz w:val="24"/>
          <w:szCs w:val="24"/>
        </w:rPr>
        <w:t xml:space="preserve">, мають </w:t>
      </w:r>
      <w:r w:rsidR="007B514D" w:rsidRPr="007D7A88">
        <w:rPr>
          <w:rStyle w:val="rvts23"/>
          <w:rFonts w:ascii="Times New Roman" w:hAnsi="Times New Roman"/>
          <w:i/>
          <w:sz w:val="24"/>
          <w:szCs w:val="24"/>
        </w:rPr>
        <w:t xml:space="preserve">в Україні </w:t>
      </w:r>
      <w:r w:rsidR="00BD5B30" w:rsidRPr="007D7A88">
        <w:rPr>
          <w:rStyle w:val="rvts23"/>
          <w:rFonts w:ascii="Times New Roman" w:hAnsi="Times New Roman"/>
          <w:i/>
          <w:sz w:val="24"/>
          <w:szCs w:val="24"/>
        </w:rPr>
        <w:t>статус реабілітованих осіб згідно з Законом України «</w:t>
      </w:r>
      <w:r w:rsidR="00BD5B30" w:rsidRPr="007D7A88">
        <w:rPr>
          <w:rFonts w:ascii="Times New Roman" w:hAnsi="Times New Roman" w:cs="Times New Roman"/>
          <w:i/>
          <w:sz w:val="24"/>
          <w:szCs w:val="24"/>
        </w:rPr>
        <w:t xml:space="preserve">Про реабілітацію жертв репресій комуністичного тоталітарного режиму 1917-1991 років». </w:t>
      </w:r>
      <w:r w:rsidR="000216E0" w:rsidRPr="007D7A88">
        <w:rPr>
          <w:rFonts w:ascii="Times New Roman" w:hAnsi="Times New Roman" w:cs="Times New Roman"/>
          <w:i/>
          <w:sz w:val="24"/>
          <w:szCs w:val="24"/>
        </w:rPr>
        <w:t xml:space="preserve">Довідки, посвідчення або інші документи про реабілітацію таких осіб, видані </w:t>
      </w:r>
      <w:r w:rsidR="000216E0" w:rsidRPr="007D7A88">
        <w:rPr>
          <w:rStyle w:val="rvts23"/>
          <w:rFonts w:ascii="Times New Roman" w:hAnsi="Times New Roman"/>
          <w:i/>
          <w:sz w:val="24"/>
          <w:szCs w:val="24"/>
        </w:rPr>
        <w:t xml:space="preserve">у державах – республіках колишнього Союзу РСР або державними органами Союзу РСР, незалежно від дати видачі, є чинними та підтверджують факт визнання зазначених осіб реабілітованими. </w:t>
      </w:r>
      <w:r w:rsidRPr="007D7A88">
        <w:rPr>
          <w:rStyle w:val="rvts23"/>
          <w:rFonts w:ascii="Times New Roman" w:hAnsi="Times New Roman"/>
          <w:i/>
          <w:sz w:val="24"/>
          <w:szCs w:val="24"/>
        </w:rPr>
        <w:t xml:space="preserve"> </w:t>
      </w:r>
    </w:p>
    <w:p w:rsidR="005237AD" w:rsidRPr="005237AD" w:rsidRDefault="005237AD" w:rsidP="005237AD">
      <w:pPr>
        <w:ind w:firstLine="567"/>
        <w:jc w:val="both"/>
        <w:rPr>
          <w:rFonts w:ascii="Times New Roman" w:hAnsi="Times New Roman" w:cs="Times New Roman"/>
          <w:sz w:val="24"/>
          <w:szCs w:val="24"/>
        </w:rPr>
      </w:pPr>
      <w:r>
        <w:rPr>
          <w:rFonts w:ascii="Times New Roman" w:hAnsi="Times New Roman" w:cs="Times New Roman"/>
          <w:sz w:val="24"/>
          <w:szCs w:val="24"/>
        </w:rPr>
        <w:t>У зв’язку з цим, у разі звернення до регіональної комісії з реабілітації особи, якій у державі – республіці колишнього Союзу РСР або державним органом Союзу РСР було видано довідку, посвідчення або інший документ про реабілітацію, незалежно від дати видачі такого документа, регіональній комісії з реабілітації рекомендується в порядку пунктів 4 та 5 частини третьої статті 7</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5237AD">
        <w:rPr>
          <w:rStyle w:val="rvts23"/>
          <w:rFonts w:ascii="Times New Roman" w:hAnsi="Times New Roman"/>
          <w:sz w:val="24"/>
          <w:szCs w:val="24"/>
        </w:rPr>
        <w:t>Закон</w:t>
      </w:r>
      <w:r>
        <w:rPr>
          <w:rStyle w:val="rvts23"/>
          <w:rFonts w:ascii="Times New Roman" w:hAnsi="Times New Roman"/>
          <w:sz w:val="24"/>
          <w:szCs w:val="24"/>
        </w:rPr>
        <w:t xml:space="preserve">у </w:t>
      </w:r>
      <w:r w:rsidRPr="005237AD">
        <w:rPr>
          <w:rStyle w:val="rvts23"/>
          <w:rFonts w:ascii="Times New Roman" w:hAnsi="Times New Roman"/>
          <w:sz w:val="24"/>
          <w:szCs w:val="24"/>
        </w:rPr>
        <w:t>України «</w:t>
      </w:r>
      <w:r w:rsidRPr="005237AD">
        <w:rPr>
          <w:rFonts w:ascii="Times New Roman" w:hAnsi="Times New Roman" w:cs="Times New Roman"/>
          <w:sz w:val="24"/>
          <w:szCs w:val="24"/>
        </w:rPr>
        <w:t>Про реабілітацію жертв репресій комуністичного тоталітарного режиму 1917-1991 років»</w:t>
      </w:r>
      <w:r>
        <w:rPr>
          <w:rFonts w:ascii="Times New Roman" w:hAnsi="Times New Roman" w:cs="Times New Roman"/>
          <w:sz w:val="24"/>
          <w:szCs w:val="24"/>
        </w:rPr>
        <w:t xml:space="preserve"> повідомляти особу про те, що вона вже є реабілітованою, а відповідні довідки або інші документи про реабілітацію, які були видані їй у державі – республіці колишнього Союзу РСР або державним органом Союзу РСР є чинними та підтверджують факт визнання особи реабілітованою.  </w:t>
      </w:r>
    </w:p>
    <w:p w:rsidR="00794686" w:rsidRDefault="00794686" w:rsidP="001B65BB">
      <w:pPr>
        <w:ind w:firstLine="567"/>
        <w:jc w:val="both"/>
        <w:rPr>
          <w:rStyle w:val="rvts23"/>
          <w:rFonts w:ascii="Times New Roman" w:hAnsi="Times New Roman"/>
          <w:b/>
          <w:sz w:val="24"/>
          <w:szCs w:val="24"/>
        </w:rPr>
      </w:pPr>
      <w:r>
        <w:rPr>
          <w:rStyle w:val="rvts23"/>
          <w:rFonts w:ascii="Times New Roman" w:hAnsi="Times New Roman"/>
          <w:b/>
          <w:sz w:val="24"/>
          <w:szCs w:val="24"/>
        </w:rPr>
        <w:t>3. Щодо статусу осіб, як</w:t>
      </w:r>
      <w:r w:rsidR="0019752D">
        <w:rPr>
          <w:rStyle w:val="rvts23"/>
          <w:rFonts w:ascii="Times New Roman" w:hAnsi="Times New Roman"/>
          <w:b/>
          <w:sz w:val="24"/>
          <w:szCs w:val="24"/>
        </w:rPr>
        <w:t>их</w:t>
      </w:r>
      <w:r>
        <w:rPr>
          <w:rStyle w:val="rvts23"/>
          <w:rFonts w:ascii="Times New Roman" w:hAnsi="Times New Roman"/>
          <w:b/>
          <w:sz w:val="24"/>
          <w:szCs w:val="24"/>
        </w:rPr>
        <w:t xml:space="preserve"> до </w:t>
      </w:r>
      <w:r w:rsidRPr="004B3581">
        <w:rPr>
          <w:rFonts w:ascii="Times New Roman" w:hAnsi="Times New Roman" w:cs="Times New Roman"/>
          <w:b/>
          <w:sz w:val="24"/>
          <w:szCs w:val="24"/>
        </w:rPr>
        <w:t xml:space="preserve">набрання чинності </w:t>
      </w:r>
      <w:r w:rsidRPr="004B3581">
        <w:rPr>
          <w:rStyle w:val="rvts23"/>
          <w:rFonts w:ascii="Times New Roman" w:hAnsi="Times New Roman"/>
          <w:b/>
          <w:sz w:val="24"/>
          <w:szCs w:val="24"/>
        </w:rPr>
        <w:t xml:space="preserve">Закону </w:t>
      </w:r>
      <w:r w:rsidRPr="004B3581">
        <w:rPr>
          <w:rFonts w:ascii="Times New Roman" w:hAnsi="Times New Roman"/>
          <w:b/>
          <w:sz w:val="24"/>
          <w:szCs w:val="24"/>
        </w:rPr>
        <w:t xml:space="preserve">України від 13.03.2018 </w:t>
      </w:r>
      <w:r w:rsidR="0019752D">
        <w:rPr>
          <w:rFonts w:ascii="Times New Roman" w:hAnsi="Times New Roman"/>
          <w:b/>
          <w:sz w:val="24"/>
          <w:szCs w:val="24"/>
        </w:rPr>
        <w:br/>
      </w:r>
      <w:r w:rsidRPr="004B3581">
        <w:rPr>
          <w:rFonts w:ascii="Times New Roman" w:hAnsi="Times New Roman"/>
          <w:b/>
          <w:sz w:val="24"/>
          <w:szCs w:val="24"/>
        </w:rPr>
        <w:t>№ 2325-</w:t>
      </w:r>
      <w:r w:rsidRPr="004B3581">
        <w:rPr>
          <w:rFonts w:ascii="Times New Roman" w:hAnsi="Times New Roman"/>
          <w:b/>
          <w:sz w:val="24"/>
          <w:szCs w:val="24"/>
          <w:lang w:val="en-US"/>
        </w:rPr>
        <w:t>VIII</w:t>
      </w:r>
      <w:r w:rsidRPr="004B3581">
        <w:rPr>
          <w:rFonts w:ascii="Times New Roman" w:hAnsi="Times New Roman"/>
          <w:b/>
          <w:sz w:val="24"/>
          <w:szCs w:val="24"/>
        </w:rPr>
        <w:t xml:space="preserve"> «</w:t>
      </w:r>
      <w:r w:rsidRPr="004B3581">
        <w:rPr>
          <w:rStyle w:val="rvts23"/>
          <w:rFonts w:ascii="Times New Roman" w:hAnsi="Times New Roman"/>
          <w:b/>
          <w:sz w:val="24"/>
          <w:szCs w:val="24"/>
        </w:rPr>
        <w:t>Про внесення змін до деяких законодавчих актів України щодо удосконалення процедури реабілітації жертв репресій комуністичного тоталітарного режиму 1917-1991 років»</w:t>
      </w:r>
      <w:r>
        <w:rPr>
          <w:rStyle w:val="rvts23"/>
          <w:rFonts w:ascii="Times New Roman" w:hAnsi="Times New Roman"/>
          <w:b/>
          <w:sz w:val="24"/>
          <w:szCs w:val="24"/>
        </w:rPr>
        <w:t xml:space="preserve"> </w:t>
      </w:r>
      <w:r w:rsidR="00721CA8">
        <w:rPr>
          <w:rStyle w:val="rvts23"/>
          <w:rFonts w:ascii="Times New Roman" w:hAnsi="Times New Roman"/>
          <w:b/>
          <w:sz w:val="24"/>
          <w:szCs w:val="24"/>
        </w:rPr>
        <w:t xml:space="preserve">було визнано </w:t>
      </w:r>
      <w:r w:rsidR="008A682D">
        <w:rPr>
          <w:rStyle w:val="rvts23"/>
          <w:rFonts w:ascii="Times New Roman" w:hAnsi="Times New Roman"/>
          <w:b/>
          <w:sz w:val="24"/>
          <w:szCs w:val="24"/>
        </w:rPr>
        <w:t>потерпілими від політичних репресій відповідно до рішень органів місцевого самоврядування</w:t>
      </w:r>
    </w:p>
    <w:p w:rsidR="007C46EB" w:rsidRDefault="0053116B" w:rsidP="001B65BB">
      <w:pPr>
        <w:ind w:firstLine="567"/>
        <w:jc w:val="both"/>
        <w:rPr>
          <w:rStyle w:val="rvts23"/>
          <w:rFonts w:ascii="Times New Roman" w:hAnsi="Times New Roman"/>
          <w:sz w:val="24"/>
          <w:szCs w:val="24"/>
        </w:rPr>
      </w:pPr>
      <w:r>
        <w:rPr>
          <w:rStyle w:val="rvts23"/>
          <w:rFonts w:ascii="Times New Roman" w:hAnsi="Times New Roman"/>
          <w:sz w:val="24"/>
          <w:szCs w:val="24"/>
        </w:rPr>
        <w:t>Закон</w:t>
      </w:r>
      <w:r w:rsidR="004917C0">
        <w:rPr>
          <w:rStyle w:val="rvts23"/>
          <w:rFonts w:ascii="Times New Roman" w:hAnsi="Times New Roman"/>
          <w:sz w:val="24"/>
          <w:szCs w:val="24"/>
        </w:rPr>
        <w:t>ом</w:t>
      </w:r>
      <w:r>
        <w:rPr>
          <w:rStyle w:val="rvts23"/>
          <w:rFonts w:ascii="Times New Roman" w:hAnsi="Times New Roman"/>
          <w:sz w:val="24"/>
          <w:szCs w:val="24"/>
        </w:rPr>
        <w:t xml:space="preserve"> України від 17.04.1991 № 962-ХІІ «Про реабілітацію жертв політичних репресій на Україні» у редакції, яка діяла до 05.05.2018, було передбачено, що </w:t>
      </w:r>
      <w:r w:rsidR="004917C0">
        <w:rPr>
          <w:rStyle w:val="rvts23"/>
          <w:rFonts w:ascii="Times New Roman" w:hAnsi="Times New Roman"/>
          <w:sz w:val="24"/>
          <w:szCs w:val="24"/>
        </w:rPr>
        <w:t xml:space="preserve">репресовані особи у визначених цим Законом випадках та порядку визнаються або вважаються реабілітованими. </w:t>
      </w:r>
      <w:r w:rsidR="007C46EB">
        <w:rPr>
          <w:rStyle w:val="rvts23"/>
          <w:rFonts w:ascii="Times New Roman" w:hAnsi="Times New Roman"/>
          <w:sz w:val="24"/>
          <w:szCs w:val="24"/>
        </w:rPr>
        <w:t>Водночас, зазначеним Законом не передбачалося підстав визнання будь-яких осіб потерпілими від репресій</w:t>
      </w:r>
      <w:r w:rsidR="007635B7">
        <w:rPr>
          <w:rStyle w:val="rvts23"/>
          <w:rFonts w:ascii="Times New Roman" w:hAnsi="Times New Roman"/>
          <w:sz w:val="24"/>
          <w:szCs w:val="24"/>
        </w:rPr>
        <w:t xml:space="preserve"> (потерпілими від політичних репресій)</w:t>
      </w:r>
      <w:r w:rsidR="007C46EB">
        <w:rPr>
          <w:rStyle w:val="rvts23"/>
          <w:rFonts w:ascii="Times New Roman" w:hAnsi="Times New Roman"/>
          <w:sz w:val="24"/>
          <w:szCs w:val="24"/>
        </w:rPr>
        <w:t xml:space="preserve">. </w:t>
      </w:r>
    </w:p>
    <w:p w:rsidR="009E3189" w:rsidRDefault="007C46EB" w:rsidP="001B65BB">
      <w:pPr>
        <w:ind w:firstLine="567"/>
        <w:jc w:val="both"/>
        <w:rPr>
          <w:rStyle w:val="rvts23"/>
          <w:rFonts w:ascii="Times New Roman" w:hAnsi="Times New Roman"/>
          <w:sz w:val="24"/>
          <w:szCs w:val="24"/>
        </w:rPr>
      </w:pPr>
      <w:r>
        <w:rPr>
          <w:rStyle w:val="rvts23"/>
          <w:rFonts w:ascii="Times New Roman" w:hAnsi="Times New Roman"/>
          <w:sz w:val="24"/>
          <w:szCs w:val="24"/>
        </w:rPr>
        <w:t xml:space="preserve">Разом з тим, у період з 1991 по 2018 роки деякими органами місцевого самоврядування було прийнято рішення, </w:t>
      </w:r>
      <w:r w:rsidR="007635B7">
        <w:rPr>
          <w:rStyle w:val="rvts23"/>
          <w:rFonts w:ascii="Times New Roman" w:hAnsi="Times New Roman"/>
          <w:sz w:val="24"/>
          <w:szCs w:val="24"/>
        </w:rPr>
        <w:t xml:space="preserve">відповідно до яких окремі категорії громадян, які постійно проживали на території відповідних міст, районів або областей, могли бути визнані потерпілими від політичних репресій. </w:t>
      </w:r>
      <w:r w:rsidR="0089698C">
        <w:rPr>
          <w:rStyle w:val="rvts23"/>
          <w:rFonts w:ascii="Times New Roman" w:hAnsi="Times New Roman"/>
          <w:sz w:val="24"/>
          <w:szCs w:val="24"/>
        </w:rPr>
        <w:t>Д</w:t>
      </w:r>
      <w:r w:rsidR="00CA09F0">
        <w:rPr>
          <w:rStyle w:val="rvts23"/>
          <w:rFonts w:ascii="Times New Roman" w:hAnsi="Times New Roman"/>
          <w:sz w:val="24"/>
          <w:szCs w:val="24"/>
        </w:rPr>
        <w:t>о</w:t>
      </w:r>
      <w:r w:rsidR="0089698C">
        <w:rPr>
          <w:rStyle w:val="rvts23"/>
          <w:rFonts w:ascii="Times New Roman" w:hAnsi="Times New Roman"/>
          <w:sz w:val="24"/>
          <w:szCs w:val="24"/>
        </w:rPr>
        <w:t xml:space="preserve"> прикладу Львівською обласною радою було прийнято рішення від 10.03.2009 № 850 «Про визнання громадян потерпілими від політичних репресій», яким визнано потерпілими від політичних репресій громадян, </w:t>
      </w:r>
      <w:r w:rsidR="00F4375C">
        <w:rPr>
          <w:rStyle w:val="rvts23"/>
          <w:rFonts w:ascii="Times New Roman" w:hAnsi="Times New Roman"/>
          <w:sz w:val="24"/>
          <w:szCs w:val="24"/>
        </w:rPr>
        <w:t>які</w:t>
      </w:r>
      <w:r w:rsidR="0089698C">
        <w:rPr>
          <w:rStyle w:val="rvts23"/>
          <w:rFonts w:ascii="Times New Roman" w:hAnsi="Times New Roman"/>
          <w:sz w:val="24"/>
          <w:szCs w:val="24"/>
        </w:rPr>
        <w:t xml:space="preserve">: </w:t>
      </w:r>
      <w:r w:rsidR="0089698C">
        <w:rPr>
          <w:rStyle w:val="rvts23"/>
          <w:rFonts w:ascii="Times New Roman" w:hAnsi="Times New Roman"/>
          <w:sz w:val="24"/>
          <w:szCs w:val="24"/>
        </w:rPr>
        <w:lastRenderedPageBreak/>
        <w:t xml:space="preserve">народилися в місцях позбавлення волі у жінок, ув’язнених з політичних мотивів, або примусово поміщених у лікувальні заклади; в дитячому віці перебували разом </w:t>
      </w:r>
      <w:r w:rsidR="00F4375C">
        <w:rPr>
          <w:rStyle w:val="rvts23"/>
          <w:rFonts w:ascii="Times New Roman" w:hAnsi="Times New Roman"/>
          <w:sz w:val="24"/>
          <w:szCs w:val="24"/>
        </w:rPr>
        <w:t xml:space="preserve">з батьками, один з яких був ув’язнений з політичних мотивів, у засланні, на виселенні або спецпоселенні; залишилися без опіки батьків, один з яких чи обоє були репресовані. </w:t>
      </w:r>
      <w:r w:rsidR="009E3189">
        <w:rPr>
          <w:rStyle w:val="rvts23"/>
          <w:rFonts w:ascii="Times New Roman" w:hAnsi="Times New Roman"/>
          <w:sz w:val="24"/>
          <w:szCs w:val="24"/>
        </w:rPr>
        <w:t>Чинність зазначеного рішення поширювалися виключно на громадян, які постійно проживають на території Львівської області.</w:t>
      </w:r>
      <w:r w:rsidR="005D1104">
        <w:rPr>
          <w:rStyle w:val="rvts23"/>
          <w:rFonts w:ascii="Times New Roman" w:hAnsi="Times New Roman"/>
          <w:sz w:val="24"/>
          <w:szCs w:val="24"/>
        </w:rPr>
        <w:t xml:space="preserve"> Тому статус потерпілих від політичних репресій громадяни, які постійно проживали на території Львівської області, мали виключно у межах Львівської області. </w:t>
      </w:r>
    </w:p>
    <w:p w:rsidR="00D57311" w:rsidRDefault="0083028D" w:rsidP="00D57311">
      <w:pPr>
        <w:ind w:firstLine="567"/>
        <w:jc w:val="both"/>
        <w:rPr>
          <w:rFonts w:ascii="Times New Roman" w:hAnsi="Times New Roman" w:cs="Times New Roman"/>
          <w:sz w:val="24"/>
          <w:szCs w:val="24"/>
        </w:rPr>
      </w:pPr>
      <w:r w:rsidRPr="00D57311">
        <w:rPr>
          <w:rStyle w:val="rvts23"/>
          <w:rFonts w:ascii="Times New Roman" w:hAnsi="Times New Roman" w:cs="Times New Roman"/>
          <w:sz w:val="24"/>
          <w:szCs w:val="24"/>
        </w:rPr>
        <w:t xml:space="preserve">Законом України </w:t>
      </w:r>
      <w:r w:rsidRPr="00D57311">
        <w:rPr>
          <w:rFonts w:ascii="Times New Roman" w:hAnsi="Times New Roman" w:cs="Times New Roman"/>
          <w:sz w:val="24"/>
          <w:szCs w:val="24"/>
        </w:rPr>
        <w:t>від 13.03.2018 № 2325-</w:t>
      </w:r>
      <w:r w:rsidRPr="00D57311">
        <w:rPr>
          <w:rFonts w:ascii="Times New Roman" w:hAnsi="Times New Roman" w:cs="Times New Roman"/>
          <w:sz w:val="24"/>
          <w:szCs w:val="24"/>
          <w:lang w:val="en-US"/>
        </w:rPr>
        <w:t>VIII</w:t>
      </w:r>
      <w:r w:rsidRPr="00D57311">
        <w:rPr>
          <w:rFonts w:ascii="Times New Roman" w:hAnsi="Times New Roman" w:cs="Times New Roman"/>
          <w:sz w:val="24"/>
          <w:szCs w:val="24"/>
        </w:rPr>
        <w:t xml:space="preserve"> «</w:t>
      </w:r>
      <w:r w:rsidRPr="00D57311">
        <w:rPr>
          <w:rStyle w:val="rvts23"/>
          <w:rFonts w:ascii="Times New Roman" w:hAnsi="Times New Roman" w:cs="Times New Roman"/>
          <w:sz w:val="24"/>
          <w:szCs w:val="24"/>
        </w:rPr>
        <w:t>Про внесення змін до деяких законодавчих актів України щодо удосконалення процедури реабілітації жертв репресій комуністичного тоталітарного режиму 1917-1991 років»</w:t>
      </w:r>
      <w:r w:rsidR="00D57311" w:rsidRPr="00D57311">
        <w:rPr>
          <w:rStyle w:val="rvts23"/>
          <w:rFonts w:ascii="Times New Roman" w:hAnsi="Times New Roman" w:cs="Times New Roman"/>
          <w:sz w:val="24"/>
          <w:szCs w:val="24"/>
        </w:rPr>
        <w:t xml:space="preserve"> з 05.05.2018 </w:t>
      </w:r>
      <w:r w:rsidRPr="00D57311">
        <w:rPr>
          <w:rStyle w:val="rvts23"/>
          <w:rFonts w:ascii="Times New Roman" w:hAnsi="Times New Roman" w:cs="Times New Roman"/>
          <w:sz w:val="24"/>
          <w:szCs w:val="24"/>
        </w:rPr>
        <w:t xml:space="preserve">було </w:t>
      </w:r>
      <w:r w:rsidR="00D57311" w:rsidRPr="00D57311">
        <w:rPr>
          <w:rStyle w:val="rvts23"/>
          <w:rFonts w:ascii="Times New Roman" w:hAnsi="Times New Roman" w:cs="Times New Roman"/>
          <w:sz w:val="24"/>
          <w:szCs w:val="24"/>
        </w:rPr>
        <w:t>запроваджено окрему категорію потерпілих від репресій. Відповідно до статті 1</w:t>
      </w:r>
      <w:r w:rsidR="00D57311" w:rsidRPr="00D57311">
        <w:rPr>
          <w:rStyle w:val="rvts23"/>
          <w:rFonts w:ascii="Times New Roman" w:hAnsi="Times New Roman" w:cs="Times New Roman"/>
          <w:sz w:val="24"/>
          <w:szCs w:val="24"/>
          <w:vertAlign w:val="superscript"/>
        </w:rPr>
        <w:t>3</w:t>
      </w:r>
      <w:r w:rsidR="00D57311" w:rsidRPr="00D57311">
        <w:rPr>
          <w:rStyle w:val="rvts23"/>
          <w:rFonts w:ascii="Times New Roman" w:hAnsi="Times New Roman" w:cs="Times New Roman"/>
          <w:sz w:val="24"/>
          <w:szCs w:val="24"/>
        </w:rPr>
        <w:t xml:space="preserve"> Закону України «Про реабілітації жертв репресій комуністичного тоталітарного режиму 1917-1991 років» потерпілими від репресій визнаються: </w:t>
      </w:r>
      <w:r w:rsidR="00D57311" w:rsidRPr="00D57311">
        <w:rPr>
          <w:rFonts w:ascii="Times New Roman" w:hAnsi="Times New Roman" w:cs="Times New Roman"/>
          <w:sz w:val="24"/>
          <w:szCs w:val="24"/>
        </w:rPr>
        <w:t xml:space="preserve">чоловік або дружина репресованої особи, який/яка на момент здійснення репресії перебували у шлюбі з репресованою особою (пункт 1), </w:t>
      </w:r>
      <w:bookmarkStart w:id="9" w:name="n50"/>
      <w:bookmarkEnd w:id="9"/>
      <w:r w:rsidR="00D57311" w:rsidRPr="00D57311">
        <w:rPr>
          <w:rFonts w:ascii="Times New Roman" w:hAnsi="Times New Roman" w:cs="Times New Roman"/>
          <w:sz w:val="24"/>
          <w:szCs w:val="24"/>
        </w:rPr>
        <w:t xml:space="preserve">діти репресованої особи, у тому числі усиновлені, які у віці до 18 років залишилися без батька, матері (усиновлювача) внаслідок здійснення репресій проти батька, матері (усиновлювача) або які народилися не пізніше ніж через 10 місяців з дня арешту батька, матері, або які народилися у місці позбавлення волі, на засланні, висланні під час перебування репресованої особи у місці позбавлення волі, на засланні, висланні, залишення репресованої особи для роботи у таборах Народного комісаріату внутрішніх справ у становищі вільнонайманого без права виїзду з прикріпленням до районів табору-будівництва, закріплення репресованої особи за будівництвом згідно з директивою Народного комісара внутрішніх справ та Прокурора СРСР від 29 квітня 1942 року № 185, або які народилися у матері, яку було примусово безпідставно поміщено до психіатричного закладу за рішенням позасудового або іншого репресивного органу, під час перебування матері у такому психіатричному закладі, або які у віці до 18 років перебували, незалежно від тривалості, у спецприймальниках чи розподільниках, спеціальних будинках малюка чи дитячих будинках репресивних органів, або які внаслідок здійснення репресії проти батька, матері були примусово позбавлені імен, включаючи родові імена (пункт 2), </w:t>
      </w:r>
      <w:bookmarkStart w:id="10" w:name="n51"/>
      <w:bookmarkEnd w:id="10"/>
      <w:r w:rsidR="00D57311" w:rsidRPr="00D57311">
        <w:rPr>
          <w:rFonts w:ascii="Times New Roman" w:hAnsi="Times New Roman" w:cs="Times New Roman"/>
          <w:sz w:val="24"/>
          <w:szCs w:val="24"/>
        </w:rPr>
        <w:t>інші особи, які на момент здійснення репресії спільно проживали, були пов’язані спільним побутом з репресованою особою або перебували на утриманні репресованої особи (пункт 3).</w:t>
      </w:r>
    </w:p>
    <w:p w:rsidR="00EC1E0E" w:rsidRDefault="00676A84" w:rsidP="001B65BB">
      <w:pPr>
        <w:ind w:firstLine="567"/>
        <w:jc w:val="both"/>
        <w:rPr>
          <w:rStyle w:val="rvts23"/>
          <w:rFonts w:ascii="Times New Roman" w:hAnsi="Times New Roman" w:cs="Times New Roman"/>
          <w:sz w:val="24"/>
          <w:szCs w:val="24"/>
        </w:rPr>
      </w:pPr>
      <w:r>
        <w:rPr>
          <w:rStyle w:val="rvts23"/>
          <w:rFonts w:ascii="Times New Roman" w:hAnsi="Times New Roman"/>
          <w:sz w:val="24"/>
          <w:szCs w:val="24"/>
        </w:rPr>
        <w:t xml:space="preserve">Водночас </w:t>
      </w:r>
      <w:r w:rsidR="008B0B62" w:rsidRPr="00D57311">
        <w:rPr>
          <w:rStyle w:val="rvts23"/>
          <w:rFonts w:ascii="Times New Roman" w:hAnsi="Times New Roman" w:cs="Times New Roman"/>
          <w:sz w:val="24"/>
          <w:szCs w:val="24"/>
        </w:rPr>
        <w:t xml:space="preserve">Законом України </w:t>
      </w:r>
      <w:r w:rsidR="008B0B62" w:rsidRPr="00D57311">
        <w:rPr>
          <w:rFonts w:ascii="Times New Roman" w:hAnsi="Times New Roman" w:cs="Times New Roman"/>
          <w:sz w:val="24"/>
          <w:szCs w:val="24"/>
        </w:rPr>
        <w:t>від 13.03.2018 № 2325-</w:t>
      </w:r>
      <w:r w:rsidR="008B0B62" w:rsidRPr="00D57311">
        <w:rPr>
          <w:rFonts w:ascii="Times New Roman" w:hAnsi="Times New Roman" w:cs="Times New Roman"/>
          <w:sz w:val="24"/>
          <w:szCs w:val="24"/>
          <w:lang w:val="en-US"/>
        </w:rPr>
        <w:t>VIII</w:t>
      </w:r>
      <w:r w:rsidR="008B0B62" w:rsidRPr="00D57311">
        <w:rPr>
          <w:rFonts w:ascii="Times New Roman" w:hAnsi="Times New Roman" w:cs="Times New Roman"/>
          <w:sz w:val="24"/>
          <w:szCs w:val="24"/>
        </w:rPr>
        <w:t xml:space="preserve"> «</w:t>
      </w:r>
      <w:r w:rsidR="008B0B62" w:rsidRPr="00D57311">
        <w:rPr>
          <w:rStyle w:val="rvts23"/>
          <w:rFonts w:ascii="Times New Roman" w:hAnsi="Times New Roman" w:cs="Times New Roman"/>
          <w:sz w:val="24"/>
          <w:szCs w:val="24"/>
        </w:rPr>
        <w:t>Про внесення змін до деяких законодавчих актів України щодо удосконалення процедури реабілітації жертв репресій комуністичного тоталітарного режиму 1917-1991 років»</w:t>
      </w:r>
      <w:r w:rsidR="00D45201">
        <w:rPr>
          <w:rStyle w:val="rvts23"/>
          <w:rFonts w:ascii="Times New Roman" w:hAnsi="Times New Roman" w:cs="Times New Roman"/>
          <w:sz w:val="24"/>
          <w:szCs w:val="24"/>
        </w:rPr>
        <w:t xml:space="preserve">, </w:t>
      </w:r>
      <w:r w:rsidR="00D45201">
        <w:rPr>
          <w:rStyle w:val="rvts23"/>
          <w:rFonts w:ascii="Times New Roman" w:hAnsi="Times New Roman"/>
          <w:sz w:val="24"/>
          <w:szCs w:val="24"/>
        </w:rPr>
        <w:t xml:space="preserve">а також чинною редакцією Закону України «Про реабілітації жертв репресій комуністичного тоталітарного режиму 1917-1991 років» </w:t>
      </w:r>
      <w:r w:rsidR="00A743CA">
        <w:rPr>
          <w:rStyle w:val="rvts23"/>
          <w:rFonts w:ascii="Times New Roman" w:hAnsi="Times New Roman"/>
          <w:sz w:val="24"/>
          <w:szCs w:val="24"/>
        </w:rPr>
        <w:t xml:space="preserve">не </w:t>
      </w:r>
      <w:r w:rsidR="00E8418E">
        <w:rPr>
          <w:rStyle w:val="rvts23"/>
          <w:rFonts w:ascii="Times New Roman" w:hAnsi="Times New Roman"/>
          <w:sz w:val="24"/>
          <w:szCs w:val="24"/>
        </w:rPr>
        <w:t xml:space="preserve">передбачено підстав визнання будь-яких осіб потерпілими від політичних репресій, або </w:t>
      </w:r>
      <w:r w:rsidR="00EC1E0E">
        <w:rPr>
          <w:rStyle w:val="rvts23"/>
          <w:rFonts w:ascii="Times New Roman" w:hAnsi="Times New Roman"/>
          <w:sz w:val="24"/>
          <w:szCs w:val="24"/>
        </w:rPr>
        <w:t xml:space="preserve">поширення дії будь-яких рішень органів місцевого самоврядування, якими осіб було визнано потерпілими від політичних репресій у межах відповідних міст, районів або областей, на всю територію України. </w:t>
      </w:r>
      <w:r w:rsidR="009335D6">
        <w:rPr>
          <w:rStyle w:val="rvts23"/>
          <w:rFonts w:ascii="Times New Roman" w:hAnsi="Times New Roman"/>
          <w:sz w:val="24"/>
          <w:szCs w:val="24"/>
        </w:rPr>
        <w:t>Тому такі рішення органів місцевого самоврядування не надають особі статусу потерпілої від репресій відповідно до статті 1</w:t>
      </w:r>
      <w:r w:rsidR="009335D6">
        <w:rPr>
          <w:rStyle w:val="rvts23"/>
          <w:rFonts w:ascii="Times New Roman" w:hAnsi="Times New Roman"/>
          <w:sz w:val="24"/>
          <w:szCs w:val="24"/>
          <w:vertAlign w:val="superscript"/>
        </w:rPr>
        <w:t>3</w:t>
      </w:r>
      <w:r w:rsidR="009335D6">
        <w:rPr>
          <w:rStyle w:val="rvts23"/>
          <w:rFonts w:ascii="Times New Roman" w:hAnsi="Times New Roman"/>
          <w:sz w:val="24"/>
          <w:szCs w:val="24"/>
        </w:rPr>
        <w:t xml:space="preserve"> </w:t>
      </w:r>
      <w:r w:rsidR="009335D6" w:rsidRPr="00D57311">
        <w:rPr>
          <w:rStyle w:val="rvts23"/>
          <w:rFonts w:ascii="Times New Roman" w:hAnsi="Times New Roman" w:cs="Times New Roman"/>
          <w:sz w:val="24"/>
          <w:szCs w:val="24"/>
        </w:rPr>
        <w:t>Закону України «Про реабілітації жертв репресій комуністичного тоталітарного режиму 1917-1991 років»</w:t>
      </w:r>
      <w:r w:rsidR="009335D6">
        <w:rPr>
          <w:rStyle w:val="rvts23"/>
          <w:rFonts w:ascii="Times New Roman" w:hAnsi="Times New Roman" w:cs="Times New Roman"/>
          <w:sz w:val="24"/>
          <w:szCs w:val="24"/>
        </w:rPr>
        <w:t xml:space="preserve">. </w:t>
      </w:r>
    </w:p>
    <w:p w:rsidR="002A0233" w:rsidRPr="007D7A88" w:rsidRDefault="009335D6" w:rsidP="001B65BB">
      <w:pPr>
        <w:ind w:firstLine="567"/>
        <w:jc w:val="both"/>
        <w:rPr>
          <w:rStyle w:val="rvts0"/>
          <w:rFonts w:ascii="Times New Roman" w:hAnsi="Times New Roman" w:cs="Times New Roman"/>
          <w:i/>
          <w:sz w:val="24"/>
          <w:szCs w:val="24"/>
        </w:rPr>
      </w:pPr>
      <w:r w:rsidRPr="007D7A88">
        <w:rPr>
          <w:rStyle w:val="rvts23"/>
          <w:rFonts w:ascii="Times New Roman" w:hAnsi="Times New Roman" w:cs="Times New Roman"/>
          <w:i/>
          <w:sz w:val="24"/>
          <w:szCs w:val="24"/>
        </w:rPr>
        <w:t xml:space="preserve">Таким чином, </w:t>
      </w:r>
      <w:r w:rsidR="002A0233" w:rsidRPr="007D7A88">
        <w:rPr>
          <w:rStyle w:val="rvts23"/>
          <w:rFonts w:ascii="Times New Roman" w:hAnsi="Times New Roman"/>
          <w:i/>
          <w:sz w:val="24"/>
          <w:szCs w:val="24"/>
        </w:rPr>
        <w:t xml:space="preserve">для набуття статусу потерпілої від репресій відповідно до </w:t>
      </w:r>
      <w:r w:rsidRPr="007D7A88">
        <w:rPr>
          <w:rStyle w:val="rvts23"/>
          <w:rFonts w:ascii="Times New Roman" w:hAnsi="Times New Roman"/>
          <w:i/>
          <w:sz w:val="24"/>
          <w:szCs w:val="24"/>
        </w:rPr>
        <w:t xml:space="preserve">зазначеного вище Закону </w:t>
      </w:r>
      <w:r w:rsidR="002A0233" w:rsidRPr="007D7A88">
        <w:rPr>
          <w:rStyle w:val="rvts23"/>
          <w:rFonts w:ascii="Times New Roman" w:hAnsi="Times New Roman" w:cs="Times New Roman"/>
          <w:i/>
          <w:sz w:val="24"/>
          <w:szCs w:val="24"/>
        </w:rPr>
        <w:t xml:space="preserve">така особа або інший заявник, визначений частиною другою статті 7 </w:t>
      </w:r>
      <w:r w:rsidRPr="007D7A88">
        <w:rPr>
          <w:rStyle w:val="rvts23"/>
          <w:rFonts w:ascii="Times New Roman" w:hAnsi="Times New Roman" w:cs="Times New Roman"/>
          <w:i/>
          <w:sz w:val="24"/>
          <w:szCs w:val="24"/>
        </w:rPr>
        <w:t>вищевказаного</w:t>
      </w:r>
      <w:r w:rsidR="002A0233" w:rsidRPr="007D7A88">
        <w:rPr>
          <w:rStyle w:val="rvts23"/>
          <w:rFonts w:ascii="Times New Roman" w:hAnsi="Times New Roman" w:cs="Times New Roman"/>
          <w:i/>
          <w:sz w:val="24"/>
          <w:szCs w:val="24"/>
        </w:rPr>
        <w:t xml:space="preserve"> Закону, в її інтересах мають звернутися із відповідною заявою до </w:t>
      </w:r>
      <w:r w:rsidR="002A0233" w:rsidRPr="007D7A88">
        <w:rPr>
          <w:rStyle w:val="rvts23"/>
          <w:rFonts w:ascii="Times New Roman" w:hAnsi="Times New Roman" w:cs="Times New Roman"/>
          <w:i/>
          <w:sz w:val="24"/>
          <w:szCs w:val="24"/>
        </w:rPr>
        <w:lastRenderedPageBreak/>
        <w:t xml:space="preserve">регіональної комісії з реабілітації </w:t>
      </w:r>
      <w:r w:rsidR="002A0233" w:rsidRPr="007D7A88">
        <w:rPr>
          <w:rStyle w:val="rvts0"/>
          <w:rFonts w:ascii="Times New Roman" w:hAnsi="Times New Roman" w:cs="Times New Roman"/>
          <w:i/>
          <w:sz w:val="24"/>
          <w:szCs w:val="24"/>
        </w:rPr>
        <w:t>за місцем проживання заявника - фізичної особи, місцезнаходженням заявника - юридичної особи або місцем зберігання архівних кримінальних справ, носіїв архівної інформації репресивних органів комуністичного тоталітарного режиму 1917-1991 років, інших архівних документів, у яких міститься інформація про здійснення репресій.</w:t>
      </w:r>
    </w:p>
    <w:p w:rsidR="009335D6" w:rsidRDefault="009335D6" w:rsidP="001B65BB">
      <w:pPr>
        <w:ind w:firstLine="567"/>
        <w:jc w:val="both"/>
        <w:rPr>
          <w:rStyle w:val="rvts0"/>
          <w:rFonts w:ascii="Times New Roman" w:hAnsi="Times New Roman" w:cs="Times New Roman"/>
          <w:b/>
          <w:sz w:val="24"/>
          <w:szCs w:val="24"/>
        </w:rPr>
      </w:pPr>
      <w:r w:rsidRPr="007D7A88">
        <w:rPr>
          <w:rStyle w:val="rvts0"/>
          <w:rFonts w:ascii="Times New Roman" w:hAnsi="Times New Roman" w:cs="Times New Roman"/>
          <w:b/>
          <w:sz w:val="24"/>
          <w:szCs w:val="24"/>
        </w:rPr>
        <w:t xml:space="preserve">4. </w:t>
      </w:r>
      <w:r w:rsidR="007D7A88">
        <w:rPr>
          <w:rStyle w:val="rvts0"/>
          <w:rFonts w:ascii="Times New Roman" w:hAnsi="Times New Roman" w:cs="Times New Roman"/>
          <w:b/>
          <w:sz w:val="24"/>
          <w:szCs w:val="24"/>
        </w:rPr>
        <w:t xml:space="preserve">Щодо можливості звернення до регіональних комісій з реабілітації із заявами про визнання реабілітованою або потерпілою від репресій </w:t>
      </w:r>
      <w:r w:rsidR="00B31AF8">
        <w:rPr>
          <w:rStyle w:val="rvts0"/>
          <w:rFonts w:ascii="Times New Roman" w:hAnsi="Times New Roman" w:cs="Times New Roman"/>
          <w:b/>
          <w:sz w:val="24"/>
          <w:szCs w:val="24"/>
        </w:rPr>
        <w:t>особами, які є іноземцями</w:t>
      </w:r>
      <w:r w:rsidR="00142C89">
        <w:rPr>
          <w:rStyle w:val="rvts0"/>
          <w:rFonts w:ascii="Times New Roman" w:hAnsi="Times New Roman" w:cs="Times New Roman"/>
          <w:b/>
          <w:sz w:val="24"/>
          <w:szCs w:val="24"/>
        </w:rPr>
        <w:t>, особами без громадянства</w:t>
      </w:r>
      <w:r w:rsidR="00B31AF8">
        <w:rPr>
          <w:rStyle w:val="rvts0"/>
          <w:rFonts w:ascii="Times New Roman" w:hAnsi="Times New Roman" w:cs="Times New Roman"/>
          <w:b/>
          <w:sz w:val="24"/>
          <w:szCs w:val="24"/>
        </w:rPr>
        <w:t xml:space="preserve"> або не мають місця проживання в Україні</w:t>
      </w:r>
    </w:p>
    <w:p w:rsidR="00D80670" w:rsidRDefault="00D80670" w:rsidP="00D80670">
      <w:pPr>
        <w:ind w:firstLine="567"/>
        <w:jc w:val="both"/>
        <w:rPr>
          <w:rFonts w:ascii="Times New Roman" w:hAnsi="Times New Roman" w:cs="Times New Roman"/>
          <w:sz w:val="24"/>
          <w:szCs w:val="24"/>
        </w:rPr>
      </w:pPr>
      <w:r w:rsidRPr="00D80670">
        <w:rPr>
          <w:rStyle w:val="rvts0"/>
          <w:rFonts w:ascii="Times New Roman" w:hAnsi="Times New Roman" w:cs="Times New Roman"/>
          <w:sz w:val="24"/>
          <w:szCs w:val="24"/>
        </w:rPr>
        <w:t xml:space="preserve">Відповідно до статті 7 </w:t>
      </w:r>
      <w:r w:rsidRPr="00D80670">
        <w:rPr>
          <w:rStyle w:val="rvts23"/>
          <w:rFonts w:ascii="Times New Roman" w:hAnsi="Times New Roman" w:cs="Times New Roman"/>
          <w:sz w:val="24"/>
          <w:szCs w:val="24"/>
        </w:rPr>
        <w:t>Закону України «Про реабілітації жертв репресій комуністичного тоталітарного режиму 1917-1991 років» р</w:t>
      </w:r>
      <w:r w:rsidRPr="00D80670">
        <w:rPr>
          <w:rFonts w:ascii="Times New Roman" w:hAnsi="Times New Roman" w:cs="Times New Roman"/>
          <w:sz w:val="24"/>
          <w:szCs w:val="24"/>
        </w:rPr>
        <w:t>озгляд та прийняття рішень з питань визнання осіб реабілітованими або потерпілими від репресій здійснюються за заявою репресованої особи, її спадкоємців, будь-якого члена її сім’ї, Уповноваженого Верховної Ради України з прав людини, центрального органу виконавчої влади, що реалізує державну політику у сфері відновлення та збереження національної пам’яті Українського народу, громадського об’єднання, що провадить діяльність у сфері дослідження історії України ХХ століття та/або надання допомоги громадянам з питань, пов’язаних із реабілітацією жертв репресій тоталітарних режимів.</w:t>
      </w:r>
      <w:bookmarkStart w:id="11" w:name="n152"/>
      <w:bookmarkEnd w:id="11"/>
      <w:r>
        <w:rPr>
          <w:rFonts w:ascii="Times New Roman" w:hAnsi="Times New Roman" w:cs="Times New Roman"/>
          <w:sz w:val="24"/>
          <w:szCs w:val="24"/>
        </w:rPr>
        <w:t xml:space="preserve"> </w:t>
      </w:r>
    </w:p>
    <w:p w:rsidR="00D80670" w:rsidRDefault="00D80670" w:rsidP="00D80670">
      <w:pPr>
        <w:ind w:firstLine="567"/>
        <w:jc w:val="both"/>
        <w:rPr>
          <w:rFonts w:ascii="Times New Roman" w:hAnsi="Times New Roman" w:cs="Times New Roman"/>
          <w:sz w:val="24"/>
          <w:szCs w:val="24"/>
        </w:rPr>
      </w:pPr>
      <w:r w:rsidRPr="00D80670">
        <w:rPr>
          <w:rFonts w:ascii="Times New Roman" w:hAnsi="Times New Roman" w:cs="Times New Roman"/>
          <w:sz w:val="24"/>
          <w:szCs w:val="24"/>
        </w:rPr>
        <w:t>Заява подається за вибором заявника до регіональної комісії за місцем проживання заявника - фізичної особи, місцезнаходженням заявника - юридичної особи або місцем зберігання архівних кримінальних справ, носіїв архівної інформації репресивних органів комуністичного тоталітарного режиму 1917-1991 років, інших архівних документів, у яких міститься інформація про здійснення репресій.</w:t>
      </w:r>
    </w:p>
    <w:p w:rsidR="00B84650" w:rsidRDefault="00B84650" w:rsidP="00B84650">
      <w:pPr>
        <w:ind w:firstLine="567"/>
        <w:jc w:val="both"/>
        <w:rPr>
          <w:rFonts w:ascii="Times New Roman" w:hAnsi="Times New Roman" w:cs="Times New Roman"/>
          <w:sz w:val="24"/>
          <w:szCs w:val="24"/>
        </w:rPr>
      </w:pPr>
      <w:r>
        <w:rPr>
          <w:rFonts w:ascii="Times New Roman" w:hAnsi="Times New Roman" w:cs="Times New Roman"/>
          <w:sz w:val="24"/>
          <w:szCs w:val="24"/>
        </w:rPr>
        <w:t xml:space="preserve">Відповідно до частини першої статті 29 та частини першої статті 379 Цивільного кодексу України місцем проживання фізичної особи є житло, в якому вона проживає постійно або тимчасово. Житлом фізичної особи є </w:t>
      </w:r>
      <w:r w:rsidRPr="00B84650">
        <w:rPr>
          <w:rFonts w:ascii="Times New Roman" w:hAnsi="Times New Roman" w:cs="Times New Roman"/>
          <w:sz w:val="24"/>
          <w:szCs w:val="24"/>
        </w:rPr>
        <w:t>житловий будинок, квартира, інше жиле приміщення, призначені та придатні для постійного або тимчасового проживання в них.</w:t>
      </w:r>
    </w:p>
    <w:p w:rsidR="00820CE1" w:rsidRDefault="00820CE1" w:rsidP="00B84650">
      <w:pPr>
        <w:ind w:firstLine="567"/>
        <w:jc w:val="both"/>
        <w:rPr>
          <w:rFonts w:ascii="Times New Roman" w:hAnsi="Times New Roman" w:cs="Times New Roman"/>
          <w:sz w:val="24"/>
          <w:szCs w:val="24"/>
        </w:rPr>
      </w:pPr>
      <w:r>
        <w:rPr>
          <w:rFonts w:ascii="Times New Roman" w:hAnsi="Times New Roman" w:cs="Times New Roman"/>
          <w:sz w:val="24"/>
          <w:szCs w:val="24"/>
        </w:rPr>
        <w:t xml:space="preserve">Відповідно до статті 3 Закону України «Про свободу пересування та вільний вибір місця проживання в Україні» місцем проживання є житло, розташоване на території адміністративно-територіальної одиниці, в якому особа проживає, а також спеціалізовані соціальні установи, заклади соціального обслуговування та соціального захисту, військові частини. </w:t>
      </w:r>
    </w:p>
    <w:p w:rsidR="002452E4" w:rsidRPr="002452E4" w:rsidRDefault="003F6636" w:rsidP="002452E4">
      <w:pPr>
        <w:ind w:firstLine="567"/>
        <w:jc w:val="both"/>
        <w:rPr>
          <w:rFonts w:ascii="Times New Roman" w:hAnsi="Times New Roman" w:cs="Times New Roman"/>
          <w:sz w:val="24"/>
          <w:szCs w:val="24"/>
        </w:rPr>
      </w:pPr>
      <w:r>
        <w:rPr>
          <w:rFonts w:ascii="Times New Roman" w:hAnsi="Times New Roman" w:cs="Times New Roman"/>
          <w:sz w:val="24"/>
          <w:szCs w:val="24"/>
        </w:rPr>
        <w:t xml:space="preserve">Згідно з статтями 2 та 3 Закону України «Про правовий статус іноземців та осіб без громадянства» </w:t>
      </w:r>
      <w:r w:rsidR="002452E4">
        <w:rPr>
          <w:rFonts w:ascii="Times New Roman" w:hAnsi="Times New Roman" w:cs="Times New Roman"/>
          <w:sz w:val="24"/>
          <w:szCs w:val="24"/>
        </w:rPr>
        <w:t>правовий статус іноземців та осіб без громадянства визначається Конституцією України, цим та іншими законами України, а також міжнародними договорами України.</w:t>
      </w:r>
      <w:r w:rsidR="002452E4">
        <w:t xml:space="preserve"> </w:t>
      </w:r>
      <w:r w:rsidR="002452E4" w:rsidRPr="002452E4">
        <w:rPr>
          <w:rFonts w:ascii="Times New Roman" w:hAnsi="Times New Roman" w:cs="Times New Roman"/>
          <w:sz w:val="24"/>
          <w:szCs w:val="24"/>
        </w:rPr>
        <w:t>Іноземці та особи без громадянства, які перебувають в Україні на законних підставах, користуються тими самими правами і свободами, а також несуть такі самі обов'язки, як і громадяни України, за винятками, встановленими</w:t>
      </w:r>
      <w:r w:rsidR="000760CE">
        <w:rPr>
          <w:rFonts w:ascii="Times New Roman" w:hAnsi="Times New Roman" w:cs="Times New Roman"/>
          <w:sz w:val="24"/>
          <w:szCs w:val="24"/>
        </w:rPr>
        <w:t xml:space="preserve"> Конституцією</w:t>
      </w:r>
      <w:r w:rsidR="002452E4" w:rsidRPr="002452E4">
        <w:rPr>
          <w:rFonts w:ascii="Times New Roman" w:hAnsi="Times New Roman" w:cs="Times New Roman"/>
          <w:sz w:val="24"/>
          <w:szCs w:val="24"/>
        </w:rPr>
        <w:t>, законами чи міжнародними договорами України.</w:t>
      </w:r>
    </w:p>
    <w:p w:rsidR="00142C89" w:rsidRDefault="00142C89" w:rsidP="00B84650">
      <w:pPr>
        <w:ind w:firstLine="567"/>
        <w:jc w:val="both"/>
        <w:rPr>
          <w:rStyle w:val="rvts23"/>
          <w:rFonts w:ascii="Times New Roman" w:hAnsi="Times New Roman" w:cs="Times New Roman"/>
          <w:sz w:val="24"/>
          <w:szCs w:val="24"/>
        </w:rPr>
      </w:pPr>
      <w:r>
        <w:rPr>
          <w:rFonts w:ascii="Times New Roman" w:hAnsi="Times New Roman" w:cs="Times New Roman"/>
          <w:sz w:val="24"/>
          <w:szCs w:val="24"/>
        </w:rPr>
        <w:t>Слід звернути увагу на те, що хоча частиною другою статті 1</w:t>
      </w:r>
      <w:r>
        <w:rPr>
          <w:rFonts w:ascii="Times New Roman" w:hAnsi="Times New Roman" w:cs="Times New Roman"/>
          <w:sz w:val="24"/>
          <w:szCs w:val="24"/>
          <w:vertAlign w:val="superscript"/>
        </w:rPr>
        <w:t>4</w:t>
      </w:r>
      <w:r>
        <w:rPr>
          <w:rFonts w:ascii="Times New Roman" w:hAnsi="Times New Roman" w:cs="Times New Roman"/>
          <w:sz w:val="24"/>
          <w:szCs w:val="24"/>
        </w:rPr>
        <w:t xml:space="preserve"> Закону України </w:t>
      </w:r>
      <w:r w:rsidRPr="00D80670">
        <w:rPr>
          <w:rStyle w:val="rvts23"/>
          <w:rFonts w:ascii="Times New Roman" w:hAnsi="Times New Roman" w:cs="Times New Roman"/>
          <w:sz w:val="24"/>
          <w:szCs w:val="24"/>
        </w:rPr>
        <w:t>«Про реабілітації жертв репресій комуністичного тоталітарного режиму 1917-1991 років»</w:t>
      </w:r>
      <w:r>
        <w:rPr>
          <w:rStyle w:val="rvts23"/>
          <w:rFonts w:ascii="Times New Roman" w:hAnsi="Times New Roman" w:cs="Times New Roman"/>
          <w:sz w:val="24"/>
          <w:szCs w:val="24"/>
        </w:rPr>
        <w:t xml:space="preserve"> передбачено, що у частині отримання грошових компенсацій, відшкодувань, повернення майна в натурі або інших пільг та виплат зазначений Закон поширюється виключно на </w:t>
      </w:r>
      <w:r>
        <w:rPr>
          <w:rStyle w:val="rvts23"/>
          <w:rFonts w:ascii="Times New Roman" w:hAnsi="Times New Roman" w:cs="Times New Roman"/>
          <w:sz w:val="24"/>
          <w:szCs w:val="24"/>
        </w:rPr>
        <w:lastRenderedPageBreak/>
        <w:t xml:space="preserve">громадян України, </w:t>
      </w:r>
      <w:r w:rsidR="007E09BC">
        <w:rPr>
          <w:rStyle w:val="rvts23"/>
          <w:rFonts w:ascii="Times New Roman" w:hAnsi="Times New Roman" w:cs="Times New Roman"/>
          <w:sz w:val="24"/>
          <w:szCs w:val="24"/>
        </w:rPr>
        <w:t xml:space="preserve">іноземці або особи без громадянства у певних випадках також можуть звертатися із </w:t>
      </w:r>
      <w:r w:rsidR="00AD24DC">
        <w:rPr>
          <w:rStyle w:val="rvts23"/>
          <w:rFonts w:ascii="Times New Roman" w:hAnsi="Times New Roman" w:cs="Times New Roman"/>
          <w:sz w:val="24"/>
          <w:szCs w:val="24"/>
        </w:rPr>
        <w:t xml:space="preserve">заявами про визнання їх реабілітованими або потерпілими від репресій. </w:t>
      </w:r>
      <w:r w:rsidR="00DE0EBF">
        <w:rPr>
          <w:rStyle w:val="rvts23"/>
          <w:rFonts w:ascii="Times New Roman" w:hAnsi="Times New Roman" w:cs="Times New Roman"/>
          <w:sz w:val="24"/>
          <w:szCs w:val="24"/>
        </w:rPr>
        <w:t>Такими випадками є наступні: якщо репресії стосовно таких осіб були вчинені на території України (пункт 1 статті 1</w:t>
      </w:r>
      <w:r w:rsidR="00DE0EBF">
        <w:rPr>
          <w:rStyle w:val="rvts23"/>
          <w:rFonts w:ascii="Times New Roman" w:hAnsi="Times New Roman" w:cs="Times New Roman"/>
          <w:sz w:val="24"/>
          <w:szCs w:val="24"/>
          <w:vertAlign w:val="superscript"/>
        </w:rPr>
        <w:t>4</w:t>
      </w:r>
      <w:r w:rsidR="00DE0EBF">
        <w:rPr>
          <w:rStyle w:val="rvts23"/>
          <w:rFonts w:ascii="Times New Roman" w:hAnsi="Times New Roman" w:cs="Times New Roman"/>
          <w:sz w:val="24"/>
          <w:szCs w:val="24"/>
        </w:rPr>
        <w:t>), якщо такі особи проживали на території України незалежно від тривалості  проживання, і виїхали або з незалежних від їхньої волі обставин були переміщені за межі території України, де стосовно них були здійснені репресії (пункт 2 статті 1</w:t>
      </w:r>
      <w:r w:rsidR="00DE0EBF">
        <w:rPr>
          <w:rStyle w:val="rvts23"/>
          <w:rFonts w:ascii="Times New Roman" w:hAnsi="Times New Roman" w:cs="Times New Roman"/>
          <w:sz w:val="24"/>
          <w:szCs w:val="24"/>
          <w:vertAlign w:val="superscript"/>
        </w:rPr>
        <w:t>4</w:t>
      </w:r>
      <w:r w:rsidR="00DE0EBF">
        <w:rPr>
          <w:rStyle w:val="rvts23"/>
          <w:rFonts w:ascii="Times New Roman" w:hAnsi="Times New Roman" w:cs="Times New Roman"/>
          <w:sz w:val="24"/>
          <w:szCs w:val="24"/>
        </w:rPr>
        <w:t xml:space="preserve">), якщо інформація щодо здійснення репресій стосовно таких осіб </w:t>
      </w:r>
      <w:r w:rsidR="00DE0EBF" w:rsidRPr="00DE0EBF">
        <w:rPr>
          <w:rFonts w:ascii="Times New Roman" w:hAnsi="Times New Roman" w:cs="Times New Roman"/>
          <w:sz w:val="24"/>
          <w:szCs w:val="24"/>
        </w:rPr>
        <w:t>міститься в архівних кримінальних справах, інших носіях архівної інформації репресивних органів комуністичного тоталітарного режиму 1917-1991 років, архівних документах, що зберігаються в архівних установах України</w:t>
      </w:r>
      <w:r w:rsidR="00DE0EBF">
        <w:rPr>
          <w:rFonts w:ascii="Times New Roman" w:hAnsi="Times New Roman" w:cs="Times New Roman"/>
          <w:sz w:val="24"/>
          <w:szCs w:val="24"/>
        </w:rPr>
        <w:t xml:space="preserve"> (пункт 3 статті 1</w:t>
      </w:r>
      <w:r w:rsidR="00DE0EBF">
        <w:rPr>
          <w:rFonts w:ascii="Times New Roman" w:hAnsi="Times New Roman" w:cs="Times New Roman"/>
          <w:sz w:val="24"/>
          <w:szCs w:val="24"/>
          <w:vertAlign w:val="superscript"/>
        </w:rPr>
        <w:t>4</w:t>
      </w:r>
      <w:r w:rsidR="00DE0EBF">
        <w:rPr>
          <w:rFonts w:ascii="Times New Roman" w:hAnsi="Times New Roman" w:cs="Times New Roman"/>
          <w:sz w:val="24"/>
          <w:szCs w:val="24"/>
        </w:rPr>
        <w:t>). Визначення поняття «територія України», застосоване у цій статті, міститься у статті 1</w:t>
      </w:r>
      <w:r w:rsidR="00DE0EBF">
        <w:rPr>
          <w:rFonts w:ascii="Times New Roman" w:hAnsi="Times New Roman" w:cs="Times New Roman"/>
          <w:sz w:val="24"/>
          <w:szCs w:val="24"/>
          <w:vertAlign w:val="superscript"/>
        </w:rPr>
        <w:t>1</w:t>
      </w:r>
      <w:r w:rsidR="00DE0EBF">
        <w:rPr>
          <w:rFonts w:ascii="Times New Roman" w:hAnsi="Times New Roman" w:cs="Times New Roman"/>
          <w:sz w:val="24"/>
          <w:szCs w:val="24"/>
        </w:rPr>
        <w:t xml:space="preserve"> Закону України </w:t>
      </w:r>
      <w:r w:rsidR="00DE0EBF" w:rsidRPr="00D80670">
        <w:rPr>
          <w:rStyle w:val="rvts23"/>
          <w:rFonts w:ascii="Times New Roman" w:hAnsi="Times New Roman" w:cs="Times New Roman"/>
          <w:sz w:val="24"/>
          <w:szCs w:val="24"/>
        </w:rPr>
        <w:t>«Про реабілітації жертв репресій комуністичного тоталітарного режиму 1917-1991 років»</w:t>
      </w:r>
      <w:r w:rsidR="00DE0EBF">
        <w:rPr>
          <w:rStyle w:val="rvts23"/>
          <w:rFonts w:ascii="Times New Roman" w:hAnsi="Times New Roman" w:cs="Times New Roman"/>
          <w:sz w:val="24"/>
          <w:szCs w:val="24"/>
        </w:rPr>
        <w:t xml:space="preserve">. </w:t>
      </w:r>
    </w:p>
    <w:p w:rsidR="0061225E" w:rsidRPr="00B53C4E" w:rsidRDefault="0061225E" w:rsidP="0061225E">
      <w:pPr>
        <w:ind w:firstLine="567"/>
        <w:jc w:val="both"/>
        <w:rPr>
          <w:rFonts w:ascii="Times New Roman" w:hAnsi="Times New Roman" w:cs="Times New Roman"/>
          <w:sz w:val="24"/>
          <w:szCs w:val="24"/>
        </w:rPr>
      </w:pPr>
      <w:r w:rsidRPr="00D57311">
        <w:rPr>
          <w:rStyle w:val="rvts23"/>
          <w:rFonts w:ascii="Times New Roman" w:hAnsi="Times New Roman" w:cs="Times New Roman"/>
          <w:sz w:val="24"/>
          <w:szCs w:val="24"/>
        </w:rPr>
        <w:t xml:space="preserve">Законом України </w:t>
      </w:r>
      <w:r w:rsidRPr="00D57311">
        <w:rPr>
          <w:rFonts w:ascii="Times New Roman" w:hAnsi="Times New Roman" w:cs="Times New Roman"/>
          <w:sz w:val="24"/>
          <w:szCs w:val="24"/>
        </w:rPr>
        <w:t>від 13.03.2018 № 2325-</w:t>
      </w:r>
      <w:r w:rsidRPr="00D57311">
        <w:rPr>
          <w:rFonts w:ascii="Times New Roman" w:hAnsi="Times New Roman" w:cs="Times New Roman"/>
          <w:sz w:val="24"/>
          <w:szCs w:val="24"/>
          <w:lang w:val="en-US"/>
        </w:rPr>
        <w:t>VIII</w:t>
      </w:r>
      <w:r w:rsidRPr="00D57311">
        <w:rPr>
          <w:rFonts w:ascii="Times New Roman" w:hAnsi="Times New Roman" w:cs="Times New Roman"/>
          <w:sz w:val="24"/>
          <w:szCs w:val="24"/>
        </w:rPr>
        <w:t xml:space="preserve"> «</w:t>
      </w:r>
      <w:r w:rsidRPr="00D57311">
        <w:rPr>
          <w:rStyle w:val="rvts23"/>
          <w:rFonts w:ascii="Times New Roman" w:hAnsi="Times New Roman" w:cs="Times New Roman"/>
          <w:sz w:val="24"/>
          <w:szCs w:val="24"/>
        </w:rPr>
        <w:t>Про внесення змін до деяких законодавчих актів України щодо удосконалення процедури реабілітації жертв репресій комуністичного тоталітарного режиму 1917-1991 років»</w:t>
      </w:r>
      <w:r>
        <w:rPr>
          <w:rStyle w:val="rvts23"/>
          <w:rFonts w:ascii="Times New Roman" w:hAnsi="Times New Roman" w:cs="Times New Roman"/>
          <w:sz w:val="24"/>
          <w:szCs w:val="24"/>
        </w:rPr>
        <w:t xml:space="preserve">, </w:t>
      </w:r>
      <w:r>
        <w:rPr>
          <w:rStyle w:val="rvts23"/>
          <w:rFonts w:ascii="Times New Roman" w:hAnsi="Times New Roman"/>
          <w:sz w:val="24"/>
          <w:szCs w:val="24"/>
        </w:rPr>
        <w:t xml:space="preserve">а також чинною редакцією Закону України «Про реабілітації жертв репресій комуністичного тоталітарного режиму 1917-1991 років» будь-якої спеціальної або окремої процедури звернення із заявами осіб, які є іноземцями або особами без громадянства, або не мають місця проживання в Україні, не передбачено. </w:t>
      </w:r>
    </w:p>
    <w:p w:rsidR="00B10191" w:rsidRPr="00D9039A" w:rsidRDefault="00D9039A" w:rsidP="00B84650">
      <w:pPr>
        <w:ind w:firstLine="567"/>
        <w:jc w:val="both"/>
        <w:rPr>
          <w:rStyle w:val="rvts23"/>
          <w:rFonts w:ascii="Times New Roman" w:hAnsi="Times New Roman" w:cs="Times New Roman"/>
          <w:i/>
          <w:sz w:val="24"/>
          <w:szCs w:val="24"/>
        </w:rPr>
      </w:pPr>
      <w:r w:rsidRPr="00D9039A">
        <w:rPr>
          <w:rFonts w:ascii="Times New Roman" w:hAnsi="Times New Roman" w:cs="Times New Roman"/>
          <w:i/>
          <w:sz w:val="24"/>
          <w:szCs w:val="24"/>
        </w:rPr>
        <w:t>Таким чином</w:t>
      </w:r>
      <w:r w:rsidR="00B84683" w:rsidRPr="00D9039A">
        <w:rPr>
          <w:rFonts w:ascii="Times New Roman" w:hAnsi="Times New Roman" w:cs="Times New Roman"/>
          <w:i/>
          <w:sz w:val="24"/>
          <w:szCs w:val="24"/>
        </w:rPr>
        <w:t>, особ</w:t>
      </w:r>
      <w:r w:rsidR="006C5502" w:rsidRPr="00D9039A">
        <w:rPr>
          <w:rFonts w:ascii="Times New Roman" w:hAnsi="Times New Roman" w:cs="Times New Roman"/>
          <w:i/>
          <w:sz w:val="24"/>
          <w:szCs w:val="24"/>
        </w:rPr>
        <w:t>а</w:t>
      </w:r>
      <w:r w:rsidR="00B84683" w:rsidRPr="00D9039A">
        <w:rPr>
          <w:rFonts w:ascii="Times New Roman" w:hAnsi="Times New Roman" w:cs="Times New Roman"/>
          <w:i/>
          <w:sz w:val="24"/>
          <w:szCs w:val="24"/>
        </w:rPr>
        <w:t>, як</w:t>
      </w:r>
      <w:r w:rsidR="006C5502" w:rsidRPr="00D9039A">
        <w:rPr>
          <w:rFonts w:ascii="Times New Roman" w:hAnsi="Times New Roman" w:cs="Times New Roman"/>
          <w:i/>
          <w:sz w:val="24"/>
          <w:szCs w:val="24"/>
        </w:rPr>
        <w:t>а</w:t>
      </w:r>
      <w:r w:rsidR="00B84683" w:rsidRPr="00D9039A">
        <w:rPr>
          <w:rFonts w:ascii="Times New Roman" w:hAnsi="Times New Roman" w:cs="Times New Roman"/>
          <w:i/>
          <w:sz w:val="24"/>
          <w:szCs w:val="24"/>
        </w:rPr>
        <w:t xml:space="preserve"> є іноземц</w:t>
      </w:r>
      <w:r w:rsidR="006C5502" w:rsidRPr="00D9039A">
        <w:rPr>
          <w:rFonts w:ascii="Times New Roman" w:hAnsi="Times New Roman" w:cs="Times New Roman"/>
          <w:i/>
          <w:sz w:val="24"/>
          <w:szCs w:val="24"/>
        </w:rPr>
        <w:t>ем, особою без громадянства</w:t>
      </w:r>
      <w:r w:rsidR="00B84683" w:rsidRPr="00D9039A">
        <w:rPr>
          <w:rFonts w:ascii="Times New Roman" w:hAnsi="Times New Roman" w:cs="Times New Roman"/>
          <w:i/>
          <w:sz w:val="24"/>
          <w:szCs w:val="24"/>
        </w:rPr>
        <w:t xml:space="preserve"> </w:t>
      </w:r>
      <w:r w:rsidR="006C5502" w:rsidRPr="00D9039A">
        <w:rPr>
          <w:rFonts w:ascii="Times New Roman" w:hAnsi="Times New Roman" w:cs="Times New Roman"/>
          <w:i/>
          <w:sz w:val="24"/>
          <w:szCs w:val="24"/>
        </w:rPr>
        <w:t xml:space="preserve">може </w:t>
      </w:r>
      <w:r w:rsidR="00704D76">
        <w:rPr>
          <w:rStyle w:val="rvts23"/>
          <w:rFonts w:ascii="Times New Roman" w:hAnsi="Times New Roman" w:cs="Times New Roman"/>
          <w:i/>
          <w:sz w:val="24"/>
          <w:szCs w:val="24"/>
        </w:rPr>
        <w:t>звертатися</w:t>
      </w:r>
      <w:r w:rsidR="00B84683" w:rsidRPr="00D9039A">
        <w:rPr>
          <w:rStyle w:val="rvts23"/>
          <w:rFonts w:ascii="Times New Roman" w:hAnsi="Times New Roman" w:cs="Times New Roman"/>
          <w:i/>
          <w:sz w:val="24"/>
          <w:szCs w:val="24"/>
        </w:rPr>
        <w:t xml:space="preserve"> із заяв</w:t>
      </w:r>
      <w:r w:rsidR="006C5502" w:rsidRPr="00D9039A">
        <w:rPr>
          <w:rStyle w:val="rvts23"/>
          <w:rFonts w:ascii="Times New Roman" w:hAnsi="Times New Roman" w:cs="Times New Roman"/>
          <w:i/>
          <w:sz w:val="24"/>
          <w:szCs w:val="24"/>
        </w:rPr>
        <w:t>ою</w:t>
      </w:r>
      <w:r w:rsidR="00B84683" w:rsidRPr="00D9039A">
        <w:rPr>
          <w:rStyle w:val="rvts23"/>
          <w:rFonts w:ascii="Times New Roman" w:hAnsi="Times New Roman" w:cs="Times New Roman"/>
          <w:i/>
          <w:sz w:val="24"/>
          <w:szCs w:val="24"/>
        </w:rPr>
        <w:t xml:space="preserve"> про визнання реабілітованою або потерпілою від репресій до регіональної комісії з реабілітації у області або місті Києві, де розташоване житло, в якому така особа проживає </w:t>
      </w:r>
      <w:r w:rsidR="002C55E0" w:rsidRPr="00D9039A">
        <w:rPr>
          <w:rStyle w:val="rvts23"/>
          <w:rFonts w:ascii="Times New Roman" w:hAnsi="Times New Roman" w:cs="Times New Roman"/>
          <w:i/>
          <w:sz w:val="24"/>
          <w:szCs w:val="24"/>
        </w:rPr>
        <w:t xml:space="preserve">постійно або </w:t>
      </w:r>
      <w:r w:rsidR="00B84683" w:rsidRPr="00D9039A">
        <w:rPr>
          <w:rStyle w:val="rvts23"/>
          <w:rFonts w:ascii="Times New Roman" w:hAnsi="Times New Roman" w:cs="Times New Roman"/>
          <w:i/>
          <w:sz w:val="24"/>
          <w:szCs w:val="24"/>
        </w:rPr>
        <w:t>тимчасово</w:t>
      </w:r>
      <w:r w:rsidR="00B10191" w:rsidRPr="00D9039A">
        <w:rPr>
          <w:rStyle w:val="rvts23"/>
          <w:rFonts w:ascii="Times New Roman" w:hAnsi="Times New Roman" w:cs="Times New Roman"/>
          <w:i/>
          <w:sz w:val="24"/>
          <w:szCs w:val="24"/>
        </w:rPr>
        <w:t xml:space="preserve">, а у разі, якщо особа не має постійного місця проживання в Україні – до регіональної комісії з реабілітації у області або місті Києві, де розташоване житло, в якому така особа проживає тимчасово. </w:t>
      </w:r>
      <w:r w:rsidR="00740AEE" w:rsidRPr="00D9039A">
        <w:rPr>
          <w:rStyle w:val="rvts23"/>
          <w:rFonts w:ascii="Times New Roman" w:hAnsi="Times New Roman" w:cs="Times New Roman"/>
          <w:i/>
          <w:sz w:val="24"/>
          <w:szCs w:val="24"/>
        </w:rPr>
        <w:t xml:space="preserve">Зазначені особи також можуть </w:t>
      </w:r>
      <w:r w:rsidR="0087667C">
        <w:rPr>
          <w:rStyle w:val="rvts23"/>
          <w:rFonts w:ascii="Times New Roman" w:hAnsi="Times New Roman" w:cs="Times New Roman"/>
          <w:i/>
          <w:sz w:val="24"/>
          <w:szCs w:val="24"/>
        </w:rPr>
        <w:t>звертатися</w:t>
      </w:r>
      <w:r w:rsidR="00740AEE" w:rsidRPr="00D9039A">
        <w:rPr>
          <w:rStyle w:val="rvts23"/>
          <w:rFonts w:ascii="Times New Roman" w:hAnsi="Times New Roman" w:cs="Times New Roman"/>
          <w:i/>
          <w:sz w:val="24"/>
          <w:szCs w:val="24"/>
        </w:rPr>
        <w:t xml:space="preserve"> із заявою до регіональної комісії за </w:t>
      </w:r>
      <w:r w:rsidR="00B10191" w:rsidRPr="00D9039A">
        <w:rPr>
          <w:rFonts w:ascii="Times New Roman" w:hAnsi="Times New Roman" w:cs="Times New Roman"/>
          <w:i/>
          <w:sz w:val="24"/>
          <w:szCs w:val="24"/>
        </w:rPr>
        <w:t>місцем зберігання архівних кримінальних справ, носіїв архівної інформації репресивних органів комуністичного тоталітарного режиму 1917-1991 років, інших архівних документів, у яких міститься інформація про здійснення репресій.</w:t>
      </w:r>
    </w:p>
    <w:p w:rsidR="00740AEE" w:rsidRDefault="00B10191" w:rsidP="00B84650">
      <w:pPr>
        <w:ind w:firstLine="567"/>
        <w:jc w:val="both"/>
        <w:rPr>
          <w:rFonts w:ascii="Times New Roman" w:hAnsi="Times New Roman" w:cs="Times New Roman"/>
          <w:i/>
          <w:sz w:val="24"/>
          <w:szCs w:val="24"/>
        </w:rPr>
      </w:pPr>
      <w:r w:rsidRPr="00D9039A">
        <w:rPr>
          <w:rStyle w:val="rvts23"/>
          <w:rFonts w:ascii="Times New Roman" w:hAnsi="Times New Roman" w:cs="Times New Roman"/>
          <w:i/>
          <w:sz w:val="24"/>
          <w:szCs w:val="24"/>
        </w:rPr>
        <w:t xml:space="preserve">У разі, якщо </w:t>
      </w:r>
      <w:r w:rsidR="00740AEE" w:rsidRPr="00D9039A">
        <w:rPr>
          <w:rStyle w:val="rvts23"/>
          <w:rFonts w:ascii="Times New Roman" w:hAnsi="Times New Roman" w:cs="Times New Roman"/>
          <w:i/>
          <w:sz w:val="24"/>
          <w:szCs w:val="24"/>
        </w:rPr>
        <w:t xml:space="preserve">особа не має постійного або тимчасового місця проживання в Україні, така особа може звертатися із заявою про визнання реабілітованою або потерпілою від репресій виключно до регіональної комісії за </w:t>
      </w:r>
      <w:r w:rsidR="00740AEE" w:rsidRPr="00D9039A">
        <w:rPr>
          <w:rFonts w:ascii="Times New Roman" w:hAnsi="Times New Roman" w:cs="Times New Roman"/>
          <w:i/>
          <w:sz w:val="24"/>
          <w:szCs w:val="24"/>
        </w:rPr>
        <w:t>місцем зберігання архівних кримінальних справ, носіїв архівної інформації репресивних органів комуністичного тоталітарного режиму 1917-1991 років, інших архівних документів, у яких міститься інформація про здійснення репресій.</w:t>
      </w:r>
    </w:p>
    <w:p w:rsidR="00E816DD" w:rsidRDefault="00D9039A" w:rsidP="00E816DD">
      <w:pPr>
        <w:ind w:firstLine="567"/>
        <w:jc w:val="both"/>
        <w:rPr>
          <w:rStyle w:val="rvts0"/>
          <w:rFonts w:ascii="Times New Roman" w:hAnsi="Times New Roman" w:cs="Times New Roman"/>
          <w:b/>
          <w:sz w:val="24"/>
          <w:szCs w:val="24"/>
        </w:rPr>
      </w:pPr>
      <w:r w:rsidRPr="0062529A">
        <w:rPr>
          <w:rFonts w:ascii="Times New Roman" w:hAnsi="Times New Roman" w:cs="Times New Roman"/>
          <w:b/>
          <w:sz w:val="24"/>
          <w:szCs w:val="24"/>
        </w:rPr>
        <w:t xml:space="preserve">5. </w:t>
      </w:r>
      <w:r w:rsidR="00E816DD" w:rsidRPr="0062529A">
        <w:rPr>
          <w:rStyle w:val="rvts0"/>
          <w:rFonts w:ascii="Times New Roman" w:hAnsi="Times New Roman" w:cs="Times New Roman"/>
          <w:b/>
          <w:sz w:val="24"/>
          <w:szCs w:val="24"/>
        </w:rPr>
        <w:t>Щодо можливості звернення до регіональних комісій з реабілітації із заявами</w:t>
      </w:r>
      <w:r w:rsidR="00E816DD">
        <w:rPr>
          <w:rStyle w:val="rvts0"/>
          <w:rFonts w:ascii="Times New Roman" w:hAnsi="Times New Roman" w:cs="Times New Roman"/>
          <w:b/>
          <w:sz w:val="24"/>
          <w:szCs w:val="24"/>
        </w:rPr>
        <w:t xml:space="preserve"> про визнання реабілітованою або потерпілою від репресій особами, які постійно проживають на тимчасово окупованій території </w:t>
      </w:r>
    </w:p>
    <w:p w:rsidR="006524BA" w:rsidRDefault="00205E7F" w:rsidP="00E816DD">
      <w:pPr>
        <w:ind w:firstLine="567"/>
        <w:jc w:val="both"/>
        <w:rPr>
          <w:rStyle w:val="rvts23"/>
          <w:rFonts w:ascii="Times New Roman" w:hAnsi="Times New Roman" w:cs="Times New Roman"/>
          <w:sz w:val="24"/>
          <w:szCs w:val="24"/>
        </w:rPr>
      </w:pPr>
      <w:r>
        <w:rPr>
          <w:rStyle w:val="rvts0"/>
          <w:rFonts w:ascii="Times New Roman" w:hAnsi="Times New Roman" w:cs="Times New Roman"/>
          <w:sz w:val="24"/>
          <w:szCs w:val="24"/>
        </w:rPr>
        <w:t>Відповідно до пункту 1 частини першої статті 1 Закону України «Про забезпечення прав і свобод громадян та правовий режим на тимчасово окупованій території України»</w:t>
      </w:r>
      <w:r w:rsidR="000968CA">
        <w:rPr>
          <w:rStyle w:val="rvts0"/>
          <w:rFonts w:ascii="Times New Roman" w:hAnsi="Times New Roman" w:cs="Times New Roman"/>
          <w:sz w:val="24"/>
          <w:szCs w:val="24"/>
        </w:rPr>
        <w:t xml:space="preserve"> та</w:t>
      </w:r>
      <w:r w:rsidR="006524BA">
        <w:rPr>
          <w:rStyle w:val="rvts0"/>
          <w:rFonts w:ascii="Times New Roman" w:hAnsi="Times New Roman" w:cs="Times New Roman"/>
          <w:sz w:val="24"/>
          <w:szCs w:val="24"/>
        </w:rPr>
        <w:t xml:space="preserve"> пункту 1 частини першої</w:t>
      </w:r>
      <w:r w:rsidR="000968CA">
        <w:rPr>
          <w:rStyle w:val="rvts0"/>
          <w:rFonts w:ascii="Times New Roman" w:hAnsi="Times New Roman" w:cs="Times New Roman"/>
          <w:sz w:val="24"/>
          <w:szCs w:val="24"/>
        </w:rPr>
        <w:t xml:space="preserve"> статт</w:t>
      </w:r>
      <w:r w:rsidR="006524BA">
        <w:rPr>
          <w:rStyle w:val="rvts0"/>
          <w:rFonts w:ascii="Times New Roman" w:hAnsi="Times New Roman" w:cs="Times New Roman"/>
          <w:sz w:val="24"/>
          <w:szCs w:val="24"/>
        </w:rPr>
        <w:t>і 1 Закону України «</w:t>
      </w:r>
      <w:r w:rsidR="006524BA" w:rsidRPr="006524BA">
        <w:rPr>
          <w:rStyle w:val="rvts23"/>
          <w:rFonts w:ascii="Times New Roman" w:hAnsi="Times New Roman" w:cs="Times New Roman"/>
          <w:sz w:val="24"/>
          <w:szCs w:val="24"/>
        </w:rPr>
        <w:t>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r w:rsidR="006524BA">
        <w:rPr>
          <w:rStyle w:val="rvts23"/>
          <w:rFonts w:ascii="Times New Roman" w:hAnsi="Times New Roman" w:cs="Times New Roman"/>
          <w:sz w:val="24"/>
          <w:szCs w:val="24"/>
        </w:rPr>
        <w:t xml:space="preserve">» тимчасово окупованими територіями визнаються, в тому </w:t>
      </w:r>
      <w:r w:rsidR="006524BA">
        <w:rPr>
          <w:rStyle w:val="rvts23"/>
          <w:rFonts w:ascii="Times New Roman" w:hAnsi="Times New Roman" w:cs="Times New Roman"/>
          <w:sz w:val="24"/>
          <w:szCs w:val="24"/>
        </w:rPr>
        <w:lastRenderedPageBreak/>
        <w:t xml:space="preserve">числі, сухопутна територія Автономної Республіки Крим та міста Севастополя, сухопутна територія у межах окремих районів, міст, селищ і сіл Донецької та Луганської областей. Межі та перелік районів, міст, селищ і сіл, частин їх територій, тимчасово окупованих у Донецькій та Луганській областях, затверджені Указом Президента України від 07.02.2019 </w:t>
      </w:r>
      <w:r w:rsidR="006524BA">
        <w:rPr>
          <w:rStyle w:val="rvts23"/>
          <w:rFonts w:ascii="Times New Roman" w:hAnsi="Times New Roman" w:cs="Times New Roman"/>
          <w:sz w:val="24"/>
          <w:szCs w:val="24"/>
        </w:rPr>
        <w:br/>
        <w:t xml:space="preserve">№ 32/2019. </w:t>
      </w:r>
    </w:p>
    <w:p w:rsidR="00075129" w:rsidRDefault="00075129" w:rsidP="00075129">
      <w:pPr>
        <w:ind w:firstLine="567"/>
        <w:jc w:val="both"/>
        <w:rPr>
          <w:rFonts w:ascii="Times New Roman" w:hAnsi="Times New Roman" w:cs="Times New Roman"/>
          <w:sz w:val="24"/>
          <w:szCs w:val="24"/>
        </w:rPr>
      </w:pPr>
      <w:r>
        <w:rPr>
          <w:rStyle w:val="rvts23"/>
          <w:rFonts w:ascii="Times New Roman" w:hAnsi="Times New Roman" w:cs="Times New Roman"/>
          <w:sz w:val="24"/>
          <w:szCs w:val="24"/>
        </w:rPr>
        <w:t xml:space="preserve">Відповідно до статті 7 </w:t>
      </w:r>
      <w:r w:rsidRPr="00D80670">
        <w:rPr>
          <w:rStyle w:val="rvts23"/>
          <w:rFonts w:ascii="Times New Roman" w:hAnsi="Times New Roman" w:cs="Times New Roman"/>
          <w:sz w:val="24"/>
          <w:szCs w:val="24"/>
        </w:rPr>
        <w:t>Закону України «Про реабілітації жертв репресій комуністичного тоталітарного режиму 1917-1991 років»</w:t>
      </w:r>
      <w:r>
        <w:rPr>
          <w:rStyle w:val="rvts23"/>
          <w:rFonts w:ascii="Times New Roman" w:hAnsi="Times New Roman" w:cs="Times New Roman"/>
          <w:sz w:val="24"/>
          <w:szCs w:val="24"/>
        </w:rPr>
        <w:t xml:space="preserve"> заява про визнання особи реабілітованою або потерпілою від репресій </w:t>
      </w:r>
      <w:r w:rsidRPr="00D80670">
        <w:rPr>
          <w:rFonts w:ascii="Times New Roman" w:hAnsi="Times New Roman" w:cs="Times New Roman"/>
          <w:sz w:val="24"/>
          <w:szCs w:val="24"/>
        </w:rPr>
        <w:t>подається за вибором заявника до регіональної комісії за місцем проживання заявника - фізичної особи, місцезнаходженням заявника - юридичної особи або місцем зберігання архівних кримінальних справ, носіїв архівної інформації репресивних органів комуністичного тоталітарного режиму 1917-1991 років, інших архівних документів, у яких міститься інформація про здійснення репресій.</w:t>
      </w:r>
    </w:p>
    <w:p w:rsidR="006C5E6C" w:rsidRDefault="006C5E6C" w:rsidP="006C5E6C">
      <w:pPr>
        <w:ind w:firstLine="567"/>
        <w:jc w:val="both"/>
      </w:pPr>
      <w:r>
        <w:rPr>
          <w:rFonts w:ascii="Times New Roman" w:hAnsi="Times New Roman" w:cs="Times New Roman"/>
          <w:sz w:val="24"/>
          <w:szCs w:val="24"/>
        </w:rPr>
        <w:t>Згідно з частиною першою статті 7</w:t>
      </w:r>
      <w:r>
        <w:rPr>
          <w:rFonts w:ascii="Times New Roman" w:hAnsi="Times New Roman" w:cs="Times New Roman"/>
          <w:sz w:val="24"/>
          <w:szCs w:val="24"/>
          <w:vertAlign w:val="superscript"/>
        </w:rPr>
        <w:t>2</w:t>
      </w:r>
      <w:r>
        <w:rPr>
          <w:rFonts w:ascii="Times New Roman" w:hAnsi="Times New Roman" w:cs="Times New Roman"/>
          <w:sz w:val="24"/>
          <w:szCs w:val="24"/>
        </w:rPr>
        <w:t xml:space="preserve"> зазначеного вище Закону </w:t>
      </w:r>
      <w:r w:rsidRPr="006C5E6C">
        <w:rPr>
          <w:rFonts w:ascii="Times New Roman" w:hAnsi="Times New Roman" w:cs="Times New Roman"/>
          <w:sz w:val="24"/>
          <w:szCs w:val="24"/>
        </w:rPr>
        <w:t xml:space="preserve">регіональні комісії є постійно діючими колегіальними органами, що утворюються в Автономній Республіці </w:t>
      </w:r>
      <w:bookmarkStart w:id="12" w:name="n185"/>
      <w:bookmarkEnd w:id="12"/>
      <w:r w:rsidRPr="006C5E6C">
        <w:rPr>
          <w:rFonts w:ascii="Times New Roman" w:hAnsi="Times New Roman" w:cs="Times New Roman"/>
          <w:sz w:val="24"/>
          <w:szCs w:val="24"/>
        </w:rPr>
        <w:t>Крим, областях, містах Києві та Севастополі Радою міністрів Автономної Республіки Крим, головами обласних, Київської та Севастопольської міських державних адміністрацій.</w:t>
      </w:r>
    </w:p>
    <w:p w:rsidR="00075129" w:rsidRDefault="00075129" w:rsidP="00075129">
      <w:pPr>
        <w:ind w:firstLine="567"/>
        <w:jc w:val="both"/>
        <w:rPr>
          <w:rFonts w:ascii="Times New Roman" w:hAnsi="Times New Roman" w:cs="Times New Roman"/>
          <w:sz w:val="24"/>
          <w:szCs w:val="24"/>
        </w:rPr>
      </w:pPr>
      <w:r>
        <w:rPr>
          <w:rFonts w:ascii="Times New Roman" w:hAnsi="Times New Roman" w:cs="Times New Roman"/>
          <w:sz w:val="24"/>
          <w:szCs w:val="24"/>
        </w:rPr>
        <w:t xml:space="preserve">Підпунктом 3 пункту 3 розділу ІІ </w:t>
      </w:r>
      <w:r w:rsidRPr="005B6D45">
        <w:rPr>
          <w:rStyle w:val="rvts23"/>
          <w:rFonts w:ascii="Times New Roman" w:hAnsi="Times New Roman"/>
          <w:sz w:val="24"/>
          <w:szCs w:val="24"/>
        </w:rPr>
        <w:t xml:space="preserve">«Прикінцеві та перехідні положення» Закону  </w:t>
      </w:r>
      <w:r w:rsidRPr="005B6D45">
        <w:rPr>
          <w:rFonts w:ascii="Times New Roman" w:hAnsi="Times New Roman"/>
          <w:sz w:val="24"/>
          <w:szCs w:val="24"/>
        </w:rPr>
        <w:t>України від 13.03.2018 № 2325-</w:t>
      </w:r>
      <w:r w:rsidRPr="005B6D45">
        <w:rPr>
          <w:rFonts w:ascii="Times New Roman" w:hAnsi="Times New Roman"/>
          <w:sz w:val="24"/>
          <w:szCs w:val="24"/>
          <w:lang w:val="en-US"/>
        </w:rPr>
        <w:t>VIII</w:t>
      </w:r>
      <w:r w:rsidRPr="005B6D45">
        <w:rPr>
          <w:rFonts w:ascii="Times New Roman" w:hAnsi="Times New Roman"/>
          <w:sz w:val="24"/>
          <w:szCs w:val="24"/>
        </w:rPr>
        <w:t xml:space="preserve"> «</w:t>
      </w:r>
      <w:r w:rsidRPr="005B6D45">
        <w:rPr>
          <w:rStyle w:val="rvts23"/>
          <w:rFonts w:ascii="Times New Roman" w:hAnsi="Times New Roman"/>
          <w:sz w:val="24"/>
          <w:szCs w:val="24"/>
        </w:rPr>
        <w:t>Про внесення змін до деяких законодавчих актів України щодо удосконалення процедури реабілітації жертв репресій комуністичного тоталітарного режиму 1917-1991 років»</w:t>
      </w:r>
      <w:r>
        <w:rPr>
          <w:rStyle w:val="rvts23"/>
          <w:rFonts w:ascii="Times New Roman" w:hAnsi="Times New Roman"/>
          <w:sz w:val="24"/>
          <w:szCs w:val="24"/>
        </w:rPr>
        <w:t xml:space="preserve"> передбачено, що регіональні комісії з реабілітації </w:t>
      </w:r>
      <w:r w:rsidRPr="00075129">
        <w:rPr>
          <w:rFonts w:ascii="Times New Roman" w:hAnsi="Times New Roman" w:cs="Times New Roman"/>
          <w:sz w:val="24"/>
          <w:szCs w:val="24"/>
        </w:rPr>
        <w:t>утворюються головами обласних та Київської міської державних адміністрацій протягом трьох місяців з дня затвердження</w:t>
      </w:r>
      <w:r>
        <w:rPr>
          <w:rFonts w:ascii="Times New Roman" w:hAnsi="Times New Roman" w:cs="Times New Roman"/>
          <w:sz w:val="24"/>
          <w:szCs w:val="24"/>
        </w:rPr>
        <w:t xml:space="preserve"> Міністерством культури України типового положення про регіональні комісії з реабілітації. </w:t>
      </w:r>
    </w:p>
    <w:p w:rsidR="006C5E6C" w:rsidRDefault="00075129" w:rsidP="00075129">
      <w:pPr>
        <w:ind w:firstLine="567"/>
        <w:jc w:val="both"/>
        <w:rPr>
          <w:rStyle w:val="rvts0"/>
          <w:rFonts w:ascii="Times New Roman" w:hAnsi="Times New Roman" w:cs="Times New Roman"/>
          <w:sz w:val="24"/>
          <w:szCs w:val="24"/>
        </w:rPr>
      </w:pPr>
      <w:r>
        <w:rPr>
          <w:rFonts w:ascii="Times New Roman" w:hAnsi="Times New Roman" w:cs="Times New Roman"/>
          <w:sz w:val="24"/>
          <w:szCs w:val="24"/>
        </w:rPr>
        <w:t xml:space="preserve">Разом з тим, </w:t>
      </w:r>
      <w:r w:rsidR="006C5E6C">
        <w:rPr>
          <w:rFonts w:ascii="Times New Roman" w:hAnsi="Times New Roman" w:cs="Times New Roman"/>
          <w:sz w:val="24"/>
          <w:szCs w:val="24"/>
        </w:rPr>
        <w:t xml:space="preserve">відповідно до підпункту 4 пункту 3 розділу ІІ </w:t>
      </w:r>
      <w:r w:rsidR="006C5E6C" w:rsidRPr="005B6D45">
        <w:rPr>
          <w:rStyle w:val="rvts23"/>
          <w:rFonts w:ascii="Times New Roman" w:hAnsi="Times New Roman"/>
          <w:sz w:val="24"/>
          <w:szCs w:val="24"/>
        </w:rPr>
        <w:t xml:space="preserve">«Прикінцеві та перехідні положення» </w:t>
      </w:r>
      <w:r w:rsidR="006C5E6C">
        <w:rPr>
          <w:rStyle w:val="rvts23"/>
          <w:rFonts w:ascii="Times New Roman" w:hAnsi="Times New Roman"/>
          <w:sz w:val="24"/>
          <w:szCs w:val="24"/>
        </w:rPr>
        <w:t xml:space="preserve">зазначеного Закону регіональні комісії з реабілітації утворюються </w:t>
      </w:r>
      <w:r w:rsidR="00B53C4E">
        <w:rPr>
          <w:rStyle w:val="rvts23"/>
          <w:rFonts w:ascii="Times New Roman" w:hAnsi="Times New Roman"/>
          <w:sz w:val="24"/>
          <w:szCs w:val="24"/>
        </w:rPr>
        <w:t xml:space="preserve">в Автономній Республіці Крим та місті Севастополі </w:t>
      </w:r>
      <w:r w:rsidR="006C5E6C" w:rsidRPr="00B53C4E">
        <w:rPr>
          <w:rStyle w:val="rvts0"/>
          <w:rFonts w:ascii="Times New Roman" w:hAnsi="Times New Roman" w:cs="Times New Roman"/>
          <w:sz w:val="24"/>
          <w:szCs w:val="24"/>
        </w:rPr>
        <w:t xml:space="preserve">протягом трьох місяців з дня повернення тимчасово окупованої території Автономної Республіки Крим та міста Севастополя під загальну юрисдикцію України та формування Ради міністрів Автономної Республіки Крим та Севастопольської міської державної адміністрації відповідно до </w:t>
      </w:r>
      <w:hyperlink r:id="rId11" w:tgtFrame="_blank" w:history="1">
        <w:r w:rsidR="006C5E6C" w:rsidRPr="00B53C4E">
          <w:rPr>
            <w:rStyle w:val="a4"/>
            <w:rFonts w:ascii="Times New Roman" w:hAnsi="Times New Roman" w:cs="Times New Roman"/>
            <w:color w:val="auto"/>
            <w:sz w:val="24"/>
            <w:szCs w:val="24"/>
            <w:u w:val="none"/>
          </w:rPr>
          <w:t>Конституції</w:t>
        </w:r>
      </w:hyperlink>
      <w:r w:rsidR="006C5E6C" w:rsidRPr="00B53C4E">
        <w:rPr>
          <w:rStyle w:val="rvts0"/>
          <w:rFonts w:ascii="Times New Roman" w:hAnsi="Times New Roman" w:cs="Times New Roman"/>
          <w:sz w:val="24"/>
          <w:szCs w:val="24"/>
        </w:rPr>
        <w:t xml:space="preserve"> та законів України</w:t>
      </w:r>
      <w:r w:rsidR="00B53C4E" w:rsidRPr="00B53C4E">
        <w:rPr>
          <w:rStyle w:val="rvts0"/>
          <w:rFonts w:ascii="Times New Roman" w:hAnsi="Times New Roman" w:cs="Times New Roman"/>
          <w:sz w:val="24"/>
          <w:szCs w:val="24"/>
        </w:rPr>
        <w:t>.</w:t>
      </w:r>
      <w:r w:rsidR="0061225E">
        <w:rPr>
          <w:rStyle w:val="rvts0"/>
          <w:rFonts w:ascii="Times New Roman" w:hAnsi="Times New Roman" w:cs="Times New Roman"/>
          <w:sz w:val="24"/>
          <w:szCs w:val="24"/>
        </w:rPr>
        <w:t xml:space="preserve"> </w:t>
      </w:r>
    </w:p>
    <w:p w:rsidR="0061225E" w:rsidRPr="00B53C4E" w:rsidRDefault="0061225E" w:rsidP="00075129">
      <w:pPr>
        <w:ind w:firstLine="567"/>
        <w:jc w:val="both"/>
        <w:rPr>
          <w:rFonts w:ascii="Times New Roman" w:hAnsi="Times New Roman" w:cs="Times New Roman"/>
          <w:sz w:val="24"/>
          <w:szCs w:val="24"/>
        </w:rPr>
      </w:pPr>
      <w:r w:rsidRPr="00D57311">
        <w:rPr>
          <w:rStyle w:val="rvts23"/>
          <w:rFonts w:ascii="Times New Roman" w:hAnsi="Times New Roman" w:cs="Times New Roman"/>
          <w:sz w:val="24"/>
          <w:szCs w:val="24"/>
        </w:rPr>
        <w:t xml:space="preserve">Законом України </w:t>
      </w:r>
      <w:r w:rsidRPr="00D57311">
        <w:rPr>
          <w:rFonts w:ascii="Times New Roman" w:hAnsi="Times New Roman" w:cs="Times New Roman"/>
          <w:sz w:val="24"/>
          <w:szCs w:val="24"/>
        </w:rPr>
        <w:t>від 13.03.2018 № 2325-</w:t>
      </w:r>
      <w:r w:rsidRPr="00D57311">
        <w:rPr>
          <w:rFonts w:ascii="Times New Roman" w:hAnsi="Times New Roman" w:cs="Times New Roman"/>
          <w:sz w:val="24"/>
          <w:szCs w:val="24"/>
          <w:lang w:val="en-US"/>
        </w:rPr>
        <w:t>VIII</w:t>
      </w:r>
      <w:r w:rsidRPr="00D57311">
        <w:rPr>
          <w:rFonts w:ascii="Times New Roman" w:hAnsi="Times New Roman" w:cs="Times New Roman"/>
          <w:sz w:val="24"/>
          <w:szCs w:val="24"/>
        </w:rPr>
        <w:t xml:space="preserve"> «</w:t>
      </w:r>
      <w:r w:rsidRPr="00D57311">
        <w:rPr>
          <w:rStyle w:val="rvts23"/>
          <w:rFonts w:ascii="Times New Roman" w:hAnsi="Times New Roman" w:cs="Times New Roman"/>
          <w:sz w:val="24"/>
          <w:szCs w:val="24"/>
        </w:rPr>
        <w:t>Про внесення змін до деяких законодавчих актів України щодо удосконалення процедури реабілітації жертв репресій комуністичного тоталітарного режиму 1917-1991 років»</w:t>
      </w:r>
      <w:r>
        <w:rPr>
          <w:rStyle w:val="rvts23"/>
          <w:rFonts w:ascii="Times New Roman" w:hAnsi="Times New Roman" w:cs="Times New Roman"/>
          <w:sz w:val="24"/>
          <w:szCs w:val="24"/>
        </w:rPr>
        <w:t xml:space="preserve">, </w:t>
      </w:r>
      <w:r>
        <w:rPr>
          <w:rStyle w:val="rvts23"/>
          <w:rFonts w:ascii="Times New Roman" w:hAnsi="Times New Roman"/>
          <w:sz w:val="24"/>
          <w:szCs w:val="24"/>
        </w:rPr>
        <w:t xml:space="preserve">а також чинною редакцією Закону України «Про реабілітації жертв репресій комуністичного тоталітарного режиму 1917-1991 років» будь-якої спеціальної або окремої процедури звернення із заявами осіб, які постійно проживають на тимчасово окупованій території України не передбачено. </w:t>
      </w:r>
    </w:p>
    <w:p w:rsidR="00075129" w:rsidRDefault="00075129" w:rsidP="00075129">
      <w:pPr>
        <w:ind w:firstLine="567"/>
        <w:jc w:val="both"/>
        <w:rPr>
          <w:rFonts w:ascii="Times New Roman" w:hAnsi="Times New Roman" w:cs="Times New Roman"/>
          <w:i/>
          <w:sz w:val="24"/>
          <w:szCs w:val="24"/>
        </w:rPr>
      </w:pPr>
      <w:r w:rsidRPr="00075129">
        <w:rPr>
          <w:rFonts w:ascii="Times New Roman" w:hAnsi="Times New Roman" w:cs="Times New Roman"/>
          <w:i/>
          <w:sz w:val="24"/>
          <w:szCs w:val="24"/>
        </w:rPr>
        <w:t xml:space="preserve">Таким чином, особи, які постійно проживають на тимчасово окупованій території </w:t>
      </w:r>
      <w:r w:rsidRPr="00075129">
        <w:rPr>
          <w:rStyle w:val="rvts23"/>
          <w:rFonts w:ascii="Times New Roman" w:hAnsi="Times New Roman" w:cs="Times New Roman"/>
          <w:i/>
          <w:sz w:val="24"/>
          <w:szCs w:val="24"/>
        </w:rPr>
        <w:t xml:space="preserve">у межах окремих районів, міст, селищ і сіл Донецької та Луганської областей, визначених Указом Президента України від 07.02.2019 № 32/2019, можуть звертатися із відповідною заявою до регіональної комісії з реабілітації, яка утворена та діє на території Донецької або Луганської області відповідно, чи до регіональної комісії з реабілітації за </w:t>
      </w:r>
      <w:r w:rsidRPr="00075129">
        <w:rPr>
          <w:rFonts w:ascii="Times New Roman" w:hAnsi="Times New Roman" w:cs="Times New Roman"/>
          <w:i/>
          <w:sz w:val="24"/>
          <w:szCs w:val="24"/>
        </w:rPr>
        <w:t xml:space="preserve">місцем зберігання архівних кримінальних справ, носіїв архівної інформації репресивних органів </w:t>
      </w:r>
      <w:r w:rsidRPr="00075129">
        <w:rPr>
          <w:rFonts w:ascii="Times New Roman" w:hAnsi="Times New Roman" w:cs="Times New Roman"/>
          <w:i/>
          <w:sz w:val="24"/>
          <w:szCs w:val="24"/>
        </w:rPr>
        <w:lastRenderedPageBreak/>
        <w:t xml:space="preserve">комуністичного тоталітарного режиму 1917-1991 років, інших архівних документів, у яких міститься інформація про здійснення репресій. </w:t>
      </w:r>
    </w:p>
    <w:p w:rsidR="0087667C" w:rsidRDefault="00704D76" w:rsidP="0087667C">
      <w:pPr>
        <w:ind w:firstLine="567"/>
        <w:jc w:val="both"/>
        <w:rPr>
          <w:rFonts w:ascii="Times New Roman" w:hAnsi="Times New Roman" w:cs="Times New Roman"/>
          <w:i/>
          <w:sz w:val="24"/>
          <w:szCs w:val="24"/>
        </w:rPr>
      </w:pPr>
      <w:r>
        <w:rPr>
          <w:rFonts w:ascii="Times New Roman" w:hAnsi="Times New Roman" w:cs="Times New Roman"/>
          <w:i/>
          <w:sz w:val="24"/>
          <w:szCs w:val="24"/>
        </w:rPr>
        <w:t xml:space="preserve">Особи, які постійно проживають на тимчасово окупованій території Автономної Республіки Крим або міста Севастополя, які мають тимчасове місце проживання на території України, яка не є тимчасово окупованою, можуть </w:t>
      </w:r>
      <w:r w:rsidR="0087667C">
        <w:rPr>
          <w:rFonts w:ascii="Times New Roman" w:hAnsi="Times New Roman" w:cs="Times New Roman"/>
          <w:i/>
          <w:sz w:val="24"/>
          <w:szCs w:val="24"/>
        </w:rPr>
        <w:t xml:space="preserve">звертатися із заявою </w:t>
      </w:r>
      <w:r w:rsidR="0087667C" w:rsidRPr="00D9039A">
        <w:rPr>
          <w:rStyle w:val="rvts23"/>
          <w:rFonts w:ascii="Times New Roman" w:hAnsi="Times New Roman" w:cs="Times New Roman"/>
          <w:i/>
          <w:sz w:val="24"/>
          <w:szCs w:val="24"/>
        </w:rPr>
        <w:t xml:space="preserve">до регіональної комісії з реабілітації у області або місті Києві, де розташоване житло, в якому така особа проживає тимчасово. Зазначені особи також можуть </w:t>
      </w:r>
      <w:r w:rsidR="0087667C">
        <w:rPr>
          <w:rStyle w:val="rvts23"/>
          <w:rFonts w:ascii="Times New Roman" w:hAnsi="Times New Roman" w:cs="Times New Roman"/>
          <w:i/>
          <w:sz w:val="24"/>
          <w:szCs w:val="24"/>
        </w:rPr>
        <w:t>звертатися</w:t>
      </w:r>
      <w:r w:rsidR="0087667C" w:rsidRPr="00D9039A">
        <w:rPr>
          <w:rStyle w:val="rvts23"/>
          <w:rFonts w:ascii="Times New Roman" w:hAnsi="Times New Roman" w:cs="Times New Roman"/>
          <w:i/>
          <w:sz w:val="24"/>
          <w:szCs w:val="24"/>
        </w:rPr>
        <w:t xml:space="preserve"> із заявою до регіональної комісії за </w:t>
      </w:r>
      <w:r w:rsidR="0087667C" w:rsidRPr="00D9039A">
        <w:rPr>
          <w:rFonts w:ascii="Times New Roman" w:hAnsi="Times New Roman" w:cs="Times New Roman"/>
          <w:i/>
          <w:sz w:val="24"/>
          <w:szCs w:val="24"/>
        </w:rPr>
        <w:t>місцем зберігання архівних кримінальних справ, носіїв архівної інформації репресивних органів комуністичного тоталітарного режиму 1917-1991 років, інших архівних документів, у яких міститься інформація про здійснення репресій</w:t>
      </w:r>
      <w:r w:rsidR="0087667C">
        <w:rPr>
          <w:rFonts w:ascii="Times New Roman" w:hAnsi="Times New Roman" w:cs="Times New Roman"/>
          <w:i/>
          <w:sz w:val="24"/>
          <w:szCs w:val="24"/>
        </w:rPr>
        <w:t>, якщо таке місце зберігання знаходиться поза межами тимчасово окупованої території Автономної Республіки Крим або міста Севастополя</w:t>
      </w:r>
      <w:r w:rsidR="0087667C" w:rsidRPr="00D9039A">
        <w:rPr>
          <w:rFonts w:ascii="Times New Roman" w:hAnsi="Times New Roman" w:cs="Times New Roman"/>
          <w:i/>
          <w:sz w:val="24"/>
          <w:szCs w:val="24"/>
        </w:rPr>
        <w:t>.</w:t>
      </w:r>
      <w:r w:rsidR="0087667C">
        <w:rPr>
          <w:rFonts w:ascii="Times New Roman" w:hAnsi="Times New Roman" w:cs="Times New Roman"/>
          <w:i/>
          <w:sz w:val="24"/>
          <w:szCs w:val="24"/>
        </w:rPr>
        <w:t xml:space="preserve"> У разі, якщо такі особи не мають тимчасового місця проживання в Україні поза межами тимчасово окупованій території Автономної Республіки Крим або міста Севастополя, такі особи можуть звертатися із заявою </w:t>
      </w:r>
      <w:r w:rsidR="0087667C" w:rsidRPr="00D9039A">
        <w:rPr>
          <w:rStyle w:val="rvts23"/>
          <w:rFonts w:ascii="Times New Roman" w:hAnsi="Times New Roman" w:cs="Times New Roman"/>
          <w:i/>
          <w:sz w:val="24"/>
          <w:szCs w:val="24"/>
        </w:rPr>
        <w:t xml:space="preserve">до регіональної комісії за </w:t>
      </w:r>
      <w:r w:rsidR="0087667C" w:rsidRPr="00D9039A">
        <w:rPr>
          <w:rFonts w:ascii="Times New Roman" w:hAnsi="Times New Roman" w:cs="Times New Roman"/>
          <w:i/>
          <w:sz w:val="24"/>
          <w:szCs w:val="24"/>
        </w:rPr>
        <w:t>місцем зберігання архівних кримінальних справ, носіїв архівної інформації репресивних органів комуністичного тоталітарного режиму 1917-1991 років, інших архівних документів, у яких міститься інформація про здійснення репресій</w:t>
      </w:r>
      <w:r w:rsidR="0087667C">
        <w:rPr>
          <w:rFonts w:ascii="Times New Roman" w:hAnsi="Times New Roman" w:cs="Times New Roman"/>
          <w:i/>
          <w:sz w:val="24"/>
          <w:szCs w:val="24"/>
        </w:rPr>
        <w:t>, якщо таке місце зберігання знаходиться поза межами тимчасово окупованої території Автономної Республіки Крим або міста Севастополя</w:t>
      </w:r>
      <w:r w:rsidR="0087667C" w:rsidRPr="00D9039A">
        <w:rPr>
          <w:rFonts w:ascii="Times New Roman" w:hAnsi="Times New Roman" w:cs="Times New Roman"/>
          <w:i/>
          <w:sz w:val="24"/>
          <w:szCs w:val="24"/>
        </w:rPr>
        <w:t>.</w:t>
      </w:r>
      <w:r w:rsidR="0087667C">
        <w:rPr>
          <w:rFonts w:ascii="Times New Roman" w:hAnsi="Times New Roman" w:cs="Times New Roman"/>
          <w:i/>
          <w:sz w:val="24"/>
          <w:szCs w:val="24"/>
        </w:rPr>
        <w:t xml:space="preserve"> </w:t>
      </w:r>
    </w:p>
    <w:p w:rsidR="00C213E4" w:rsidRDefault="0062529A" w:rsidP="0087667C">
      <w:pPr>
        <w:ind w:firstLine="567"/>
        <w:jc w:val="both"/>
        <w:rPr>
          <w:rFonts w:ascii="Times New Roman" w:hAnsi="Times New Roman" w:cs="Times New Roman"/>
          <w:b/>
          <w:sz w:val="24"/>
          <w:szCs w:val="24"/>
        </w:rPr>
      </w:pPr>
      <w:r>
        <w:rPr>
          <w:rFonts w:ascii="Times New Roman" w:hAnsi="Times New Roman" w:cs="Times New Roman"/>
          <w:b/>
          <w:sz w:val="24"/>
          <w:szCs w:val="24"/>
        </w:rPr>
        <w:t>6.</w:t>
      </w:r>
      <w:r w:rsidR="00BE1E6B">
        <w:rPr>
          <w:rFonts w:ascii="Times New Roman" w:hAnsi="Times New Roman" w:cs="Times New Roman"/>
          <w:b/>
          <w:sz w:val="24"/>
          <w:szCs w:val="24"/>
        </w:rPr>
        <w:t xml:space="preserve"> Щодо </w:t>
      </w:r>
      <w:r w:rsidR="00C213E4">
        <w:rPr>
          <w:rFonts w:ascii="Times New Roman" w:hAnsi="Times New Roman" w:cs="Times New Roman"/>
          <w:b/>
          <w:sz w:val="24"/>
          <w:szCs w:val="24"/>
        </w:rPr>
        <w:t>окремих питань, пов’язаних із визнанням особи потерпілою від репресій</w:t>
      </w:r>
    </w:p>
    <w:p w:rsidR="004F340F" w:rsidRDefault="004F340F" w:rsidP="004F340F">
      <w:pPr>
        <w:ind w:firstLine="567"/>
        <w:jc w:val="both"/>
        <w:rPr>
          <w:rFonts w:ascii="Times New Roman" w:hAnsi="Times New Roman" w:cs="Times New Roman"/>
          <w:sz w:val="24"/>
          <w:szCs w:val="24"/>
        </w:rPr>
      </w:pPr>
      <w:r w:rsidRPr="00D57311">
        <w:rPr>
          <w:rStyle w:val="rvts23"/>
          <w:rFonts w:ascii="Times New Roman" w:hAnsi="Times New Roman" w:cs="Times New Roman"/>
          <w:sz w:val="24"/>
          <w:szCs w:val="24"/>
        </w:rPr>
        <w:t>Відповідно до статті 1</w:t>
      </w:r>
      <w:r w:rsidRPr="00D57311">
        <w:rPr>
          <w:rStyle w:val="rvts23"/>
          <w:rFonts w:ascii="Times New Roman" w:hAnsi="Times New Roman" w:cs="Times New Roman"/>
          <w:sz w:val="24"/>
          <w:szCs w:val="24"/>
          <w:vertAlign w:val="superscript"/>
        </w:rPr>
        <w:t>3</w:t>
      </w:r>
      <w:r w:rsidRPr="00D57311">
        <w:rPr>
          <w:rStyle w:val="rvts23"/>
          <w:rFonts w:ascii="Times New Roman" w:hAnsi="Times New Roman" w:cs="Times New Roman"/>
          <w:sz w:val="24"/>
          <w:szCs w:val="24"/>
        </w:rPr>
        <w:t xml:space="preserve"> Закону України «Про реабілітації жертв репресій комуністичного тоталітарного режиму 1917-1991 років» потерпілими від репресій визнаються: </w:t>
      </w:r>
      <w:r w:rsidRPr="00D57311">
        <w:rPr>
          <w:rFonts w:ascii="Times New Roman" w:hAnsi="Times New Roman" w:cs="Times New Roman"/>
          <w:sz w:val="24"/>
          <w:szCs w:val="24"/>
        </w:rPr>
        <w:t>чоловік або дружина репресованої особи, який/яка на момент здійснення репресії перебували у шлюбі з репресованою особою (пункт 1), діти репресованої особи, у тому числі усиновлені, які у віці до 18 років залишилися без батька, матері (усиновлювача) внаслідок здійснення репресій проти батька, матері (усиновлювача) або які народилися не пізніше ніж через 10 місяців з дня арешту батька, матері, або які народилися у місці позбавлення волі, на засланні, висланні під час перебування репресованої особи у місці позбавлення волі, на засланні, висланні, залишення репресованої особи для роботи у таборах Народного комісаріату внутрішніх справ у становищі вільнонайманого без права виїзду з прикріпленням до районів табору-будівництва, закріплення репресованої особи за будівництвом згідно з директивою Народного комісара внутрішніх справ та Прокурора СРСР від 29 квітня 1942 року № 185, або які народилися у матері, яку було примусово безпідставно поміщено до психіатричного закладу за рішенням позасудового або іншого репресивного органу, під час перебування матері у такому психіатричному закладі, або які у віці до 18 років перебували, незалежно від тривалості, у спецприймальниках чи розподільниках, спеціальних будинках малюка чи дитячих будинках репресивних органів, або які внаслідок здійснення репресії проти батька, матері були примусово позбавлені імен, включаючи родові імена (пункт 2), інші особи, які на момент здійснення репресії спільно проживали, були пов’язані спільним побутом з репресованою особою або перебували на утриманні репресованої особи (пункт 3).</w:t>
      </w:r>
    </w:p>
    <w:p w:rsidR="00152C3C" w:rsidRDefault="00152C3C" w:rsidP="001B65BB">
      <w:pPr>
        <w:ind w:firstLine="567"/>
        <w:jc w:val="both"/>
        <w:rPr>
          <w:rStyle w:val="rvts23"/>
          <w:rFonts w:ascii="Times New Roman" w:hAnsi="Times New Roman" w:cs="Times New Roman"/>
          <w:sz w:val="24"/>
          <w:szCs w:val="24"/>
        </w:rPr>
      </w:pPr>
      <w:r>
        <w:rPr>
          <w:rFonts w:ascii="Times New Roman" w:hAnsi="Times New Roman" w:cs="Times New Roman"/>
          <w:sz w:val="24"/>
          <w:szCs w:val="24"/>
        </w:rPr>
        <w:t xml:space="preserve">Таким чином, Закон </w:t>
      </w:r>
      <w:r w:rsidRPr="00D57311">
        <w:rPr>
          <w:rStyle w:val="rvts23"/>
          <w:rFonts w:ascii="Times New Roman" w:hAnsi="Times New Roman" w:cs="Times New Roman"/>
          <w:sz w:val="24"/>
          <w:szCs w:val="24"/>
        </w:rPr>
        <w:t>України «Про реабілітації жертв репресій комуністичного тоталітарного режиму 1917-1991 років»</w:t>
      </w:r>
      <w:r>
        <w:rPr>
          <w:rStyle w:val="rvts23"/>
          <w:rFonts w:ascii="Times New Roman" w:hAnsi="Times New Roman" w:cs="Times New Roman"/>
          <w:sz w:val="24"/>
          <w:szCs w:val="24"/>
        </w:rPr>
        <w:t xml:space="preserve"> фактично визнач</w:t>
      </w:r>
      <w:r w:rsidR="0066003F">
        <w:rPr>
          <w:rStyle w:val="rvts23"/>
          <w:rFonts w:ascii="Times New Roman" w:hAnsi="Times New Roman" w:cs="Times New Roman"/>
          <w:sz w:val="24"/>
          <w:szCs w:val="24"/>
        </w:rPr>
        <w:t>ає</w:t>
      </w:r>
      <w:r>
        <w:rPr>
          <w:rStyle w:val="rvts23"/>
          <w:rFonts w:ascii="Times New Roman" w:hAnsi="Times New Roman" w:cs="Times New Roman"/>
          <w:sz w:val="24"/>
          <w:szCs w:val="24"/>
        </w:rPr>
        <w:t xml:space="preserve"> три категорії осіб, які визнаються потерпілими від репресій: чоловіки (дружини) репресованої особи, діти репресованої особи, </w:t>
      </w:r>
      <w:r>
        <w:rPr>
          <w:rStyle w:val="rvts23"/>
          <w:rFonts w:ascii="Times New Roman" w:hAnsi="Times New Roman" w:cs="Times New Roman"/>
          <w:sz w:val="24"/>
          <w:szCs w:val="24"/>
        </w:rPr>
        <w:lastRenderedPageBreak/>
        <w:t xml:space="preserve">інші особи, які на момент вчинення репресії спільно проживали, були пов’язані спільним побутом або перебували на утриманні репресованої особи. </w:t>
      </w:r>
    </w:p>
    <w:p w:rsidR="00C95AC4" w:rsidRDefault="002A0990" w:rsidP="001B65BB">
      <w:pPr>
        <w:ind w:firstLine="567"/>
        <w:jc w:val="both"/>
        <w:rPr>
          <w:rStyle w:val="rvts23"/>
          <w:rFonts w:ascii="Times New Roman" w:hAnsi="Times New Roman" w:cs="Times New Roman"/>
          <w:sz w:val="24"/>
          <w:szCs w:val="24"/>
        </w:rPr>
      </w:pPr>
      <w:r>
        <w:rPr>
          <w:rStyle w:val="rvts23"/>
          <w:rFonts w:ascii="Times New Roman" w:hAnsi="Times New Roman" w:cs="Times New Roman"/>
          <w:sz w:val="24"/>
          <w:szCs w:val="24"/>
        </w:rPr>
        <w:t>Відповідно до статті 1</w:t>
      </w:r>
      <w:r>
        <w:rPr>
          <w:rStyle w:val="rvts23"/>
          <w:rFonts w:ascii="Times New Roman" w:hAnsi="Times New Roman" w:cs="Times New Roman"/>
          <w:sz w:val="24"/>
          <w:szCs w:val="24"/>
          <w:vertAlign w:val="superscript"/>
        </w:rPr>
        <w:t>1</w:t>
      </w:r>
      <w:r>
        <w:rPr>
          <w:rStyle w:val="rvts23"/>
          <w:rFonts w:ascii="Times New Roman" w:hAnsi="Times New Roman" w:cs="Times New Roman"/>
          <w:sz w:val="24"/>
          <w:szCs w:val="24"/>
        </w:rPr>
        <w:t xml:space="preserve"> зазначеного вище Закону репресованою особою є особа, яка зазнала репресій з мотивів та у формах, визначених цим Законом. Отже головною відмінністю між репресованою особою та потерпілим від репресій є те, що проти репресованої особи </w:t>
      </w:r>
      <w:r w:rsidR="00E02547">
        <w:rPr>
          <w:rStyle w:val="rvts23"/>
          <w:rFonts w:ascii="Times New Roman" w:hAnsi="Times New Roman" w:cs="Times New Roman"/>
          <w:sz w:val="24"/>
          <w:szCs w:val="24"/>
        </w:rPr>
        <w:t xml:space="preserve">безпосередньо здійснювалися репресії у відповідній формі (формах). Натомість проти особи, яка є потерпілою від репресій, репресії безпосередньо не здійснювалися, </w:t>
      </w:r>
      <w:r w:rsidR="00C95AC4">
        <w:rPr>
          <w:rStyle w:val="rvts23"/>
          <w:rFonts w:ascii="Times New Roman" w:hAnsi="Times New Roman" w:cs="Times New Roman"/>
          <w:sz w:val="24"/>
          <w:szCs w:val="24"/>
        </w:rPr>
        <w:t xml:space="preserve">однак у зв’язку з тим, що станом на момент вчинення репресій між потерпілим та репресованою особою існували родинні </w:t>
      </w:r>
      <w:r w:rsidR="00E07882">
        <w:rPr>
          <w:rStyle w:val="rvts23"/>
          <w:rFonts w:ascii="Times New Roman" w:hAnsi="Times New Roman" w:cs="Times New Roman"/>
          <w:sz w:val="24"/>
          <w:szCs w:val="24"/>
        </w:rPr>
        <w:t xml:space="preserve">або інші, визначені Законом зв’язки чи зобов’язання, особа, яка є потерпілою від репресій, у зв’язку із здійсненням репресій </w:t>
      </w:r>
      <w:r w:rsidR="004A53F4">
        <w:rPr>
          <w:rStyle w:val="rvts23"/>
          <w:rFonts w:ascii="Times New Roman" w:hAnsi="Times New Roman" w:cs="Times New Roman"/>
          <w:sz w:val="24"/>
          <w:szCs w:val="24"/>
        </w:rPr>
        <w:t>могла зазнавати</w:t>
      </w:r>
      <w:r w:rsidR="00E07882">
        <w:rPr>
          <w:rStyle w:val="rvts23"/>
          <w:rFonts w:ascii="Times New Roman" w:hAnsi="Times New Roman" w:cs="Times New Roman"/>
          <w:sz w:val="24"/>
          <w:szCs w:val="24"/>
        </w:rPr>
        <w:t xml:space="preserve"> моральних або інших страждань. </w:t>
      </w:r>
    </w:p>
    <w:p w:rsidR="00A47BFC" w:rsidRPr="00A47BFC" w:rsidRDefault="0071281C" w:rsidP="0071281C">
      <w:pPr>
        <w:ind w:firstLine="567"/>
        <w:jc w:val="both"/>
        <w:rPr>
          <w:rFonts w:ascii="Times New Roman" w:eastAsia="Times New Roman" w:hAnsi="Times New Roman" w:cs="Times New Roman"/>
          <w:sz w:val="24"/>
          <w:szCs w:val="24"/>
          <w:lang w:eastAsia="uk-UA"/>
        </w:rPr>
      </w:pPr>
      <w:r>
        <w:rPr>
          <w:rStyle w:val="rvts23"/>
          <w:rFonts w:ascii="Times New Roman" w:hAnsi="Times New Roman" w:cs="Times New Roman"/>
          <w:sz w:val="24"/>
          <w:szCs w:val="24"/>
        </w:rPr>
        <w:t xml:space="preserve">Частинами першою – третьою статті 8 зазначеного Закону передбачено, що попередній розгляд обставин, пов’язаних із здійсненням репресій </w:t>
      </w:r>
      <w:r w:rsidR="00A47BFC" w:rsidRPr="00A47BFC">
        <w:rPr>
          <w:rFonts w:ascii="Times New Roman" w:eastAsia="Times New Roman" w:hAnsi="Times New Roman" w:cs="Times New Roman"/>
          <w:sz w:val="24"/>
          <w:szCs w:val="24"/>
          <w:lang w:eastAsia="uk-UA"/>
        </w:rPr>
        <w:t>проти конкретної особи, здійснюється регіональною комісією</w:t>
      </w:r>
      <w:r>
        <w:rPr>
          <w:rFonts w:ascii="Times New Roman" w:eastAsia="Times New Roman" w:hAnsi="Times New Roman" w:cs="Times New Roman"/>
          <w:sz w:val="24"/>
          <w:szCs w:val="24"/>
          <w:lang w:eastAsia="uk-UA"/>
        </w:rPr>
        <w:t xml:space="preserve"> з реабілітації</w:t>
      </w:r>
      <w:r w:rsidR="00A47BFC" w:rsidRPr="00A47BFC">
        <w:rPr>
          <w:rFonts w:ascii="Times New Roman" w:eastAsia="Times New Roman" w:hAnsi="Times New Roman" w:cs="Times New Roman"/>
          <w:sz w:val="24"/>
          <w:szCs w:val="24"/>
          <w:lang w:eastAsia="uk-UA"/>
        </w:rPr>
        <w:t xml:space="preserve">. Для цього </w:t>
      </w:r>
      <w:r>
        <w:rPr>
          <w:rFonts w:ascii="Times New Roman" w:eastAsia="Times New Roman" w:hAnsi="Times New Roman" w:cs="Times New Roman"/>
          <w:sz w:val="24"/>
          <w:szCs w:val="24"/>
          <w:lang w:eastAsia="uk-UA"/>
        </w:rPr>
        <w:t>вона</w:t>
      </w:r>
      <w:r w:rsidR="00A47BFC" w:rsidRPr="00A47BFC">
        <w:rPr>
          <w:rFonts w:ascii="Times New Roman" w:eastAsia="Times New Roman" w:hAnsi="Times New Roman" w:cs="Times New Roman"/>
          <w:sz w:val="24"/>
          <w:szCs w:val="24"/>
          <w:lang w:eastAsia="uk-UA"/>
        </w:rPr>
        <w:t xml:space="preserve"> досліджує матеріали архівної кримінальної справи, інші речові або письмові докази, у тому числі за їх місцезнаходженням, заслуховує пояснення заявника або його представника, інших осіб, яким відомі будь-які обставини, що стосуються здійснення репресій проти конкретної особи, може залучати осіб, які володіють спеціальними знаннями у галузі науки, мистецтва, техніки, ремесла тощо.</w:t>
      </w:r>
      <w:r>
        <w:rPr>
          <w:rFonts w:ascii="Times New Roman" w:eastAsia="Times New Roman" w:hAnsi="Times New Roman" w:cs="Times New Roman"/>
          <w:sz w:val="24"/>
          <w:szCs w:val="24"/>
          <w:lang w:eastAsia="uk-UA"/>
        </w:rPr>
        <w:t xml:space="preserve"> </w:t>
      </w:r>
      <w:bookmarkStart w:id="13" w:name="n210"/>
      <w:bookmarkEnd w:id="13"/>
      <w:r w:rsidR="00A47BFC" w:rsidRPr="00A47BFC">
        <w:rPr>
          <w:rFonts w:ascii="Times New Roman" w:eastAsia="Times New Roman" w:hAnsi="Times New Roman" w:cs="Times New Roman"/>
          <w:sz w:val="24"/>
          <w:szCs w:val="24"/>
          <w:lang w:eastAsia="uk-UA"/>
        </w:rPr>
        <w:t>За результатами попереднього розгляду обставин, пов’язаних із здійсненням репресій проти конкретної особи, регіональна комісія готує обґрунтовані пропозиції щодо можливості визнання особи реабілітованою або потерпілою від репресій, які разом із зібраними документами та матеріалами подає Національній комісії</w:t>
      </w:r>
      <w:r>
        <w:rPr>
          <w:rFonts w:ascii="Times New Roman" w:eastAsia="Times New Roman" w:hAnsi="Times New Roman" w:cs="Times New Roman"/>
          <w:sz w:val="24"/>
          <w:szCs w:val="24"/>
          <w:lang w:eastAsia="uk-UA"/>
        </w:rPr>
        <w:t xml:space="preserve"> з реабілітації</w:t>
      </w:r>
      <w:r w:rsidR="00A47BFC" w:rsidRPr="00A47BFC">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bookmarkStart w:id="14" w:name="n211"/>
      <w:bookmarkEnd w:id="14"/>
      <w:r w:rsidR="00A47BFC" w:rsidRPr="00A47BFC">
        <w:rPr>
          <w:rFonts w:ascii="Times New Roman" w:eastAsia="Times New Roman" w:hAnsi="Times New Roman" w:cs="Times New Roman"/>
          <w:sz w:val="24"/>
          <w:szCs w:val="24"/>
          <w:lang w:eastAsia="uk-UA"/>
        </w:rPr>
        <w:t>Рішення про визнання особи реабілітованою або потерпілою від репресій приймається Національною комісією</w:t>
      </w:r>
      <w:r>
        <w:rPr>
          <w:rFonts w:ascii="Times New Roman" w:eastAsia="Times New Roman" w:hAnsi="Times New Roman" w:cs="Times New Roman"/>
          <w:sz w:val="24"/>
          <w:szCs w:val="24"/>
          <w:lang w:eastAsia="uk-UA"/>
        </w:rPr>
        <w:t xml:space="preserve"> з реабілітації</w:t>
      </w:r>
      <w:r w:rsidR="00A47BFC" w:rsidRPr="00A47BFC">
        <w:rPr>
          <w:rFonts w:ascii="Times New Roman" w:eastAsia="Times New Roman" w:hAnsi="Times New Roman" w:cs="Times New Roman"/>
          <w:sz w:val="24"/>
          <w:szCs w:val="24"/>
          <w:lang w:eastAsia="uk-UA"/>
        </w:rPr>
        <w:t xml:space="preserve"> за результатом розгляду на її засіданні документів, матеріалів та обґрунтованих пропозицій, отриманих від регіональної комісії</w:t>
      </w:r>
      <w:r>
        <w:rPr>
          <w:rFonts w:ascii="Times New Roman" w:eastAsia="Times New Roman" w:hAnsi="Times New Roman" w:cs="Times New Roman"/>
          <w:sz w:val="24"/>
          <w:szCs w:val="24"/>
          <w:lang w:eastAsia="uk-UA"/>
        </w:rPr>
        <w:t xml:space="preserve"> з реабілітації</w:t>
      </w:r>
      <w:r w:rsidR="00A47BFC" w:rsidRPr="00A47BFC">
        <w:rPr>
          <w:rFonts w:ascii="Times New Roman" w:eastAsia="Times New Roman" w:hAnsi="Times New Roman" w:cs="Times New Roman"/>
          <w:sz w:val="24"/>
          <w:szCs w:val="24"/>
          <w:lang w:eastAsia="uk-UA"/>
        </w:rPr>
        <w:t>.</w:t>
      </w:r>
    </w:p>
    <w:p w:rsidR="003E3293" w:rsidRDefault="0071281C" w:rsidP="0071281C">
      <w:pPr>
        <w:ind w:firstLine="567"/>
        <w:jc w:val="both"/>
        <w:rPr>
          <w:rStyle w:val="rvts23"/>
          <w:rFonts w:ascii="Times New Roman" w:hAnsi="Times New Roman" w:cs="Times New Roman"/>
          <w:sz w:val="24"/>
          <w:szCs w:val="24"/>
        </w:rPr>
      </w:pPr>
      <w:r>
        <w:rPr>
          <w:rStyle w:val="rvts23"/>
          <w:rFonts w:ascii="Times New Roman" w:hAnsi="Times New Roman" w:cs="Times New Roman"/>
          <w:sz w:val="24"/>
          <w:szCs w:val="24"/>
        </w:rPr>
        <w:t xml:space="preserve">З огляду на це, </w:t>
      </w:r>
      <w:r w:rsidR="00974138">
        <w:rPr>
          <w:rStyle w:val="rvts23"/>
          <w:rFonts w:ascii="Times New Roman" w:hAnsi="Times New Roman" w:cs="Times New Roman"/>
          <w:sz w:val="24"/>
          <w:szCs w:val="24"/>
        </w:rPr>
        <w:t xml:space="preserve">при попередньому розгляді обставин та прийняття рішення про визнання особи потерпілою від репресій </w:t>
      </w:r>
      <w:r w:rsidR="00921B56">
        <w:rPr>
          <w:rStyle w:val="rvts23"/>
          <w:rFonts w:ascii="Times New Roman" w:hAnsi="Times New Roman" w:cs="Times New Roman"/>
          <w:sz w:val="24"/>
          <w:szCs w:val="24"/>
        </w:rPr>
        <w:t xml:space="preserve">необхідно </w:t>
      </w:r>
      <w:r w:rsidR="006723A3">
        <w:rPr>
          <w:rStyle w:val="rvts23"/>
          <w:rFonts w:ascii="Times New Roman" w:hAnsi="Times New Roman" w:cs="Times New Roman"/>
          <w:sz w:val="24"/>
          <w:szCs w:val="24"/>
        </w:rPr>
        <w:t xml:space="preserve">не лише встановити обставини здійснення репресій проти репресованої особи, із якою у особи, яку пропонується визнати потерпілою від репресій, існували родинні або інші, визначені Законом зв’язки чи зобов’язання, але й встановити </w:t>
      </w:r>
      <w:r w:rsidR="003E3293">
        <w:rPr>
          <w:rStyle w:val="rvts23"/>
          <w:rFonts w:ascii="Times New Roman" w:hAnsi="Times New Roman" w:cs="Times New Roman"/>
          <w:sz w:val="24"/>
          <w:szCs w:val="24"/>
        </w:rPr>
        <w:t xml:space="preserve">факт існування таких зв’язків та зобов’язань станом на момент здійснення репресій проти репресованої особи. </w:t>
      </w:r>
    </w:p>
    <w:p w:rsidR="00AE3015" w:rsidRDefault="00AE3015" w:rsidP="0071281C">
      <w:pPr>
        <w:ind w:firstLine="567"/>
        <w:jc w:val="both"/>
        <w:rPr>
          <w:rStyle w:val="rvts23"/>
          <w:rFonts w:ascii="Times New Roman" w:hAnsi="Times New Roman" w:cs="Times New Roman"/>
          <w:sz w:val="24"/>
          <w:szCs w:val="24"/>
        </w:rPr>
      </w:pPr>
      <w:r>
        <w:rPr>
          <w:rStyle w:val="rvts23"/>
          <w:rFonts w:ascii="Times New Roman" w:hAnsi="Times New Roman" w:cs="Times New Roman"/>
          <w:sz w:val="24"/>
          <w:szCs w:val="24"/>
        </w:rPr>
        <w:t xml:space="preserve">Слід звернути увагу на те, що відповідно до частини шостої статті 8 Закону </w:t>
      </w:r>
      <w:r w:rsidRPr="00D57311">
        <w:rPr>
          <w:rStyle w:val="rvts23"/>
          <w:rFonts w:ascii="Times New Roman" w:hAnsi="Times New Roman" w:cs="Times New Roman"/>
          <w:sz w:val="24"/>
          <w:szCs w:val="24"/>
        </w:rPr>
        <w:t>України «Про реабілітації жертв репресій комуністичного тоталітарного режиму 1917-1991 років»</w:t>
      </w:r>
      <w:r>
        <w:rPr>
          <w:rStyle w:val="rvts23"/>
          <w:rFonts w:ascii="Times New Roman" w:hAnsi="Times New Roman" w:cs="Times New Roman"/>
          <w:sz w:val="24"/>
          <w:szCs w:val="24"/>
        </w:rPr>
        <w:t xml:space="preserve"> прийняття рішення про визнання особи потерпілою від репресій лише на підставі пояснень заявника або його представника, інших осіб, яким відомі будь-які обставини, що стосуються здійснення репресій проти конкретної особи, забороняється. </w:t>
      </w:r>
    </w:p>
    <w:p w:rsidR="000C41EC" w:rsidRDefault="00643C7B" w:rsidP="0071281C">
      <w:pPr>
        <w:ind w:firstLine="567"/>
        <w:jc w:val="both"/>
        <w:rPr>
          <w:rFonts w:ascii="Times New Roman" w:eastAsia="Times New Roman" w:hAnsi="Times New Roman" w:cs="Times New Roman"/>
          <w:sz w:val="24"/>
          <w:szCs w:val="24"/>
          <w:lang w:eastAsia="uk-UA"/>
        </w:rPr>
      </w:pPr>
      <w:r>
        <w:rPr>
          <w:rStyle w:val="rvts23"/>
          <w:rFonts w:ascii="Times New Roman" w:hAnsi="Times New Roman" w:cs="Times New Roman"/>
          <w:sz w:val="24"/>
          <w:szCs w:val="24"/>
        </w:rPr>
        <w:t xml:space="preserve">Тому для встановлення факту </w:t>
      </w:r>
      <w:r w:rsidR="009877F1">
        <w:rPr>
          <w:rStyle w:val="rvts23"/>
          <w:rFonts w:ascii="Times New Roman" w:hAnsi="Times New Roman" w:cs="Times New Roman"/>
          <w:sz w:val="24"/>
          <w:szCs w:val="24"/>
        </w:rPr>
        <w:t xml:space="preserve">існування родинних або інших, визначених Законом зв’язків чи зобов’язань, між репресованою особою та особою, яку пропонується визнати потерпілою від репресій, </w:t>
      </w:r>
      <w:r w:rsidR="00D56443">
        <w:rPr>
          <w:rStyle w:val="rvts23"/>
          <w:rFonts w:ascii="Times New Roman" w:hAnsi="Times New Roman" w:cs="Times New Roman"/>
          <w:sz w:val="24"/>
          <w:szCs w:val="24"/>
        </w:rPr>
        <w:t xml:space="preserve">регіональні та Національна комісія з реабілітації мають не лише заслухати пояснення самого заявника або інших осіб, але й дослідити </w:t>
      </w:r>
      <w:r w:rsidR="00D56443" w:rsidRPr="00A47BFC">
        <w:rPr>
          <w:rFonts w:ascii="Times New Roman" w:eastAsia="Times New Roman" w:hAnsi="Times New Roman" w:cs="Times New Roman"/>
          <w:sz w:val="24"/>
          <w:szCs w:val="24"/>
          <w:lang w:eastAsia="uk-UA"/>
        </w:rPr>
        <w:t>матеріали архівної кримінальної справи, інші речові або письмові докази</w:t>
      </w:r>
      <w:r w:rsidR="00D56443">
        <w:rPr>
          <w:rFonts w:ascii="Times New Roman" w:eastAsia="Times New Roman" w:hAnsi="Times New Roman" w:cs="Times New Roman"/>
          <w:sz w:val="24"/>
          <w:szCs w:val="24"/>
          <w:lang w:eastAsia="uk-UA"/>
        </w:rPr>
        <w:t xml:space="preserve">. </w:t>
      </w:r>
      <w:r w:rsidR="00F75B79">
        <w:rPr>
          <w:rFonts w:ascii="Times New Roman" w:eastAsia="Times New Roman" w:hAnsi="Times New Roman" w:cs="Times New Roman"/>
          <w:sz w:val="24"/>
          <w:szCs w:val="24"/>
          <w:lang w:eastAsia="uk-UA"/>
        </w:rPr>
        <w:t xml:space="preserve">До прикладу, факт перебування особи, яку пропонується визнати потерпілою від репресій, у шлюбі з репресованою особою станом на момент здійснення репресій може бути підтверджений на підставі свідоцтва про </w:t>
      </w:r>
      <w:r w:rsidR="00F75B79">
        <w:rPr>
          <w:rFonts w:ascii="Times New Roman" w:eastAsia="Times New Roman" w:hAnsi="Times New Roman" w:cs="Times New Roman"/>
          <w:sz w:val="24"/>
          <w:szCs w:val="24"/>
          <w:lang w:eastAsia="uk-UA"/>
        </w:rPr>
        <w:lastRenderedPageBreak/>
        <w:t xml:space="preserve">одруження або іншого документа про одруження таких осіб. </w:t>
      </w:r>
      <w:r w:rsidR="002A4BAB">
        <w:rPr>
          <w:rFonts w:ascii="Times New Roman" w:eastAsia="Times New Roman" w:hAnsi="Times New Roman" w:cs="Times New Roman"/>
          <w:sz w:val="24"/>
          <w:szCs w:val="24"/>
          <w:lang w:eastAsia="uk-UA"/>
        </w:rPr>
        <w:t xml:space="preserve">Дата та місце народження особи, яку пропонується визнати потерпілою від репресій, можуть бути встановлені на підставі </w:t>
      </w:r>
      <w:r w:rsidR="0061006D">
        <w:rPr>
          <w:rFonts w:ascii="Times New Roman" w:eastAsia="Times New Roman" w:hAnsi="Times New Roman" w:cs="Times New Roman"/>
          <w:sz w:val="24"/>
          <w:szCs w:val="24"/>
          <w:lang w:eastAsia="uk-UA"/>
        </w:rPr>
        <w:t xml:space="preserve">свідоцтва про народження або іншого документа, в якому вказано інформацію про дату, місце народження, а також батьків такої особи. </w:t>
      </w:r>
    </w:p>
    <w:p w:rsidR="00D919C5" w:rsidRDefault="009055CC" w:rsidP="0071281C">
      <w:pPr>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Слід звернути увагу на те, що </w:t>
      </w:r>
      <w:r w:rsidR="00B8523B">
        <w:rPr>
          <w:rFonts w:ascii="Times New Roman" w:eastAsia="Times New Roman" w:hAnsi="Times New Roman" w:cs="Times New Roman"/>
          <w:sz w:val="24"/>
          <w:szCs w:val="24"/>
          <w:lang w:eastAsia="uk-UA"/>
        </w:rPr>
        <w:t>для визнання потерпілою від репресій особи, яка  народилася у місці позбавлення волі, на засланні, висланні під час перебування репресованої особи, яка є її батьком або матір’ю, у місці позбавлення волі, на засланні, висланні</w:t>
      </w:r>
      <w:r w:rsidR="005F5DCC">
        <w:rPr>
          <w:rFonts w:ascii="Times New Roman" w:eastAsia="Times New Roman" w:hAnsi="Times New Roman" w:cs="Times New Roman"/>
          <w:sz w:val="24"/>
          <w:szCs w:val="24"/>
          <w:lang w:eastAsia="uk-UA"/>
        </w:rPr>
        <w:t>,</w:t>
      </w:r>
      <w:r w:rsidR="00B8523B">
        <w:rPr>
          <w:rFonts w:ascii="Times New Roman" w:eastAsia="Times New Roman" w:hAnsi="Times New Roman" w:cs="Times New Roman"/>
          <w:sz w:val="24"/>
          <w:szCs w:val="24"/>
          <w:lang w:eastAsia="uk-UA"/>
        </w:rPr>
        <w:t xml:space="preserve"> </w:t>
      </w:r>
      <w:r w:rsidR="00A2209A">
        <w:rPr>
          <w:rFonts w:ascii="Times New Roman" w:eastAsia="Times New Roman" w:hAnsi="Times New Roman" w:cs="Times New Roman"/>
          <w:sz w:val="24"/>
          <w:szCs w:val="24"/>
          <w:lang w:eastAsia="uk-UA"/>
        </w:rPr>
        <w:t xml:space="preserve">необхідно встановити відповідність </w:t>
      </w:r>
      <w:r w:rsidR="00A2209A">
        <w:rPr>
          <w:rStyle w:val="rvts0"/>
          <w:rFonts w:ascii="Times New Roman" w:hAnsi="Times New Roman" w:cs="Times New Roman"/>
          <w:sz w:val="24"/>
          <w:szCs w:val="24"/>
        </w:rPr>
        <w:t xml:space="preserve">місця та дати народження такої особи місцю позбавлення волі, заслання, вислання її батька та/або матері, а також часу, коли її батько (матір) перебували у місці позбавлення волі, на засланні або висланні. </w:t>
      </w:r>
      <w:r w:rsidR="00324490">
        <w:rPr>
          <w:rStyle w:val="rvts0"/>
          <w:rFonts w:ascii="Times New Roman" w:hAnsi="Times New Roman" w:cs="Times New Roman"/>
          <w:sz w:val="24"/>
          <w:szCs w:val="24"/>
        </w:rPr>
        <w:t xml:space="preserve">У разі, якщо особа народилася у репресованого батька (матері) у місці, у якому її репресовані батько (матір) відбували покарання, перебували на засланні або висланні, але після звільнення батька (матері) з місця відбування покарання, заслання або вислання, то </w:t>
      </w:r>
      <w:r w:rsidR="00B81BB8">
        <w:rPr>
          <w:rStyle w:val="rvts0"/>
          <w:rFonts w:ascii="Times New Roman" w:hAnsi="Times New Roman" w:cs="Times New Roman"/>
          <w:sz w:val="24"/>
          <w:szCs w:val="24"/>
        </w:rPr>
        <w:t xml:space="preserve">для прийняття рішення про визнання такої особи потерпілою від репресій необхідно також встановити </w:t>
      </w:r>
      <w:r w:rsidR="003E4874">
        <w:rPr>
          <w:rStyle w:val="rvts0"/>
          <w:rFonts w:ascii="Times New Roman" w:hAnsi="Times New Roman" w:cs="Times New Roman"/>
          <w:sz w:val="24"/>
          <w:szCs w:val="24"/>
        </w:rPr>
        <w:t xml:space="preserve">наявність </w:t>
      </w:r>
      <w:r w:rsidR="007B16E4">
        <w:rPr>
          <w:rStyle w:val="rvts0"/>
          <w:rFonts w:ascii="Times New Roman" w:hAnsi="Times New Roman" w:cs="Times New Roman"/>
          <w:sz w:val="24"/>
          <w:szCs w:val="24"/>
        </w:rPr>
        <w:t xml:space="preserve">обмежень на виїзд або залишення репресованим батьком (матір’ю) особи місця відбування покарання, заслання або вислання. </w:t>
      </w:r>
      <w:r w:rsidR="00D919C5">
        <w:rPr>
          <w:rFonts w:ascii="Times New Roman" w:eastAsia="Times New Roman" w:hAnsi="Times New Roman" w:cs="Times New Roman"/>
          <w:sz w:val="24"/>
          <w:szCs w:val="24"/>
          <w:lang w:eastAsia="uk-UA"/>
        </w:rPr>
        <w:t xml:space="preserve">Для визнання потерпілою від репресій особи, яка на момент здійснення репресії спільно проживала, була пов’язана спільним побутом з репресованою особою або перебувала на утриманні репресованої особи, необхідно встановити факт спільного проживання такої особи із репресованою особою, або обставини, які свідчать про перебування на утриманні або спільний побут особи, яку пропонується визнати потерпілою від репресій, з репресованою особою. </w:t>
      </w:r>
    </w:p>
    <w:p w:rsidR="002F35D8" w:rsidRDefault="002F35D8" w:rsidP="0071281C">
      <w:pPr>
        <w:ind w:firstLine="567"/>
        <w:jc w:val="both"/>
        <w:rPr>
          <w:rStyle w:val="rvts0"/>
          <w:rFonts w:ascii="Times New Roman" w:hAnsi="Times New Roman" w:cs="Times New Roman"/>
          <w:sz w:val="24"/>
          <w:szCs w:val="24"/>
        </w:rPr>
      </w:pPr>
      <w:r>
        <w:rPr>
          <w:rStyle w:val="rvts0"/>
          <w:rFonts w:ascii="Times New Roman" w:hAnsi="Times New Roman" w:cs="Times New Roman"/>
          <w:sz w:val="24"/>
          <w:szCs w:val="24"/>
        </w:rPr>
        <w:t xml:space="preserve">Зазначені обставини можуть бути встановлені в тому числі, але не виключно, на підставі матеріалів архівної кримінальної справи по обвинуваченню репресованої особи, контрольно-наглядової справи, інших носіїв архівної інформації репресивних органів комуністичного тоталітарного режиму 1917-1991 років, архівних документів або інших письмових чи речових доказів.  </w:t>
      </w:r>
    </w:p>
    <w:p w:rsidR="007B2527" w:rsidRDefault="002F35D8" w:rsidP="0071281C">
      <w:pPr>
        <w:ind w:firstLine="567"/>
        <w:jc w:val="both"/>
        <w:rPr>
          <w:rStyle w:val="rvts23"/>
          <w:rFonts w:ascii="Times New Roman" w:hAnsi="Times New Roman" w:cs="Times New Roman"/>
          <w:sz w:val="24"/>
          <w:szCs w:val="24"/>
        </w:rPr>
      </w:pPr>
      <w:r>
        <w:rPr>
          <w:rStyle w:val="rvts0"/>
          <w:rFonts w:ascii="Times New Roman" w:hAnsi="Times New Roman" w:cs="Times New Roman"/>
          <w:sz w:val="24"/>
          <w:szCs w:val="24"/>
        </w:rPr>
        <w:t xml:space="preserve">Слід також </w:t>
      </w:r>
      <w:r w:rsidR="00A4414B">
        <w:rPr>
          <w:rStyle w:val="rvts0"/>
          <w:rFonts w:ascii="Times New Roman" w:hAnsi="Times New Roman" w:cs="Times New Roman"/>
          <w:sz w:val="24"/>
          <w:szCs w:val="24"/>
        </w:rPr>
        <w:t>взяти до уваги</w:t>
      </w:r>
      <w:r>
        <w:rPr>
          <w:rStyle w:val="rvts0"/>
          <w:rFonts w:ascii="Times New Roman" w:hAnsi="Times New Roman" w:cs="Times New Roman"/>
          <w:sz w:val="24"/>
          <w:szCs w:val="24"/>
        </w:rPr>
        <w:t xml:space="preserve">, що </w:t>
      </w:r>
      <w:r w:rsidR="00270EAC">
        <w:rPr>
          <w:rStyle w:val="rvts0"/>
          <w:rFonts w:ascii="Times New Roman" w:hAnsi="Times New Roman" w:cs="Times New Roman"/>
          <w:sz w:val="24"/>
          <w:szCs w:val="24"/>
        </w:rPr>
        <w:t>відповідно до статей</w:t>
      </w:r>
      <w:r>
        <w:rPr>
          <w:rStyle w:val="rvts0"/>
          <w:rFonts w:ascii="Times New Roman" w:hAnsi="Times New Roman" w:cs="Times New Roman"/>
          <w:sz w:val="24"/>
          <w:szCs w:val="24"/>
        </w:rPr>
        <w:t xml:space="preserve"> 1</w:t>
      </w:r>
      <w:r>
        <w:rPr>
          <w:rStyle w:val="rvts0"/>
          <w:rFonts w:ascii="Times New Roman" w:hAnsi="Times New Roman" w:cs="Times New Roman"/>
          <w:sz w:val="24"/>
          <w:szCs w:val="24"/>
          <w:vertAlign w:val="superscript"/>
        </w:rPr>
        <w:t>3</w:t>
      </w:r>
      <w:r>
        <w:rPr>
          <w:rStyle w:val="rvts0"/>
          <w:rFonts w:ascii="Times New Roman" w:hAnsi="Times New Roman" w:cs="Times New Roman"/>
          <w:sz w:val="24"/>
          <w:szCs w:val="24"/>
        </w:rPr>
        <w:t>, 1</w:t>
      </w:r>
      <w:r>
        <w:rPr>
          <w:rStyle w:val="rvts0"/>
          <w:rFonts w:ascii="Times New Roman" w:hAnsi="Times New Roman" w:cs="Times New Roman"/>
          <w:sz w:val="24"/>
          <w:szCs w:val="24"/>
          <w:vertAlign w:val="superscript"/>
        </w:rPr>
        <w:t>4</w:t>
      </w:r>
      <w:r>
        <w:rPr>
          <w:rStyle w:val="rvts0"/>
          <w:rFonts w:ascii="Times New Roman" w:hAnsi="Times New Roman" w:cs="Times New Roman"/>
          <w:sz w:val="24"/>
          <w:szCs w:val="24"/>
        </w:rPr>
        <w:t xml:space="preserve"> та 8</w:t>
      </w:r>
      <w:r w:rsidR="00236B1C">
        <w:rPr>
          <w:rStyle w:val="rvts0"/>
          <w:rFonts w:ascii="Times New Roman" w:hAnsi="Times New Roman" w:cs="Times New Roman"/>
          <w:sz w:val="24"/>
          <w:szCs w:val="24"/>
        </w:rPr>
        <w:t xml:space="preserve">, а також </w:t>
      </w:r>
      <w:r w:rsidR="00270EAC">
        <w:rPr>
          <w:rStyle w:val="rvts0"/>
          <w:rFonts w:ascii="Times New Roman" w:hAnsi="Times New Roman" w:cs="Times New Roman"/>
          <w:sz w:val="24"/>
          <w:szCs w:val="24"/>
        </w:rPr>
        <w:t>інших норм</w:t>
      </w:r>
      <w:r>
        <w:rPr>
          <w:rStyle w:val="rvts0"/>
          <w:rFonts w:ascii="Times New Roman" w:hAnsi="Times New Roman" w:cs="Times New Roman"/>
          <w:sz w:val="24"/>
          <w:szCs w:val="24"/>
        </w:rPr>
        <w:t xml:space="preserve"> </w:t>
      </w:r>
      <w:r>
        <w:rPr>
          <w:rStyle w:val="rvts23"/>
          <w:rFonts w:ascii="Times New Roman" w:hAnsi="Times New Roman" w:cs="Times New Roman"/>
          <w:sz w:val="24"/>
          <w:szCs w:val="24"/>
        </w:rPr>
        <w:t xml:space="preserve">Закону </w:t>
      </w:r>
      <w:r w:rsidRPr="00D57311">
        <w:rPr>
          <w:rStyle w:val="rvts23"/>
          <w:rFonts w:ascii="Times New Roman" w:hAnsi="Times New Roman" w:cs="Times New Roman"/>
          <w:sz w:val="24"/>
          <w:szCs w:val="24"/>
        </w:rPr>
        <w:t>України «Про реабілітації жертв репресій комуністичного тоталітарного режиму 1917-1991 років»</w:t>
      </w:r>
      <w:r>
        <w:rPr>
          <w:rStyle w:val="rvts23"/>
          <w:rFonts w:ascii="Times New Roman" w:hAnsi="Times New Roman" w:cs="Times New Roman"/>
          <w:sz w:val="24"/>
          <w:szCs w:val="24"/>
        </w:rPr>
        <w:t xml:space="preserve"> </w:t>
      </w:r>
      <w:r w:rsidR="00270EAC">
        <w:rPr>
          <w:rStyle w:val="rvts23"/>
          <w:rFonts w:ascii="Times New Roman" w:hAnsi="Times New Roman" w:cs="Times New Roman"/>
          <w:sz w:val="24"/>
          <w:szCs w:val="24"/>
        </w:rPr>
        <w:t xml:space="preserve">факт реабілітації репресованої особи не є обов’язковою умовою для подальшого визнання потерпілою від репресій особи, яка є чоловіком (дружиною), дитиною або спільно проживала, була пов’язана спільним побутом чи перебувала на утриманні репресованої особи. </w:t>
      </w:r>
      <w:r w:rsidR="00A522F4">
        <w:rPr>
          <w:rStyle w:val="rvts23"/>
          <w:rFonts w:ascii="Times New Roman" w:hAnsi="Times New Roman" w:cs="Times New Roman"/>
          <w:sz w:val="24"/>
          <w:szCs w:val="24"/>
        </w:rPr>
        <w:t xml:space="preserve">Однак у випадку відсутності факту реабілітації репресованої особи регіональна та Національна комісія з реабілітації мають встановити </w:t>
      </w:r>
      <w:r w:rsidR="007B2527">
        <w:rPr>
          <w:rStyle w:val="rvts23"/>
          <w:rFonts w:ascii="Times New Roman" w:hAnsi="Times New Roman" w:cs="Times New Roman"/>
          <w:sz w:val="24"/>
          <w:szCs w:val="24"/>
        </w:rPr>
        <w:t xml:space="preserve">не лише факт </w:t>
      </w:r>
      <w:r w:rsidR="00243615">
        <w:rPr>
          <w:rStyle w:val="rvts23"/>
          <w:rFonts w:ascii="Times New Roman" w:hAnsi="Times New Roman" w:cs="Times New Roman"/>
          <w:sz w:val="24"/>
          <w:szCs w:val="24"/>
        </w:rPr>
        <w:t xml:space="preserve">родинних зв’язків або спільного проживання, перебування на утриманні чи спільного побуту особи, яку пропонується визнати потерпілою від репресій, із репресованою особою, але й факт здійснення репресій проти репресованої особи.  </w:t>
      </w:r>
    </w:p>
    <w:p w:rsidR="00B66FD4" w:rsidRDefault="00B66FD4" w:rsidP="00B66FD4">
      <w:pPr>
        <w:ind w:firstLine="567"/>
        <w:jc w:val="both"/>
        <w:rPr>
          <w:rFonts w:ascii="Times New Roman" w:hAnsi="Times New Roman" w:cs="Times New Roman"/>
          <w:b/>
          <w:sz w:val="24"/>
          <w:szCs w:val="24"/>
        </w:rPr>
      </w:pPr>
      <w:r>
        <w:rPr>
          <w:rFonts w:ascii="Times New Roman" w:hAnsi="Times New Roman" w:cs="Times New Roman"/>
          <w:b/>
          <w:sz w:val="24"/>
          <w:szCs w:val="24"/>
        </w:rPr>
        <w:t>7. Щодо окремих питань, пов’язаних із визнанням особи реабілітованою</w:t>
      </w:r>
    </w:p>
    <w:p w:rsidR="00891FD1" w:rsidRDefault="00891FD1" w:rsidP="00891FD1">
      <w:pPr>
        <w:ind w:firstLine="567"/>
        <w:jc w:val="both"/>
        <w:rPr>
          <w:rFonts w:ascii="Times New Roman" w:hAnsi="Times New Roman" w:cs="Times New Roman"/>
          <w:sz w:val="24"/>
          <w:szCs w:val="24"/>
        </w:rPr>
      </w:pPr>
      <w:r>
        <w:rPr>
          <w:rFonts w:ascii="Times New Roman" w:hAnsi="Times New Roman" w:cs="Times New Roman"/>
          <w:sz w:val="24"/>
          <w:szCs w:val="24"/>
        </w:rPr>
        <w:t>Відповідно до статті 1</w:t>
      </w:r>
      <w:r>
        <w:rPr>
          <w:rFonts w:ascii="Times New Roman" w:hAnsi="Times New Roman" w:cs="Times New Roman"/>
          <w:sz w:val="24"/>
          <w:szCs w:val="24"/>
          <w:vertAlign w:val="superscript"/>
        </w:rPr>
        <w:t>2</w:t>
      </w:r>
      <w:r>
        <w:rPr>
          <w:rFonts w:ascii="Times New Roman" w:hAnsi="Times New Roman" w:cs="Times New Roman"/>
          <w:sz w:val="24"/>
          <w:szCs w:val="24"/>
        </w:rPr>
        <w:t xml:space="preserve"> Закону </w:t>
      </w:r>
      <w:r w:rsidRPr="00D57311">
        <w:rPr>
          <w:rStyle w:val="rvts23"/>
          <w:rFonts w:ascii="Times New Roman" w:hAnsi="Times New Roman" w:cs="Times New Roman"/>
          <w:sz w:val="24"/>
          <w:szCs w:val="24"/>
        </w:rPr>
        <w:t>України «Про реабілітації жертв репресій комуністичного тоталітарного режиму 1917-1991 років»</w:t>
      </w:r>
      <w:r>
        <w:rPr>
          <w:rStyle w:val="rvts23"/>
          <w:rFonts w:ascii="Times New Roman" w:hAnsi="Times New Roman" w:cs="Times New Roman"/>
          <w:sz w:val="24"/>
          <w:szCs w:val="24"/>
        </w:rPr>
        <w:t xml:space="preserve"> р</w:t>
      </w:r>
      <w:r w:rsidRPr="00891FD1">
        <w:rPr>
          <w:rFonts w:ascii="Times New Roman" w:hAnsi="Times New Roman" w:cs="Times New Roman"/>
          <w:sz w:val="24"/>
          <w:szCs w:val="24"/>
        </w:rPr>
        <w:t>еабілітованими визнаються особи:</w:t>
      </w:r>
      <w:r>
        <w:rPr>
          <w:rFonts w:ascii="Times New Roman" w:hAnsi="Times New Roman" w:cs="Times New Roman"/>
          <w:sz w:val="24"/>
          <w:szCs w:val="24"/>
        </w:rPr>
        <w:t xml:space="preserve"> </w:t>
      </w:r>
      <w:bookmarkStart w:id="15" w:name="n42"/>
      <w:bookmarkEnd w:id="15"/>
      <w:r w:rsidRPr="00891FD1">
        <w:rPr>
          <w:rFonts w:ascii="Times New Roman" w:hAnsi="Times New Roman" w:cs="Times New Roman"/>
          <w:sz w:val="24"/>
          <w:szCs w:val="24"/>
        </w:rPr>
        <w:t>які до 24 серпня 1991 року були обвинувачені або яким було призначено покарання за рішенням позасудового органу незалежно від діяння або мотивів обвинувачення чи призначення покарання</w:t>
      </w:r>
      <w:r>
        <w:rPr>
          <w:rFonts w:ascii="Times New Roman" w:hAnsi="Times New Roman" w:cs="Times New Roman"/>
          <w:sz w:val="24"/>
          <w:szCs w:val="24"/>
        </w:rPr>
        <w:t xml:space="preserve"> (пункт 1), </w:t>
      </w:r>
      <w:r w:rsidRPr="00891FD1">
        <w:rPr>
          <w:rFonts w:ascii="Times New Roman" w:hAnsi="Times New Roman" w:cs="Times New Roman"/>
          <w:sz w:val="24"/>
          <w:szCs w:val="24"/>
        </w:rPr>
        <w:t xml:space="preserve">стосовно яких до 24 серпня 1991 року були здійснені репресії у формах, визначених </w:t>
      </w:r>
      <w:hyperlink r:id="rId12" w:anchor="n60" w:history="1">
        <w:r w:rsidRPr="00891FD1">
          <w:rPr>
            <w:rFonts w:ascii="Times New Roman" w:hAnsi="Times New Roman" w:cs="Times New Roman"/>
            <w:sz w:val="24"/>
            <w:szCs w:val="24"/>
          </w:rPr>
          <w:t>статтею 2</w:t>
        </w:r>
      </w:hyperlink>
      <w:r w:rsidRPr="00891FD1">
        <w:rPr>
          <w:rFonts w:ascii="Times New Roman" w:hAnsi="Times New Roman" w:cs="Times New Roman"/>
          <w:sz w:val="24"/>
          <w:szCs w:val="24"/>
        </w:rPr>
        <w:t xml:space="preserve"> цього Закону, за рішенням іншого репресивного </w:t>
      </w:r>
      <w:r w:rsidRPr="00891FD1">
        <w:rPr>
          <w:rFonts w:ascii="Times New Roman" w:hAnsi="Times New Roman" w:cs="Times New Roman"/>
          <w:sz w:val="24"/>
          <w:szCs w:val="24"/>
        </w:rPr>
        <w:lastRenderedPageBreak/>
        <w:t>органу, якщо встановлено факт здійснення репресій проти таких осіб з класових, національних, політичних, релігійних, соціальних мотивів</w:t>
      </w:r>
      <w:r>
        <w:rPr>
          <w:rFonts w:ascii="Times New Roman" w:hAnsi="Times New Roman" w:cs="Times New Roman"/>
          <w:sz w:val="24"/>
          <w:szCs w:val="24"/>
        </w:rPr>
        <w:t xml:space="preserve"> (пункт 2), </w:t>
      </w:r>
      <w:r w:rsidRPr="00891FD1">
        <w:rPr>
          <w:rFonts w:ascii="Times New Roman" w:hAnsi="Times New Roman" w:cs="Times New Roman"/>
          <w:sz w:val="24"/>
          <w:szCs w:val="24"/>
        </w:rPr>
        <w:t>стосовно яких до 24 серпня 1991 року були здійснені репресії за рішенням іншого репресивного органу, якщо встановлено недоведеність вини таких осіб у скоєнні злочину або адміністративного правопорушення</w:t>
      </w:r>
      <w:r>
        <w:rPr>
          <w:rFonts w:ascii="Times New Roman" w:hAnsi="Times New Roman" w:cs="Times New Roman"/>
          <w:sz w:val="24"/>
          <w:szCs w:val="24"/>
        </w:rPr>
        <w:t xml:space="preserve"> (пункт 3), </w:t>
      </w:r>
      <w:r w:rsidRPr="00891FD1">
        <w:rPr>
          <w:rFonts w:ascii="Times New Roman" w:hAnsi="Times New Roman" w:cs="Times New Roman"/>
          <w:sz w:val="24"/>
          <w:szCs w:val="24"/>
        </w:rPr>
        <w:t xml:space="preserve">які до 24 серпня 1991 року були арештовані, перебували під вартою і яким було пред’явлено обвинувачення за статтями законодавчих актів, передбачених пунктами 1-5, за законодавчими актами, передбаченими </w:t>
      </w:r>
      <w:hyperlink r:id="rId13" w:anchor="n96" w:history="1">
        <w:r w:rsidRPr="00891FD1">
          <w:rPr>
            <w:rFonts w:ascii="Times New Roman" w:hAnsi="Times New Roman" w:cs="Times New Roman"/>
            <w:sz w:val="24"/>
            <w:szCs w:val="24"/>
          </w:rPr>
          <w:t>пунктами 6-14</w:t>
        </w:r>
      </w:hyperlink>
      <w:r w:rsidRPr="00891FD1">
        <w:rPr>
          <w:rFonts w:ascii="Times New Roman" w:hAnsi="Times New Roman" w:cs="Times New Roman"/>
          <w:sz w:val="24"/>
          <w:szCs w:val="24"/>
        </w:rPr>
        <w:t xml:space="preserve">, за діяння, передбачені </w:t>
      </w:r>
      <w:hyperlink r:id="rId14" w:anchor="n105" w:history="1">
        <w:r w:rsidRPr="00891FD1">
          <w:rPr>
            <w:rFonts w:ascii="Times New Roman" w:hAnsi="Times New Roman" w:cs="Times New Roman"/>
            <w:sz w:val="24"/>
            <w:szCs w:val="24"/>
          </w:rPr>
          <w:t>пунктами 15-22</w:t>
        </w:r>
      </w:hyperlink>
      <w:r w:rsidRPr="00891FD1">
        <w:rPr>
          <w:rFonts w:ascii="Times New Roman" w:hAnsi="Times New Roman" w:cs="Times New Roman"/>
          <w:sz w:val="24"/>
          <w:szCs w:val="24"/>
        </w:rPr>
        <w:t xml:space="preserve"> статті 3 цього Закону, якщо справи проти таких осіб були припинені під час слідства, попереднього (досудового) слідства або закриті за відсутності події злочину, відсутності складу злочину, недоведеності участі особи у вчиненні злочину</w:t>
      </w:r>
      <w:r>
        <w:rPr>
          <w:rFonts w:ascii="Times New Roman" w:hAnsi="Times New Roman" w:cs="Times New Roman"/>
          <w:sz w:val="24"/>
          <w:szCs w:val="24"/>
        </w:rPr>
        <w:t xml:space="preserve"> (пункт 4), </w:t>
      </w:r>
      <w:r w:rsidRPr="00891FD1">
        <w:rPr>
          <w:rFonts w:ascii="Times New Roman" w:hAnsi="Times New Roman" w:cs="Times New Roman"/>
          <w:sz w:val="24"/>
          <w:szCs w:val="24"/>
        </w:rPr>
        <w:t xml:space="preserve">стосовно яких до 24 серпня 1991 року за рішенням іншого репресивного органу були здійснені репресії у формах, </w:t>
      </w:r>
      <w:r w:rsidRPr="00F0770F">
        <w:rPr>
          <w:rFonts w:ascii="Times New Roman" w:hAnsi="Times New Roman" w:cs="Times New Roman"/>
          <w:sz w:val="24"/>
          <w:szCs w:val="24"/>
        </w:rPr>
        <w:t xml:space="preserve">визначених </w:t>
      </w:r>
      <w:hyperlink r:id="rId15" w:anchor="n60" w:history="1">
        <w:r w:rsidRPr="00F0770F">
          <w:rPr>
            <w:rFonts w:ascii="Times New Roman" w:hAnsi="Times New Roman" w:cs="Times New Roman"/>
            <w:sz w:val="24"/>
            <w:szCs w:val="24"/>
          </w:rPr>
          <w:t>статтею 2</w:t>
        </w:r>
      </w:hyperlink>
      <w:r w:rsidRPr="00F0770F">
        <w:rPr>
          <w:rFonts w:ascii="Times New Roman" w:hAnsi="Times New Roman" w:cs="Times New Roman"/>
          <w:sz w:val="24"/>
          <w:szCs w:val="24"/>
        </w:rPr>
        <w:t xml:space="preserve"> цього Закону, за недонесення (неповідомлення) про вчинення або підготовку до вчинення іншою особою діяння,</w:t>
      </w:r>
      <w:r w:rsidRPr="00891FD1">
        <w:rPr>
          <w:rFonts w:ascii="Times New Roman" w:hAnsi="Times New Roman" w:cs="Times New Roman"/>
          <w:sz w:val="24"/>
          <w:szCs w:val="24"/>
        </w:rPr>
        <w:t xml:space="preserve"> за яке законодавством, що діяло до 24 серпня 1991 року, було передбачено кримінальну або адміністративну відповідальність, за умови що особа, якій призначено покарання за вчинення або підготовку до вчинення такого діяння, була реабілітована в установленому порядку</w:t>
      </w:r>
      <w:r>
        <w:rPr>
          <w:rFonts w:ascii="Times New Roman" w:hAnsi="Times New Roman" w:cs="Times New Roman"/>
          <w:sz w:val="24"/>
          <w:szCs w:val="24"/>
        </w:rPr>
        <w:t xml:space="preserve"> (пункт 5). </w:t>
      </w:r>
    </w:p>
    <w:p w:rsidR="00891FD1" w:rsidRDefault="00F0770F" w:rsidP="00F0770F">
      <w:pPr>
        <w:ind w:firstLine="567"/>
        <w:jc w:val="both"/>
        <w:rPr>
          <w:rFonts w:ascii="Times New Roman" w:hAnsi="Times New Roman" w:cs="Times New Roman"/>
          <w:sz w:val="24"/>
          <w:szCs w:val="24"/>
        </w:rPr>
      </w:pPr>
      <w:r>
        <w:rPr>
          <w:rFonts w:ascii="Times New Roman" w:hAnsi="Times New Roman" w:cs="Times New Roman"/>
          <w:sz w:val="24"/>
          <w:szCs w:val="24"/>
        </w:rPr>
        <w:t>Також відповідно до статті 1</w:t>
      </w:r>
      <w:r>
        <w:rPr>
          <w:rFonts w:ascii="Times New Roman" w:hAnsi="Times New Roman" w:cs="Times New Roman"/>
          <w:sz w:val="24"/>
          <w:szCs w:val="24"/>
          <w:vertAlign w:val="superscript"/>
        </w:rPr>
        <w:t>4</w:t>
      </w:r>
      <w:r>
        <w:rPr>
          <w:rFonts w:ascii="Times New Roman" w:hAnsi="Times New Roman" w:cs="Times New Roman"/>
          <w:sz w:val="24"/>
          <w:szCs w:val="24"/>
        </w:rPr>
        <w:t xml:space="preserve"> зазначений Закон у частині визнання реабілітованими поширюється на осіб, </w:t>
      </w:r>
      <w:r w:rsidR="00891FD1" w:rsidRPr="00F0770F">
        <w:rPr>
          <w:rFonts w:ascii="Times New Roman" w:hAnsi="Times New Roman" w:cs="Times New Roman"/>
          <w:sz w:val="24"/>
          <w:szCs w:val="24"/>
        </w:rPr>
        <w:t>які належать до однієї з таких категорій осіб:</w:t>
      </w:r>
      <w:bookmarkStart w:id="16" w:name="n54"/>
      <w:bookmarkEnd w:id="16"/>
      <w:r w:rsidR="00891FD1" w:rsidRPr="00F0770F">
        <w:rPr>
          <w:rFonts w:ascii="Times New Roman" w:hAnsi="Times New Roman" w:cs="Times New Roman"/>
          <w:sz w:val="24"/>
          <w:szCs w:val="24"/>
        </w:rPr>
        <w:t xml:space="preserve"> особи, зазначені у </w:t>
      </w:r>
      <w:r>
        <w:rPr>
          <w:rFonts w:ascii="Times New Roman" w:hAnsi="Times New Roman" w:cs="Times New Roman"/>
          <w:sz w:val="24"/>
          <w:szCs w:val="24"/>
        </w:rPr>
        <w:t>статтях 1</w:t>
      </w:r>
      <w:r>
        <w:rPr>
          <w:rFonts w:ascii="Times New Roman" w:hAnsi="Times New Roman" w:cs="Times New Roman"/>
          <w:sz w:val="24"/>
          <w:szCs w:val="24"/>
          <w:vertAlign w:val="superscript"/>
        </w:rPr>
        <w:t>2</w:t>
      </w:r>
      <w:r>
        <w:rPr>
          <w:rFonts w:ascii="Times New Roman" w:hAnsi="Times New Roman" w:cs="Times New Roman"/>
          <w:sz w:val="24"/>
          <w:szCs w:val="24"/>
        </w:rPr>
        <w:t>, 1</w:t>
      </w:r>
      <w:r>
        <w:rPr>
          <w:rFonts w:ascii="Times New Roman" w:hAnsi="Times New Roman" w:cs="Times New Roman"/>
          <w:sz w:val="24"/>
          <w:szCs w:val="24"/>
          <w:vertAlign w:val="superscript"/>
        </w:rPr>
        <w:t>3</w:t>
      </w:r>
      <w:r w:rsidR="00891FD1" w:rsidRPr="00F0770F">
        <w:rPr>
          <w:rFonts w:ascii="Times New Roman" w:hAnsi="Times New Roman" w:cs="Times New Roman"/>
          <w:sz w:val="24"/>
          <w:szCs w:val="24"/>
        </w:rPr>
        <w:t xml:space="preserve"> цього Закону, якщо репресії стосовно таких осіб були здійснені на території України</w:t>
      </w:r>
      <w:r>
        <w:rPr>
          <w:rFonts w:ascii="Times New Roman" w:hAnsi="Times New Roman" w:cs="Times New Roman"/>
          <w:sz w:val="24"/>
          <w:szCs w:val="24"/>
        </w:rPr>
        <w:t xml:space="preserve"> (пункт 1), </w:t>
      </w:r>
      <w:bookmarkStart w:id="17" w:name="n55"/>
      <w:bookmarkEnd w:id="17"/>
      <w:r w:rsidR="00891FD1" w:rsidRPr="00F0770F">
        <w:rPr>
          <w:rFonts w:ascii="Times New Roman" w:hAnsi="Times New Roman" w:cs="Times New Roman"/>
          <w:sz w:val="24"/>
          <w:szCs w:val="24"/>
        </w:rPr>
        <w:t xml:space="preserve">особи, зазначені у </w:t>
      </w:r>
      <w:r>
        <w:rPr>
          <w:rFonts w:ascii="Times New Roman" w:hAnsi="Times New Roman" w:cs="Times New Roman"/>
          <w:sz w:val="24"/>
          <w:szCs w:val="24"/>
        </w:rPr>
        <w:t>статтях 1</w:t>
      </w:r>
      <w:r>
        <w:rPr>
          <w:rFonts w:ascii="Times New Roman" w:hAnsi="Times New Roman" w:cs="Times New Roman"/>
          <w:sz w:val="24"/>
          <w:szCs w:val="24"/>
          <w:vertAlign w:val="superscript"/>
        </w:rPr>
        <w:t>2</w:t>
      </w:r>
      <w:r>
        <w:rPr>
          <w:rFonts w:ascii="Times New Roman" w:hAnsi="Times New Roman" w:cs="Times New Roman"/>
          <w:sz w:val="24"/>
          <w:szCs w:val="24"/>
        </w:rPr>
        <w:t>, 1</w:t>
      </w:r>
      <w:r>
        <w:rPr>
          <w:rFonts w:ascii="Times New Roman" w:hAnsi="Times New Roman" w:cs="Times New Roman"/>
          <w:sz w:val="24"/>
          <w:szCs w:val="24"/>
          <w:vertAlign w:val="superscript"/>
        </w:rPr>
        <w:t>3</w:t>
      </w:r>
      <w:r w:rsidR="00891FD1" w:rsidRPr="00F0770F">
        <w:rPr>
          <w:rFonts w:ascii="Times New Roman" w:hAnsi="Times New Roman" w:cs="Times New Roman"/>
          <w:sz w:val="24"/>
          <w:szCs w:val="24"/>
        </w:rPr>
        <w:t xml:space="preserve"> цього Закону, які проживали на території України, незалежно від тривалості проживання, і виїхали або з незалежних від їхньої волі обставин були переміщені за межі території України, де стосовно них були здійснені репресії</w:t>
      </w:r>
      <w:r>
        <w:rPr>
          <w:rFonts w:ascii="Times New Roman" w:hAnsi="Times New Roman" w:cs="Times New Roman"/>
          <w:sz w:val="24"/>
          <w:szCs w:val="24"/>
        </w:rPr>
        <w:t xml:space="preserve"> (пункт 2), </w:t>
      </w:r>
      <w:bookmarkStart w:id="18" w:name="n56"/>
      <w:bookmarkEnd w:id="18"/>
      <w:r w:rsidR="00891FD1" w:rsidRPr="00F0770F">
        <w:rPr>
          <w:rFonts w:ascii="Times New Roman" w:hAnsi="Times New Roman" w:cs="Times New Roman"/>
          <w:sz w:val="24"/>
          <w:szCs w:val="24"/>
        </w:rPr>
        <w:t xml:space="preserve">особи, зазначені у </w:t>
      </w:r>
      <w:r>
        <w:rPr>
          <w:rFonts w:ascii="Times New Roman" w:hAnsi="Times New Roman" w:cs="Times New Roman"/>
          <w:sz w:val="24"/>
          <w:szCs w:val="24"/>
        </w:rPr>
        <w:t>статтях 1</w:t>
      </w:r>
      <w:r>
        <w:rPr>
          <w:rFonts w:ascii="Times New Roman" w:hAnsi="Times New Roman" w:cs="Times New Roman"/>
          <w:sz w:val="24"/>
          <w:szCs w:val="24"/>
          <w:vertAlign w:val="superscript"/>
        </w:rPr>
        <w:t>2</w:t>
      </w:r>
      <w:r>
        <w:rPr>
          <w:rFonts w:ascii="Times New Roman" w:hAnsi="Times New Roman" w:cs="Times New Roman"/>
          <w:sz w:val="24"/>
          <w:szCs w:val="24"/>
        </w:rPr>
        <w:t>, 1</w:t>
      </w:r>
      <w:r>
        <w:rPr>
          <w:rFonts w:ascii="Times New Roman" w:hAnsi="Times New Roman" w:cs="Times New Roman"/>
          <w:sz w:val="24"/>
          <w:szCs w:val="24"/>
          <w:vertAlign w:val="superscript"/>
        </w:rPr>
        <w:t>3</w:t>
      </w:r>
      <w:r w:rsidR="00891FD1" w:rsidRPr="00F0770F">
        <w:rPr>
          <w:rFonts w:ascii="Times New Roman" w:hAnsi="Times New Roman" w:cs="Times New Roman"/>
          <w:sz w:val="24"/>
          <w:szCs w:val="24"/>
        </w:rPr>
        <w:t xml:space="preserve"> цього Закону, інформація щодо здійснення репресій стосовно яких міститься в архівних кримінальних справах, інших носіях архівної інформації репресивних органів комуністичного тоталітарного режиму 1917-1991 років, архівних документах, що зберігаються в архівних установах України</w:t>
      </w:r>
      <w:r>
        <w:rPr>
          <w:rFonts w:ascii="Times New Roman" w:hAnsi="Times New Roman" w:cs="Times New Roman"/>
          <w:sz w:val="24"/>
          <w:szCs w:val="24"/>
        </w:rPr>
        <w:t xml:space="preserve"> (пункт 3), </w:t>
      </w:r>
      <w:bookmarkStart w:id="19" w:name="n57"/>
      <w:bookmarkEnd w:id="19"/>
      <w:r w:rsidR="00891FD1" w:rsidRPr="00F0770F">
        <w:rPr>
          <w:rFonts w:ascii="Times New Roman" w:hAnsi="Times New Roman" w:cs="Times New Roman"/>
          <w:sz w:val="24"/>
          <w:szCs w:val="24"/>
        </w:rPr>
        <w:t xml:space="preserve">особи, зазначені у </w:t>
      </w:r>
      <w:r>
        <w:rPr>
          <w:rFonts w:ascii="Times New Roman" w:hAnsi="Times New Roman" w:cs="Times New Roman"/>
          <w:sz w:val="24"/>
          <w:szCs w:val="24"/>
        </w:rPr>
        <w:t>статтях 1</w:t>
      </w:r>
      <w:r>
        <w:rPr>
          <w:rFonts w:ascii="Times New Roman" w:hAnsi="Times New Roman" w:cs="Times New Roman"/>
          <w:sz w:val="24"/>
          <w:szCs w:val="24"/>
          <w:vertAlign w:val="superscript"/>
        </w:rPr>
        <w:t>2</w:t>
      </w:r>
      <w:r>
        <w:rPr>
          <w:rFonts w:ascii="Times New Roman" w:hAnsi="Times New Roman" w:cs="Times New Roman"/>
          <w:sz w:val="24"/>
          <w:szCs w:val="24"/>
        </w:rPr>
        <w:t>, 1</w:t>
      </w:r>
      <w:r>
        <w:rPr>
          <w:rFonts w:ascii="Times New Roman" w:hAnsi="Times New Roman" w:cs="Times New Roman"/>
          <w:sz w:val="24"/>
          <w:szCs w:val="24"/>
          <w:vertAlign w:val="superscript"/>
        </w:rPr>
        <w:t>3</w:t>
      </w:r>
      <w:r w:rsidR="00891FD1" w:rsidRPr="00F0770F">
        <w:rPr>
          <w:rFonts w:ascii="Times New Roman" w:hAnsi="Times New Roman" w:cs="Times New Roman"/>
          <w:sz w:val="24"/>
          <w:szCs w:val="24"/>
        </w:rPr>
        <w:t xml:space="preserve"> цього Закону, які є громадянами України</w:t>
      </w:r>
      <w:r>
        <w:rPr>
          <w:rFonts w:ascii="Times New Roman" w:hAnsi="Times New Roman" w:cs="Times New Roman"/>
          <w:sz w:val="24"/>
          <w:szCs w:val="24"/>
        </w:rPr>
        <w:t xml:space="preserve"> (пункт 4)</w:t>
      </w:r>
      <w:r w:rsidR="00891FD1" w:rsidRPr="00F0770F">
        <w:rPr>
          <w:rFonts w:ascii="Times New Roman" w:hAnsi="Times New Roman" w:cs="Times New Roman"/>
          <w:sz w:val="24"/>
          <w:szCs w:val="24"/>
        </w:rPr>
        <w:t>.</w:t>
      </w:r>
    </w:p>
    <w:p w:rsidR="00B06481" w:rsidRPr="005948CA" w:rsidRDefault="009705A4" w:rsidP="00F0770F">
      <w:pPr>
        <w:ind w:firstLine="567"/>
        <w:jc w:val="both"/>
        <w:rPr>
          <w:rStyle w:val="rvts23"/>
          <w:rFonts w:ascii="Times New Roman" w:hAnsi="Times New Roman" w:cs="Times New Roman"/>
          <w:i/>
          <w:sz w:val="24"/>
          <w:szCs w:val="24"/>
        </w:rPr>
      </w:pPr>
      <w:r w:rsidRPr="005948CA">
        <w:rPr>
          <w:rFonts w:ascii="Times New Roman" w:hAnsi="Times New Roman" w:cs="Times New Roman"/>
          <w:i/>
          <w:sz w:val="24"/>
          <w:szCs w:val="24"/>
        </w:rPr>
        <w:t xml:space="preserve">З огляду на це, для визнання особи реабілітованою </w:t>
      </w:r>
      <w:r w:rsidR="00001D6B" w:rsidRPr="005948CA">
        <w:rPr>
          <w:rFonts w:ascii="Times New Roman" w:hAnsi="Times New Roman" w:cs="Times New Roman"/>
          <w:i/>
          <w:sz w:val="24"/>
          <w:szCs w:val="24"/>
        </w:rPr>
        <w:t xml:space="preserve">необхідно встановити факт наявності у репресованої особи громадянства України, або факт проживання такої особи до або на момент здійснення репресій на території України, або факт наявності інформації щодо здійснення репресій стосовно такої особи у архівних установах України. </w:t>
      </w:r>
      <w:r w:rsidR="00050170" w:rsidRPr="005948CA">
        <w:rPr>
          <w:rFonts w:ascii="Times New Roman" w:hAnsi="Times New Roman" w:cs="Times New Roman"/>
          <w:i/>
          <w:sz w:val="24"/>
          <w:szCs w:val="24"/>
        </w:rPr>
        <w:t xml:space="preserve">Слід також звернути увагу на те, що у разі, якщо репресії проти особи були здійснені за рішенням позасудового органу, то для визнання особи реабілітованою </w:t>
      </w:r>
      <w:r w:rsidR="00B06481" w:rsidRPr="005948CA">
        <w:rPr>
          <w:rFonts w:ascii="Times New Roman" w:hAnsi="Times New Roman" w:cs="Times New Roman"/>
          <w:i/>
          <w:sz w:val="24"/>
          <w:szCs w:val="24"/>
        </w:rPr>
        <w:t xml:space="preserve">окрім встановлення факту наявності у репресованої особи громадянства України, або факту проживання такої особи до або на момент здійснення репресій на території України, або факту наявності інформації щодо здійснення репресій стосовно такої особи у архівних установах України </w:t>
      </w:r>
      <w:r w:rsidR="004352A4" w:rsidRPr="005948CA">
        <w:rPr>
          <w:rFonts w:ascii="Times New Roman" w:hAnsi="Times New Roman" w:cs="Times New Roman"/>
          <w:i/>
          <w:sz w:val="24"/>
          <w:szCs w:val="24"/>
        </w:rPr>
        <w:t xml:space="preserve">відповідно до статті 8 Закону </w:t>
      </w:r>
      <w:r w:rsidR="004352A4" w:rsidRPr="005948CA">
        <w:rPr>
          <w:rStyle w:val="rvts23"/>
          <w:rFonts w:ascii="Times New Roman" w:hAnsi="Times New Roman" w:cs="Times New Roman"/>
          <w:i/>
          <w:sz w:val="24"/>
          <w:szCs w:val="24"/>
        </w:rPr>
        <w:t xml:space="preserve">України «Про реабілітації жертв репресій комуністичного тоталітарного режиму 1917-1991 років» необхідно перевірити або встановити лише факт обвинувачення або призначення покарання репресованій особі за рішенням </w:t>
      </w:r>
      <w:r w:rsidR="00152BBC" w:rsidRPr="005948CA">
        <w:rPr>
          <w:rStyle w:val="rvts23"/>
          <w:rFonts w:ascii="Times New Roman" w:hAnsi="Times New Roman" w:cs="Times New Roman"/>
          <w:i/>
          <w:sz w:val="24"/>
          <w:szCs w:val="24"/>
        </w:rPr>
        <w:t xml:space="preserve">будь-якого </w:t>
      </w:r>
      <w:r w:rsidR="001F6905" w:rsidRPr="005948CA">
        <w:rPr>
          <w:rStyle w:val="rvts23"/>
          <w:rFonts w:ascii="Times New Roman" w:hAnsi="Times New Roman" w:cs="Times New Roman"/>
          <w:i/>
          <w:sz w:val="24"/>
          <w:szCs w:val="24"/>
        </w:rPr>
        <w:t>позасудового органу</w:t>
      </w:r>
      <w:r w:rsidR="00152BBC" w:rsidRPr="005948CA">
        <w:rPr>
          <w:rStyle w:val="rvts23"/>
          <w:rFonts w:ascii="Times New Roman" w:hAnsi="Times New Roman" w:cs="Times New Roman"/>
          <w:i/>
          <w:sz w:val="24"/>
          <w:szCs w:val="24"/>
        </w:rPr>
        <w:t>, перелік яких наводиться у статті 1</w:t>
      </w:r>
      <w:r w:rsidR="00152BBC" w:rsidRPr="005948CA">
        <w:rPr>
          <w:rStyle w:val="rvts23"/>
          <w:rFonts w:ascii="Times New Roman" w:hAnsi="Times New Roman" w:cs="Times New Roman"/>
          <w:i/>
          <w:sz w:val="24"/>
          <w:szCs w:val="24"/>
          <w:vertAlign w:val="superscript"/>
        </w:rPr>
        <w:t>1</w:t>
      </w:r>
      <w:r w:rsidR="00152BBC" w:rsidRPr="005948CA">
        <w:rPr>
          <w:rStyle w:val="rvts23"/>
          <w:rFonts w:ascii="Times New Roman" w:hAnsi="Times New Roman" w:cs="Times New Roman"/>
          <w:i/>
          <w:sz w:val="24"/>
          <w:szCs w:val="24"/>
        </w:rPr>
        <w:t xml:space="preserve"> зазначеного Закону. </w:t>
      </w:r>
      <w:r w:rsidR="002F26FC" w:rsidRPr="005948CA">
        <w:rPr>
          <w:rStyle w:val="rvts23"/>
          <w:rFonts w:ascii="Times New Roman" w:hAnsi="Times New Roman" w:cs="Times New Roman"/>
          <w:i/>
          <w:sz w:val="24"/>
          <w:szCs w:val="24"/>
        </w:rPr>
        <w:t xml:space="preserve">Встановлення конкретного діяння, за яке особу було репресовано, або мотивів обвинувачення чи призначення покарання не вимагається. </w:t>
      </w:r>
    </w:p>
    <w:p w:rsidR="00EA3D44" w:rsidRDefault="00B81919" w:rsidP="00F0770F">
      <w:pPr>
        <w:ind w:firstLine="567"/>
        <w:jc w:val="both"/>
        <w:rPr>
          <w:rStyle w:val="rvts23"/>
          <w:rFonts w:ascii="Times New Roman" w:hAnsi="Times New Roman" w:cs="Times New Roman"/>
          <w:sz w:val="24"/>
          <w:szCs w:val="24"/>
        </w:rPr>
      </w:pPr>
      <w:r w:rsidRPr="005948CA">
        <w:rPr>
          <w:rStyle w:val="rvts23"/>
          <w:rFonts w:ascii="Times New Roman" w:hAnsi="Times New Roman" w:cs="Times New Roman"/>
          <w:i/>
          <w:sz w:val="24"/>
          <w:szCs w:val="24"/>
        </w:rPr>
        <w:lastRenderedPageBreak/>
        <w:t xml:space="preserve">Разом з тим, якщо особу було репресовано за рішенням іншого репресивного органу, </w:t>
      </w:r>
      <w:r w:rsidR="00EA3D44" w:rsidRPr="005948CA">
        <w:rPr>
          <w:rStyle w:val="rvts23"/>
          <w:rFonts w:ascii="Times New Roman" w:hAnsi="Times New Roman" w:cs="Times New Roman"/>
          <w:i/>
          <w:sz w:val="24"/>
          <w:szCs w:val="24"/>
        </w:rPr>
        <w:t xml:space="preserve">то для визнання такої особи реабілітованою необхідно також встановити </w:t>
      </w:r>
      <w:r w:rsidR="005948CA" w:rsidRPr="005948CA">
        <w:rPr>
          <w:rStyle w:val="rvts23"/>
          <w:rFonts w:ascii="Times New Roman" w:hAnsi="Times New Roman" w:cs="Times New Roman"/>
          <w:i/>
          <w:sz w:val="24"/>
          <w:szCs w:val="24"/>
        </w:rPr>
        <w:t xml:space="preserve">не лише </w:t>
      </w:r>
      <w:r w:rsidR="00EA3D44" w:rsidRPr="005948CA">
        <w:rPr>
          <w:rStyle w:val="rvts23"/>
          <w:rFonts w:ascii="Times New Roman" w:hAnsi="Times New Roman" w:cs="Times New Roman"/>
          <w:i/>
          <w:sz w:val="24"/>
          <w:szCs w:val="24"/>
        </w:rPr>
        <w:t>форму репресії, а також мотив та ознаку репресії відповідно до статей 1</w:t>
      </w:r>
      <w:r w:rsidR="00EA3D44" w:rsidRPr="005948CA">
        <w:rPr>
          <w:rStyle w:val="rvts23"/>
          <w:rFonts w:ascii="Times New Roman" w:hAnsi="Times New Roman" w:cs="Times New Roman"/>
          <w:i/>
          <w:sz w:val="24"/>
          <w:szCs w:val="24"/>
          <w:vertAlign w:val="superscript"/>
        </w:rPr>
        <w:t>1</w:t>
      </w:r>
      <w:r w:rsidR="00EA3D44" w:rsidRPr="005948CA">
        <w:rPr>
          <w:rStyle w:val="rvts23"/>
          <w:rFonts w:ascii="Times New Roman" w:hAnsi="Times New Roman" w:cs="Times New Roman"/>
          <w:i/>
          <w:sz w:val="24"/>
          <w:szCs w:val="24"/>
        </w:rPr>
        <w:t xml:space="preserve">, 2 та 3 зазначеного вище Закону. </w:t>
      </w:r>
      <w:r w:rsidR="00FB253F">
        <w:rPr>
          <w:rStyle w:val="rvts23"/>
          <w:rFonts w:ascii="Times New Roman" w:hAnsi="Times New Roman" w:cs="Times New Roman"/>
          <w:i/>
          <w:sz w:val="24"/>
          <w:szCs w:val="24"/>
        </w:rPr>
        <w:t xml:space="preserve">До прикладу, якщо особа загинула у бою з військами Народного комісаріату внутрішніх справи, </w:t>
      </w:r>
      <w:r w:rsidR="003A6E38">
        <w:rPr>
          <w:rStyle w:val="rvts23"/>
          <w:rFonts w:ascii="Times New Roman" w:hAnsi="Times New Roman" w:cs="Times New Roman"/>
          <w:i/>
          <w:sz w:val="24"/>
          <w:szCs w:val="24"/>
        </w:rPr>
        <w:t xml:space="preserve">не зважаючи на те, що пунктом 1 статті 2 зазначеного вище Закону «позбавлення життя» визначено як форма репресій, </w:t>
      </w:r>
      <w:r w:rsidR="00C649B2">
        <w:rPr>
          <w:rStyle w:val="rvts23"/>
          <w:rFonts w:ascii="Times New Roman" w:hAnsi="Times New Roman" w:cs="Times New Roman"/>
          <w:i/>
          <w:sz w:val="24"/>
          <w:szCs w:val="24"/>
        </w:rPr>
        <w:t xml:space="preserve">зазначена обставина за відсутності мотиву та ознаки репресій не є </w:t>
      </w:r>
      <w:r w:rsidR="001A51D2">
        <w:rPr>
          <w:rStyle w:val="rvts23"/>
          <w:rFonts w:ascii="Times New Roman" w:hAnsi="Times New Roman" w:cs="Times New Roman"/>
          <w:i/>
          <w:sz w:val="24"/>
          <w:szCs w:val="24"/>
        </w:rPr>
        <w:t xml:space="preserve">самостійною </w:t>
      </w:r>
      <w:r w:rsidR="004E549C">
        <w:rPr>
          <w:rStyle w:val="rvts23"/>
          <w:rFonts w:ascii="Times New Roman" w:hAnsi="Times New Roman" w:cs="Times New Roman"/>
          <w:i/>
          <w:sz w:val="24"/>
          <w:szCs w:val="24"/>
        </w:rPr>
        <w:t xml:space="preserve">та </w:t>
      </w:r>
      <w:r w:rsidR="00C649B2">
        <w:rPr>
          <w:rStyle w:val="rvts23"/>
          <w:rFonts w:ascii="Times New Roman" w:hAnsi="Times New Roman" w:cs="Times New Roman"/>
          <w:i/>
          <w:sz w:val="24"/>
          <w:szCs w:val="24"/>
        </w:rPr>
        <w:t>достатньою підставою для визнання того, що стосовно особи було вчинено репресію у розумінні статті 1</w:t>
      </w:r>
      <w:r w:rsidR="00C649B2">
        <w:rPr>
          <w:rStyle w:val="rvts23"/>
          <w:rFonts w:ascii="Times New Roman" w:hAnsi="Times New Roman" w:cs="Times New Roman"/>
          <w:i/>
          <w:sz w:val="24"/>
          <w:szCs w:val="24"/>
          <w:vertAlign w:val="superscript"/>
        </w:rPr>
        <w:t>1</w:t>
      </w:r>
      <w:r w:rsidR="00C649B2">
        <w:rPr>
          <w:rStyle w:val="rvts23"/>
          <w:rFonts w:ascii="Times New Roman" w:hAnsi="Times New Roman" w:cs="Times New Roman"/>
          <w:i/>
          <w:sz w:val="24"/>
          <w:szCs w:val="24"/>
        </w:rPr>
        <w:t xml:space="preserve"> Закону, і, відповідно, подальшого визнання такої особи реабілітованою. </w:t>
      </w:r>
    </w:p>
    <w:p w:rsidR="00D7034B" w:rsidRDefault="00D7034B" w:rsidP="00964257">
      <w:pPr>
        <w:ind w:firstLine="567"/>
        <w:jc w:val="both"/>
        <w:rPr>
          <w:rStyle w:val="rvts23"/>
          <w:rFonts w:ascii="Times New Roman" w:hAnsi="Times New Roman" w:cs="Times New Roman"/>
          <w:b/>
          <w:sz w:val="24"/>
          <w:szCs w:val="24"/>
        </w:rPr>
      </w:pPr>
      <w:r>
        <w:rPr>
          <w:rStyle w:val="rvts23"/>
          <w:rFonts w:ascii="Times New Roman" w:hAnsi="Times New Roman" w:cs="Times New Roman"/>
          <w:b/>
          <w:sz w:val="24"/>
          <w:szCs w:val="24"/>
        </w:rPr>
        <w:t>8. Щодо документів, які доцільно подавати заявникам до регіональних комісій з реабілітації разом із заявою про визнання реабілітованими (потерпілими від репресій)</w:t>
      </w:r>
    </w:p>
    <w:p w:rsidR="00964257" w:rsidRDefault="00964257" w:rsidP="008D7609">
      <w:pPr>
        <w:ind w:firstLine="567"/>
        <w:jc w:val="both"/>
        <w:rPr>
          <w:rFonts w:ascii="Times New Roman" w:eastAsia="Times New Roman" w:hAnsi="Times New Roman" w:cs="Times New Roman"/>
          <w:sz w:val="24"/>
          <w:szCs w:val="24"/>
          <w:lang w:eastAsia="uk-UA"/>
        </w:rPr>
      </w:pPr>
      <w:r>
        <w:rPr>
          <w:rStyle w:val="rvts23"/>
          <w:rFonts w:ascii="Times New Roman" w:hAnsi="Times New Roman" w:cs="Times New Roman"/>
          <w:sz w:val="24"/>
          <w:szCs w:val="24"/>
        </w:rPr>
        <w:t xml:space="preserve">Відповідно до статті 7 Закону України </w:t>
      </w:r>
      <w:r w:rsidRPr="00964257">
        <w:rPr>
          <w:rStyle w:val="rvts23"/>
          <w:rFonts w:ascii="Times New Roman" w:hAnsi="Times New Roman" w:cs="Times New Roman"/>
          <w:sz w:val="24"/>
          <w:szCs w:val="24"/>
        </w:rPr>
        <w:t>«Про реабілітації жертв репресій комуністичного тоталітарного режиму 1917-1991 років»</w:t>
      </w:r>
      <w:r>
        <w:rPr>
          <w:rStyle w:val="rvts23"/>
          <w:rFonts w:ascii="Times New Roman" w:hAnsi="Times New Roman" w:cs="Times New Roman"/>
          <w:sz w:val="24"/>
          <w:szCs w:val="24"/>
        </w:rPr>
        <w:t xml:space="preserve"> розгляд та прийняття рішень </w:t>
      </w:r>
      <w:r w:rsidRPr="00964257">
        <w:rPr>
          <w:rFonts w:ascii="Times New Roman" w:eastAsia="Times New Roman" w:hAnsi="Times New Roman" w:cs="Times New Roman"/>
          <w:sz w:val="24"/>
          <w:szCs w:val="24"/>
          <w:lang w:eastAsia="uk-UA"/>
        </w:rPr>
        <w:t>з питань визнання осіб реабілітованими або потерпілими від репресій здійснюються за заявою репресованої особи, її спадкоємців, будь-якого члена її сім’ї, Уповноваженого Верховної Ради України з прав людини, центрального органу виконавчої влади, що реалізує державну політику у сфері відновлення та збереження національної пам’яті Українського народу, громадського об’єднання, що провадить діяльність у сфері дослідження історії України ХХ століття та/або надання допомоги громадянам з питань, пов’язаних із реабілітацією жертв репресій тоталітарних режимів.</w:t>
      </w:r>
      <w:r w:rsidR="001B5380">
        <w:rPr>
          <w:rFonts w:ascii="Times New Roman" w:eastAsia="Times New Roman" w:hAnsi="Times New Roman" w:cs="Times New Roman"/>
          <w:sz w:val="24"/>
          <w:szCs w:val="24"/>
          <w:lang w:eastAsia="uk-UA"/>
        </w:rPr>
        <w:t xml:space="preserve"> Форма такої заяви наведена у додатку 2 до Типового положення про регіональну комісію з реабілітації, затвердженого наказом Міністерства культури України від 25 жовтня 2018 р. № 926</w:t>
      </w:r>
      <w:r w:rsidR="00284ADC">
        <w:rPr>
          <w:rFonts w:ascii="Times New Roman" w:eastAsia="Times New Roman" w:hAnsi="Times New Roman" w:cs="Times New Roman"/>
          <w:sz w:val="24"/>
          <w:szCs w:val="24"/>
          <w:lang w:eastAsia="uk-UA"/>
        </w:rPr>
        <w:t xml:space="preserve"> (далі – Типове положення про регіональну комісію з реабілітації)</w:t>
      </w:r>
      <w:r w:rsidR="001B5380">
        <w:rPr>
          <w:rFonts w:ascii="Times New Roman" w:eastAsia="Times New Roman" w:hAnsi="Times New Roman" w:cs="Times New Roman"/>
          <w:sz w:val="24"/>
          <w:szCs w:val="24"/>
          <w:lang w:eastAsia="uk-UA"/>
        </w:rPr>
        <w:t xml:space="preserve">. </w:t>
      </w:r>
    </w:p>
    <w:p w:rsidR="00793D8A" w:rsidRDefault="001B5380" w:rsidP="008D7609">
      <w:pPr>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Чинним законодавством не визначено переліку документів або матеріалів, які обов’язково мають бути додані заявником до заяви</w:t>
      </w:r>
      <w:r w:rsidR="00793D8A">
        <w:rPr>
          <w:rFonts w:ascii="Times New Roman" w:eastAsia="Times New Roman" w:hAnsi="Times New Roman" w:cs="Times New Roman"/>
          <w:sz w:val="24"/>
          <w:szCs w:val="24"/>
          <w:lang w:eastAsia="uk-UA"/>
        </w:rPr>
        <w:t>, крім випадку, якщо така заява від імені заявника подається його представником. У такому разі до заяви додається оригінал або засвідчена копія довіреності або іншого документа на представництво інтересів заявника.</w:t>
      </w:r>
    </w:p>
    <w:p w:rsidR="006561BB" w:rsidRDefault="006561BB" w:rsidP="008D7609">
      <w:pPr>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Разом з тим, відповідно до статей 7</w:t>
      </w:r>
      <w:r>
        <w:rPr>
          <w:rFonts w:ascii="Times New Roman" w:eastAsia="Times New Roman" w:hAnsi="Times New Roman" w:cs="Times New Roman"/>
          <w:sz w:val="24"/>
          <w:szCs w:val="24"/>
          <w:vertAlign w:val="superscript"/>
          <w:lang w:eastAsia="uk-UA"/>
        </w:rPr>
        <w:t>2</w:t>
      </w:r>
      <w:r>
        <w:rPr>
          <w:rFonts w:ascii="Times New Roman" w:eastAsia="Times New Roman" w:hAnsi="Times New Roman" w:cs="Times New Roman"/>
          <w:sz w:val="24"/>
          <w:szCs w:val="24"/>
          <w:lang w:eastAsia="uk-UA"/>
        </w:rPr>
        <w:t xml:space="preserve"> та 8 </w:t>
      </w:r>
      <w:r>
        <w:rPr>
          <w:rStyle w:val="rvts23"/>
          <w:rFonts w:ascii="Times New Roman" w:hAnsi="Times New Roman" w:cs="Times New Roman"/>
          <w:sz w:val="24"/>
          <w:szCs w:val="24"/>
        </w:rPr>
        <w:t xml:space="preserve">Закону України </w:t>
      </w:r>
      <w:r w:rsidRPr="00964257">
        <w:rPr>
          <w:rStyle w:val="rvts23"/>
          <w:rFonts w:ascii="Times New Roman" w:hAnsi="Times New Roman" w:cs="Times New Roman"/>
          <w:sz w:val="24"/>
          <w:szCs w:val="24"/>
        </w:rPr>
        <w:t>«Про реабілітації жертв репресій комуністичного тоталітарного режиму 1917-1991 років»</w:t>
      </w:r>
      <w:r w:rsidR="00284ADC">
        <w:rPr>
          <w:rStyle w:val="rvts23"/>
          <w:rFonts w:ascii="Times New Roman" w:hAnsi="Times New Roman" w:cs="Times New Roman"/>
          <w:sz w:val="24"/>
          <w:szCs w:val="24"/>
        </w:rPr>
        <w:t xml:space="preserve">, а також пункту 10 розділу </w:t>
      </w:r>
      <w:r w:rsidR="00284ADC">
        <w:rPr>
          <w:rStyle w:val="rvts23"/>
          <w:rFonts w:ascii="Times New Roman" w:hAnsi="Times New Roman" w:cs="Times New Roman"/>
          <w:sz w:val="24"/>
          <w:szCs w:val="24"/>
          <w:lang w:val="en-US"/>
        </w:rPr>
        <w:t>VI</w:t>
      </w:r>
      <w:r w:rsidR="00284ADC" w:rsidRPr="00284ADC">
        <w:rPr>
          <w:rStyle w:val="rvts23"/>
          <w:rFonts w:ascii="Times New Roman" w:hAnsi="Times New Roman" w:cs="Times New Roman"/>
          <w:sz w:val="24"/>
          <w:szCs w:val="24"/>
        </w:rPr>
        <w:t xml:space="preserve"> </w:t>
      </w:r>
      <w:r w:rsidR="00284ADC">
        <w:rPr>
          <w:rFonts w:ascii="Times New Roman" w:eastAsia="Times New Roman" w:hAnsi="Times New Roman" w:cs="Times New Roman"/>
          <w:sz w:val="24"/>
          <w:szCs w:val="24"/>
          <w:lang w:eastAsia="uk-UA"/>
        </w:rPr>
        <w:t xml:space="preserve">Типового положення про регіональну комісію з реабілітації у разі, якщо репресії були здійснені проти особи за рішенням іншого репресивного органу, регіональні комісії з реабілітації, здійснюючи попередній розгляд обставин, пов’язаних із здійсненням репресій, досліджують матеріали </w:t>
      </w:r>
      <w:r>
        <w:rPr>
          <w:rFonts w:ascii="Times New Roman" w:eastAsia="Times New Roman" w:hAnsi="Times New Roman" w:cs="Times New Roman"/>
          <w:sz w:val="24"/>
          <w:szCs w:val="24"/>
          <w:lang w:eastAsia="uk-UA"/>
        </w:rPr>
        <w:t>архівної кримінальної справи, інш</w:t>
      </w:r>
      <w:r w:rsidR="00284ADC">
        <w:rPr>
          <w:rFonts w:ascii="Times New Roman" w:eastAsia="Times New Roman" w:hAnsi="Times New Roman" w:cs="Times New Roman"/>
          <w:sz w:val="24"/>
          <w:szCs w:val="24"/>
          <w:lang w:eastAsia="uk-UA"/>
        </w:rPr>
        <w:t>і</w:t>
      </w:r>
      <w:r>
        <w:rPr>
          <w:rFonts w:ascii="Times New Roman" w:eastAsia="Times New Roman" w:hAnsi="Times New Roman" w:cs="Times New Roman"/>
          <w:sz w:val="24"/>
          <w:szCs w:val="24"/>
          <w:lang w:eastAsia="uk-UA"/>
        </w:rPr>
        <w:t xml:space="preserve"> речов</w:t>
      </w:r>
      <w:r w:rsidR="00284ADC">
        <w:rPr>
          <w:rFonts w:ascii="Times New Roman" w:eastAsia="Times New Roman" w:hAnsi="Times New Roman" w:cs="Times New Roman"/>
          <w:sz w:val="24"/>
          <w:szCs w:val="24"/>
          <w:lang w:eastAsia="uk-UA"/>
        </w:rPr>
        <w:t>і</w:t>
      </w:r>
      <w:r>
        <w:rPr>
          <w:rFonts w:ascii="Times New Roman" w:eastAsia="Times New Roman" w:hAnsi="Times New Roman" w:cs="Times New Roman"/>
          <w:sz w:val="24"/>
          <w:szCs w:val="24"/>
          <w:lang w:eastAsia="uk-UA"/>
        </w:rPr>
        <w:t xml:space="preserve"> або письмов</w:t>
      </w:r>
      <w:r w:rsidR="00284ADC">
        <w:rPr>
          <w:rFonts w:ascii="Times New Roman" w:eastAsia="Times New Roman" w:hAnsi="Times New Roman" w:cs="Times New Roman"/>
          <w:sz w:val="24"/>
          <w:szCs w:val="24"/>
          <w:lang w:eastAsia="uk-UA"/>
        </w:rPr>
        <w:t>і</w:t>
      </w:r>
      <w:r>
        <w:rPr>
          <w:rFonts w:ascii="Times New Roman" w:eastAsia="Times New Roman" w:hAnsi="Times New Roman" w:cs="Times New Roman"/>
          <w:sz w:val="24"/>
          <w:szCs w:val="24"/>
          <w:lang w:eastAsia="uk-UA"/>
        </w:rPr>
        <w:t xml:space="preserve"> доказ</w:t>
      </w:r>
      <w:r w:rsidR="00284ADC">
        <w:rPr>
          <w:rFonts w:ascii="Times New Roman" w:eastAsia="Times New Roman" w:hAnsi="Times New Roman" w:cs="Times New Roman"/>
          <w:sz w:val="24"/>
          <w:szCs w:val="24"/>
          <w:lang w:eastAsia="uk-UA"/>
        </w:rPr>
        <w:t>и</w:t>
      </w:r>
      <w:r>
        <w:rPr>
          <w:rFonts w:ascii="Times New Roman" w:eastAsia="Times New Roman" w:hAnsi="Times New Roman" w:cs="Times New Roman"/>
          <w:sz w:val="24"/>
          <w:szCs w:val="24"/>
          <w:lang w:eastAsia="uk-UA"/>
        </w:rPr>
        <w:t xml:space="preserve">, </w:t>
      </w:r>
      <w:r w:rsidR="00FD2983">
        <w:rPr>
          <w:rFonts w:ascii="Times New Roman" w:eastAsia="Times New Roman" w:hAnsi="Times New Roman" w:cs="Times New Roman"/>
          <w:sz w:val="24"/>
          <w:szCs w:val="24"/>
          <w:lang w:eastAsia="uk-UA"/>
        </w:rPr>
        <w:t xml:space="preserve">заслуховують </w:t>
      </w:r>
      <w:r>
        <w:rPr>
          <w:rFonts w:ascii="Times New Roman" w:eastAsia="Times New Roman" w:hAnsi="Times New Roman" w:cs="Times New Roman"/>
          <w:sz w:val="24"/>
          <w:szCs w:val="24"/>
          <w:lang w:eastAsia="uk-UA"/>
        </w:rPr>
        <w:t>пояснен</w:t>
      </w:r>
      <w:r w:rsidR="00FD2983">
        <w:rPr>
          <w:rFonts w:ascii="Times New Roman" w:eastAsia="Times New Roman" w:hAnsi="Times New Roman" w:cs="Times New Roman"/>
          <w:sz w:val="24"/>
          <w:szCs w:val="24"/>
          <w:lang w:eastAsia="uk-UA"/>
        </w:rPr>
        <w:t>ня</w:t>
      </w:r>
      <w:r>
        <w:rPr>
          <w:rFonts w:ascii="Times New Roman" w:eastAsia="Times New Roman" w:hAnsi="Times New Roman" w:cs="Times New Roman"/>
          <w:sz w:val="24"/>
          <w:szCs w:val="24"/>
          <w:lang w:eastAsia="uk-UA"/>
        </w:rPr>
        <w:t xml:space="preserve"> заявника, інших осіб, яким відомі будь-які обставини, що стосуються репресій. </w:t>
      </w:r>
    </w:p>
    <w:p w:rsidR="00FD2983" w:rsidRDefault="00FD2983" w:rsidP="008D7609">
      <w:pPr>
        <w:ind w:firstLine="567"/>
        <w:jc w:val="both"/>
        <w:rPr>
          <w:rStyle w:val="rvts0"/>
          <w:rFonts w:ascii="Times New Roman" w:hAnsi="Times New Roman" w:cs="Times New Roman"/>
          <w:sz w:val="24"/>
          <w:szCs w:val="24"/>
        </w:rPr>
      </w:pPr>
      <w:r>
        <w:rPr>
          <w:rFonts w:ascii="Times New Roman" w:eastAsia="Times New Roman" w:hAnsi="Times New Roman" w:cs="Times New Roman"/>
          <w:sz w:val="24"/>
          <w:szCs w:val="24"/>
          <w:lang w:eastAsia="uk-UA"/>
        </w:rPr>
        <w:t xml:space="preserve">Такі матеріали та докази можуть бути надані заявником або одержані регіональною комісією з реабілітації від </w:t>
      </w:r>
      <w:r w:rsidR="00C0411E">
        <w:rPr>
          <w:rFonts w:ascii="Times New Roman" w:eastAsia="Times New Roman" w:hAnsi="Times New Roman" w:cs="Times New Roman"/>
          <w:sz w:val="24"/>
          <w:szCs w:val="24"/>
          <w:lang w:eastAsia="uk-UA"/>
        </w:rPr>
        <w:t xml:space="preserve">відповідних </w:t>
      </w:r>
      <w:r w:rsidRPr="00FD2983">
        <w:rPr>
          <w:rStyle w:val="rvts0"/>
          <w:rFonts w:ascii="Times New Roman" w:hAnsi="Times New Roman" w:cs="Times New Roman"/>
          <w:sz w:val="24"/>
          <w:szCs w:val="24"/>
        </w:rPr>
        <w:t>центральних і місцевих органів виконавчої влади, інших державних органів, органів влади Автономної Республіки Крим, органів місцевого самоврядування, їх посадових осіб, архівних установ</w:t>
      </w:r>
      <w:r w:rsidR="00DA14B0">
        <w:rPr>
          <w:rStyle w:val="rvts0"/>
          <w:rFonts w:ascii="Times New Roman" w:hAnsi="Times New Roman" w:cs="Times New Roman"/>
          <w:sz w:val="24"/>
          <w:szCs w:val="24"/>
        </w:rPr>
        <w:t xml:space="preserve"> в порядку пункту 3 частини третьої статті 7</w:t>
      </w:r>
      <w:r w:rsidR="00DA14B0">
        <w:rPr>
          <w:rStyle w:val="rvts0"/>
          <w:rFonts w:ascii="Times New Roman" w:hAnsi="Times New Roman" w:cs="Times New Roman"/>
          <w:sz w:val="24"/>
          <w:szCs w:val="24"/>
          <w:vertAlign w:val="superscript"/>
        </w:rPr>
        <w:t>2</w:t>
      </w:r>
      <w:r w:rsidR="00DA14B0">
        <w:rPr>
          <w:rStyle w:val="rvts0"/>
          <w:rFonts w:ascii="Times New Roman" w:hAnsi="Times New Roman" w:cs="Times New Roman"/>
          <w:sz w:val="24"/>
          <w:szCs w:val="24"/>
        </w:rPr>
        <w:t xml:space="preserve"> </w:t>
      </w:r>
      <w:r w:rsidR="00DA14B0">
        <w:rPr>
          <w:rStyle w:val="rvts23"/>
          <w:rFonts w:ascii="Times New Roman" w:hAnsi="Times New Roman" w:cs="Times New Roman"/>
          <w:sz w:val="24"/>
          <w:szCs w:val="24"/>
        </w:rPr>
        <w:t xml:space="preserve">Закону України </w:t>
      </w:r>
      <w:r w:rsidR="00DA14B0" w:rsidRPr="00964257">
        <w:rPr>
          <w:rStyle w:val="rvts23"/>
          <w:rFonts w:ascii="Times New Roman" w:hAnsi="Times New Roman" w:cs="Times New Roman"/>
          <w:sz w:val="24"/>
          <w:szCs w:val="24"/>
        </w:rPr>
        <w:t>«Про реабілітації жертв репресій комуністичного тоталітарного режиму 1917-1991 років»</w:t>
      </w:r>
      <w:r>
        <w:rPr>
          <w:rStyle w:val="rvts0"/>
          <w:rFonts w:ascii="Times New Roman" w:hAnsi="Times New Roman" w:cs="Times New Roman"/>
          <w:sz w:val="24"/>
          <w:szCs w:val="24"/>
        </w:rPr>
        <w:t xml:space="preserve">. </w:t>
      </w:r>
    </w:p>
    <w:p w:rsidR="0072619A" w:rsidRDefault="003B1348" w:rsidP="008D7609">
      <w:pPr>
        <w:ind w:firstLine="567"/>
        <w:jc w:val="both"/>
        <w:rPr>
          <w:rFonts w:ascii="Times New Roman" w:eastAsia="Times New Roman" w:hAnsi="Times New Roman" w:cs="Times New Roman"/>
          <w:sz w:val="24"/>
          <w:szCs w:val="24"/>
          <w:lang w:eastAsia="uk-UA"/>
        </w:rPr>
      </w:pPr>
      <w:r>
        <w:rPr>
          <w:rStyle w:val="rvts0"/>
          <w:rFonts w:ascii="Times New Roman" w:hAnsi="Times New Roman" w:cs="Times New Roman"/>
          <w:sz w:val="24"/>
          <w:szCs w:val="24"/>
        </w:rPr>
        <w:lastRenderedPageBreak/>
        <w:t xml:space="preserve">З огляду на це, регіональним комісіям з реабілітації рекомендується при прийнятті заяв про визнання осіб реабілітованими або потерпілими від репресій роз’яснювати заявникам, що разом із заявою доцільно також одразу подавати всі наявні у них документи та матеріали (оригінали або копії), які стосуються </w:t>
      </w:r>
      <w:r w:rsidR="00580EE6">
        <w:rPr>
          <w:rFonts w:ascii="Times New Roman" w:eastAsia="Times New Roman" w:hAnsi="Times New Roman" w:cs="Times New Roman"/>
          <w:sz w:val="24"/>
          <w:szCs w:val="24"/>
          <w:lang w:eastAsia="uk-UA"/>
        </w:rPr>
        <w:t>здійснення репресій</w:t>
      </w:r>
      <w:r w:rsidR="00483CAA">
        <w:rPr>
          <w:rFonts w:ascii="Times New Roman" w:eastAsia="Times New Roman" w:hAnsi="Times New Roman" w:cs="Times New Roman"/>
          <w:sz w:val="24"/>
          <w:szCs w:val="24"/>
          <w:lang w:eastAsia="uk-UA"/>
        </w:rPr>
        <w:t>, а у разі подання заяв про визнання ос</w:t>
      </w:r>
      <w:r>
        <w:rPr>
          <w:rFonts w:ascii="Times New Roman" w:eastAsia="Times New Roman" w:hAnsi="Times New Roman" w:cs="Times New Roman"/>
          <w:sz w:val="24"/>
          <w:szCs w:val="24"/>
          <w:lang w:eastAsia="uk-UA"/>
        </w:rPr>
        <w:t>і</w:t>
      </w:r>
      <w:r w:rsidR="00483CAA">
        <w:rPr>
          <w:rFonts w:ascii="Times New Roman" w:eastAsia="Times New Roman" w:hAnsi="Times New Roman" w:cs="Times New Roman"/>
          <w:sz w:val="24"/>
          <w:szCs w:val="24"/>
          <w:lang w:eastAsia="uk-UA"/>
        </w:rPr>
        <w:t>б потерпіл</w:t>
      </w:r>
      <w:r>
        <w:rPr>
          <w:rFonts w:ascii="Times New Roman" w:eastAsia="Times New Roman" w:hAnsi="Times New Roman" w:cs="Times New Roman"/>
          <w:sz w:val="24"/>
          <w:szCs w:val="24"/>
          <w:lang w:eastAsia="uk-UA"/>
        </w:rPr>
        <w:t>ими</w:t>
      </w:r>
      <w:r w:rsidR="00483CAA">
        <w:rPr>
          <w:rFonts w:ascii="Times New Roman" w:eastAsia="Times New Roman" w:hAnsi="Times New Roman" w:cs="Times New Roman"/>
          <w:sz w:val="24"/>
          <w:szCs w:val="24"/>
          <w:lang w:eastAsia="uk-UA"/>
        </w:rPr>
        <w:t xml:space="preserve"> від репресій – також документи, які підтверджують зв’язок із репресован</w:t>
      </w:r>
      <w:r>
        <w:rPr>
          <w:rFonts w:ascii="Times New Roman" w:eastAsia="Times New Roman" w:hAnsi="Times New Roman" w:cs="Times New Roman"/>
          <w:sz w:val="24"/>
          <w:szCs w:val="24"/>
          <w:lang w:eastAsia="uk-UA"/>
        </w:rPr>
        <w:t xml:space="preserve">ими </w:t>
      </w:r>
      <w:r w:rsidR="00483CAA">
        <w:rPr>
          <w:rFonts w:ascii="Times New Roman" w:eastAsia="Times New Roman" w:hAnsi="Times New Roman" w:cs="Times New Roman"/>
          <w:sz w:val="24"/>
          <w:szCs w:val="24"/>
          <w:lang w:eastAsia="uk-UA"/>
        </w:rPr>
        <w:t xml:space="preserve">особами. Такими документами можуть бути, зокрема, але не виключно: </w:t>
      </w:r>
      <w:r w:rsidR="00284ADC">
        <w:rPr>
          <w:rFonts w:ascii="Times New Roman" w:eastAsia="Times New Roman" w:hAnsi="Times New Roman" w:cs="Times New Roman"/>
          <w:sz w:val="24"/>
          <w:szCs w:val="24"/>
          <w:lang w:eastAsia="uk-UA"/>
        </w:rPr>
        <w:t xml:space="preserve">архівна кримінальна справа, архівні або інші документи, у яких міститься інформація про </w:t>
      </w:r>
      <w:r w:rsidR="00A07811">
        <w:rPr>
          <w:rFonts w:ascii="Times New Roman" w:eastAsia="Times New Roman" w:hAnsi="Times New Roman" w:cs="Times New Roman"/>
          <w:sz w:val="24"/>
          <w:szCs w:val="24"/>
          <w:lang w:eastAsia="uk-UA"/>
        </w:rPr>
        <w:t xml:space="preserve">діяння та/або законодавчі акти, </w:t>
      </w:r>
      <w:r w:rsidR="00C35007">
        <w:rPr>
          <w:rFonts w:ascii="Times New Roman" w:eastAsia="Times New Roman" w:hAnsi="Times New Roman" w:cs="Times New Roman"/>
          <w:sz w:val="24"/>
          <w:szCs w:val="24"/>
          <w:lang w:eastAsia="uk-UA"/>
        </w:rPr>
        <w:t>на підставі яких особу було репресовано, форму репресій, місце та строк (термін) відбування покарання</w:t>
      </w:r>
      <w:r w:rsidR="005E6EC0">
        <w:rPr>
          <w:rFonts w:ascii="Times New Roman" w:eastAsia="Times New Roman" w:hAnsi="Times New Roman" w:cs="Times New Roman"/>
          <w:sz w:val="24"/>
          <w:szCs w:val="24"/>
          <w:lang w:eastAsia="uk-UA"/>
        </w:rPr>
        <w:t>, звільнення від відбування покарання (з місця позбавлення волі, спецпоселення, психіатричного закладу тощо)</w:t>
      </w:r>
      <w:r w:rsidR="00622E13">
        <w:rPr>
          <w:rFonts w:ascii="Times New Roman" w:eastAsia="Times New Roman" w:hAnsi="Times New Roman" w:cs="Times New Roman"/>
          <w:sz w:val="24"/>
          <w:szCs w:val="24"/>
          <w:lang w:eastAsia="uk-UA"/>
        </w:rPr>
        <w:t xml:space="preserve">; </w:t>
      </w:r>
      <w:r w:rsidR="00DF406F">
        <w:rPr>
          <w:rFonts w:ascii="Times New Roman" w:eastAsia="Times New Roman" w:hAnsi="Times New Roman" w:cs="Times New Roman"/>
          <w:sz w:val="24"/>
          <w:szCs w:val="24"/>
          <w:lang w:eastAsia="uk-UA"/>
        </w:rPr>
        <w:t>паспорт громадянина України або інший документ, що посвідчує особу</w:t>
      </w:r>
      <w:r w:rsidR="00490B3D">
        <w:rPr>
          <w:rFonts w:ascii="Times New Roman" w:eastAsia="Times New Roman" w:hAnsi="Times New Roman" w:cs="Times New Roman"/>
          <w:sz w:val="24"/>
          <w:szCs w:val="24"/>
          <w:lang w:eastAsia="uk-UA"/>
        </w:rPr>
        <w:t xml:space="preserve">; </w:t>
      </w:r>
      <w:r w:rsidR="00DF406F">
        <w:rPr>
          <w:rFonts w:ascii="Times New Roman" w:eastAsia="Times New Roman" w:hAnsi="Times New Roman" w:cs="Times New Roman"/>
          <w:sz w:val="24"/>
          <w:szCs w:val="24"/>
          <w:lang w:eastAsia="uk-UA"/>
        </w:rPr>
        <w:t>свідоцтво про народження або інший документ, у якому вказані батьки особи</w:t>
      </w:r>
      <w:r w:rsidR="00490B3D">
        <w:rPr>
          <w:rFonts w:ascii="Times New Roman" w:eastAsia="Times New Roman" w:hAnsi="Times New Roman" w:cs="Times New Roman"/>
          <w:sz w:val="24"/>
          <w:szCs w:val="24"/>
          <w:lang w:eastAsia="uk-UA"/>
        </w:rPr>
        <w:t xml:space="preserve"> – якщо заявник є дитиною репресованої особи (осіб); свідоцтво про шлюб або інший документ, у якому міститься інформація </w:t>
      </w:r>
      <w:r w:rsidR="000925E0">
        <w:rPr>
          <w:rFonts w:ascii="Times New Roman" w:eastAsia="Times New Roman" w:hAnsi="Times New Roman" w:cs="Times New Roman"/>
          <w:sz w:val="24"/>
          <w:szCs w:val="24"/>
          <w:lang w:eastAsia="uk-UA"/>
        </w:rPr>
        <w:t>про перебування особи в шлюбі з репресованою особою станом на момент здійснення репресій – якщо заявник є чоловіком а</w:t>
      </w:r>
      <w:r w:rsidR="00820FC0">
        <w:rPr>
          <w:rFonts w:ascii="Times New Roman" w:eastAsia="Times New Roman" w:hAnsi="Times New Roman" w:cs="Times New Roman"/>
          <w:sz w:val="24"/>
          <w:szCs w:val="24"/>
          <w:lang w:eastAsia="uk-UA"/>
        </w:rPr>
        <w:t>бо дружиною репресованої особи; документ про зміну прізвища (імені, по батькові, інших даних) заявника – якщо заявник</w:t>
      </w:r>
      <w:r w:rsidR="005405D1">
        <w:rPr>
          <w:rFonts w:ascii="Times New Roman" w:eastAsia="Times New Roman" w:hAnsi="Times New Roman" w:cs="Times New Roman"/>
          <w:sz w:val="24"/>
          <w:szCs w:val="24"/>
          <w:lang w:eastAsia="uk-UA"/>
        </w:rPr>
        <w:t>ом</w:t>
      </w:r>
      <w:r w:rsidR="00820FC0">
        <w:rPr>
          <w:rFonts w:ascii="Times New Roman" w:eastAsia="Times New Roman" w:hAnsi="Times New Roman" w:cs="Times New Roman"/>
          <w:sz w:val="24"/>
          <w:szCs w:val="24"/>
          <w:lang w:eastAsia="uk-UA"/>
        </w:rPr>
        <w:t xml:space="preserve">, який є </w:t>
      </w:r>
      <w:r w:rsidR="00320577">
        <w:rPr>
          <w:rFonts w:ascii="Times New Roman" w:eastAsia="Times New Roman" w:hAnsi="Times New Roman" w:cs="Times New Roman"/>
          <w:sz w:val="24"/>
          <w:szCs w:val="24"/>
          <w:lang w:eastAsia="uk-UA"/>
        </w:rPr>
        <w:t xml:space="preserve">чоловіком (дружиною) чи дитиною репресованої особи, </w:t>
      </w:r>
      <w:r w:rsidR="005405D1">
        <w:rPr>
          <w:rFonts w:ascii="Times New Roman" w:eastAsia="Times New Roman" w:hAnsi="Times New Roman" w:cs="Times New Roman"/>
          <w:sz w:val="24"/>
          <w:szCs w:val="24"/>
          <w:lang w:eastAsia="uk-UA"/>
        </w:rPr>
        <w:t>було внаслідок укладення шлюбу або з інших причин змінено</w:t>
      </w:r>
      <w:r w:rsidR="00320577">
        <w:rPr>
          <w:rFonts w:ascii="Times New Roman" w:eastAsia="Times New Roman" w:hAnsi="Times New Roman" w:cs="Times New Roman"/>
          <w:sz w:val="24"/>
          <w:szCs w:val="24"/>
          <w:lang w:eastAsia="uk-UA"/>
        </w:rPr>
        <w:t xml:space="preserve"> прізвище (ім’я, по батькові, інші дані)</w:t>
      </w:r>
      <w:r w:rsidR="00A46ABE">
        <w:rPr>
          <w:rFonts w:ascii="Times New Roman" w:eastAsia="Times New Roman" w:hAnsi="Times New Roman" w:cs="Times New Roman"/>
          <w:sz w:val="24"/>
          <w:szCs w:val="24"/>
          <w:lang w:eastAsia="uk-UA"/>
        </w:rPr>
        <w:t xml:space="preserve">. </w:t>
      </w:r>
    </w:p>
    <w:p w:rsidR="00793D8A" w:rsidRDefault="0072619A" w:rsidP="008D7609">
      <w:pPr>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Слід звернути увагу на те, що навіть у разі відсутності таких документів у заявника або їх не подання заявником разом із заявою про визнання реабілітованим чи потерпілим від репресій, відмова у прийнятті регіональною комісією з реабілітації та розгляді такої заяви заборонена. </w:t>
      </w:r>
    </w:p>
    <w:p w:rsidR="003D45B7" w:rsidRDefault="0072619A" w:rsidP="00F0770F">
      <w:pPr>
        <w:ind w:firstLine="567"/>
        <w:jc w:val="both"/>
        <w:rPr>
          <w:rStyle w:val="rvts23"/>
          <w:rFonts w:ascii="Times New Roman" w:hAnsi="Times New Roman" w:cs="Times New Roman"/>
          <w:b/>
          <w:sz w:val="24"/>
          <w:szCs w:val="24"/>
        </w:rPr>
      </w:pPr>
      <w:bookmarkStart w:id="20" w:name="n153"/>
      <w:bookmarkEnd w:id="20"/>
      <w:r>
        <w:rPr>
          <w:rStyle w:val="rvts23"/>
          <w:rFonts w:ascii="Times New Roman" w:hAnsi="Times New Roman" w:cs="Times New Roman"/>
          <w:b/>
          <w:sz w:val="24"/>
          <w:szCs w:val="24"/>
        </w:rPr>
        <w:t>9</w:t>
      </w:r>
      <w:r w:rsidR="003D45B7">
        <w:rPr>
          <w:rStyle w:val="rvts23"/>
          <w:rFonts w:ascii="Times New Roman" w:hAnsi="Times New Roman" w:cs="Times New Roman"/>
          <w:b/>
          <w:sz w:val="24"/>
          <w:szCs w:val="24"/>
        </w:rPr>
        <w:t xml:space="preserve">. </w:t>
      </w:r>
      <w:r w:rsidR="00F7254A">
        <w:rPr>
          <w:rStyle w:val="rvts23"/>
          <w:rFonts w:ascii="Times New Roman" w:hAnsi="Times New Roman" w:cs="Times New Roman"/>
          <w:b/>
          <w:sz w:val="24"/>
          <w:szCs w:val="24"/>
        </w:rPr>
        <w:t xml:space="preserve">Щодо </w:t>
      </w:r>
      <w:r w:rsidR="00F140D4">
        <w:rPr>
          <w:rStyle w:val="rvts23"/>
          <w:rFonts w:ascii="Times New Roman" w:hAnsi="Times New Roman" w:cs="Times New Roman"/>
          <w:b/>
          <w:sz w:val="24"/>
          <w:szCs w:val="24"/>
        </w:rPr>
        <w:t xml:space="preserve">органів, які проводять видачу </w:t>
      </w:r>
      <w:r w:rsidR="00F7254A">
        <w:rPr>
          <w:rStyle w:val="rvts23"/>
          <w:rFonts w:ascii="Times New Roman" w:hAnsi="Times New Roman" w:cs="Times New Roman"/>
          <w:b/>
          <w:sz w:val="24"/>
          <w:szCs w:val="24"/>
        </w:rPr>
        <w:t>посвідчень про право на пільги реабілітованим</w:t>
      </w:r>
    </w:p>
    <w:p w:rsidR="005A3F36" w:rsidRPr="005A3F36" w:rsidRDefault="005A3F36" w:rsidP="005A3F36">
      <w:pPr>
        <w:ind w:firstLine="567"/>
        <w:jc w:val="both"/>
        <w:rPr>
          <w:rFonts w:ascii="Times New Roman" w:hAnsi="Times New Roman" w:cs="Times New Roman"/>
          <w:sz w:val="24"/>
          <w:szCs w:val="24"/>
        </w:rPr>
      </w:pPr>
      <w:r w:rsidRPr="005A3F36">
        <w:rPr>
          <w:rFonts w:ascii="Times New Roman" w:hAnsi="Times New Roman" w:cs="Times New Roman"/>
          <w:sz w:val="24"/>
          <w:szCs w:val="24"/>
        </w:rPr>
        <w:t xml:space="preserve">Статтею 6 Закону України «Про реабілітацію жертв репресій комуністичного тоталітарного режиму 1917-1991 років» передбачено, що реабілітованим, які мають право на передбачені цим Законом пільги, видається посвідчення єдиного зразка, що затверджується Кабінетом Міністрів України. Видача цього посвідчення проводиться за місцем проживання виконавчими органами відповідних сільських, селищних, міських рад, у тому числі обраними об’єднаними територіальними громадами. </w:t>
      </w:r>
    </w:p>
    <w:p w:rsidR="005A3F36" w:rsidRDefault="005A3F36" w:rsidP="005A3F36">
      <w:pPr>
        <w:ind w:firstLine="567"/>
        <w:jc w:val="both"/>
        <w:rPr>
          <w:rFonts w:ascii="Times New Roman" w:hAnsi="Times New Roman" w:cs="Times New Roman"/>
          <w:sz w:val="24"/>
          <w:szCs w:val="24"/>
        </w:rPr>
      </w:pPr>
      <w:r w:rsidRPr="005A3F36">
        <w:rPr>
          <w:rFonts w:ascii="Times New Roman" w:hAnsi="Times New Roman" w:cs="Times New Roman"/>
          <w:sz w:val="24"/>
          <w:szCs w:val="24"/>
        </w:rPr>
        <w:t xml:space="preserve">Відповідно до частини першої статті 11 Закону України «Про місцеве самоврядування в Україні» виконавчими органами сільських, селищних, міських рад є їх виконавчі комітети, відділи, управління та інші створювані радами виконавчі органи. </w:t>
      </w:r>
    </w:p>
    <w:p w:rsidR="00772E6D" w:rsidRDefault="00E62384" w:rsidP="005A3F36">
      <w:pPr>
        <w:ind w:firstLine="567"/>
        <w:jc w:val="both"/>
        <w:rPr>
          <w:rFonts w:ascii="Times New Roman" w:hAnsi="Times New Roman" w:cs="Times New Roman"/>
          <w:sz w:val="24"/>
          <w:szCs w:val="24"/>
        </w:rPr>
      </w:pPr>
      <w:r>
        <w:rPr>
          <w:rFonts w:ascii="Times New Roman" w:hAnsi="Times New Roman" w:cs="Times New Roman"/>
          <w:sz w:val="24"/>
          <w:szCs w:val="24"/>
        </w:rPr>
        <w:t>Звертаємо увагу на те, що видача або виготовлення посвідчень про право на пільги реабілітованих до повноважень</w:t>
      </w:r>
      <w:r w:rsidR="00613B9C">
        <w:rPr>
          <w:rFonts w:ascii="Times New Roman" w:hAnsi="Times New Roman" w:cs="Times New Roman"/>
          <w:sz w:val="24"/>
          <w:szCs w:val="24"/>
        </w:rPr>
        <w:t xml:space="preserve"> регіональних комісій з реабілітації та Національної комісії з реабілітації визначен</w:t>
      </w:r>
      <w:r>
        <w:rPr>
          <w:rFonts w:ascii="Times New Roman" w:hAnsi="Times New Roman" w:cs="Times New Roman"/>
          <w:sz w:val="24"/>
          <w:szCs w:val="24"/>
        </w:rPr>
        <w:t>их</w:t>
      </w:r>
      <w:r w:rsidR="00613B9C">
        <w:rPr>
          <w:rFonts w:ascii="Times New Roman" w:hAnsi="Times New Roman" w:cs="Times New Roman"/>
          <w:sz w:val="24"/>
          <w:szCs w:val="24"/>
        </w:rPr>
        <w:t xml:space="preserve"> статтями 7, 7</w:t>
      </w:r>
      <w:r w:rsidR="00613B9C">
        <w:rPr>
          <w:rFonts w:ascii="Times New Roman" w:hAnsi="Times New Roman" w:cs="Times New Roman"/>
          <w:sz w:val="24"/>
          <w:szCs w:val="24"/>
          <w:vertAlign w:val="superscript"/>
        </w:rPr>
        <w:t>1</w:t>
      </w:r>
      <w:r w:rsidR="00613B9C">
        <w:rPr>
          <w:rFonts w:ascii="Times New Roman" w:hAnsi="Times New Roman" w:cs="Times New Roman"/>
          <w:sz w:val="24"/>
          <w:szCs w:val="24"/>
        </w:rPr>
        <w:t>, 7</w:t>
      </w:r>
      <w:r w:rsidR="00613B9C">
        <w:rPr>
          <w:rFonts w:ascii="Times New Roman" w:hAnsi="Times New Roman" w:cs="Times New Roman"/>
          <w:sz w:val="24"/>
          <w:szCs w:val="24"/>
          <w:vertAlign w:val="superscript"/>
        </w:rPr>
        <w:t>2</w:t>
      </w:r>
      <w:r w:rsidR="00613B9C">
        <w:rPr>
          <w:rFonts w:ascii="Times New Roman" w:hAnsi="Times New Roman" w:cs="Times New Roman"/>
          <w:sz w:val="24"/>
          <w:szCs w:val="24"/>
        </w:rPr>
        <w:t xml:space="preserve"> та 8 Закону </w:t>
      </w:r>
      <w:r w:rsidR="00613B9C" w:rsidRPr="005A3F36">
        <w:rPr>
          <w:rFonts w:ascii="Times New Roman" w:hAnsi="Times New Roman" w:cs="Times New Roman"/>
          <w:sz w:val="24"/>
          <w:szCs w:val="24"/>
        </w:rPr>
        <w:t>України «Про реабілітацію жертв репресій комуністичного тоталітарного режиму 1917-1991 років»</w:t>
      </w:r>
      <w:r w:rsidR="00613B9C">
        <w:rPr>
          <w:rFonts w:ascii="Times New Roman" w:hAnsi="Times New Roman" w:cs="Times New Roman"/>
          <w:sz w:val="24"/>
          <w:szCs w:val="24"/>
        </w:rPr>
        <w:t xml:space="preserve">, а також Положенням про Національну комісію з реабілітації» та типовим положенням про регіональну комісію з реабілітації, </w:t>
      </w:r>
      <w:r w:rsidR="00881809">
        <w:rPr>
          <w:rFonts w:ascii="Times New Roman" w:hAnsi="Times New Roman" w:cs="Times New Roman"/>
          <w:sz w:val="24"/>
          <w:szCs w:val="24"/>
        </w:rPr>
        <w:t>затвердженими наказом Міністерства культури України від 25.10.2018 № 926, зареєстрованим в Міністерстві юстиції України 12.11.2018 за № 1281/32733</w:t>
      </w:r>
      <w:r>
        <w:rPr>
          <w:rFonts w:ascii="Times New Roman" w:hAnsi="Times New Roman" w:cs="Times New Roman"/>
          <w:sz w:val="24"/>
          <w:szCs w:val="24"/>
        </w:rPr>
        <w:t>, не належить</w:t>
      </w:r>
      <w:r w:rsidR="00881809">
        <w:rPr>
          <w:rFonts w:ascii="Times New Roman" w:hAnsi="Times New Roman" w:cs="Times New Roman"/>
          <w:sz w:val="24"/>
          <w:szCs w:val="24"/>
        </w:rPr>
        <w:t xml:space="preserve">. </w:t>
      </w:r>
    </w:p>
    <w:p w:rsidR="00982703" w:rsidRDefault="00982703" w:rsidP="00982703">
      <w:pPr>
        <w:ind w:firstLine="567"/>
        <w:jc w:val="both"/>
        <w:rPr>
          <w:rStyle w:val="rvts23"/>
          <w:rFonts w:ascii="Times New Roman" w:hAnsi="Times New Roman" w:cs="Times New Roman"/>
          <w:sz w:val="24"/>
          <w:szCs w:val="24"/>
        </w:rPr>
      </w:pPr>
      <w:r>
        <w:rPr>
          <w:rFonts w:ascii="Times New Roman" w:hAnsi="Times New Roman" w:cs="Times New Roman"/>
          <w:sz w:val="24"/>
          <w:szCs w:val="24"/>
        </w:rPr>
        <w:t xml:space="preserve">Слід також зважати на те, що комісії з питань поновлення прав реабілітованих, які були утворені обласними, міськими та районними радами у відповідності до статті 9 </w:t>
      </w:r>
      <w:r w:rsidRPr="00982703">
        <w:rPr>
          <w:rFonts w:ascii="Times New Roman" w:hAnsi="Times New Roman" w:cs="Times New Roman"/>
          <w:sz w:val="24"/>
          <w:szCs w:val="24"/>
        </w:rPr>
        <w:t xml:space="preserve">Закону </w:t>
      </w:r>
      <w:r w:rsidRPr="00982703">
        <w:rPr>
          <w:rFonts w:ascii="Times New Roman" w:hAnsi="Times New Roman" w:cs="Times New Roman"/>
          <w:sz w:val="24"/>
          <w:szCs w:val="24"/>
        </w:rPr>
        <w:lastRenderedPageBreak/>
        <w:t>України від 17.04.1991 № 962-ХІІ «Про реабілітацію жертв політичних репресій на Україні» (у редакції, яка діяла до 05.05.2018)</w:t>
      </w:r>
      <w:r>
        <w:rPr>
          <w:rFonts w:ascii="Times New Roman" w:hAnsi="Times New Roman" w:cs="Times New Roman"/>
          <w:sz w:val="24"/>
          <w:szCs w:val="24"/>
        </w:rPr>
        <w:t xml:space="preserve"> та </w:t>
      </w:r>
      <w:r w:rsidRPr="00982703">
        <w:rPr>
          <w:rFonts w:ascii="Times New Roman" w:hAnsi="Times New Roman" w:cs="Times New Roman"/>
          <w:sz w:val="24"/>
          <w:szCs w:val="24"/>
        </w:rPr>
        <w:t>Положення про комісії Рад народних депутатів з питань поновлення прав реабілітованих</w:t>
      </w:r>
      <w:r>
        <w:rPr>
          <w:rFonts w:ascii="Times New Roman" w:hAnsi="Times New Roman" w:cs="Times New Roman"/>
          <w:sz w:val="24"/>
          <w:szCs w:val="24"/>
        </w:rPr>
        <w:t>, затвердженого</w:t>
      </w:r>
      <w:r w:rsidRPr="00982703">
        <w:rPr>
          <w:rFonts w:ascii="Times New Roman" w:hAnsi="Times New Roman" w:cs="Times New Roman"/>
          <w:sz w:val="24"/>
          <w:szCs w:val="24"/>
        </w:rPr>
        <w:t xml:space="preserve"> </w:t>
      </w:r>
      <w:r w:rsidRPr="00982703">
        <w:rPr>
          <w:rStyle w:val="rvts23"/>
          <w:rFonts w:ascii="Times New Roman" w:hAnsi="Times New Roman" w:cs="Times New Roman"/>
          <w:sz w:val="24"/>
          <w:szCs w:val="24"/>
        </w:rPr>
        <w:t>постановою Кабінету Міністрів УРСР від 24.06.1991 № 48 «Про заходи щодо реалізації Закону Української РСР «Про реабілітацію жертв політичних репресій на Україні»</w:t>
      </w:r>
      <w:r>
        <w:rPr>
          <w:rStyle w:val="rvts23"/>
          <w:rFonts w:ascii="Times New Roman" w:hAnsi="Times New Roman" w:cs="Times New Roman"/>
          <w:sz w:val="24"/>
          <w:szCs w:val="24"/>
        </w:rPr>
        <w:t>, також відповідно до</w:t>
      </w:r>
      <w:r w:rsidRPr="00982703">
        <w:rPr>
          <w:rStyle w:val="rvts23"/>
          <w:rFonts w:ascii="Times New Roman" w:hAnsi="Times New Roman" w:cs="Times New Roman"/>
          <w:sz w:val="24"/>
          <w:szCs w:val="24"/>
        </w:rPr>
        <w:t xml:space="preserve"> </w:t>
      </w:r>
      <w:r>
        <w:rPr>
          <w:rStyle w:val="rvts23"/>
          <w:rFonts w:ascii="Times New Roman" w:hAnsi="Times New Roman" w:cs="Times New Roman"/>
          <w:sz w:val="24"/>
          <w:szCs w:val="24"/>
        </w:rPr>
        <w:t xml:space="preserve">чинного законодавства України не є виконавчими органами відповідних місцевих рад та не наділені повноваженнями щодо видачі посвідчень про право на пільги реабілітованих. </w:t>
      </w:r>
    </w:p>
    <w:p w:rsidR="00F140D4" w:rsidRDefault="006A589E" w:rsidP="00982703">
      <w:pPr>
        <w:ind w:firstLine="567"/>
        <w:jc w:val="both"/>
      </w:pPr>
      <w:r w:rsidRPr="00F140D4">
        <w:rPr>
          <w:rStyle w:val="rvts23"/>
          <w:rFonts w:ascii="Times New Roman" w:hAnsi="Times New Roman" w:cs="Times New Roman"/>
          <w:i/>
          <w:sz w:val="24"/>
          <w:szCs w:val="24"/>
        </w:rPr>
        <w:t xml:space="preserve">З огляду на це, </w:t>
      </w:r>
      <w:r w:rsidR="00734D9C" w:rsidRPr="00F140D4">
        <w:rPr>
          <w:rStyle w:val="rvts23"/>
          <w:rFonts w:ascii="Times New Roman" w:hAnsi="Times New Roman" w:cs="Times New Roman"/>
          <w:i/>
          <w:sz w:val="24"/>
          <w:szCs w:val="24"/>
        </w:rPr>
        <w:t xml:space="preserve">видача посвідчень про право на пільги реабілітованих </w:t>
      </w:r>
      <w:r w:rsidR="00A83242" w:rsidRPr="00F140D4">
        <w:rPr>
          <w:rStyle w:val="rvts23"/>
          <w:rFonts w:ascii="Times New Roman" w:hAnsi="Times New Roman" w:cs="Times New Roman"/>
          <w:i/>
          <w:sz w:val="24"/>
          <w:szCs w:val="24"/>
        </w:rPr>
        <w:t xml:space="preserve">здійснюється виконавчим комітетом, або відділом, управлінням чи іншим виконавчим органом, </w:t>
      </w:r>
      <w:r w:rsidR="00734D9C" w:rsidRPr="00F140D4">
        <w:rPr>
          <w:rStyle w:val="rvts23"/>
          <w:rFonts w:ascii="Times New Roman" w:hAnsi="Times New Roman" w:cs="Times New Roman"/>
          <w:i/>
          <w:sz w:val="24"/>
          <w:szCs w:val="24"/>
        </w:rPr>
        <w:t>створеним сільською, селищною, міською радою, у тому числі обраною об’єднаною територіальною громадою</w:t>
      </w:r>
      <w:r w:rsidR="00A83242" w:rsidRPr="00F140D4">
        <w:rPr>
          <w:rStyle w:val="rvts23"/>
          <w:rFonts w:ascii="Times New Roman" w:hAnsi="Times New Roman" w:cs="Times New Roman"/>
          <w:i/>
          <w:sz w:val="24"/>
          <w:szCs w:val="24"/>
        </w:rPr>
        <w:t xml:space="preserve">, до повноважень якого </w:t>
      </w:r>
      <w:r w:rsidR="00C64915" w:rsidRPr="00F140D4">
        <w:rPr>
          <w:rStyle w:val="rvts23"/>
          <w:rFonts w:ascii="Times New Roman" w:hAnsi="Times New Roman" w:cs="Times New Roman"/>
          <w:i/>
          <w:sz w:val="24"/>
          <w:szCs w:val="24"/>
        </w:rPr>
        <w:t xml:space="preserve">відповідно до положення про цей орган та/або </w:t>
      </w:r>
      <w:r w:rsidR="00A83242" w:rsidRPr="00F140D4">
        <w:rPr>
          <w:rStyle w:val="rvts23"/>
          <w:rFonts w:ascii="Times New Roman" w:hAnsi="Times New Roman" w:cs="Times New Roman"/>
          <w:i/>
          <w:sz w:val="24"/>
          <w:szCs w:val="24"/>
        </w:rPr>
        <w:t xml:space="preserve">рішенням сільської, селищної або міської ради віднесено видача таких посвідчень. </w:t>
      </w:r>
      <w:r w:rsidR="0012047D">
        <w:rPr>
          <w:rStyle w:val="rvts23"/>
          <w:rFonts w:ascii="Times New Roman" w:hAnsi="Times New Roman" w:cs="Times New Roman"/>
          <w:i/>
          <w:sz w:val="24"/>
          <w:szCs w:val="24"/>
        </w:rPr>
        <w:t>Зразок</w:t>
      </w:r>
      <w:r w:rsidR="003F62EA">
        <w:rPr>
          <w:rStyle w:val="rvts23"/>
          <w:rFonts w:ascii="Times New Roman" w:hAnsi="Times New Roman" w:cs="Times New Roman"/>
          <w:i/>
          <w:sz w:val="24"/>
          <w:szCs w:val="24"/>
        </w:rPr>
        <w:t xml:space="preserve"> такого посвідчення затверджен</w:t>
      </w:r>
      <w:r w:rsidR="0012047D">
        <w:rPr>
          <w:rStyle w:val="rvts23"/>
          <w:rFonts w:ascii="Times New Roman" w:hAnsi="Times New Roman" w:cs="Times New Roman"/>
          <w:i/>
          <w:sz w:val="24"/>
          <w:szCs w:val="24"/>
        </w:rPr>
        <w:t>ий</w:t>
      </w:r>
      <w:r w:rsidR="003F62EA">
        <w:rPr>
          <w:rStyle w:val="rvts23"/>
          <w:rFonts w:ascii="Times New Roman" w:hAnsi="Times New Roman" w:cs="Times New Roman"/>
          <w:i/>
          <w:sz w:val="24"/>
          <w:szCs w:val="24"/>
        </w:rPr>
        <w:t xml:space="preserve"> </w:t>
      </w:r>
      <w:r w:rsidR="003F62EA" w:rsidRPr="003F62EA">
        <w:rPr>
          <w:rFonts w:ascii="Times New Roman" w:hAnsi="Times New Roman" w:cs="Times New Roman"/>
          <w:i/>
          <w:sz w:val="24"/>
          <w:szCs w:val="24"/>
        </w:rPr>
        <w:t xml:space="preserve">постановою </w:t>
      </w:r>
      <w:r w:rsidR="003F62EA" w:rsidRPr="003F62EA">
        <w:rPr>
          <w:rStyle w:val="rvts23"/>
          <w:rFonts w:ascii="Times New Roman" w:hAnsi="Times New Roman" w:cs="Times New Roman"/>
          <w:i/>
          <w:sz w:val="24"/>
          <w:szCs w:val="24"/>
        </w:rPr>
        <w:t>Кабінету Міністрів УРСР від 24.06.1991 № 48 «Про заходи щодо реалізації Закону Української РСР «Про реабілітацію жертв політичних репресій на Україні»</w:t>
      </w:r>
      <w:r w:rsidR="003F62EA">
        <w:rPr>
          <w:rStyle w:val="rvts23"/>
          <w:rFonts w:ascii="Times New Roman" w:hAnsi="Times New Roman" w:cs="Times New Roman"/>
          <w:i/>
          <w:sz w:val="24"/>
          <w:szCs w:val="24"/>
        </w:rPr>
        <w:t>.</w:t>
      </w:r>
    </w:p>
    <w:p w:rsidR="00F140D4" w:rsidRDefault="0072619A" w:rsidP="00982703">
      <w:pPr>
        <w:ind w:firstLine="567"/>
        <w:jc w:val="both"/>
        <w:rPr>
          <w:rStyle w:val="rvts23"/>
          <w:rFonts w:ascii="Times New Roman" w:hAnsi="Times New Roman"/>
          <w:b/>
          <w:sz w:val="24"/>
          <w:szCs w:val="24"/>
        </w:rPr>
      </w:pPr>
      <w:r>
        <w:rPr>
          <w:rFonts w:ascii="Times New Roman" w:hAnsi="Times New Roman" w:cs="Times New Roman"/>
          <w:b/>
          <w:sz w:val="24"/>
          <w:szCs w:val="24"/>
        </w:rPr>
        <w:t>10</w:t>
      </w:r>
      <w:r w:rsidR="00F140D4" w:rsidRPr="00F140D4">
        <w:rPr>
          <w:rFonts w:ascii="Times New Roman" w:hAnsi="Times New Roman" w:cs="Times New Roman"/>
          <w:b/>
          <w:sz w:val="24"/>
          <w:szCs w:val="24"/>
        </w:rPr>
        <w:t xml:space="preserve">. </w:t>
      </w:r>
      <w:r w:rsidR="00F140D4">
        <w:rPr>
          <w:rFonts w:ascii="Times New Roman" w:hAnsi="Times New Roman" w:cs="Times New Roman"/>
          <w:b/>
          <w:sz w:val="24"/>
          <w:szCs w:val="24"/>
        </w:rPr>
        <w:t xml:space="preserve">Щодо чинності посвідчень про право на пільги реабілітованих, виданих до </w:t>
      </w:r>
      <w:r w:rsidR="00F140D4" w:rsidRPr="004B3581">
        <w:rPr>
          <w:rFonts w:ascii="Times New Roman" w:hAnsi="Times New Roman" w:cs="Times New Roman"/>
          <w:b/>
          <w:sz w:val="24"/>
          <w:szCs w:val="24"/>
        </w:rPr>
        <w:t xml:space="preserve">набрання чинності </w:t>
      </w:r>
      <w:r w:rsidR="00F140D4" w:rsidRPr="004B3581">
        <w:rPr>
          <w:rStyle w:val="rvts23"/>
          <w:rFonts w:ascii="Times New Roman" w:hAnsi="Times New Roman"/>
          <w:b/>
          <w:sz w:val="24"/>
          <w:szCs w:val="24"/>
        </w:rPr>
        <w:t xml:space="preserve">Закону  </w:t>
      </w:r>
      <w:r w:rsidR="00F140D4" w:rsidRPr="004B3581">
        <w:rPr>
          <w:rFonts w:ascii="Times New Roman" w:hAnsi="Times New Roman"/>
          <w:b/>
          <w:sz w:val="24"/>
          <w:szCs w:val="24"/>
        </w:rPr>
        <w:t>України від 13.03.2018 № 2325-</w:t>
      </w:r>
      <w:r w:rsidR="00F140D4" w:rsidRPr="004B3581">
        <w:rPr>
          <w:rFonts w:ascii="Times New Roman" w:hAnsi="Times New Roman"/>
          <w:b/>
          <w:sz w:val="24"/>
          <w:szCs w:val="24"/>
          <w:lang w:val="en-US"/>
        </w:rPr>
        <w:t>VIII</w:t>
      </w:r>
      <w:r w:rsidR="00F140D4" w:rsidRPr="004B3581">
        <w:rPr>
          <w:rFonts w:ascii="Times New Roman" w:hAnsi="Times New Roman"/>
          <w:b/>
          <w:sz w:val="24"/>
          <w:szCs w:val="24"/>
        </w:rPr>
        <w:t xml:space="preserve"> «</w:t>
      </w:r>
      <w:r w:rsidR="00F140D4" w:rsidRPr="004B3581">
        <w:rPr>
          <w:rStyle w:val="rvts23"/>
          <w:rFonts w:ascii="Times New Roman" w:hAnsi="Times New Roman"/>
          <w:b/>
          <w:sz w:val="24"/>
          <w:szCs w:val="24"/>
        </w:rPr>
        <w:t>Про внесення змін до деяких законодавчих актів України щодо удосконалення процедури реабілітації жертв репресій комуністичного тоталітарного режиму 1917-1991 років»</w:t>
      </w:r>
      <w:r w:rsidR="00F140D4">
        <w:rPr>
          <w:rStyle w:val="rvts23"/>
          <w:rFonts w:ascii="Times New Roman" w:hAnsi="Times New Roman"/>
          <w:b/>
          <w:sz w:val="24"/>
          <w:szCs w:val="24"/>
        </w:rPr>
        <w:t xml:space="preserve"> </w:t>
      </w:r>
    </w:p>
    <w:p w:rsidR="007A1BA6" w:rsidRDefault="00BC788D" w:rsidP="00982703">
      <w:pPr>
        <w:ind w:firstLine="567"/>
        <w:jc w:val="both"/>
        <w:rPr>
          <w:rFonts w:ascii="Times New Roman" w:hAnsi="Times New Roman" w:cs="Times New Roman"/>
          <w:sz w:val="24"/>
          <w:szCs w:val="24"/>
        </w:rPr>
      </w:pPr>
      <w:r w:rsidRPr="00BC788D">
        <w:rPr>
          <w:rFonts w:ascii="Times New Roman" w:hAnsi="Times New Roman" w:cs="Times New Roman"/>
          <w:sz w:val="24"/>
          <w:szCs w:val="24"/>
        </w:rPr>
        <w:t>Статтею 6 Закону України «Про реабілітацію жертв репресій комуністичного тоталітарного режиму 1917-1991 років» передбачено, що реабілітованим, які мають право на передбачені цим Законом пільги, видається посвідчення єдиного зразка, що затверджується Кабінетом Міністрів України. Видача цього посвідчення проводиться за місцем проживання виконавчими органами відповідних сільських, селищних, міських рад, у тому числі обраними об’єднаними територіальними громадами.</w:t>
      </w:r>
    </w:p>
    <w:p w:rsidR="00BC788D" w:rsidRDefault="00BC788D" w:rsidP="00982703">
      <w:pPr>
        <w:ind w:firstLine="567"/>
        <w:jc w:val="both"/>
        <w:rPr>
          <w:rStyle w:val="rvts23"/>
          <w:rFonts w:ascii="Times New Roman" w:hAnsi="Times New Roman" w:cs="Times New Roman"/>
          <w:sz w:val="24"/>
          <w:szCs w:val="24"/>
        </w:rPr>
      </w:pPr>
      <w:r>
        <w:rPr>
          <w:rFonts w:ascii="Times New Roman" w:hAnsi="Times New Roman" w:cs="Times New Roman"/>
          <w:sz w:val="24"/>
          <w:szCs w:val="24"/>
        </w:rPr>
        <w:t xml:space="preserve">Зразок посвідчення про право на пільги реабілітованих затверджений постановою </w:t>
      </w:r>
      <w:r w:rsidRPr="00982703">
        <w:rPr>
          <w:rStyle w:val="rvts23"/>
          <w:rFonts w:ascii="Times New Roman" w:hAnsi="Times New Roman" w:cs="Times New Roman"/>
          <w:sz w:val="24"/>
          <w:szCs w:val="24"/>
        </w:rPr>
        <w:t>Кабінету Міністрів УРСР від 24.06.1991 № 48 «Про заходи щодо реалізації Закону Української РСР «Про реабілітацію жертв політичних репресій на Україні»</w:t>
      </w:r>
      <w:r>
        <w:rPr>
          <w:rStyle w:val="rvts23"/>
          <w:rFonts w:ascii="Times New Roman" w:hAnsi="Times New Roman" w:cs="Times New Roman"/>
          <w:sz w:val="24"/>
          <w:szCs w:val="24"/>
        </w:rPr>
        <w:t xml:space="preserve">. </w:t>
      </w:r>
    </w:p>
    <w:p w:rsidR="0012047D" w:rsidRDefault="0012047D" w:rsidP="00982703">
      <w:pPr>
        <w:ind w:firstLine="567"/>
        <w:jc w:val="both"/>
        <w:rPr>
          <w:rStyle w:val="rvts23"/>
          <w:rFonts w:ascii="Times New Roman" w:hAnsi="Times New Roman"/>
          <w:sz w:val="24"/>
          <w:szCs w:val="24"/>
        </w:rPr>
      </w:pPr>
      <w:r w:rsidRPr="0012047D">
        <w:rPr>
          <w:rStyle w:val="rvts23"/>
          <w:rFonts w:ascii="Times New Roman" w:hAnsi="Times New Roman"/>
          <w:sz w:val="24"/>
          <w:szCs w:val="24"/>
        </w:rPr>
        <w:t xml:space="preserve">Законом  </w:t>
      </w:r>
      <w:r w:rsidRPr="0012047D">
        <w:rPr>
          <w:rFonts w:ascii="Times New Roman" w:hAnsi="Times New Roman"/>
          <w:sz w:val="24"/>
          <w:szCs w:val="24"/>
        </w:rPr>
        <w:t>України від 13.03.2018 № 2325-</w:t>
      </w:r>
      <w:r w:rsidRPr="0012047D">
        <w:rPr>
          <w:rFonts w:ascii="Times New Roman" w:hAnsi="Times New Roman"/>
          <w:sz w:val="24"/>
          <w:szCs w:val="24"/>
          <w:lang w:val="en-US"/>
        </w:rPr>
        <w:t>VIII</w:t>
      </w:r>
      <w:r w:rsidRPr="0012047D">
        <w:rPr>
          <w:rFonts w:ascii="Times New Roman" w:hAnsi="Times New Roman"/>
          <w:sz w:val="24"/>
          <w:szCs w:val="24"/>
        </w:rPr>
        <w:t xml:space="preserve"> «</w:t>
      </w:r>
      <w:r w:rsidRPr="0012047D">
        <w:rPr>
          <w:rStyle w:val="rvts23"/>
          <w:rFonts w:ascii="Times New Roman" w:hAnsi="Times New Roman"/>
          <w:sz w:val="24"/>
          <w:szCs w:val="24"/>
        </w:rPr>
        <w:t>Про внесення змін до деяких законодавчих актів України щодо удосконалення процедури реабілітації жертв репресій комуністичного тоталітарного режиму 1917-1991 років»</w:t>
      </w:r>
      <w:r>
        <w:rPr>
          <w:rStyle w:val="rvts23"/>
          <w:rFonts w:ascii="Times New Roman" w:hAnsi="Times New Roman"/>
          <w:sz w:val="24"/>
          <w:szCs w:val="24"/>
        </w:rPr>
        <w:t xml:space="preserve">, а також іншими законодавчими актами України не передбачено втрату чинності або обов’язкового переоформлення посвідчень про право на пільги реабілітованих, які були видані до </w:t>
      </w:r>
      <w:r w:rsidRPr="0012047D">
        <w:rPr>
          <w:rFonts w:ascii="Times New Roman" w:hAnsi="Times New Roman" w:cs="Times New Roman"/>
          <w:sz w:val="24"/>
          <w:szCs w:val="24"/>
        </w:rPr>
        <w:t xml:space="preserve">набрання чинності </w:t>
      </w:r>
      <w:r w:rsidRPr="0012047D">
        <w:rPr>
          <w:rStyle w:val="rvts23"/>
          <w:rFonts w:ascii="Times New Roman" w:hAnsi="Times New Roman"/>
          <w:sz w:val="24"/>
          <w:szCs w:val="24"/>
        </w:rPr>
        <w:t xml:space="preserve">Закону  </w:t>
      </w:r>
      <w:r w:rsidRPr="0012047D">
        <w:rPr>
          <w:rFonts w:ascii="Times New Roman" w:hAnsi="Times New Roman"/>
          <w:sz w:val="24"/>
          <w:szCs w:val="24"/>
        </w:rPr>
        <w:t>України від 13.03.2018 № 2325-</w:t>
      </w:r>
      <w:r w:rsidRPr="0012047D">
        <w:rPr>
          <w:rFonts w:ascii="Times New Roman" w:hAnsi="Times New Roman"/>
          <w:sz w:val="24"/>
          <w:szCs w:val="24"/>
          <w:lang w:val="en-US"/>
        </w:rPr>
        <w:t>VIII</w:t>
      </w:r>
      <w:r w:rsidRPr="0012047D">
        <w:rPr>
          <w:rFonts w:ascii="Times New Roman" w:hAnsi="Times New Roman"/>
          <w:sz w:val="24"/>
          <w:szCs w:val="24"/>
        </w:rPr>
        <w:t xml:space="preserve"> «</w:t>
      </w:r>
      <w:r w:rsidRPr="0012047D">
        <w:rPr>
          <w:rStyle w:val="rvts23"/>
          <w:rFonts w:ascii="Times New Roman" w:hAnsi="Times New Roman"/>
          <w:sz w:val="24"/>
          <w:szCs w:val="24"/>
        </w:rPr>
        <w:t>Про внесення змін до деяких законодавчих актів України щодо удосконалення процедури реабілітації жертв репресій комуністичного тоталітарного режиму 1917-1991 років»</w:t>
      </w:r>
      <w:r>
        <w:rPr>
          <w:rStyle w:val="rvts23"/>
          <w:rFonts w:ascii="Times New Roman" w:hAnsi="Times New Roman"/>
          <w:sz w:val="24"/>
          <w:szCs w:val="24"/>
        </w:rPr>
        <w:t xml:space="preserve">, тобто до 05.05.2018. </w:t>
      </w:r>
    </w:p>
    <w:p w:rsidR="0012047D" w:rsidRPr="0012047D" w:rsidRDefault="0012047D" w:rsidP="00982703">
      <w:pPr>
        <w:ind w:firstLine="567"/>
        <w:jc w:val="both"/>
        <w:rPr>
          <w:rStyle w:val="rvts23"/>
          <w:rFonts w:ascii="Times New Roman" w:hAnsi="Times New Roman" w:cs="Times New Roman"/>
          <w:i/>
          <w:sz w:val="24"/>
          <w:szCs w:val="24"/>
        </w:rPr>
      </w:pPr>
      <w:r w:rsidRPr="0012047D">
        <w:rPr>
          <w:rStyle w:val="rvts23"/>
          <w:rFonts w:ascii="Times New Roman" w:hAnsi="Times New Roman"/>
          <w:i/>
          <w:sz w:val="24"/>
          <w:szCs w:val="24"/>
        </w:rPr>
        <w:t xml:space="preserve">З огляду на це, такі посвідчення є чинними та діють протягом строку, на який їх було видано та не потребують переоформлення.  </w:t>
      </w:r>
    </w:p>
    <w:p w:rsidR="0012047D" w:rsidRPr="00BB16FC" w:rsidRDefault="0072619A" w:rsidP="00982703">
      <w:pPr>
        <w:ind w:firstLine="567"/>
        <w:jc w:val="both"/>
        <w:rPr>
          <w:rFonts w:ascii="Times New Roman" w:hAnsi="Times New Roman" w:cs="Times New Roman"/>
          <w:b/>
          <w:sz w:val="24"/>
          <w:szCs w:val="24"/>
        </w:rPr>
      </w:pPr>
      <w:r>
        <w:rPr>
          <w:rFonts w:ascii="Times New Roman" w:hAnsi="Times New Roman" w:cs="Times New Roman"/>
          <w:b/>
          <w:sz w:val="24"/>
          <w:szCs w:val="24"/>
        </w:rPr>
        <w:t>11</w:t>
      </w:r>
      <w:r w:rsidR="00B64D1A" w:rsidRPr="00BB16FC">
        <w:rPr>
          <w:rFonts w:ascii="Times New Roman" w:hAnsi="Times New Roman" w:cs="Times New Roman"/>
          <w:b/>
          <w:sz w:val="24"/>
          <w:szCs w:val="24"/>
        </w:rPr>
        <w:t xml:space="preserve">. </w:t>
      </w:r>
      <w:r w:rsidR="00AA02E5">
        <w:rPr>
          <w:rFonts w:ascii="Times New Roman" w:hAnsi="Times New Roman" w:cs="Times New Roman"/>
          <w:b/>
          <w:sz w:val="24"/>
          <w:szCs w:val="24"/>
        </w:rPr>
        <w:t xml:space="preserve">Щодо підстав видачі посвідчень про право на пільги реабілітованих </w:t>
      </w:r>
    </w:p>
    <w:p w:rsidR="00BC788D" w:rsidRDefault="00AA02E5" w:rsidP="00982703">
      <w:pPr>
        <w:ind w:firstLine="567"/>
        <w:jc w:val="both"/>
        <w:rPr>
          <w:rFonts w:ascii="Times New Roman" w:hAnsi="Times New Roman" w:cs="Times New Roman"/>
          <w:sz w:val="24"/>
          <w:szCs w:val="24"/>
        </w:rPr>
      </w:pPr>
      <w:r w:rsidRPr="00BC788D">
        <w:rPr>
          <w:rFonts w:ascii="Times New Roman" w:hAnsi="Times New Roman" w:cs="Times New Roman"/>
          <w:sz w:val="24"/>
          <w:szCs w:val="24"/>
        </w:rPr>
        <w:t xml:space="preserve">Статтею 6 Закону України «Про реабілітацію жертв репресій комуністичного тоталітарного режиму 1917-1991 років» передбачено, що реабілітованим, які мають право на </w:t>
      </w:r>
      <w:r w:rsidRPr="00BC788D">
        <w:rPr>
          <w:rFonts w:ascii="Times New Roman" w:hAnsi="Times New Roman" w:cs="Times New Roman"/>
          <w:sz w:val="24"/>
          <w:szCs w:val="24"/>
        </w:rPr>
        <w:lastRenderedPageBreak/>
        <w:t>передбачені цим Законом пільги, видається посвідчення єдиного зразка, що затверджується Кабінетом Міністрів України. Видача цього посвідчення проводиться за місцем проживання виконавчими органами відповідних сільських, селищних, міських рад, у тому числі обраними об’єднаними територіальними громадами</w:t>
      </w:r>
      <w:r>
        <w:rPr>
          <w:rFonts w:ascii="Times New Roman" w:hAnsi="Times New Roman" w:cs="Times New Roman"/>
          <w:sz w:val="24"/>
          <w:szCs w:val="24"/>
        </w:rPr>
        <w:t>.</w:t>
      </w:r>
    </w:p>
    <w:p w:rsidR="00F34010" w:rsidRDefault="00F34010" w:rsidP="00F34010">
      <w:pPr>
        <w:ind w:firstLine="567"/>
        <w:jc w:val="both"/>
        <w:rPr>
          <w:rFonts w:ascii="Times New Roman" w:hAnsi="Times New Roman" w:cs="Times New Roman"/>
          <w:sz w:val="24"/>
          <w:szCs w:val="24"/>
        </w:rPr>
      </w:pPr>
      <w:r>
        <w:rPr>
          <w:rFonts w:ascii="Times New Roman" w:hAnsi="Times New Roman" w:cs="Times New Roman"/>
          <w:sz w:val="24"/>
          <w:szCs w:val="24"/>
        </w:rPr>
        <w:t xml:space="preserve">Статтею 7 Закону </w:t>
      </w:r>
      <w:r>
        <w:rPr>
          <w:rStyle w:val="rvts23"/>
          <w:rFonts w:ascii="Times New Roman" w:hAnsi="Times New Roman"/>
          <w:sz w:val="24"/>
          <w:szCs w:val="24"/>
        </w:rPr>
        <w:t xml:space="preserve">України </w:t>
      </w:r>
      <w:r w:rsidRPr="00A745A1">
        <w:rPr>
          <w:rStyle w:val="rvts23"/>
          <w:rFonts w:ascii="Times New Roman" w:hAnsi="Times New Roman"/>
          <w:sz w:val="24"/>
          <w:szCs w:val="24"/>
        </w:rPr>
        <w:t>«</w:t>
      </w:r>
      <w:r w:rsidRPr="00A745A1">
        <w:rPr>
          <w:rFonts w:ascii="Times New Roman" w:hAnsi="Times New Roman" w:cs="Times New Roman"/>
          <w:sz w:val="24"/>
          <w:szCs w:val="24"/>
        </w:rPr>
        <w:t>Про реабілітацію жертв репресій комуністичного тоталітарного режиму 1917-1991 років»</w:t>
      </w:r>
      <w:r>
        <w:rPr>
          <w:rFonts w:ascii="Times New Roman" w:hAnsi="Times New Roman" w:cs="Times New Roman"/>
          <w:sz w:val="24"/>
          <w:szCs w:val="24"/>
        </w:rPr>
        <w:t xml:space="preserve"> у редакції</w:t>
      </w:r>
      <w:r w:rsidR="00154DC3">
        <w:rPr>
          <w:rFonts w:ascii="Times New Roman" w:hAnsi="Times New Roman" w:cs="Times New Roman"/>
          <w:sz w:val="24"/>
          <w:szCs w:val="24"/>
        </w:rPr>
        <w:t xml:space="preserve">, яка діє з 05.05.2018, передбачено, що </w:t>
      </w:r>
      <w:r>
        <w:rPr>
          <w:rFonts w:ascii="Times New Roman" w:hAnsi="Times New Roman" w:cs="Times New Roman"/>
          <w:sz w:val="24"/>
          <w:szCs w:val="24"/>
        </w:rPr>
        <w:t>прийняття рішень з питань визнання осіб реабілітованими або здійснюється Національною комісією з реабілітації за поданням регіональних комісій з реабілітації. Відповідно до пункту 2 частини першої статті 7</w:t>
      </w:r>
      <w:r>
        <w:rPr>
          <w:rFonts w:ascii="Times New Roman" w:hAnsi="Times New Roman" w:cs="Times New Roman"/>
          <w:sz w:val="24"/>
          <w:szCs w:val="24"/>
          <w:vertAlign w:val="superscript"/>
        </w:rPr>
        <w:t>1</w:t>
      </w:r>
      <w:r>
        <w:rPr>
          <w:rFonts w:ascii="Times New Roman" w:hAnsi="Times New Roman" w:cs="Times New Roman"/>
          <w:sz w:val="24"/>
          <w:szCs w:val="24"/>
        </w:rPr>
        <w:t xml:space="preserve">, частини третьої статті 8 зазначеного Закону, а також пункту 11 розділу </w:t>
      </w:r>
      <w:r>
        <w:rPr>
          <w:rFonts w:ascii="Times New Roman" w:hAnsi="Times New Roman" w:cs="Times New Roman"/>
          <w:sz w:val="24"/>
          <w:szCs w:val="24"/>
          <w:lang w:val="en-US"/>
        </w:rPr>
        <w:t>VI</w:t>
      </w:r>
      <w:r w:rsidRPr="00BB13A5">
        <w:rPr>
          <w:rFonts w:ascii="Times New Roman" w:hAnsi="Times New Roman" w:cs="Times New Roman"/>
          <w:sz w:val="24"/>
          <w:szCs w:val="24"/>
        </w:rPr>
        <w:t xml:space="preserve"> Положення про Національну комісію з реабілітації,</w:t>
      </w:r>
      <w:r>
        <w:rPr>
          <w:rFonts w:ascii="Times New Roman" w:hAnsi="Times New Roman" w:cs="Times New Roman"/>
          <w:sz w:val="24"/>
          <w:szCs w:val="24"/>
        </w:rPr>
        <w:t xml:space="preserve"> затвердженого наказом Міністерства культури України від 25.10.2018 № 926, зареєстрованим в Міністерстві юстиції України 12.11.2018 за № 1281/32733, за результатами розгляду обґрунтованих пропозицій та матеріалів, які надійшли від регіональних комісій з реабілітації, Національна комісія з реабілітації приймає висновки та рішення про визнання осіб реабілітованими або потерпілими від репресій. </w:t>
      </w:r>
    </w:p>
    <w:p w:rsidR="00811F13" w:rsidRDefault="00AE2119" w:rsidP="00AE2119">
      <w:pPr>
        <w:ind w:firstLine="567"/>
        <w:jc w:val="both"/>
        <w:rPr>
          <w:rStyle w:val="rvts23"/>
          <w:rFonts w:ascii="Times New Roman" w:hAnsi="Times New Roman"/>
          <w:sz w:val="24"/>
          <w:szCs w:val="24"/>
        </w:rPr>
      </w:pPr>
      <w:r>
        <w:rPr>
          <w:rFonts w:ascii="Times New Roman" w:hAnsi="Times New Roman" w:cs="Times New Roman"/>
          <w:sz w:val="24"/>
          <w:szCs w:val="24"/>
        </w:rPr>
        <w:t xml:space="preserve">Разом з тим, статтями 7, 8 та 9 </w:t>
      </w:r>
      <w:r>
        <w:rPr>
          <w:rStyle w:val="rvts23"/>
          <w:rFonts w:ascii="Times New Roman" w:hAnsi="Times New Roman"/>
          <w:sz w:val="24"/>
          <w:szCs w:val="24"/>
        </w:rPr>
        <w:t xml:space="preserve">Закону України від 17.04.1991 № 962-ХІІ «Про реабілітацію жертв політичних репресій на Україні» у редакції, яка діяла до 05.05.2018, передбачалося, що складання висновків та видача довідок про реабілітацію здійснювалася органами прокуратури, а у окремих, визначених цими статтями випадках, визнання особи реабілітованою здійснювалося на підставі ухвали (постанови) суду або рішення штатних комісій з питань поновлення прав реабілітованих, утворених обласними, міськими та районними радами. </w:t>
      </w:r>
      <w:r w:rsidR="00ED21A1">
        <w:rPr>
          <w:rStyle w:val="rvts23"/>
          <w:rFonts w:ascii="Times New Roman" w:hAnsi="Times New Roman"/>
          <w:sz w:val="24"/>
          <w:szCs w:val="24"/>
        </w:rPr>
        <w:t>Втрата чинності такими довідками або іншими документами про реабілітацію репресованих осіб, виданими до 05.05.2018, або будь-якого обов’язкового підтвердження факту реабілітації таких осіб</w:t>
      </w:r>
      <w:r w:rsidR="00321F4E">
        <w:rPr>
          <w:rStyle w:val="rvts23"/>
          <w:rFonts w:ascii="Times New Roman" w:hAnsi="Times New Roman"/>
          <w:sz w:val="24"/>
          <w:szCs w:val="24"/>
        </w:rPr>
        <w:t>, або проведення будь-якої додаткової чи повторної реабілітації таких осіб</w:t>
      </w:r>
      <w:r w:rsidR="00ED21A1">
        <w:rPr>
          <w:rStyle w:val="rvts23"/>
          <w:rFonts w:ascii="Times New Roman" w:hAnsi="Times New Roman"/>
          <w:sz w:val="24"/>
          <w:szCs w:val="24"/>
        </w:rPr>
        <w:t xml:space="preserve"> Національною комісією з реабілітації або регіональними комісіями з реабілітації законодавством не передбачен</w:t>
      </w:r>
      <w:r w:rsidR="00321F4E">
        <w:rPr>
          <w:rStyle w:val="rvts23"/>
          <w:rFonts w:ascii="Times New Roman" w:hAnsi="Times New Roman"/>
          <w:sz w:val="24"/>
          <w:szCs w:val="24"/>
        </w:rPr>
        <w:t>о</w:t>
      </w:r>
      <w:r w:rsidR="00ED21A1">
        <w:rPr>
          <w:rStyle w:val="rvts23"/>
          <w:rFonts w:ascii="Times New Roman" w:hAnsi="Times New Roman"/>
          <w:sz w:val="24"/>
          <w:szCs w:val="24"/>
        </w:rPr>
        <w:t>.</w:t>
      </w:r>
      <w:r>
        <w:rPr>
          <w:rStyle w:val="rvts23"/>
          <w:rFonts w:ascii="Times New Roman" w:hAnsi="Times New Roman"/>
          <w:sz w:val="24"/>
          <w:szCs w:val="24"/>
        </w:rPr>
        <w:t xml:space="preserve"> </w:t>
      </w:r>
    </w:p>
    <w:p w:rsidR="00811F13" w:rsidRDefault="00811F13" w:rsidP="00811F13">
      <w:pPr>
        <w:ind w:firstLine="567"/>
        <w:jc w:val="both"/>
        <w:rPr>
          <w:rStyle w:val="rvts23"/>
          <w:rFonts w:ascii="Times New Roman" w:hAnsi="Times New Roman"/>
          <w:sz w:val="24"/>
          <w:szCs w:val="24"/>
        </w:rPr>
      </w:pPr>
      <w:r>
        <w:rPr>
          <w:rStyle w:val="rvts23"/>
          <w:rFonts w:ascii="Times New Roman" w:hAnsi="Times New Roman"/>
          <w:sz w:val="24"/>
          <w:szCs w:val="24"/>
        </w:rPr>
        <w:t xml:space="preserve">Окрім того, репресовані особи могли також бути визнані реабілітованими у державах – республіках колишнього Союзу РСР або державними органами Союзу РСР. </w:t>
      </w:r>
      <w:r w:rsidR="003E07A1">
        <w:rPr>
          <w:rStyle w:val="rvts23"/>
          <w:rFonts w:ascii="Times New Roman" w:hAnsi="Times New Roman"/>
          <w:sz w:val="24"/>
          <w:szCs w:val="24"/>
        </w:rPr>
        <w:t>Слід звернути увагу на те, що відповідно до підпункту</w:t>
      </w:r>
      <w:r w:rsidR="003E07A1">
        <w:rPr>
          <w:rFonts w:ascii="Times New Roman" w:hAnsi="Times New Roman" w:cs="Times New Roman"/>
          <w:sz w:val="24"/>
          <w:szCs w:val="24"/>
        </w:rPr>
        <w:t xml:space="preserve"> 1 пункту 3 розділу ІІ </w:t>
      </w:r>
      <w:r w:rsidR="003E07A1" w:rsidRPr="005B6D45">
        <w:rPr>
          <w:rStyle w:val="rvts23"/>
          <w:rFonts w:ascii="Times New Roman" w:hAnsi="Times New Roman"/>
          <w:sz w:val="24"/>
          <w:szCs w:val="24"/>
        </w:rPr>
        <w:t xml:space="preserve">«Прикінцеві та перехідні положення» Закону  </w:t>
      </w:r>
      <w:r w:rsidR="003E07A1" w:rsidRPr="005B6D45">
        <w:rPr>
          <w:rFonts w:ascii="Times New Roman" w:hAnsi="Times New Roman"/>
          <w:sz w:val="24"/>
          <w:szCs w:val="24"/>
        </w:rPr>
        <w:t>України від 13.03.2018 № 2325-</w:t>
      </w:r>
      <w:r w:rsidR="003E07A1" w:rsidRPr="005B6D45">
        <w:rPr>
          <w:rFonts w:ascii="Times New Roman" w:hAnsi="Times New Roman"/>
          <w:sz w:val="24"/>
          <w:szCs w:val="24"/>
          <w:lang w:val="en-US"/>
        </w:rPr>
        <w:t>VIII</w:t>
      </w:r>
      <w:r w:rsidR="003E07A1" w:rsidRPr="005B6D45">
        <w:rPr>
          <w:rFonts w:ascii="Times New Roman" w:hAnsi="Times New Roman"/>
          <w:sz w:val="24"/>
          <w:szCs w:val="24"/>
        </w:rPr>
        <w:t xml:space="preserve"> «</w:t>
      </w:r>
      <w:r w:rsidR="003E07A1" w:rsidRPr="005B6D45">
        <w:rPr>
          <w:rStyle w:val="rvts23"/>
          <w:rFonts w:ascii="Times New Roman" w:hAnsi="Times New Roman"/>
          <w:sz w:val="24"/>
          <w:szCs w:val="24"/>
        </w:rPr>
        <w:t>Про внесення змін до деяких законодавчих актів України щодо удосконалення процедури реабілітації жертв репресій комуністичного тоталітарного режиму 1917-1991 років»</w:t>
      </w:r>
      <w:r w:rsidR="003E07A1">
        <w:rPr>
          <w:rStyle w:val="rvts23"/>
          <w:rFonts w:ascii="Times New Roman" w:hAnsi="Times New Roman"/>
          <w:sz w:val="24"/>
          <w:szCs w:val="24"/>
        </w:rPr>
        <w:t xml:space="preserve"> </w:t>
      </w:r>
      <w:r w:rsidRPr="005B6D45">
        <w:rPr>
          <w:rStyle w:val="rvts23"/>
          <w:rFonts w:ascii="Times New Roman" w:hAnsi="Times New Roman"/>
          <w:sz w:val="24"/>
          <w:szCs w:val="24"/>
        </w:rPr>
        <w:t xml:space="preserve">довідки або посвідчення про реабілітацію, видані у державах – республіках колишнього Союзу РСР або державними органами Союзу РСР, є чинними на території України. </w:t>
      </w:r>
    </w:p>
    <w:p w:rsidR="006C4DB0" w:rsidRPr="008C7FCC" w:rsidRDefault="006C4DB0" w:rsidP="00811F13">
      <w:pPr>
        <w:ind w:firstLine="567"/>
        <w:jc w:val="both"/>
        <w:rPr>
          <w:rFonts w:ascii="Times New Roman" w:hAnsi="Times New Roman" w:cs="Times New Roman"/>
          <w:i/>
          <w:sz w:val="24"/>
          <w:szCs w:val="24"/>
        </w:rPr>
      </w:pPr>
      <w:r w:rsidRPr="008C7FCC">
        <w:rPr>
          <w:rStyle w:val="rvts23"/>
          <w:rFonts w:ascii="Times New Roman" w:hAnsi="Times New Roman"/>
          <w:i/>
          <w:sz w:val="24"/>
          <w:szCs w:val="24"/>
        </w:rPr>
        <w:t xml:space="preserve">З огляду на це, у разі, якщо особа була визнана реабілітованою після 05.05.2018 та згідно з статтею 6 </w:t>
      </w:r>
      <w:r w:rsidRPr="008C7FCC">
        <w:rPr>
          <w:rFonts w:ascii="Times New Roman" w:hAnsi="Times New Roman" w:cs="Times New Roman"/>
          <w:i/>
          <w:sz w:val="24"/>
          <w:szCs w:val="24"/>
        </w:rPr>
        <w:t xml:space="preserve">Закону </w:t>
      </w:r>
      <w:r w:rsidRPr="008C7FCC">
        <w:rPr>
          <w:rStyle w:val="rvts23"/>
          <w:rFonts w:ascii="Times New Roman" w:hAnsi="Times New Roman"/>
          <w:i/>
          <w:sz w:val="24"/>
          <w:szCs w:val="24"/>
        </w:rPr>
        <w:t>України «</w:t>
      </w:r>
      <w:r w:rsidRPr="008C7FCC">
        <w:rPr>
          <w:rFonts w:ascii="Times New Roman" w:hAnsi="Times New Roman" w:cs="Times New Roman"/>
          <w:i/>
          <w:sz w:val="24"/>
          <w:szCs w:val="24"/>
        </w:rPr>
        <w:t>Про реабілітацію жертв репресій комуністичного тоталітарного режиму 1917-1991 років» має право на пільги, підставою для видачі такій особі посвідчення про право на пільги реабілітованих є висновок та рішення Національної комісії з реабілітації, засвідчені копії яких вручаються (надсилаються) такій особі.</w:t>
      </w:r>
    </w:p>
    <w:p w:rsidR="008C7FCC" w:rsidRPr="008C7FCC" w:rsidRDefault="006C4DB0" w:rsidP="00811F13">
      <w:pPr>
        <w:ind w:firstLine="567"/>
        <w:jc w:val="both"/>
        <w:rPr>
          <w:rStyle w:val="rvts23"/>
          <w:rFonts w:ascii="Times New Roman" w:hAnsi="Times New Roman"/>
          <w:i/>
          <w:sz w:val="24"/>
          <w:szCs w:val="24"/>
        </w:rPr>
      </w:pPr>
      <w:r w:rsidRPr="008C7FCC">
        <w:rPr>
          <w:rFonts w:ascii="Times New Roman" w:hAnsi="Times New Roman" w:cs="Times New Roman"/>
          <w:i/>
          <w:sz w:val="24"/>
          <w:szCs w:val="24"/>
        </w:rPr>
        <w:t xml:space="preserve">У разі, якщо особа була реабілітована в Україні до 05.05.2018 </w:t>
      </w:r>
      <w:r w:rsidRPr="008C7FCC">
        <w:rPr>
          <w:rStyle w:val="rvts23"/>
          <w:rFonts w:ascii="Times New Roman" w:hAnsi="Times New Roman"/>
          <w:i/>
          <w:sz w:val="24"/>
          <w:szCs w:val="24"/>
        </w:rPr>
        <w:t xml:space="preserve">та згідно з статтею 6 </w:t>
      </w:r>
      <w:r w:rsidRPr="008C7FCC">
        <w:rPr>
          <w:rFonts w:ascii="Times New Roman" w:hAnsi="Times New Roman" w:cs="Times New Roman"/>
          <w:i/>
          <w:sz w:val="24"/>
          <w:szCs w:val="24"/>
        </w:rPr>
        <w:t xml:space="preserve">Закону </w:t>
      </w:r>
      <w:r w:rsidRPr="008C7FCC">
        <w:rPr>
          <w:rStyle w:val="rvts23"/>
          <w:rFonts w:ascii="Times New Roman" w:hAnsi="Times New Roman"/>
          <w:i/>
          <w:sz w:val="24"/>
          <w:szCs w:val="24"/>
        </w:rPr>
        <w:t>України «</w:t>
      </w:r>
      <w:r w:rsidRPr="008C7FCC">
        <w:rPr>
          <w:rFonts w:ascii="Times New Roman" w:hAnsi="Times New Roman" w:cs="Times New Roman"/>
          <w:i/>
          <w:sz w:val="24"/>
          <w:szCs w:val="24"/>
        </w:rPr>
        <w:t xml:space="preserve">Про реабілітацію жертв репресій комуністичного тоталітарного режиму 1917-1991 років» має право на пільги, підставою для видачі такій особі посвідчення про право на пільги реабілітованих є висновок, виданий органами прокуратури, або ухвала </w:t>
      </w:r>
      <w:r w:rsidRPr="008C7FCC">
        <w:rPr>
          <w:rFonts w:ascii="Times New Roman" w:hAnsi="Times New Roman" w:cs="Times New Roman"/>
          <w:i/>
          <w:sz w:val="24"/>
          <w:szCs w:val="24"/>
        </w:rPr>
        <w:lastRenderedPageBreak/>
        <w:t xml:space="preserve">(постанова) суду, або рішення штатної комісії </w:t>
      </w:r>
      <w:r w:rsidRPr="008C7FCC">
        <w:rPr>
          <w:rStyle w:val="rvts23"/>
          <w:rFonts w:ascii="Times New Roman" w:hAnsi="Times New Roman"/>
          <w:i/>
          <w:sz w:val="24"/>
          <w:szCs w:val="24"/>
        </w:rPr>
        <w:t>з питань поновлення прав реабілітованих</w:t>
      </w:r>
      <w:r w:rsidR="00777A2E" w:rsidRPr="008C7FCC">
        <w:rPr>
          <w:rStyle w:val="rvts23"/>
          <w:rFonts w:ascii="Times New Roman" w:hAnsi="Times New Roman"/>
          <w:i/>
          <w:sz w:val="24"/>
          <w:szCs w:val="24"/>
        </w:rPr>
        <w:t xml:space="preserve">, або </w:t>
      </w:r>
      <w:r w:rsidR="008C7FCC" w:rsidRPr="008C7FCC">
        <w:rPr>
          <w:rStyle w:val="rvts23"/>
          <w:rFonts w:ascii="Times New Roman" w:hAnsi="Times New Roman"/>
          <w:i/>
          <w:sz w:val="24"/>
          <w:szCs w:val="24"/>
        </w:rPr>
        <w:t xml:space="preserve">інший документ про реабілітацію такої особи, виданий відповідним державним органом України. </w:t>
      </w:r>
    </w:p>
    <w:p w:rsidR="008C7FCC" w:rsidRDefault="008C7FCC" w:rsidP="008C7FCC">
      <w:pPr>
        <w:ind w:firstLine="567"/>
        <w:jc w:val="both"/>
        <w:rPr>
          <w:rStyle w:val="rvts23"/>
          <w:rFonts w:ascii="Times New Roman" w:hAnsi="Times New Roman"/>
          <w:i/>
          <w:sz w:val="24"/>
          <w:szCs w:val="24"/>
        </w:rPr>
      </w:pPr>
      <w:r w:rsidRPr="008C7FCC">
        <w:rPr>
          <w:rFonts w:ascii="Times New Roman" w:hAnsi="Times New Roman" w:cs="Times New Roman"/>
          <w:i/>
          <w:sz w:val="24"/>
          <w:szCs w:val="24"/>
        </w:rPr>
        <w:t xml:space="preserve">У разі, якщо особа була реабілітована в державі – республіці </w:t>
      </w:r>
      <w:r w:rsidRPr="008C7FCC">
        <w:rPr>
          <w:rStyle w:val="rvts23"/>
          <w:rFonts w:ascii="Times New Roman" w:hAnsi="Times New Roman"/>
          <w:i/>
          <w:sz w:val="24"/>
          <w:szCs w:val="24"/>
        </w:rPr>
        <w:t xml:space="preserve">колишнього Союзу РСР незалежно від часу реабілітації або державним органом Союзу РСР, та згідно з статтею 6 </w:t>
      </w:r>
      <w:r w:rsidRPr="008C7FCC">
        <w:rPr>
          <w:rFonts w:ascii="Times New Roman" w:hAnsi="Times New Roman" w:cs="Times New Roman"/>
          <w:i/>
          <w:sz w:val="24"/>
          <w:szCs w:val="24"/>
        </w:rPr>
        <w:t xml:space="preserve">Закону </w:t>
      </w:r>
      <w:r w:rsidRPr="008C7FCC">
        <w:rPr>
          <w:rStyle w:val="rvts23"/>
          <w:rFonts w:ascii="Times New Roman" w:hAnsi="Times New Roman"/>
          <w:i/>
          <w:sz w:val="24"/>
          <w:szCs w:val="24"/>
        </w:rPr>
        <w:t>України «</w:t>
      </w:r>
      <w:r w:rsidRPr="008C7FCC">
        <w:rPr>
          <w:rFonts w:ascii="Times New Roman" w:hAnsi="Times New Roman" w:cs="Times New Roman"/>
          <w:i/>
          <w:sz w:val="24"/>
          <w:szCs w:val="24"/>
        </w:rPr>
        <w:t xml:space="preserve">Про реабілітацію жертв репресій комуністичного тоталітарного режиму 1917-1991 років» має право на пільги, підставою для видачі такій особі посвідчення про право на пільги реабілітованих є </w:t>
      </w:r>
      <w:r w:rsidRPr="008C7FCC">
        <w:rPr>
          <w:rStyle w:val="rvts23"/>
          <w:rFonts w:ascii="Times New Roman" w:hAnsi="Times New Roman"/>
          <w:i/>
          <w:sz w:val="24"/>
          <w:szCs w:val="24"/>
        </w:rPr>
        <w:t xml:space="preserve">довідка або посвідчення про реабілітацію, видані у державі – республіці колишнього Союзу РСР або державним органом Союзу РСР. </w:t>
      </w:r>
    </w:p>
    <w:p w:rsidR="008C7FCC" w:rsidRDefault="0072619A" w:rsidP="008C7FCC">
      <w:pPr>
        <w:ind w:firstLine="567"/>
        <w:jc w:val="both"/>
        <w:rPr>
          <w:rStyle w:val="rvts23"/>
          <w:rFonts w:ascii="Times New Roman" w:hAnsi="Times New Roman"/>
          <w:b/>
          <w:sz w:val="24"/>
          <w:szCs w:val="24"/>
        </w:rPr>
      </w:pPr>
      <w:r>
        <w:rPr>
          <w:rStyle w:val="rvts23"/>
          <w:rFonts w:ascii="Times New Roman" w:hAnsi="Times New Roman"/>
          <w:b/>
          <w:sz w:val="24"/>
          <w:szCs w:val="24"/>
        </w:rPr>
        <w:t>12</w:t>
      </w:r>
      <w:r w:rsidR="008C7FCC">
        <w:rPr>
          <w:rStyle w:val="rvts23"/>
          <w:rFonts w:ascii="Times New Roman" w:hAnsi="Times New Roman"/>
          <w:b/>
          <w:sz w:val="24"/>
          <w:szCs w:val="24"/>
        </w:rPr>
        <w:t>. Щодо пільг, виплат та інших компенсацій реабілітованим особам</w:t>
      </w:r>
    </w:p>
    <w:p w:rsidR="00EC1F54" w:rsidRPr="00EC1F54" w:rsidRDefault="00EC1F54" w:rsidP="00EC1F54">
      <w:pPr>
        <w:ind w:firstLine="567"/>
        <w:jc w:val="both"/>
        <w:rPr>
          <w:rFonts w:ascii="Times New Roman" w:hAnsi="Times New Roman" w:cs="Times New Roman"/>
          <w:sz w:val="24"/>
          <w:szCs w:val="24"/>
        </w:rPr>
      </w:pPr>
      <w:r>
        <w:rPr>
          <w:rFonts w:ascii="Times New Roman" w:hAnsi="Times New Roman" w:cs="Times New Roman"/>
          <w:sz w:val="24"/>
          <w:szCs w:val="24"/>
        </w:rPr>
        <w:t xml:space="preserve">Види пільг, виплат та інших компенсацій реабілітованим особам, а також особи, які мають право на їх отримання, визначаються </w:t>
      </w:r>
      <w:r w:rsidRPr="00EC1F54">
        <w:rPr>
          <w:rFonts w:ascii="Times New Roman" w:hAnsi="Times New Roman" w:cs="Times New Roman"/>
          <w:sz w:val="24"/>
          <w:szCs w:val="24"/>
        </w:rPr>
        <w:t xml:space="preserve">статтями 5 та 6 Закону України «Про реабілітацію жертв репресій комуністичного тоталітарного режиму 1917-1991 років». </w:t>
      </w:r>
    </w:p>
    <w:p w:rsidR="00EC1F54" w:rsidRDefault="00EC1F54" w:rsidP="00EC1F54">
      <w:pPr>
        <w:ind w:firstLine="567"/>
        <w:jc w:val="both"/>
        <w:rPr>
          <w:rFonts w:ascii="Times New Roman" w:hAnsi="Times New Roman" w:cs="Times New Roman"/>
          <w:sz w:val="24"/>
          <w:szCs w:val="24"/>
        </w:rPr>
      </w:pPr>
      <w:r>
        <w:rPr>
          <w:rFonts w:ascii="Times New Roman" w:hAnsi="Times New Roman" w:cs="Times New Roman"/>
          <w:sz w:val="24"/>
          <w:szCs w:val="24"/>
        </w:rPr>
        <w:t>В</w:t>
      </w:r>
      <w:r w:rsidRPr="00EC1F54">
        <w:rPr>
          <w:rFonts w:ascii="Times New Roman" w:hAnsi="Times New Roman" w:cs="Times New Roman"/>
          <w:sz w:val="24"/>
          <w:szCs w:val="24"/>
        </w:rPr>
        <w:t xml:space="preserve">ідповідно до статті 5 зазначеного вище Закону грошові компенсації у розмірі </w:t>
      </w:r>
      <w:r w:rsidRPr="00EC1F54">
        <w:rPr>
          <w:rStyle w:val="rvts0"/>
          <w:rFonts w:ascii="Times New Roman" w:hAnsi="Times New Roman" w:cs="Times New Roman"/>
          <w:sz w:val="24"/>
          <w:szCs w:val="24"/>
        </w:rPr>
        <w:t xml:space="preserve">однієї мінімальної заробітної плати за кожний місяць позбавлення волі, але не більш як 75 мінімальних заробітних плат встановлені для реабілітованих осіб, які «відбували покарання у вигляді позбавлення волі або примусового поміщення у лікувальні заклади». Також статтею 6 зазначеного Закону реабілітованим особам, які відбували покарання у вигляді тримання під вартою, перебування у місцях позбавлення волі, заслання, перебування на примусовому лікуванні «час </w:t>
      </w:r>
      <w:r w:rsidRPr="00EC1F54">
        <w:rPr>
          <w:rFonts w:ascii="Times New Roman" w:hAnsi="Times New Roman" w:cs="Times New Roman"/>
          <w:sz w:val="24"/>
          <w:szCs w:val="24"/>
        </w:rPr>
        <w:t>тримання під вартою, відбування покарання в місцях позбавлення волі, заслання або перебування на примусовому лікуванні зараховується у потрійному розмірі в стаж роботи для призначення трудових пенсій».</w:t>
      </w:r>
      <w:bookmarkStart w:id="21" w:name="n127"/>
      <w:bookmarkEnd w:id="21"/>
      <w:r w:rsidRPr="00EC1F54">
        <w:rPr>
          <w:rFonts w:ascii="Times New Roman" w:hAnsi="Times New Roman" w:cs="Times New Roman"/>
          <w:sz w:val="24"/>
          <w:szCs w:val="24"/>
        </w:rPr>
        <w:t xml:space="preserve"> Реабілітованим громадянам, які потребують поліпшення житлових умов, надається право на першочергове одержання житла. Право на одержання безпроцентної позики та першочергове забезпечення будівельними матеріалами для будівництва житла надано реабілітованим особам, «які проживають у сільській місцевості». </w:t>
      </w:r>
    </w:p>
    <w:p w:rsidR="00EC1F54" w:rsidRPr="00EC1F54" w:rsidRDefault="00EC1F54" w:rsidP="00EC1F54">
      <w:pPr>
        <w:ind w:firstLine="567"/>
        <w:jc w:val="both"/>
        <w:rPr>
          <w:rFonts w:ascii="Times New Roman" w:hAnsi="Times New Roman" w:cs="Times New Roman"/>
          <w:sz w:val="24"/>
          <w:szCs w:val="24"/>
        </w:rPr>
      </w:pPr>
      <w:r w:rsidRPr="00EC1F54">
        <w:rPr>
          <w:rFonts w:ascii="Times New Roman" w:hAnsi="Times New Roman" w:cs="Times New Roman"/>
          <w:sz w:val="24"/>
          <w:szCs w:val="24"/>
        </w:rPr>
        <w:t>Також, «</w:t>
      </w:r>
      <w:bookmarkStart w:id="22" w:name="n128"/>
      <w:bookmarkStart w:id="23" w:name="n129"/>
      <w:bookmarkStart w:id="24" w:name="n130"/>
      <w:bookmarkEnd w:id="22"/>
      <w:bookmarkEnd w:id="23"/>
      <w:bookmarkEnd w:id="24"/>
      <w:r w:rsidRPr="00EC1F54">
        <w:rPr>
          <w:rFonts w:ascii="Times New Roman" w:hAnsi="Times New Roman" w:cs="Times New Roman"/>
          <w:sz w:val="24"/>
          <w:szCs w:val="24"/>
        </w:rPr>
        <w:t xml:space="preserve">якщо реабілітована відповідно до цього Закону особа стала особою з інвалідністю внаслідок репресій або є пенсіонером, їй надається також право на: одержання пільгових путівок для санаторно-курортного лікування та відпочинку; </w:t>
      </w:r>
      <w:bookmarkStart w:id="25" w:name="n133"/>
      <w:bookmarkEnd w:id="25"/>
      <w:r w:rsidRPr="00EC1F54">
        <w:rPr>
          <w:rFonts w:ascii="Times New Roman" w:hAnsi="Times New Roman" w:cs="Times New Roman"/>
          <w:sz w:val="24"/>
          <w:szCs w:val="24"/>
        </w:rPr>
        <w:t xml:space="preserve">за наявності медичних показань для забезпечення автомобілем і відсутності протипоказань до керування ним - забезпечення автомобілем безоплатно, за наявності медичних показань для забезпечення автомобілем і протипоказань до керування ним - забезпечення автомобілем з правом передачі керування автомобілем члену сім'ї на пільгових умовах, що визначаються Кабінетом Міністрів України; </w:t>
      </w:r>
      <w:bookmarkStart w:id="26" w:name="n134"/>
      <w:bookmarkStart w:id="27" w:name="n135"/>
      <w:bookmarkEnd w:id="26"/>
      <w:bookmarkEnd w:id="27"/>
      <w:r w:rsidRPr="00EC1F54">
        <w:rPr>
          <w:rFonts w:ascii="Times New Roman" w:hAnsi="Times New Roman" w:cs="Times New Roman"/>
          <w:sz w:val="24"/>
          <w:szCs w:val="24"/>
        </w:rPr>
        <w:t xml:space="preserve">безплатний проїзд всіма видами міського пасажирського транспорту (крім таксі) та на автомобільному транспорті загального користування (за винятком таксі) в сільській місцевості в межах адміністративного району за наявності посвідчення встановленого зразка, а в разі запровадження автоматизованої системи обліку оплати проїзду - також електронного квитка, який видається на безоплатній основі; </w:t>
      </w:r>
      <w:bookmarkStart w:id="28" w:name="n136"/>
      <w:bookmarkStart w:id="29" w:name="n137"/>
      <w:bookmarkEnd w:id="28"/>
      <w:bookmarkEnd w:id="29"/>
      <w:r w:rsidRPr="00EC1F54">
        <w:rPr>
          <w:rFonts w:ascii="Times New Roman" w:hAnsi="Times New Roman" w:cs="Times New Roman"/>
          <w:sz w:val="24"/>
          <w:szCs w:val="24"/>
        </w:rPr>
        <w:t xml:space="preserve">зниження оплати жилої площі та комунальних послуг на 50 процентів в межах норм, передбачених чинним законодавством; </w:t>
      </w:r>
      <w:bookmarkStart w:id="30" w:name="n138"/>
      <w:bookmarkEnd w:id="30"/>
      <w:r w:rsidRPr="00EC1F54">
        <w:rPr>
          <w:rFonts w:ascii="Times New Roman" w:hAnsi="Times New Roman" w:cs="Times New Roman"/>
          <w:sz w:val="24"/>
          <w:szCs w:val="24"/>
        </w:rPr>
        <w:t xml:space="preserve">позачергове надання медичної допомоги і 50-процентне зниження вартості ліків за рецептом; </w:t>
      </w:r>
      <w:bookmarkStart w:id="31" w:name="n139"/>
      <w:bookmarkEnd w:id="31"/>
      <w:r w:rsidRPr="00EC1F54">
        <w:rPr>
          <w:rFonts w:ascii="Times New Roman" w:hAnsi="Times New Roman" w:cs="Times New Roman"/>
          <w:sz w:val="24"/>
          <w:szCs w:val="24"/>
        </w:rPr>
        <w:t xml:space="preserve">переважне право на вступ до садівницьких товариств, першочергове право на вступ до житлово-будівельних кооперативів; </w:t>
      </w:r>
      <w:bookmarkStart w:id="32" w:name="n140"/>
      <w:bookmarkEnd w:id="32"/>
      <w:r w:rsidRPr="00EC1F54">
        <w:rPr>
          <w:rFonts w:ascii="Times New Roman" w:hAnsi="Times New Roman" w:cs="Times New Roman"/>
          <w:sz w:val="24"/>
          <w:szCs w:val="24"/>
        </w:rPr>
        <w:t>першочергове встановлення телефону».</w:t>
      </w:r>
    </w:p>
    <w:p w:rsidR="00EC1F54" w:rsidRPr="00EC1F54" w:rsidRDefault="00EC1F54" w:rsidP="00EC1F54">
      <w:pPr>
        <w:ind w:firstLine="567"/>
        <w:jc w:val="both"/>
        <w:rPr>
          <w:rFonts w:ascii="Times New Roman" w:hAnsi="Times New Roman" w:cs="Times New Roman"/>
          <w:color w:val="000000"/>
          <w:sz w:val="24"/>
          <w:szCs w:val="24"/>
        </w:rPr>
      </w:pPr>
      <w:r w:rsidRPr="00EC1F54">
        <w:rPr>
          <w:rFonts w:ascii="Times New Roman" w:hAnsi="Times New Roman" w:cs="Times New Roman"/>
          <w:sz w:val="24"/>
          <w:szCs w:val="24"/>
        </w:rPr>
        <w:lastRenderedPageBreak/>
        <w:t xml:space="preserve">Також реабілітованим особам «із числа тих, яких було піддано репресіям у формі (формах) позбавлення волі (ув’язнення) або обмеження волі чи примусового безпідставного поміщення здорової людини до психіатричного закладу за рішенням позасудового або іншого репресивного органу, за їх вибором надаються пільги та інші соціальні гарантії, передбачені цією </w:t>
      </w:r>
      <w:r w:rsidRPr="00EC1F54">
        <w:rPr>
          <w:rFonts w:ascii="Times New Roman" w:hAnsi="Times New Roman" w:cs="Times New Roman"/>
          <w:color w:val="000000"/>
          <w:sz w:val="24"/>
          <w:szCs w:val="24"/>
        </w:rPr>
        <w:t xml:space="preserve">статтею або </w:t>
      </w:r>
      <w:hyperlink r:id="rId16" w:anchor="n195" w:tgtFrame="_blank" w:history="1">
        <w:r w:rsidRPr="00EC1F54">
          <w:rPr>
            <w:rStyle w:val="a4"/>
            <w:rFonts w:ascii="Times New Roman" w:hAnsi="Times New Roman" w:cs="Times New Roman"/>
            <w:color w:val="000000"/>
            <w:sz w:val="24"/>
            <w:szCs w:val="24"/>
            <w:u w:val="none"/>
          </w:rPr>
          <w:t>статтею 12</w:t>
        </w:r>
      </w:hyperlink>
      <w:r w:rsidRPr="00EC1F54">
        <w:rPr>
          <w:rFonts w:ascii="Times New Roman" w:hAnsi="Times New Roman" w:cs="Times New Roman"/>
          <w:color w:val="000000"/>
          <w:sz w:val="24"/>
          <w:szCs w:val="24"/>
        </w:rPr>
        <w:t xml:space="preserve"> Закону України «Про статус ветеранів війни, гарантії їх соціального захисту», а особам із числа таких осіб, яким встановлено інвалідність, - </w:t>
      </w:r>
      <w:hyperlink r:id="rId17" w:anchor="n258" w:tgtFrame="_blank" w:history="1">
        <w:r w:rsidRPr="00EC1F54">
          <w:rPr>
            <w:rStyle w:val="a4"/>
            <w:rFonts w:ascii="Times New Roman" w:hAnsi="Times New Roman" w:cs="Times New Roman"/>
            <w:color w:val="000000"/>
            <w:sz w:val="24"/>
            <w:szCs w:val="24"/>
            <w:u w:val="none"/>
          </w:rPr>
          <w:t>статтею 13</w:t>
        </w:r>
      </w:hyperlink>
      <w:r w:rsidRPr="00EC1F54">
        <w:rPr>
          <w:rFonts w:ascii="Times New Roman" w:hAnsi="Times New Roman" w:cs="Times New Roman"/>
          <w:color w:val="000000"/>
          <w:sz w:val="24"/>
          <w:szCs w:val="24"/>
        </w:rPr>
        <w:t xml:space="preserve"> Закону України «Про статус ветеранів війни, гарантії їх соціального захисту» або </w:t>
      </w:r>
      <w:hyperlink r:id="rId18" w:anchor="n635" w:tgtFrame="_blank" w:history="1">
        <w:r w:rsidRPr="00EC1F54">
          <w:rPr>
            <w:rStyle w:val="a4"/>
            <w:rFonts w:ascii="Times New Roman" w:hAnsi="Times New Roman" w:cs="Times New Roman"/>
            <w:color w:val="000000"/>
            <w:sz w:val="24"/>
            <w:szCs w:val="24"/>
            <w:u w:val="none"/>
          </w:rPr>
          <w:t>пунктом «г</w:t>
        </w:r>
      </w:hyperlink>
      <w:r w:rsidRPr="00EC1F54">
        <w:rPr>
          <w:rFonts w:ascii="Times New Roman" w:hAnsi="Times New Roman" w:cs="Times New Roman"/>
          <w:color w:val="000000"/>
          <w:sz w:val="24"/>
          <w:szCs w:val="24"/>
        </w:rPr>
        <w:t xml:space="preserve">» статті 77 Закону України «Про пенсійне забезпечення», або </w:t>
      </w:r>
      <w:hyperlink r:id="rId19" w:anchor="n356" w:tgtFrame="_blank" w:history="1">
        <w:r w:rsidRPr="00EC1F54">
          <w:rPr>
            <w:rStyle w:val="a4"/>
            <w:rFonts w:ascii="Times New Roman" w:hAnsi="Times New Roman" w:cs="Times New Roman"/>
            <w:color w:val="000000"/>
            <w:sz w:val="24"/>
            <w:szCs w:val="24"/>
            <w:u w:val="none"/>
          </w:rPr>
          <w:t>статтею 47</w:t>
        </w:r>
      </w:hyperlink>
      <w:r w:rsidRPr="00EC1F54">
        <w:rPr>
          <w:rFonts w:ascii="Times New Roman" w:hAnsi="Times New Roman" w:cs="Times New Roman"/>
          <w:color w:val="000000"/>
          <w:sz w:val="24"/>
          <w:szCs w:val="24"/>
        </w:rPr>
        <w:t xml:space="preserve"> Закону України «Про пенсійне забезпечення осіб, звільнених з військової служби, та деяких інших осіб».</w:t>
      </w:r>
    </w:p>
    <w:p w:rsidR="00EC1F54" w:rsidRDefault="00EC1F54" w:rsidP="00EC1F54">
      <w:pPr>
        <w:ind w:firstLine="567"/>
        <w:jc w:val="both"/>
        <w:rPr>
          <w:rFonts w:ascii="Times New Roman" w:hAnsi="Times New Roman" w:cs="Times New Roman"/>
          <w:color w:val="000000"/>
          <w:sz w:val="24"/>
          <w:szCs w:val="24"/>
        </w:rPr>
      </w:pPr>
      <w:r w:rsidRPr="00EC1F54">
        <w:rPr>
          <w:rFonts w:ascii="Times New Roman" w:hAnsi="Times New Roman" w:cs="Times New Roman"/>
          <w:color w:val="000000"/>
          <w:sz w:val="24"/>
          <w:szCs w:val="24"/>
        </w:rPr>
        <w:t xml:space="preserve">Крім того, реабілітовані особи мають прав на безоплатну правову допомогу відповідно до закону, що регулює надання безоплатної правової допомоги, щодо питань, пов’язаних з реабілітацією. </w:t>
      </w:r>
    </w:p>
    <w:p w:rsidR="006D7B43" w:rsidRPr="00AD5A9F" w:rsidRDefault="0072619A" w:rsidP="00EC1F54">
      <w:pPr>
        <w:ind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13</w:t>
      </w:r>
      <w:r w:rsidR="006D7B43" w:rsidRPr="00AD5A9F">
        <w:rPr>
          <w:rFonts w:ascii="Times New Roman" w:hAnsi="Times New Roman" w:cs="Times New Roman"/>
          <w:b/>
          <w:color w:val="000000"/>
          <w:sz w:val="24"/>
          <w:szCs w:val="24"/>
        </w:rPr>
        <w:t xml:space="preserve">. </w:t>
      </w:r>
      <w:r w:rsidR="00F54424">
        <w:rPr>
          <w:rFonts w:ascii="Times New Roman" w:hAnsi="Times New Roman" w:cs="Times New Roman"/>
          <w:b/>
          <w:color w:val="000000"/>
          <w:sz w:val="24"/>
          <w:szCs w:val="24"/>
        </w:rPr>
        <w:t>Щодо пільг, виплат та інших компенсацій особам, яких визнано потерпілими від репресій</w:t>
      </w:r>
      <w:r w:rsidR="00AD5A9F" w:rsidRPr="00AD5A9F">
        <w:rPr>
          <w:rFonts w:ascii="Times New Roman" w:hAnsi="Times New Roman" w:cs="Times New Roman"/>
          <w:b/>
          <w:color w:val="000000"/>
          <w:sz w:val="24"/>
          <w:szCs w:val="24"/>
        </w:rPr>
        <w:t xml:space="preserve"> </w:t>
      </w:r>
    </w:p>
    <w:p w:rsidR="00F54424" w:rsidRDefault="00F54424" w:rsidP="008C7FCC">
      <w:pPr>
        <w:ind w:firstLine="567"/>
        <w:jc w:val="both"/>
        <w:rPr>
          <w:rFonts w:ascii="Times New Roman" w:hAnsi="Times New Roman" w:cs="Times New Roman"/>
          <w:sz w:val="24"/>
          <w:szCs w:val="24"/>
        </w:rPr>
      </w:pPr>
      <w:r>
        <w:rPr>
          <w:rFonts w:ascii="Times New Roman" w:hAnsi="Times New Roman" w:cs="Times New Roman"/>
          <w:sz w:val="24"/>
          <w:szCs w:val="24"/>
        </w:rPr>
        <w:t xml:space="preserve">Чинним </w:t>
      </w:r>
      <w:r w:rsidRPr="00EC1F54">
        <w:rPr>
          <w:rFonts w:ascii="Times New Roman" w:hAnsi="Times New Roman" w:cs="Times New Roman"/>
          <w:sz w:val="24"/>
          <w:szCs w:val="24"/>
        </w:rPr>
        <w:t>Закон</w:t>
      </w:r>
      <w:r>
        <w:rPr>
          <w:rFonts w:ascii="Times New Roman" w:hAnsi="Times New Roman" w:cs="Times New Roman"/>
          <w:sz w:val="24"/>
          <w:szCs w:val="24"/>
        </w:rPr>
        <w:t>ом</w:t>
      </w:r>
      <w:r w:rsidRPr="00EC1F54">
        <w:rPr>
          <w:rFonts w:ascii="Times New Roman" w:hAnsi="Times New Roman" w:cs="Times New Roman"/>
          <w:sz w:val="24"/>
          <w:szCs w:val="24"/>
        </w:rPr>
        <w:t xml:space="preserve"> України «Про реабілітацію жертв репресій комуністичного тоталітарного режиму 1917-1991 років»</w:t>
      </w:r>
      <w:r>
        <w:rPr>
          <w:rFonts w:ascii="Times New Roman" w:hAnsi="Times New Roman" w:cs="Times New Roman"/>
          <w:sz w:val="24"/>
          <w:szCs w:val="24"/>
        </w:rPr>
        <w:t xml:space="preserve">, а також іншими законодавчими актами України право осіб, яких визнано потерпілими від репресій, на отримання пільг, виплат або інших компенсацій не передбачено. </w:t>
      </w:r>
    </w:p>
    <w:p w:rsidR="00C00FD7" w:rsidRDefault="00F54424" w:rsidP="008C7FCC">
      <w:pPr>
        <w:ind w:firstLine="567"/>
        <w:jc w:val="both"/>
        <w:rPr>
          <w:rFonts w:ascii="Times New Roman" w:hAnsi="Times New Roman" w:cs="Times New Roman"/>
          <w:sz w:val="24"/>
          <w:szCs w:val="24"/>
        </w:rPr>
      </w:pPr>
      <w:r>
        <w:rPr>
          <w:rFonts w:ascii="Times New Roman" w:hAnsi="Times New Roman" w:cs="Times New Roman"/>
          <w:sz w:val="24"/>
          <w:szCs w:val="24"/>
        </w:rPr>
        <w:t xml:space="preserve">Разом з тим, </w:t>
      </w:r>
      <w:r w:rsidR="00C00FD7">
        <w:rPr>
          <w:rFonts w:ascii="Times New Roman" w:hAnsi="Times New Roman" w:cs="Times New Roman"/>
          <w:sz w:val="24"/>
          <w:szCs w:val="24"/>
        </w:rPr>
        <w:t xml:space="preserve">органи місцевого самоврядування, в тому числі обрані (утворені) об’єднаними територіальними громадами, можуть приймати рішення щодо надання пільг, виплат та інших компенсацій особам, яких визнано потерпілими від репресій, за рахунок коштів відповідних місцевих бюджетів. </w:t>
      </w:r>
    </w:p>
    <w:p w:rsidR="005900C1" w:rsidRDefault="005900C1" w:rsidP="008C7FCC">
      <w:pPr>
        <w:ind w:firstLine="567"/>
        <w:jc w:val="both"/>
        <w:rPr>
          <w:rFonts w:ascii="Times New Roman" w:hAnsi="Times New Roman" w:cs="Times New Roman"/>
          <w:sz w:val="24"/>
          <w:szCs w:val="24"/>
        </w:rPr>
      </w:pPr>
    </w:p>
    <w:p w:rsidR="00B87346" w:rsidRDefault="00B87346" w:rsidP="00B87346">
      <w:pPr>
        <w:spacing w:after="0"/>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Начальник Відділу правового забезпечення</w:t>
      </w:r>
    </w:p>
    <w:p w:rsidR="00B87346" w:rsidRDefault="00B87346" w:rsidP="00B87346">
      <w:pPr>
        <w:spacing w:after="0"/>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Українського інституту національної пам’яті</w:t>
      </w:r>
      <w:r>
        <w:rPr>
          <w:rFonts w:ascii="Times New Roman" w:hAnsi="Times New Roman"/>
          <w:b/>
          <w:color w:val="000000"/>
          <w:sz w:val="24"/>
          <w:szCs w:val="24"/>
          <w:shd w:val="clear" w:color="auto" w:fill="FFFFFF"/>
        </w:rPr>
        <w:tab/>
      </w:r>
      <w:r>
        <w:rPr>
          <w:rFonts w:ascii="Times New Roman" w:hAnsi="Times New Roman"/>
          <w:b/>
          <w:color w:val="000000"/>
          <w:sz w:val="24"/>
          <w:szCs w:val="24"/>
          <w:shd w:val="clear" w:color="auto" w:fill="FFFFFF"/>
        </w:rPr>
        <w:tab/>
      </w:r>
      <w:r>
        <w:rPr>
          <w:rFonts w:ascii="Times New Roman" w:hAnsi="Times New Roman"/>
          <w:b/>
          <w:color w:val="000000"/>
          <w:sz w:val="24"/>
          <w:szCs w:val="24"/>
          <w:shd w:val="clear" w:color="auto" w:fill="FFFFFF"/>
        </w:rPr>
        <w:tab/>
      </w:r>
      <w:r>
        <w:rPr>
          <w:rFonts w:ascii="Times New Roman" w:hAnsi="Times New Roman"/>
          <w:b/>
          <w:color w:val="000000"/>
          <w:sz w:val="24"/>
          <w:szCs w:val="24"/>
          <w:shd w:val="clear" w:color="auto" w:fill="FFFFFF"/>
        </w:rPr>
        <w:tab/>
        <w:t xml:space="preserve">        С.  Рябенко</w:t>
      </w:r>
    </w:p>
    <w:p w:rsidR="00F60AD3" w:rsidRPr="00C00FD7" w:rsidRDefault="00F60AD3" w:rsidP="006E334D">
      <w:pPr>
        <w:ind w:firstLine="567"/>
        <w:jc w:val="both"/>
        <w:rPr>
          <w:rFonts w:ascii="Times New Roman" w:hAnsi="Times New Roman" w:cs="Times New Roman"/>
          <w:sz w:val="24"/>
          <w:szCs w:val="24"/>
        </w:rPr>
      </w:pPr>
    </w:p>
    <w:p w:rsidR="00C00FD7" w:rsidRPr="00C00FD7" w:rsidRDefault="00C00FD7" w:rsidP="008C7FCC">
      <w:pPr>
        <w:ind w:firstLine="567"/>
        <w:jc w:val="both"/>
        <w:rPr>
          <w:rFonts w:ascii="Times New Roman" w:hAnsi="Times New Roman" w:cs="Times New Roman"/>
          <w:sz w:val="24"/>
          <w:szCs w:val="24"/>
        </w:rPr>
      </w:pPr>
    </w:p>
    <w:p w:rsidR="00F54424" w:rsidRPr="00F60AD3" w:rsidRDefault="00F54424" w:rsidP="008C7FCC">
      <w:pPr>
        <w:ind w:firstLine="567"/>
        <w:jc w:val="both"/>
        <w:rPr>
          <w:rFonts w:ascii="Times New Roman" w:hAnsi="Times New Roman" w:cs="Times New Roman"/>
          <w:b/>
          <w:sz w:val="24"/>
          <w:szCs w:val="24"/>
        </w:rPr>
      </w:pPr>
    </w:p>
    <w:p w:rsidR="00F54424" w:rsidRDefault="00F54424" w:rsidP="008C7FCC">
      <w:pPr>
        <w:ind w:firstLine="567"/>
        <w:jc w:val="both"/>
        <w:rPr>
          <w:rFonts w:ascii="Times New Roman" w:hAnsi="Times New Roman" w:cs="Times New Roman"/>
          <w:sz w:val="24"/>
          <w:szCs w:val="24"/>
        </w:rPr>
      </w:pPr>
    </w:p>
    <w:p w:rsidR="00F54424" w:rsidRDefault="00F54424" w:rsidP="008C7FCC">
      <w:pPr>
        <w:ind w:firstLine="567"/>
        <w:jc w:val="both"/>
        <w:rPr>
          <w:rFonts w:ascii="Times New Roman" w:hAnsi="Times New Roman" w:cs="Times New Roman"/>
          <w:sz w:val="24"/>
          <w:szCs w:val="24"/>
        </w:rPr>
      </w:pPr>
    </w:p>
    <w:p w:rsidR="00F54424" w:rsidRDefault="00F54424" w:rsidP="008C7FCC">
      <w:pPr>
        <w:ind w:firstLine="567"/>
        <w:jc w:val="both"/>
        <w:rPr>
          <w:rStyle w:val="rvts23"/>
          <w:rFonts w:ascii="Times New Roman" w:hAnsi="Times New Roman"/>
          <w:sz w:val="24"/>
          <w:szCs w:val="24"/>
        </w:rPr>
      </w:pPr>
    </w:p>
    <w:p w:rsidR="00F54424" w:rsidRPr="008C7FCC" w:rsidRDefault="00F54424" w:rsidP="008C7FCC">
      <w:pPr>
        <w:ind w:firstLine="567"/>
        <w:jc w:val="both"/>
        <w:rPr>
          <w:rStyle w:val="rvts23"/>
          <w:rFonts w:ascii="Times New Roman" w:hAnsi="Times New Roman"/>
          <w:sz w:val="24"/>
          <w:szCs w:val="24"/>
        </w:rPr>
      </w:pPr>
    </w:p>
    <w:sectPr w:rsidR="00F54424" w:rsidRPr="008C7FCC">
      <w:footerReference w:type="default" r:id="rId2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44C" w:rsidRDefault="00C0744C" w:rsidP="003512DB">
      <w:pPr>
        <w:spacing w:after="0" w:line="240" w:lineRule="auto"/>
      </w:pPr>
      <w:r>
        <w:separator/>
      </w:r>
    </w:p>
  </w:endnote>
  <w:endnote w:type="continuationSeparator" w:id="0">
    <w:p w:rsidR="00C0744C" w:rsidRDefault="00C0744C" w:rsidP="00351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31963"/>
      <w:docPartObj>
        <w:docPartGallery w:val="Page Numbers (Bottom of Page)"/>
        <w:docPartUnique/>
      </w:docPartObj>
    </w:sdtPr>
    <w:sdtEndPr/>
    <w:sdtContent>
      <w:p w:rsidR="003512DB" w:rsidRDefault="003512DB">
        <w:pPr>
          <w:pStyle w:val="a7"/>
          <w:jc w:val="right"/>
        </w:pPr>
        <w:r>
          <w:fldChar w:fldCharType="begin"/>
        </w:r>
        <w:r>
          <w:instrText>PAGE   \* MERGEFORMAT</w:instrText>
        </w:r>
        <w:r>
          <w:fldChar w:fldCharType="separate"/>
        </w:r>
        <w:r w:rsidR="005B0239">
          <w:rPr>
            <w:noProof/>
          </w:rPr>
          <w:t>1</w:t>
        </w:r>
        <w:r>
          <w:fldChar w:fldCharType="end"/>
        </w:r>
      </w:p>
    </w:sdtContent>
  </w:sdt>
  <w:p w:rsidR="003512DB" w:rsidRDefault="003512D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44C" w:rsidRDefault="00C0744C" w:rsidP="003512DB">
      <w:pPr>
        <w:spacing w:after="0" w:line="240" w:lineRule="auto"/>
      </w:pPr>
      <w:r>
        <w:separator/>
      </w:r>
    </w:p>
  </w:footnote>
  <w:footnote w:type="continuationSeparator" w:id="0">
    <w:p w:rsidR="00C0744C" w:rsidRDefault="00C0744C" w:rsidP="003512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DF"/>
    <w:rsid w:val="00001D6B"/>
    <w:rsid w:val="00001FF3"/>
    <w:rsid w:val="0000261A"/>
    <w:rsid w:val="000046A4"/>
    <w:rsid w:val="00015AB4"/>
    <w:rsid w:val="000216E0"/>
    <w:rsid w:val="000420A3"/>
    <w:rsid w:val="00046B19"/>
    <w:rsid w:val="00050170"/>
    <w:rsid w:val="0005177A"/>
    <w:rsid w:val="00064E4B"/>
    <w:rsid w:val="00071F6C"/>
    <w:rsid w:val="00075129"/>
    <w:rsid w:val="000760CE"/>
    <w:rsid w:val="00086694"/>
    <w:rsid w:val="0009054F"/>
    <w:rsid w:val="00090CF8"/>
    <w:rsid w:val="000925E0"/>
    <w:rsid w:val="0009303F"/>
    <w:rsid w:val="000968CA"/>
    <w:rsid w:val="000A1555"/>
    <w:rsid w:val="000C1DDB"/>
    <w:rsid w:val="000C41EC"/>
    <w:rsid w:val="000C6B4E"/>
    <w:rsid w:val="000D364A"/>
    <w:rsid w:val="000E19C1"/>
    <w:rsid w:val="001023D2"/>
    <w:rsid w:val="00110819"/>
    <w:rsid w:val="0012047D"/>
    <w:rsid w:val="00121F20"/>
    <w:rsid w:val="0014124D"/>
    <w:rsid w:val="00142414"/>
    <w:rsid w:val="00142C89"/>
    <w:rsid w:val="00150CB4"/>
    <w:rsid w:val="00152BBC"/>
    <w:rsid w:val="00152C3C"/>
    <w:rsid w:val="00154DC3"/>
    <w:rsid w:val="001568E4"/>
    <w:rsid w:val="001732C8"/>
    <w:rsid w:val="001810CF"/>
    <w:rsid w:val="001823AB"/>
    <w:rsid w:val="00182BCA"/>
    <w:rsid w:val="0019752D"/>
    <w:rsid w:val="001A1E68"/>
    <w:rsid w:val="001A51D2"/>
    <w:rsid w:val="001A5B76"/>
    <w:rsid w:val="001B1900"/>
    <w:rsid w:val="001B5380"/>
    <w:rsid w:val="001B60EC"/>
    <w:rsid w:val="001B65BB"/>
    <w:rsid w:val="001B74EB"/>
    <w:rsid w:val="001E360D"/>
    <w:rsid w:val="001E71E6"/>
    <w:rsid w:val="001F6905"/>
    <w:rsid w:val="00200436"/>
    <w:rsid w:val="00205E7F"/>
    <w:rsid w:val="00206A2A"/>
    <w:rsid w:val="002234B7"/>
    <w:rsid w:val="00227660"/>
    <w:rsid w:val="00236B1C"/>
    <w:rsid w:val="00243615"/>
    <w:rsid w:val="002452E4"/>
    <w:rsid w:val="0026689E"/>
    <w:rsid w:val="00270EAC"/>
    <w:rsid w:val="00282212"/>
    <w:rsid w:val="00284ADC"/>
    <w:rsid w:val="002A0233"/>
    <w:rsid w:val="002A0990"/>
    <w:rsid w:val="002A4BAB"/>
    <w:rsid w:val="002A4C95"/>
    <w:rsid w:val="002A571F"/>
    <w:rsid w:val="002A7693"/>
    <w:rsid w:val="002C03D3"/>
    <w:rsid w:val="002C55E0"/>
    <w:rsid w:val="002D1975"/>
    <w:rsid w:val="002D6144"/>
    <w:rsid w:val="002F26FC"/>
    <w:rsid w:val="002F35D8"/>
    <w:rsid w:val="002F458F"/>
    <w:rsid w:val="002F6346"/>
    <w:rsid w:val="00303C1F"/>
    <w:rsid w:val="0030627D"/>
    <w:rsid w:val="0031248B"/>
    <w:rsid w:val="00320577"/>
    <w:rsid w:val="00321F4E"/>
    <w:rsid w:val="00324490"/>
    <w:rsid w:val="003319F4"/>
    <w:rsid w:val="00332C83"/>
    <w:rsid w:val="00335325"/>
    <w:rsid w:val="00343EEA"/>
    <w:rsid w:val="003512DB"/>
    <w:rsid w:val="0036184D"/>
    <w:rsid w:val="003735AF"/>
    <w:rsid w:val="003868DF"/>
    <w:rsid w:val="0039209B"/>
    <w:rsid w:val="00394A70"/>
    <w:rsid w:val="00397B40"/>
    <w:rsid w:val="003A6E38"/>
    <w:rsid w:val="003B04C6"/>
    <w:rsid w:val="003B1348"/>
    <w:rsid w:val="003B16C5"/>
    <w:rsid w:val="003C7487"/>
    <w:rsid w:val="003D45B7"/>
    <w:rsid w:val="003E07A1"/>
    <w:rsid w:val="003E3293"/>
    <w:rsid w:val="003E3897"/>
    <w:rsid w:val="003E4874"/>
    <w:rsid w:val="003F019A"/>
    <w:rsid w:val="003F62EA"/>
    <w:rsid w:val="003F6636"/>
    <w:rsid w:val="00425DCA"/>
    <w:rsid w:val="004352A4"/>
    <w:rsid w:val="00442A6C"/>
    <w:rsid w:val="00442E6E"/>
    <w:rsid w:val="00453361"/>
    <w:rsid w:val="0046268E"/>
    <w:rsid w:val="004827FE"/>
    <w:rsid w:val="00483CAA"/>
    <w:rsid w:val="00490B3D"/>
    <w:rsid w:val="004917C0"/>
    <w:rsid w:val="004A0831"/>
    <w:rsid w:val="004A53F4"/>
    <w:rsid w:val="004B18D4"/>
    <w:rsid w:val="004B3581"/>
    <w:rsid w:val="004C6157"/>
    <w:rsid w:val="004D04CC"/>
    <w:rsid w:val="004D6399"/>
    <w:rsid w:val="004E549C"/>
    <w:rsid w:val="004E6CDE"/>
    <w:rsid w:val="004F340F"/>
    <w:rsid w:val="004F71FC"/>
    <w:rsid w:val="005237AD"/>
    <w:rsid w:val="0053116B"/>
    <w:rsid w:val="005325B4"/>
    <w:rsid w:val="005329AF"/>
    <w:rsid w:val="00532F15"/>
    <w:rsid w:val="005405D1"/>
    <w:rsid w:val="00546F63"/>
    <w:rsid w:val="005509A7"/>
    <w:rsid w:val="005577C3"/>
    <w:rsid w:val="00564C97"/>
    <w:rsid w:val="005746B8"/>
    <w:rsid w:val="00580EE6"/>
    <w:rsid w:val="00582CB5"/>
    <w:rsid w:val="005900C1"/>
    <w:rsid w:val="005948CA"/>
    <w:rsid w:val="00594A68"/>
    <w:rsid w:val="005954DD"/>
    <w:rsid w:val="00595AE0"/>
    <w:rsid w:val="005A3C39"/>
    <w:rsid w:val="005A3F36"/>
    <w:rsid w:val="005B0239"/>
    <w:rsid w:val="005B1492"/>
    <w:rsid w:val="005B1DA7"/>
    <w:rsid w:val="005B6D45"/>
    <w:rsid w:val="005B7EF8"/>
    <w:rsid w:val="005C4C52"/>
    <w:rsid w:val="005D1104"/>
    <w:rsid w:val="005E54CF"/>
    <w:rsid w:val="005E6EC0"/>
    <w:rsid w:val="005F2CF3"/>
    <w:rsid w:val="005F5DCC"/>
    <w:rsid w:val="00602DB6"/>
    <w:rsid w:val="00606874"/>
    <w:rsid w:val="0061006D"/>
    <w:rsid w:val="0061225E"/>
    <w:rsid w:val="00613B9C"/>
    <w:rsid w:val="00622E13"/>
    <w:rsid w:val="0062529A"/>
    <w:rsid w:val="00626C73"/>
    <w:rsid w:val="00643C7B"/>
    <w:rsid w:val="006465B5"/>
    <w:rsid w:val="006478F9"/>
    <w:rsid w:val="006524BA"/>
    <w:rsid w:val="006561BB"/>
    <w:rsid w:val="0066003F"/>
    <w:rsid w:val="00670842"/>
    <w:rsid w:val="006723A3"/>
    <w:rsid w:val="00676A84"/>
    <w:rsid w:val="006A3E12"/>
    <w:rsid w:val="006A589E"/>
    <w:rsid w:val="006B57DB"/>
    <w:rsid w:val="006B6632"/>
    <w:rsid w:val="006C4DB0"/>
    <w:rsid w:val="006C5502"/>
    <w:rsid w:val="006C5E6C"/>
    <w:rsid w:val="006D1132"/>
    <w:rsid w:val="006D7B43"/>
    <w:rsid w:val="006E13B6"/>
    <w:rsid w:val="006E334D"/>
    <w:rsid w:val="006F1FC4"/>
    <w:rsid w:val="00704D76"/>
    <w:rsid w:val="0071234B"/>
    <w:rsid w:val="0071281C"/>
    <w:rsid w:val="00713F07"/>
    <w:rsid w:val="00716ACF"/>
    <w:rsid w:val="00721CA8"/>
    <w:rsid w:val="007252D6"/>
    <w:rsid w:val="0072619A"/>
    <w:rsid w:val="00734D9C"/>
    <w:rsid w:val="00735F47"/>
    <w:rsid w:val="007376E5"/>
    <w:rsid w:val="00740AEE"/>
    <w:rsid w:val="007432A3"/>
    <w:rsid w:val="007541C6"/>
    <w:rsid w:val="007600DF"/>
    <w:rsid w:val="007635B7"/>
    <w:rsid w:val="0076419E"/>
    <w:rsid w:val="007719D8"/>
    <w:rsid w:val="00772E6D"/>
    <w:rsid w:val="00777A2E"/>
    <w:rsid w:val="00791D26"/>
    <w:rsid w:val="00793D8A"/>
    <w:rsid w:val="00794686"/>
    <w:rsid w:val="007A1BA6"/>
    <w:rsid w:val="007A3076"/>
    <w:rsid w:val="007B16E4"/>
    <w:rsid w:val="007B2527"/>
    <w:rsid w:val="007B514D"/>
    <w:rsid w:val="007B713F"/>
    <w:rsid w:val="007C46EB"/>
    <w:rsid w:val="007D2116"/>
    <w:rsid w:val="007D7A88"/>
    <w:rsid w:val="007E0116"/>
    <w:rsid w:val="007E09BC"/>
    <w:rsid w:val="007F4094"/>
    <w:rsid w:val="007F4933"/>
    <w:rsid w:val="00803707"/>
    <w:rsid w:val="00811F13"/>
    <w:rsid w:val="00820CE1"/>
    <w:rsid w:val="00820FC0"/>
    <w:rsid w:val="0083028D"/>
    <w:rsid w:val="008336B8"/>
    <w:rsid w:val="00833852"/>
    <w:rsid w:val="00835C65"/>
    <w:rsid w:val="00844470"/>
    <w:rsid w:val="008454B5"/>
    <w:rsid w:val="00846426"/>
    <w:rsid w:val="0085540A"/>
    <w:rsid w:val="00861F96"/>
    <w:rsid w:val="0086763F"/>
    <w:rsid w:val="0087667C"/>
    <w:rsid w:val="00877B09"/>
    <w:rsid w:val="00881809"/>
    <w:rsid w:val="00885599"/>
    <w:rsid w:val="0089072C"/>
    <w:rsid w:val="00891FD1"/>
    <w:rsid w:val="008932F9"/>
    <w:rsid w:val="0089698C"/>
    <w:rsid w:val="008A2F92"/>
    <w:rsid w:val="008A682D"/>
    <w:rsid w:val="008B0B62"/>
    <w:rsid w:val="008B4EA2"/>
    <w:rsid w:val="008C0DBB"/>
    <w:rsid w:val="008C5AEB"/>
    <w:rsid w:val="008C7FCC"/>
    <w:rsid w:val="008D3675"/>
    <w:rsid w:val="008D7609"/>
    <w:rsid w:val="008E1789"/>
    <w:rsid w:val="008E1AC1"/>
    <w:rsid w:val="008E2D97"/>
    <w:rsid w:val="008F5CFF"/>
    <w:rsid w:val="009055CC"/>
    <w:rsid w:val="00921B56"/>
    <w:rsid w:val="0093167F"/>
    <w:rsid w:val="009335D6"/>
    <w:rsid w:val="0094369E"/>
    <w:rsid w:val="00952A0B"/>
    <w:rsid w:val="00962D10"/>
    <w:rsid w:val="00962F93"/>
    <w:rsid w:val="00964257"/>
    <w:rsid w:val="009705A4"/>
    <w:rsid w:val="00974138"/>
    <w:rsid w:val="00977298"/>
    <w:rsid w:val="009803A5"/>
    <w:rsid w:val="00982703"/>
    <w:rsid w:val="0098274D"/>
    <w:rsid w:val="009877F1"/>
    <w:rsid w:val="009941A3"/>
    <w:rsid w:val="009A6E6E"/>
    <w:rsid w:val="009B1779"/>
    <w:rsid w:val="009D0857"/>
    <w:rsid w:val="009D0A8A"/>
    <w:rsid w:val="009E3189"/>
    <w:rsid w:val="009E6128"/>
    <w:rsid w:val="00A02138"/>
    <w:rsid w:val="00A047F2"/>
    <w:rsid w:val="00A06C24"/>
    <w:rsid w:val="00A07811"/>
    <w:rsid w:val="00A2209A"/>
    <w:rsid w:val="00A22D29"/>
    <w:rsid w:val="00A4414B"/>
    <w:rsid w:val="00A46ABE"/>
    <w:rsid w:val="00A47BFC"/>
    <w:rsid w:val="00A522F4"/>
    <w:rsid w:val="00A6237A"/>
    <w:rsid w:val="00A743CA"/>
    <w:rsid w:val="00A745A1"/>
    <w:rsid w:val="00A83242"/>
    <w:rsid w:val="00A84A3E"/>
    <w:rsid w:val="00A87DE5"/>
    <w:rsid w:val="00AA01BF"/>
    <w:rsid w:val="00AA02E5"/>
    <w:rsid w:val="00AA5123"/>
    <w:rsid w:val="00AD24DC"/>
    <w:rsid w:val="00AD49E2"/>
    <w:rsid w:val="00AD5A9F"/>
    <w:rsid w:val="00AE18DF"/>
    <w:rsid w:val="00AE2119"/>
    <w:rsid w:val="00AE3015"/>
    <w:rsid w:val="00AE4C18"/>
    <w:rsid w:val="00AF2411"/>
    <w:rsid w:val="00AF2BB9"/>
    <w:rsid w:val="00AF3A90"/>
    <w:rsid w:val="00AF699A"/>
    <w:rsid w:val="00B06481"/>
    <w:rsid w:val="00B10191"/>
    <w:rsid w:val="00B12FEB"/>
    <w:rsid w:val="00B1449A"/>
    <w:rsid w:val="00B166DA"/>
    <w:rsid w:val="00B2674B"/>
    <w:rsid w:val="00B2698D"/>
    <w:rsid w:val="00B31AF8"/>
    <w:rsid w:val="00B43086"/>
    <w:rsid w:val="00B45B46"/>
    <w:rsid w:val="00B4607B"/>
    <w:rsid w:val="00B51B78"/>
    <w:rsid w:val="00B53C4E"/>
    <w:rsid w:val="00B57310"/>
    <w:rsid w:val="00B64D1A"/>
    <w:rsid w:val="00B66FD4"/>
    <w:rsid w:val="00B73045"/>
    <w:rsid w:val="00B75319"/>
    <w:rsid w:val="00B762BF"/>
    <w:rsid w:val="00B81919"/>
    <w:rsid w:val="00B81BB8"/>
    <w:rsid w:val="00B84650"/>
    <w:rsid w:val="00B84683"/>
    <w:rsid w:val="00B8523B"/>
    <w:rsid w:val="00B87346"/>
    <w:rsid w:val="00BA0461"/>
    <w:rsid w:val="00BB13A5"/>
    <w:rsid w:val="00BB16FC"/>
    <w:rsid w:val="00BB1B66"/>
    <w:rsid w:val="00BB67E8"/>
    <w:rsid w:val="00BC50E1"/>
    <w:rsid w:val="00BC788D"/>
    <w:rsid w:val="00BD5B30"/>
    <w:rsid w:val="00BE0597"/>
    <w:rsid w:val="00BE146C"/>
    <w:rsid w:val="00BE1E6B"/>
    <w:rsid w:val="00BF643C"/>
    <w:rsid w:val="00C00BA8"/>
    <w:rsid w:val="00C00FD7"/>
    <w:rsid w:val="00C0411E"/>
    <w:rsid w:val="00C0744C"/>
    <w:rsid w:val="00C138D2"/>
    <w:rsid w:val="00C15257"/>
    <w:rsid w:val="00C20DCA"/>
    <w:rsid w:val="00C213E4"/>
    <w:rsid w:val="00C23523"/>
    <w:rsid w:val="00C35007"/>
    <w:rsid w:val="00C47F35"/>
    <w:rsid w:val="00C56083"/>
    <w:rsid w:val="00C563D0"/>
    <w:rsid w:val="00C623E3"/>
    <w:rsid w:val="00C64915"/>
    <w:rsid w:val="00C649B2"/>
    <w:rsid w:val="00C95AC4"/>
    <w:rsid w:val="00C97A88"/>
    <w:rsid w:val="00CA09F0"/>
    <w:rsid w:val="00CB4B87"/>
    <w:rsid w:val="00CB6F37"/>
    <w:rsid w:val="00CC0B9F"/>
    <w:rsid w:val="00CC3BE7"/>
    <w:rsid w:val="00CD614F"/>
    <w:rsid w:val="00CE0808"/>
    <w:rsid w:val="00CE7C4C"/>
    <w:rsid w:val="00D054D6"/>
    <w:rsid w:val="00D0589F"/>
    <w:rsid w:val="00D261B4"/>
    <w:rsid w:val="00D3273F"/>
    <w:rsid w:val="00D36595"/>
    <w:rsid w:val="00D43DFB"/>
    <w:rsid w:val="00D44DA8"/>
    <w:rsid w:val="00D45201"/>
    <w:rsid w:val="00D56443"/>
    <w:rsid w:val="00D57311"/>
    <w:rsid w:val="00D57946"/>
    <w:rsid w:val="00D63753"/>
    <w:rsid w:val="00D64D6E"/>
    <w:rsid w:val="00D7034B"/>
    <w:rsid w:val="00D762F0"/>
    <w:rsid w:val="00D80670"/>
    <w:rsid w:val="00D9039A"/>
    <w:rsid w:val="00D919C5"/>
    <w:rsid w:val="00DA14B0"/>
    <w:rsid w:val="00DA30C2"/>
    <w:rsid w:val="00DB1C43"/>
    <w:rsid w:val="00DC2E6E"/>
    <w:rsid w:val="00DE0EBF"/>
    <w:rsid w:val="00DE24A9"/>
    <w:rsid w:val="00DF0E46"/>
    <w:rsid w:val="00DF3FA3"/>
    <w:rsid w:val="00DF406F"/>
    <w:rsid w:val="00E00236"/>
    <w:rsid w:val="00E02547"/>
    <w:rsid w:val="00E07882"/>
    <w:rsid w:val="00E1024A"/>
    <w:rsid w:val="00E22008"/>
    <w:rsid w:val="00E37E0F"/>
    <w:rsid w:val="00E4264B"/>
    <w:rsid w:val="00E436A0"/>
    <w:rsid w:val="00E60038"/>
    <w:rsid w:val="00E62384"/>
    <w:rsid w:val="00E7337E"/>
    <w:rsid w:val="00E77750"/>
    <w:rsid w:val="00E816DD"/>
    <w:rsid w:val="00E8418E"/>
    <w:rsid w:val="00E96CCA"/>
    <w:rsid w:val="00EA0314"/>
    <w:rsid w:val="00EA19BF"/>
    <w:rsid w:val="00EA3D44"/>
    <w:rsid w:val="00EC1E0E"/>
    <w:rsid w:val="00EC1F54"/>
    <w:rsid w:val="00EC2A37"/>
    <w:rsid w:val="00EC5186"/>
    <w:rsid w:val="00ED21A1"/>
    <w:rsid w:val="00EE1A24"/>
    <w:rsid w:val="00EF7223"/>
    <w:rsid w:val="00F026D5"/>
    <w:rsid w:val="00F027E2"/>
    <w:rsid w:val="00F060E7"/>
    <w:rsid w:val="00F0770F"/>
    <w:rsid w:val="00F140D4"/>
    <w:rsid w:val="00F1451F"/>
    <w:rsid w:val="00F210E1"/>
    <w:rsid w:val="00F34010"/>
    <w:rsid w:val="00F34463"/>
    <w:rsid w:val="00F34536"/>
    <w:rsid w:val="00F41795"/>
    <w:rsid w:val="00F4375C"/>
    <w:rsid w:val="00F439DF"/>
    <w:rsid w:val="00F54424"/>
    <w:rsid w:val="00F60AD3"/>
    <w:rsid w:val="00F67903"/>
    <w:rsid w:val="00F72100"/>
    <w:rsid w:val="00F7254A"/>
    <w:rsid w:val="00F75B79"/>
    <w:rsid w:val="00F76AD4"/>
    <w:rsid w:val="00F907E1"/>
    <w:rsid w:val="00FA1EBA"/>
    <w:rsid w:val="00FA2800"/>
    <w:rsid w:val="00FB253F"/>
    <w:rsid w:val="00FB53BD"/>
    <w:rsid w:val="00FD15B7"/>
    <w:rsid w:val="00FD2983"/>
    <w:rsid w:val="00FD7690"/>
    <w:rsid w:val="00FF71E8"/>
    <w:rsid w:val="00FF79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8DF"/>
    <w:pPr>
      <w:ind w:left="720"/>
      <w:contextualSpacing/>
    </w:pPr>
  </w:style>
  <w:style w:type="character" w:customStyle="1" w:styleId="rvts23">
    <w:name w:val="rvts23"/>
    <w:rsid w:val="004B3581"/>
  </w:style>
  <w:style w:type="character" w:customStyle="1" w:styleId="rvts0">
    <w:name w:val="rvts0"/>
    <w:basedOn w:val="a0"/>
    <w:rsid w:val="00A745A1"/>
  </w:style>
  <w:style w:type="character" w:customStyle="1" w:styleId="rvts9">
    <w:name w:val="rvts9"/>
    <w:basedOn w:val="a0"/>
    <w:rsid w:val="00A745A1"/>
  </w:style>
  <w:style w:type="paragraph" w:customStyle="1" w:styleId="rvps7">
    <w:name w:val="rvps7"/>
    <w:basedOn w:val="a"/>
    <w:rsid w:val="00BB13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BB13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BB13A5"/>
    <w:rPr>
      <w:color w:val="0000FF"/>
      <w:u w:val="single"/>
    </w:rPr>
  </w:style>
  <w:style w:type="paragraph" w:styleId="HTML">
    <w:name w:val="HTML Preformatted"/>
    <w:basedOn w:val="a"/>
    <w:link w:val="HTML0"/>
    <w:uiPriority w:val="99"/>
    <w:unhideWhenUsed/>
    <w:rsid w:val="00BE1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BE146C"/>
    <w:rPr>
      <w:rFonts w:ascii="Courier New" w:eastAsia="Times New Roman" w:hAnsi="Courier New" w:cs="Courier New"/>
      <w:sz w:val="20"/>
      <w:szCs w:val="20"/>
      <w:lang w:eastAsia="uk-UA"/>
    </w:rPr>
  </w:style>
  <w:style w:type="paragraph" w:customStyle="1" w:styleId="rvps2">
    <w:name w:val="rvps2"/>
    <w:basedOn w:val="a"/>
    <w:rsid w:val="003F019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3F019A"/>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w:basedOn w:val="a"/>
    <w:rsid w:val="008A682D"/>
    <w:pPr>
      <w:spacing w:after="0" w:line="240" w:lineRule="auto"/>
    </w:pPr>
    <w:rPr>
      <w:rFonts w:ascii="Verdana" w:eastAsia="Times New Roman" w:hAnsi="Verdana" w:cs="Verdana"/>
      <w:sz w:val="28"/>
      <w:szCs w:val="28"/>
      <w:lang w:val="en-US"/>
    </w:rPr>
  </w:style>
  <w:style w:type="paragraph" w:customStyle="1" w:styleId="rvps12">
    <w:name w:val="rvps12"/>
    <w:basedOn w:val="a"/>
    <w:rsid w:val="006524B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6524B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header"/>
    <w:basedOn w:val="a"/>
    <w:link w:val="a6"/>
    <w:uiPriority w:val="99"/>
    <w:unhideWhenUsed/>
    <w:rsid w:val="003512DB"/>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3512DB"/>
  </w:style>
  <w:style w:type="paragraph" w:styleId="a7">
    <w:name w:val="footer"/>
    <w:basedOn w:val="a"/>
    <w:link w:val="a8"/>
    <w:uiPriority w:val="99"/>
    <w:unhideWhenUsed/>
    <w:rsid w:val="003512DB"/>
    <w:pPr>
      <w:tabs>
        <w:tab w:val="center" w:pos="4819"/>
        <w:tab w:val="right" w:pos="9639"/>
      </w:tabs>
      <w:spacing w:after="0" w:line="240" w:lineRule="auto"/>
    </w:pPr>
  </w:style>
  <w:style w:type="character" w:customStyle="1" w:styleId="a8">
    <w:name w:val="Нижний колонтитул Знак"/>
    <w:basedOn w:val="a0"/>
    <w:link w:val="a7"/>
    <w:uiPriority w:val="99"/>
    <w:rsid w:val="003512DB"/>
  </w:style>
  <w:style w:type="paragraph" w:customStyle="1" w:styleId="Ch6">
    <w:name w:val="Основной текст (Ch_6 Міністерства)"/>
    <w:basedOn w:val="a"/>
    <w:rsid w:val="001B5380"/>
    <w:pPr>
      <w:widowControl w:val="0"/>
      <w:tabs>
        <w:tab w:val="right" w:pos="7710"/>
        <w:tab w:val="right" w:pos="11514"/>
      </w:tabs>
      <w:autoSpaceDE w:val="0"/>
      <w:autoSpaceDN w:val="0"/>
      <w:adjustRightInd w:val="0"/>
      <w:spacing w:after="0" w:line="257" w:lineRule="auto"/>
      <w:ind w:firstLine="283"/>
      <w:jc w:val="both"/>
      <w:textAlignment w:val="center"/>
    </w:pPr>
    <w:rPr>
      <w:rFonts w:ascii="Pragmatica Book" w:eastAsia="Times New Roman" w:hAnsi="Pragmatica Book" w:cs="Pragmatica Book"/>
      <w:color w:val="000000"/>
      <w:w w:val="90"/>
      <w:sz w:val="18"/>
      <w:szCs w:val="18"/>
      <w:lang w:eastAsia="uk-UA"/>
    </w:rPr>
  </w:style>
  <w:style w:type="paragraph" w:customStyle="1" w:styleId="SnoskaSNOSKI">
    <w:name w:val="Snoska* (SNOSKI)"/>
    <w:basedOn w:val="a"/>
    <w:rsid w:val="001B5380"/>
    <w:pPr>
      <w:widowControl w:val="0"/>
      <w:pBdr>
        <w:top w:val="single" w:sz="4" w:space="11" w:color="auto"/>
      </w:pBdr>
      <w:tabs>
        <w:tab w:val="left" w:pos="85"/>
        <w:tab w:val="left" w:pos="170"/>
        <w:tab w:val="left" w:pos="255"/>
        <w:tab w:val="left" w:pos="340"/>
        <w:tab w:val="left" w:pos="425"/>
        <w:tab w:val="left" w:pos="510"/>
        <w:tab w:val="left" w:pos="595"/>
        <w:tab w:val="left" w:pos="680"/>
        <w:tab w:val="left" w:pos="765"/>
        <w:tab w:val="left" w:pos="850"/>
        <w:tab w:val="left" w:pos="935"/>
        <w:tab w:val="left" w:pos="2154"/>
        <w:tab w:val="right" w:pos="6350"/>
      </w:tabs>
      <w:autoSpaceDE w:val="0"/>
      <w:autoSpaceDN w:val="0"/>
      <w:adjustRightInd w:val="0"/>
      <w:spacing w:after="0" w:line="257" w:lineRule="auto"/>
      <w:jc w:val="both"/>
      <w:textAlignment w:val="center"/>
    </w:pPr>
    <w:rPr>
      <w:rFonts w:ascii="Pragmatica Book" w:eastAsia="Times New Roman" w:hAnsi="Pragmatica Book" w:cs="Pragmatica Book"/>
      <w:color w:val="000000"/>
      <w:w w:val="90"/>
      <w:sz w:val="15"/>
      <w:szCs w:val="15"/>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8DF"/>
    <w:pPr>
      <w:ind w:left="720"/>
      <w:contextualSpacing/>
    </w:pPr>
  </w:style>
  <w:style w:type="character" w:customStyle="1" w:styleId="rvts23">
    <w:name w:val="rvts23"/>
    <w:rsid w:val="004B3581"/>
  </w:style>
  <w:style w:type="character" w:customStyle="1" w:styleId="rvts0">
    <w:name w:val="rvts0"/>
    <w:basedOn w:val="a0"/>
    <w:rsid w:val="00A745A1"/>
  </w:style>
  <w:style w:type="character" w:customStyle="1" w:styleId="rvts9">
    <w:name w:val="rvts9"/>
    <w:basedOn w:val="a0"/>
    <w:rsid w:val="00A745A1"/>
  </w:style>
  <w:style w:type="paragraph" w:customStyle="1" w:styleId="rvps7">
    <w:name w:val="rvps7"/>
    <w:basedOn w:val="a"/>
    <w:rsid w:val="00BB13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BB13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BB13A5"/>
    <w:rPr>
      <w:color w:val="0000FF"/>
      <w:u w:val="single"/>
    </w:rPr>
  </w:style>
  <w:style w:type="paragraph" w:styleId="HTML">
    <w:name w:val="HTML Preformatted"/>
    <w:basedOn w:val="a"/>
    <w:link w:val="HTML0"/>
    <w:uiPriority w:val="99"/>
    <w:unhideWhenUsed/>
    <w:rsid w:val="00BE1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BE146C"/>
    <w:rPr>
      <w:rFonts w:ascii="Courier New" w:eastAsia="Times New Roman" w:hAnsi="Courier New" w:cs="Courier New"/>
      <w:sz w:val="20"/>
      <w:szCs w:val="20"/>
      <w:lang w:eastAsia="uk-UA"/>
    </w:rPr>
  </w:style>
  <w:style w:type="paragraph" w:customStyle="1" w:styleId="rvps2">
    <w:name w:val="rvps2"/>
    <w:basedOn w:val="a"/>
    <w:rsid w:val="003F019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3F019A"/>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w:basedOn w:val="a"/>
    <w:rsid w:val="008A682D"/>
    <w:pPr>
      <w:spacing w:after="0" w:line="240" w:lineRule="auto"/>
    </w:pPr>
    <w:rPr>
      <w:rFonts w:ascii="Verdana" w:eastAsia="Times New Roman" w:hAnsi="Verdana" w:cs="Verdana"/>
      <w:sz w:val="28"/>
      <w:szCs w:val="28"/>
      <w:lang w:val="en-US"/>
    </w:rPr>
  </w:style>
  <w:style w:type="paragraph" w:customStyle="1" w:styleId="rvps12">
    <w:name w:val="rvps12"/>
    <w:basedOn w:val="a"/>
    <w:rsid w:val="006524B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6524B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header"/>
    <w:basedOn w:val="a"/>
    <w:link w:val="a6"/>
    <w:uiPriority w:val="99"/>
    <w:unhideWhenUsed/>
    <w:rsid w:val="003512DB"/>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3512DB"/>
  </w:style>
  <w:style w:type="paragraph" w:styleId="a7">
    <w:name w:val="footer"/>
    <w:basedOn w:val="a"/>
    <w:link w:val="a8"/>
    <w:uiPriority w:val="99"/>
    <w:unhideWhenUsed/>
    <w:rsid w:val="003512DB"/>
    <w:pPr>
      <w:tabs>
        <w:tab w:val="center" w:pos="4819"/>
        <w:tab w:val="right" w:pos="9639"/>
      </w:tabs>
      <w:spacing w:after="0" w:line="240" w:lineRule="auto"/>
    </w:pPr>
  </w:style>
  <w:style w:type="character" w:customStyle="1" w:styleId="a8">
    <w:name w:val="Нижний колонтитул Знак"/>
    <w:basedOn w:val="a0"/>
    <w:link w:val="a7"/>
    <w:uiPriority w:val="99"/>
    <w:rsid w:val="003512DB"/>
  </w:style>
  <w:style w:type="paragraph" w:customStyle="1" w:styleId="Ch6">
    <w:name w:val="Основной текст (Ch_6 Міністерства)"/>
    <w:basedOn w:val="a"/>
    <w:rsid w:val="001B5380"/>
    <w:pPr>
      <w:widowControl w:val="0"/>
      <w:tabs>
        <w:tab w:val="right" w:pos="7710"/>
        <w:tab w:val="right" w:pos="11514"/>
      </w:tabs>
      <w:autoSpaceDE w:val="0"/>
      <w:autoSpaceDN w:val="0"/>
      <w:adjustRightInd w:val="0"/>
      <w:spacing w:after="0" w:line="257" w:lineRule="auto"/>
      <w:ind w:firstLine="283"/>
      <w:jc w:val="both"/>
      <w:textAlignment w:val="center"/>
    </w:pPr>
    <w:rPr>
      <w:rFonts w:ascii="Pragmatica Book" w:eastAsia="Times New Roman" w:hAnsi="Pragmatica Book" w:cs="Pragmatica Book"/>
      <w:color w:val="000000"/>
      <w:w w:val="90"/>
      <w:sz w:val="18"/>
      <w:szCs w:val="18"/>
      <w:lang w:eastAsia="uk-UA"/>
    </w:rPr>
  </w:style>
  <w:style w:type="paragraph" w:customStyle="1" w:styleId="SnoskaSNOSKI">
    <w:name w:val="Snoska* (SNOSKI)"/>
    <w:basedOn w:val="a"/>
    <w:rsid w:val="001B5380"/>
    <w:pPr>
      <w:widowControl w:val="0"/>
      <w:pBdr>
        <w:top w:val="single" w:sz="4" w:space="11" w:color="auto"/>
      </w:pBdr>
      <w:tabs>
        <w:tab w:val="left" w:pos="85"/>
        <w:tab w:val="left" w:pos="170"/>
        <w:tab w:val="left" w:pos="255"/>
        <w:tab w:val="left" w:pos="340"/>
        <w:tab w:val="left" w:pos="425"/>
        <w:tab w:val="left" w:pos="510"/>
        <w:tab w:val="left" w:pos="595"/>
        <w:tab w:val="left" w:pos="680"/>
        <w:tab w:val="left" w:pos="765"/>
        <w:tab w:val="left" w:pos="850"/>
        <w:tab w:val="left" w:pos="935"/>
        <w:tab w:val="left" w:pos="2154"/>
        <w:tab w:val="right" w:pos="6350"/>
      </w:tabs>
      <w:autoSpaceDE w:val="0"/>
      <w:autoSpaceDN w:val="0"/>
      <w:adjustRightInd w:val="0"/>
      <w:spacing w:after="0" w:line="257" w:lineRule="auto"/>
      <w:jc w:val="both"/>
      <w:textAlignment w:val="center"/>
    </w:pPr>
    <w:rPr>
      <w:rFonts w:ascii="Pragmatica Book" w:eastAsia="Times New Roman" w:hAnsi="Pragmatica Book" w:cs="Pragmatica Book"/>
      <w:color w:val="000000"/>
      <w:w w:val="90"/>
      <w:sz w:val="15"/>
      <w:szCs w:val="15"/>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1793">
      <w:bodyDiv w:val="1"/>
      <w:marLeft w:val="0"/>
      <w:marRight w:val="0"/>
      <w:marTop w:val="0"/>
      <w:marBottom w:val="0"/>
      <w:divBdr>
        <w:top w:val="none" w:sz="0" w:space="0" w:color="auto"/>
        <w:left w:val="none" w:sz="0" w:space="0" w:color="auto"/>
        <w:bottom w:val="none" w:sz="0" w:space="0" w:color="auto"/>
        <w:right w:val="none" w:sz="0" w:space="0" w:color="auto"/>
      </w:divBdr>
    </w:div>
    <w:div w:id="165946279">
      <w:bodyDiv w:val="1"/>
      <w:marLeft w:val="0"/>
      <w:marRight w:val="0"/>
      <w:marTop w:val="0"/>
      <w:marBottom w:val="0"/>
      <w:divBdr>
        <w:top w:val="none" w:sz="0" w:space="0" w:color="auto"/>
        <w:left w:val="none" w:sz="0" w:space="0" w:color="auto"/>
        <w:bottom w:val="none" w:sz="0" w:space="0" w:color="auto"/>
        <w:right w:val="none" w:sz="0" w:space="0" w:color="auto"/>
      </w:divBdr>
      <w:divsChild>
        <w:div w:id="2047755819">
          <w:marLeft w:val="0"/>
          <w:marRight w:val="0"/>
          <w:marTop w:val="0"/>
          <w:marBottom w:val="0"/>
          <w:divBdr>
            <w:top w:val="none" w:sz="0" w:space="0" w:color="auto"/>
            <w:left w:val="none" w:sz="0" w:space="0" w:color="auto"/>
            <w:bottom w:val="none" w:sz="0" w:space="0" w:color="auto"/>
            <w:right w:val="none" w:sz="0" w:space="0" w:color="auto"/>
          </w:divBdr>
        </w:div>
      </w:divsChild>
    </w:div>
    <w:div w:id="235407693">
      <w:bodyDiv w:val="1"/>
      <w:marLeft w:val="0"/>
      <w:marRight w:val="0"/>
      <w:marTop w:val="0"/>
      <w:marBottom w:val="0"/>
      <w:divBdr>
        <w:top w:val="none" w:sz="0" w:space="0" w:color="auto"/>
        <w:left w:val="none" w:sz="0" w:space="0" w:color="auto"/>
        <w:bottom w:val="none" w:sz="0" w:space="0" w:color="auto"/>
        <w:right w:val="none" w:sz="0" w:space="0" w:color="auto"/>
      </w:divBdr>
    </w:div>
    <w:div w:id="278879543">
      <w:bodyDiv w:val="1"/>
      <w:marLeft w:val="0"/>
      <w:marRight w:val="0"/>
      <w:marTop w:val="0"/>
      <w:marBottom w:val="0"/>
      <w:divBdr>
        <w:top w:val="none" w:sz="0" w:space="0" w:color="auto"/>
        <w:left w:val="none" w:sz="0" w:space="0" w:color="auto"/>
        <w:bottom w:val="none" w:sz="0" w:space="0" w:color="auto"/>
        <w:right w:val="none" w:sz="0" w:space="0" w:color="auto"/>
      </w:divBdr>
      <w:divsChild>
        <w:div w:id="1070007981">
          <w:marLeft w:val="0"/>
          <w:marRight w:val="0"/>
          <w:marTop w:val="0"/>
          <w:marBottom w:val="0"/>
          <w:divBdr>
            <w:top w:val="none" w:sz="0" w:space="0" w:color="auto"/>
            <w:left w:val="none" w:sz="0" w:space="0" w:color="auto"/>
            <w:bottom w:val="none" w:sz="0" w:space="0" w:color="auto"/>
            <w:right w:val="none" w:sz="0" w:space="0" w:color="auto"/>
          </w:divBdr>
        </w:div>
      </w:divsChild>
    </w:div>
    <w:div w:id="339698288">
      <w:bodyDiv w:val="1"/>
      <w:marLeft w:val="0"/>
      <w:marRight w:val="0"/>
      <w:marTop w:val="0"/>
      <w:marBottom w:val="0"/>
      <w:divBdr>
        <w:top w:val="none" w:sz="0" w:space="0" w:color="auto"/>
        <w:left w:val="none" w:sz="0" w:space="0" w:color="auto"/>
        <w:bottom w:val="none" w:sz="0" w:space="0" w:color="auto"/>
        <w:right w:val="none" w:sz="0" w:space="0" w:color="auto"/>
      </w:divBdr>
    </w:div>
    <w:div w:id="340008168">
      <w:bodyDiv w:val="1"/>
      <w:marLeft w:val="0"/>
      <w:marRight w:val="0"/>
      <w:marTop w:val="0"/>
      <w:marBottom w:val="0"/>
      <w:divBdr>
        <w:top w:val="none" w:sz="0" w:space="0" w:color="auto"/>
        <w:left w:val="none" w:sz="0" w:space="0" w:color="auto"/>
        <w:bottom w:val="none" w:sz="0" w:space="0" w:color="auto"/>
        <w:right w:val="none" w:sz="0" w:space="0" w:color="auto"/>
      </w:divBdr>
    </w:div>
    <w:div w:id="629746036">
      <w:bodyDiv w:val="1"/>
      <w:marLeft w:val="0"/>
      <w:marRight w:val="0"/>
      <w:marTop w:val="0"/>
      <w:marBottom w:val="0"/>
      <w:divBdr>
        <w:top w:val="none" w:sz="0" w:space="0" w:color="auto"/>
        <w:left w:val="none" w:sz="0" w:space="0" w:color="auto"/>
        <w:bottom w:val="none" w:sz="0" w:space="0" w:color="auto"/>
        <w:right w:val="none" w:sz="0" w:space="0" w:color="auto"/>
      </w:divBdr>
    </w:div>
    <w:div w:id="769280533">
      <w:bodyDiv w:val="1"/>
      <w:marLeft w:val="0"/>
      <w:marRight w:val="0"/>
      <w:marTop w:val="0"/>
      <w:marBottom w:val="0"/>
      <w:divBdr>
        <w:top w:val="none" w:sz="0" w:space="0" w:color="auto"/>
        <w:left w:val="none" w:sz="0" w:space="0" w:color="auto"/>
        <w:bottom w:val="none" w:sz="0" w:space="0" w:color="auto"/>
        <w:right w:val="none" w:sz="0" w:space="0" w:color="auto"/>
      </w:divBdr>
    </w:div>
    <w:div w:id="914703656">
      <w:bodyDiv w:val="1"/>
      <w:marLeft w:val="0"/>
      <w:marRight w:val="0"/>
      <w:marTop w:val="0"/>
      <w:marBottom w:val="0"/>
      <w:divBdr>
        <w:top w:val="none" w:sz="0" w:space="0" w:color="auto"/>
        <w:left w:val="none" w:sz="0" w:space="0" w:color="auto"/>
        <w:bottom w:val="none" w:sz="0" w:space="0" w:color="auto"/>
        <w:right w:val="none" w:sz="0" w:space="0" w:color="auto"/>
      </w:divBdr>
      <w:divsChild>
        <w:div w:id="727263126">
          <w:marLeft w:val="0"/>
          <w:marRight w:val="0"/>
          <w:marTop w:val="0"/>
          <w:marBottom w:val="0"/>
          <w:divBdr>
            <w:top w:val="none" w:sz="0" w:space="0" w:color="auto"/>
            <w:left w:val="none" w:sz="0" w:space="0" w:color="auto"/>
            <w:bottom w:val="none" w:sz="0" w:space="0" w:color="auto"/>
            <w:right w:val="none" w:sz="0" w:space="0" w:color="auto"/>
          </w:divBdr>
        </w:div>
      </w:divsChild>
    </w:div>
    <w:div w:id="941109444">
      <w:bodyDiv w:val="1"/>
      <w:marLeft w:val="0"/>
      <w:marRight w:val="0"/>
      <w:marTop w:val="0"/>
      <w:marBottom w:val="0"/>
      <w:divBdr>
        <w:top w:val="none" w:sz="0" w:space="0" w:color="auto"/>
        <w:left w:val="none" w:sz="0" w:space="0" w:color="auto"/>
        <w:bottom w:val="none" w:sz="0" w:space="0" w:color="auto"/>
        <w:right w:val="none" w:sz="0" w:space="0" w:color="auto"/>
      </w:divBdr>
      <w:divsChild>
        <w:div w:id="1966613961">
          <w:marLeft w:val="0"/>
          <w:marRight w:val="0"/>
          <w:marTop w:val="0"/>
          <w:marBottom w:val="0"/>
          <w:divBdr>
            <w:top w:val="none" w:sz="0" w:space="0" w:color="auto"/>
            <w:left w:val="none" w:sz="0" w:space="0" w:color="auto"/>
            <w:bottom w:val="none" w:sz="0" w:space="0" w:color="auto"/>
            <w:right w:val="none" w:sz="0" w:space="0" w:color="auto"/>
          </w:divBdr>
        </w:div>
      </w:divsChild>
    </w:div>
    <w:div w:id="1071928007">
      <w:bodyDiv w:val="1"/>
      <w:marLeft w:val="0"/>
      <w:marRight w:val="0"/>
      <w:marTop w:val="0"/>
      <w:marBottom w:val="0"/>
      <w:divBdr>
        <w:top w:val="none" w:sz="0" w:space="0" w:color="auto"/>
        <w:left w:val="none" w:sz="0" w:space="0" w:color="auto"/>
        <w:bottom w:val="none" w:sz="0" w:space="0" w:color="auto"/>
        <w:right w:val="none" w:sz="0" w:space="0" w:color="auto"/>
      </w:divBdr>
    </w:div>
    <w:div w:id="1138257811">
      <w:bodyDiv w:val="1"/>
      <w:marLeft w:val="0"/>
      <w:marRight w:val="0"/>
      <w:marTop w:val="0"/>
      <w:marBottom w:val="0"/>
      <w:divBdr>
        <w:top w:val="none" w:sz="0" w:space="0" w:color="auto"/>
        <w:left w:val="none" w:sz="0" w:space="0" w:color="auto"/>
        <w:bottom w:val="none" w:sz="0" w:space="0" w:color="auto"/>
        <w:right w:val="none" w:sz="0" w:space="0" w:color="auto"/>
      </w:divBdr>
    </w:div>
    <w:div w:id="1218933343">
      <w:bodyDiv w:val="1"/>
      <w:marLeft w:val="0"/>
      <w:marRight w:val="0"/>
      <w:marTop w:val="0"/>
      <w:marBottom w:val="0"/>
      <w:divBdr>
        <w:top w:val="none" w:sz="0" w:space="0" w:color="auto"/>
        <w:left w:val="none" w:sz="0" w:space="0" w:color="auto"/>
        <w:bottom w:val="none" w:sz="0" w:space="0" w:color="auto"/>
        <w:right w:val="none" w:sz="0" w:space="0" w:color="auto"/>
      </w:divBdr>
    </w:div>
    <w:div w:id="1356728512">
      <w:bodyDiv w:val="1"/>
      <w:marLeft w:val="0"/>
      <w:marRight w:val="0"/>
      <w:marTop w:val="0"/>
      <w:marBottom w:val="0"/>
      <w:divBdr>
        <w:top w:val="none" w:sz="0" w:space="0" w:color="auto"/>
        <w:left w:val="none" w:sz="0" w:space="0" w:color="auto"/>
        <w:bottom w:val="none" w:sz="0" w:space="0" w:color="auto"/>
        <w:right w:val="none" w:sz="0" w:space="0" w:color="auto"/>
      </w:divBdr>
    </w:div>
    <w:div w:id="1374767489">
      <w:bodyDiv w:val="1"/>
      <w:marLeft w:val="0"/>
      <w:marRight w:val="0"/>
      <w:marTop w:val="0"/>
      <w:marBottom w:val="0"/>
      <w:divBdr>
        <w:top w:val="none" w:sz="0" w:space="0" w:color="auto"/>
        <w:left w:val="none" w:sz="0" w:space="0" w:color="auto"/>
        <w:bottom w:val="none" w:sz="0" w:space="0" w:color="auto"/>
        <w:right w:val="none" w:sz="0" w:space="0" w:color="auto"/>
      </w:divBdr>
    </w:div>
    <w:div w:id="1377047918">
      <w:bodyDiv w:val="1"/>
      <w:marLeft w:val="0"/>
      <w:marRight w:val="0"/>
      <w:marTop w:val="0"/>
      <w:marBottom w:val="0"/>
      <w:divBdr>
        <w:top w:val="none" w:sz="0" w:space="0" w:color="auto"/>
        <w:left w:val="none" w:sz="0" w:space="0" w:color="auto"/>
        <w:bottom w:val="none" w:sz="0" w:space="0" w:color="auto"/>
        <w:right w:val="none" w:sz="0" w:space="0" w:color="auto"/>
      </w:divBdr>
    </w:div>
    <w:div w:id="1463305988">
      <w:bodyDiv w:val="1"/>
      <w:marLeft w:val="0"/>
      <w:marRight w:val="0"/>
      <w:marTop w:val="0"/>
      <w:marBottom w:val="0"/>
      <w:divBdr>
        <w:top w:val="none" w:sz="0" w:space="0" w:color="auto"/>
        <w:left w:val="none" w:sz="0" w:space="0" w:color="auto"/>
        <w:bottom w:val="none" w:sz="0" w:space="0" w:color="auto"/>
        <w:right w:val="none" w:sz="0" w:space="0" w:color="auto"/>
      </w:divBdr>
    </w:div>
    <w:div w:id="1478382233">
      <w:bodyDiv w:val="1"/>
      <w:marLeft w:val="0"/>
      <w:marRight w:val="0"/>
      <w:marTop w:val="0"/>
      <w:marBottom w:val="0"/>
      <w:divBdr>
        <w:top w:val="none" w:sz="0" w:space="0" w:color="auto"/>
        <w:left w:val="none" w:sz="0" w:space="0" w:color="auto"/>
        <w:bottom w:val="none" w:sz="0" w:space="0" w:color="auto"/>
        <w:right w:val="none" w:sz="0" w:space="0" w:color="auto"/>
      </w:divBdr>
    </w:div>
    <w:div w:id="1502044825">
      <w:bodyDiv w:val="1"/>
      <w:marLeft w:val="0"/>
      <w:marRight w:val="0"/>
      <w:marTop w:val="0"/>
      <w:marBottom w:val="0"/>
      <w:divBdr>
        <w:top w:val="none" w:sz="0" w:space="0" w:color="auto"/>
        <w:left w:val="none" w:sz="0" w:space="0" w:color="auto"/>
        <w:bottom w:val="none" w:sz="0" w:space="0" w:color="auto"/>
        <w:right w:val="none" w:sz="0" w:space="0" w:color="auto"/>
      </w:divBdr>
    </w:div>
    <w:div w:id="1709379463">
      <w:bodyDiv w:val="1"/>
      <w:marLeft w:val="0"/>
      <w:marRight w:val="0"/>
      <w:marTop w:val="0"/>
      <w:marBottom w:val="0"/>
      <w:divBdr>
        <w:top w:val="none" w:sz="0" w:space="0" w:color="auto"/>
        <w:left w:val="none" w:sz="0" w:space="0" w:color="auto"/>
        <w:bottom w:val="none" w:sz="0" w:space="0" w:color="auto"/>
        <w:right w:val="none" w:sz="0" w:space="0" w:color="auto"/>
      </w:divBdr>
    </w:div>
    <w:div w:id="1850293209">
      <w:bodyDiv w:val="1"/>
      <w:marLeft w:val="0"/>
      <w:marRight w:val="0"/>
      <w:marTop w:val="0"/>
      <w:marBottom w:val="0"/>
      <w:divBdr>
        <w:top w:val="none" w:sz="0" w:space="0" w:color="auto"/>
        <w:left w:val="none" w:sz="0" w:space="0" w:color="auto"/>
        <w:bottom w:val="none" w:sz="0" w:space="0" w:color="auto"/>
        <w:right w:val="none" w:sz="0" w:space="0" w:color="auto"/>
      </w:divBdr>
    </w:div>
    <w:div w:id="1889612030">
      <w:bodyDiv w:val="1"/>
      <w:marLeft w:val="0"/>
      <w:marRight w:val="0"/>
      <w:marTop w:val="0"/>
      <w:marBottom w:val="0"/>
      <w:divBdr>
        <w:top w:val="none" w:sz="0" w:space="0" w:color="auto"/>
        <w:left w:val="none" w:sz="0" w:space="0" w:color="auto"/>
        <w:bottom w:val="none" w:sz="0" w:space="0" w:color="auto"/>
        <w:right w:val="none" w:sz="0" w:space="0" w:color="auto"/>
      </w:divBdr>
    </w:div>
    <w:div w:id="1984305930">
      <w:bodyDiv w:val="1"/>
      <w:marLeft w:val="0"/>
      <w:marRight w:val="0"/>
      <w:marTop w:val="0"/>
      <w:marBottom w:val="0"/>
      <w:divBdr>
        <w:top w:val="none" w:sz="0" w:space="0" w:color="auto"/>
        <w:left w:val="none" w:sz="0" w:space="0" w:color="auto"/>
        <w:bottom w:val="none" w:sz="0" w:space="0" w:color="auto"/>
        <w:right w:val="none" w:sz="0" w:space="0" w:color="auto"/>
      </w:divBdr>
    </w:div>
    <w:div w:id="2063479892">
      <w:bodyDiv w:val="1"/>
      <w:marLeft w:val="0"/>
      <w:marRight w:val="0"/>
      <w:marTop w:val="0"/>
      <w:marBottom w:val="0"/>
      <w:divBdr>
        <w:top w:val="none" w:sz="0" w:space="0" w:color="auto"/>
        <w:left w:val="none" w:sz="0" w:space="0" w:color="auto"/>
        <w:bottom w:val="none" w:sz="0" w:space="0" w:color="auto"/>
        <w:right w:val="none" w:sz="0" w:space="0" w:color="auto"/>
      </w:divBdr>
    </w:div>
    <w:div w:id="214388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62-12" TargetMode="External"/><Relationship Id="rId13" Type="http://schemas.openxmlformats.org/officeDocument/2006/relationships/hyperlink" Target="https://zakon.rada.gov.ua/laws/show/962-12" TargetMode="External"/><Relationship Id="rId18" Type="http://schemas.openxmlformats.org/officeDocument/2006/relationships/hyperlink" Target="https://zakon.rada.gov.ua/laws/show/1788-1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zakon.rada.gov.ua/laws/show/962-12" TargetMode="External"/><Relationship Id="rId12" Type="http://schemas.openxmlformats.org/officeDocument/2006/relationships/hyperlink" Target="https://zakon.rada.gov.ua/laws/show/962-12" TargetMode="External"/><Relationship Id="rId17" Type="http://schemas.openxmlformats.org/officeDocument/2006/relationships/hyperlink" Target="https://zakon.rada.gov.ua/laws/show/3551-12" TargetMode="External"/><Relationship Id="rId2" Type="http://schemas.microsoft.com/office/2007/relationships/stylesWithEffects" Target="stylesWithEffects.xml"/><Relationship Id="rId16" Type="http://schemas.openxmlformats.org/officeDocument/2006/relationships/hyperlink" Target="https://zakon.rada.gov.ua/laws/show/3551-12"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zakon.rada.gov.ua/laws/show/254%D0%BA/96-%D0%B2%D1%80" TargetMode="External"/><Relationship Id="rId5" Type="http://schemas.openxmlformats.org/officeDocument/2006/relationships/footnotes" Target="footnotes.xml"/><Relationship Id="rId15" Type="http://schemas.openxmlformats.org/officeDocument/2006/relationships/hyperlink" Target="https://zakon.rada.gov.ua/laws/show/962-12" TargetMode="External"/><Relationship Id="rId10" Type="http://schemas.openxmlformats.org/officeDocument/2006/relationships/hyperlink" Target="https://zakon.rada.gov.ua/laws/show/962-12" TargetMode="External"/><Relationship Id="rId19" Type="http://schemas.openxmlformats.org/officeDocument/2006/relationships/hyperlink" Target="https://zakon.rada.gov.ua/laws/show/2262-12" TargetMode="External"/><Relationship Id="rId4" Type="http://schemas.openxmlformats.org/officeDocument/2006/relationships/webSettings" Target="webSettings.xml"/><Relationship Id="rId9" Type="http://schemas.openxmlformats.org/officeDocument/2006/relationships/hyperlink" Target="https://zakon.rada.gov.ua/laws/show/962-12" TargetMode="External"/><Relationship Id="rId14" Type="http://schemas.openxmlformats.org/officeDocument/2006/relationships/hyperlink" Target="https://zakon.rada.gov.ua/laws/show/962-1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9104</Words>
  <Characters>51898</Characters>
  <Application>Microsoft Office Word</Application>
  <DocSecurity>0</DocSecurity>
  <Lines>432</Lines>
  <Paragraphs>121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uinp</dc:creator>
  <cp:lastModifiedBy>Настя</cp:lastModifiedBy>
  <cp:revision>4</cp:revision>
  <cp:lastPrinted>2019-09-16T07:59:00Z</cp:lastPrinted>
  <dcterms:created xsi:type="dcterms:W3CDTF">2019-11-15T10:55:00Z</dcterms:created>
  <dcterms:modified xsi:type="dcterms:W3CDTF">2019-12-12T07:01:00Z</dcterms:modified>
</cp:coreProperties>
</file>