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F91" w:rsidRPr="00062713" w:rsidRDefault="00C45F91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45pt;width:41.2pt;height:53.6pt;z-index:251658240;visibility:visible">
            <v:imagedata r:id="rId7" o:title=""/>
            <w10:wrap type="square"/>
          </v:shape>
        </w:pict>
      </w:r>
    </w:p>
    <w:p w:rsidR="00C45F91" w:rsidRPr="002A1EF1" w:rsidRDefault="00C45F91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C45F91" w:rsidRDefault="00C45F91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45F91" w:rsidRDefault="00C45F91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ВІДДІЛ ОСВІТИ </w:t>
      </w:r>
    </w:p>
    <w:p w:rsidR="00C45F91" w:rsidRDefault="00C45F91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</w:p>
    <w:p w:rsidR="00C45F91" w:rsidRPr="002A1EF1" w:rsidRDefault="00C45F91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МІСТА ЛИСИЧАНСЬК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C45F91" w:rsidRPr="00062713" w:rsidRDefault="00C45F91" w:rsidP="00FD6AA9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45F91" w:rsidRPr="00062713" w:rsidRDefault="00C45F91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C45F91" w:rsidRPr="00062713" w:rsidRDefault="00C45F91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C45F91" w:rsidRPr="00062713" w:rsidRDefault="00C45F91" w:rsidP="003F4F88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u w:val="single"/>
          <w:lang w:val="uk-UA"/>
        </w:rPr>
      </w:pPr>
      <w:r w:rsidRPr="001E7C76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30.10.2020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3F4F88">
        <w:rPr>
          <w:rFonts w:ascii="Times New Roman" w:hAnsi="Times New Roman"/>
          <w:color w:val="000000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062713">
        <w:rPr>
          <w:rFonts w:ascii="Times New Roman" w:hAnsi="Times New Roman"/>
          <w:sz w:val="28"/>
          <w:szCs w:val="28"/>
          <w:lang w:val="uk-UA"/>
        </w:rPr>
        <w:t>м. Лисичанськ</w:t>
      </w:r>
      <w:r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062713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606D2D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Pr="00606D2D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</w:t>
      </w:r>
      <w:r w:rsidRPr="001E7C76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72-агд</w:t>
      </w:r>
    </w:p>
    <w:p w:rsidR="00C45F91" w:rsidRDefault="00C45F91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C45F91" w:rsidRDefault="00C45F91" w:rsidP="003F4F88">
      <w:pPr>
        <w:pStyle w:val="FR1"/>
        <w:spacing w:before="0" w:line="240" w:lineRule="auto"/>
        <w:ind w:left="0" w:right="2603" w:firstLine="0"/>
        <w:jc w:val="left"/>
        <w:rPr>
          <w:rFonts w:ascii="Times New Roman" w:hAnsi="Times New Roman"/>
          <w:b/>
          <w:sz w:val="28"/>
          <w:szCs w:val="28"/>
          <w:lang w:val="ru-RU"/>
        </w:rPr>
      </w:pPr>
    </w:p>
    <w:p w:rsidR="00C45F91" w:rsidRPr="002B1C29" w:rsidRDefault="00C45F91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Про внесення змін  до наказу</w:t>
      </w:r>
    </w:p>
    <w:p w:rsidR="00C45F91" w:rsidRPr="002B1C29" w:rsidRDefault="00C45F91" w:rsidP="002B1C2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B1C29">
        <w:rPr>
          <w:rFonts w:ascii="Times New Roman" w:hAnsi="Times New Roman"/>
          <w:b/>
          <w:color w:val="000000"/>
          <w:sz w:val="28"/>
          <w:szCs w:val="28"/>
          <w:lang w:val="uk-UA"/>
        </w:rPr>
        <w:t>від 29.01.2020 № 35-агд</w:t>
      </w:r>
      <w:bookmarkStart w:id="0" w:name="_GoBack"/>
      <w:bookmarkEnd w:id="0"/>
    </w:p>
    <w:p w:rsidR="00C45F91" w:rsidRPr="00923D97" w:rsidRDefault="00C45F91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45F91" w:rsidRPr="00923D97" w:rsidRDefault="00C45F91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45F91" w:rsidRPr="00923D97" w:rsidRDefault="00C45F91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ab/>
        <w:t>Керуючись Бюджетним кодексом України, Правилами складання паспортів бюджетних програм місцевих бюджетів та звітів про їх виконання, затверджених наказом Міністерства фінансів України від 26.08.2014  № 836 зі змінами, зареєстрованим у Міністерстві юстиції України 10.09.2014 за              № 1104/25881 зі змінами, наказом Міністерства фінансів України «Про затвердження складових програмної класифікації видатків та кредитування місцевих бюджетів» від 20.09.2017 № 793 зі змінами, рішенням Лисичанської міської  ради від 23.01.2020 року № 83/1179 « Про міський бюджет на 2020 рік»</w:t>
      </w:r>
    </w:p>
    <w:p w:rsidR="00C45F91" w:rsidRPr="00923D97" w:rsidRDefault="00C45F91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НАКАЗУЮ:</w:t>
      </w:r>
    </w:p>
    <w:p w:rsidR="00C45F91" w:rsidRPr="00923D97" w:rsidRDefault="00C45F91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45F91" w:rsidRDefault="00C45F91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</w:t>
      </w: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>1. Внести зміни до наказу відділу освіти Лисичанської міської ради від 29.01.2020 № 35-агд та викласти паспорт бюджетної програми на 2020 рік по головному розпоряднику коштів – відділу освіти Лисичанської міської ради у новій редакції за:</w:t>
      </w:r>
    </w:p>
    <w:p w:rsidR="00C45F91" w:rsidRPr="002F6847" w:rsidRDefault="00C45F91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010 «Надання дошкільної освіти»</w:t>
      </w:r>
    </w:p>
    <w:p w:rsidR="00C45F91" w:rsidRDefault="00C45F91" w:rsidP="002F684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F684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КПКВКМБ 0611020 «Надання загальної середньої освіти закладами загальної середньої освіти (у тому числі з дошкільними підрозд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ілами (відділеннями, групами))»</w:t>
      </w:r>
    </w:p>
    <w:p w:rsidR="00C45F91" w:rsidRPr="00FD6AA9" w:rsidRDefault="00C45F91" w:rsidP="00FD6AA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Pr="006E7CDE">
        <w:rPr>
          <w:rFonts w:ascii="Times New Roman" w:hAnsi="Times New Roman"/>
          <w:sz w:val="28"/>
          <w:szCs w:val="28"/>
          <w:lang w:val="uk-UA"/>
        </w:rPr>
        <w:t>КПКВКМБ   061</w:t>
      </w:r>
      <w:r>
        <w:rPr>
          <w:rFonts w:ascii="Times New Roman" w:hAnsi="Times New Roman"/>
          <w:sz w:val="28"/>
          <w:szCs w:val="28"/>
          <w:lang w:val="uk-UA"/>
        </w:rPr>
        <w:t>7321</w:t>
      </w:r>
      <w:r w:rsidRPr="006E7CDE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Будівництво освітніх установ та закладів»</w:t>
      </w:r>
      <w:r w:rsidRPr="00FD6AA9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C45F91" w:rsidRDefault="00C45F91" w:rsidP="00FD6AA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D6AA9">
        <w:rPr>
          <w:rFonts w:ascii="Times New Roman" w:hAnsi="Times New Roman"/>
          <w:sz w:val="28"/>
          <w:szCs w:val="28"/>
          <w:lang w:val="uk-UA"/>
        </w:rPr>
        <w:t xml:space="preserve">        КПКВКМБ 0611161 «Забезпечення діяльності інших закладів у сфері освіти»</w:t>
      </w:r>
    </w:p>
    <w:p w:rsidR="00C45F91" w:rsidRDefault="00C45F91" w:rsidP="002B1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D6AA9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>КПКВКМБ 0611090 «Надання позашкільної освіти позашкільними закладами освіти, заходи із позашкільної роботи з дітьми»;</w:t>
      </w:r>
    </w:p>
    <w:p w:rsidR="00C45F91" w:rsidRPr="00682247" w:rsidRDefault="00C45F91" w:rsidP="002B1C2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FD6AA9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КПКВКМБ 0610160 </w:t>
      </w:r>
      <w:r w:rsidRPr="00D00AED">
        <w:rPr>
          <w:rFonts w:ascii="Times New Roman" w:hAnsi="Times New Roman"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об`єднаних територіальних громадах</w:t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  <w:r w:rsidRPr="00D00AED">
        <w:rPr>
          <w:rFonts w:ascii="Times New Roman" w:hAnsi="Times New Roman"/>
          <w:sz w:val="28"/>
          <w:szCs w:val="28"/>
          <w:lang w:val="uk-UA"/>
        </w:rPr>
        <w:tab/>
      </w:r>
    </w:p>
    <w:p w:rsidR="00C45F91" w:rsidRPr="00923D97" w:rsidRDefault="00C45F91" w:rsidP="002B1C2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2. Координацію роботи та контроль щодо виконання цього наказу покласти на головного бухгалтера відділу освіти Лисичанської міської ради Оксану СКУРЖИНСЬКУ.</w:t>
      </w:r>
    </w:p>
    <w:p w:rsidR="00C45F91" w:rsidRDefault="00C45F91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45F91" w:rsidRPr="00923D97" w:rsidRDefault="00C45F91" w:rsidP="002B1C29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C45F91" w:rsidRPr="00D00AED" w:rsidRDefault="00C45F91" w:rsidP="002B1C2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Заступник начальник відділу                   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ab/>
        <w:t xml:space="preserve">            Світлана НЄСТЄРОВА</w:t>
      </w:r>
      <w:r w:rsidRPr="00D00AE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</w:p>
    <w:sectPr w:rsidR="00C45F91" w:rsidRPr="00D00AED" w:rsidSect="003F4F88">
      <w:headerReference w:type="even" r:id="rId8"/>
      <w:headerReference w:type="default" r:id="rId9"/>
      <w:pgSz w:w="11909" w:h="16834" w:code="9"/>
      <w:pgMar w:top="1134" w:right="567" w:bottom="1134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5F91" w:rsidRDefault="00C45F91">
      <w:r>
        <w:separator/>
      </w:r>
    </w:p>
  </w:endnote>
  <w:endnote w:type="continuationSeparator" w:id="0">
    <w:p w:rsidR="00C45F91" w:rsidRDefault="00C45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5F91" w:rsidRDefault="00C45F91">
      <w:r>
        <w:separator/>
      </w:r>
    </w:p>
  </w:footnote>
  <w:footnote w:type="continuationSeparator" w:id="0">
    <w:p w:rsidR="00C45F91" w:rsidRDefault="00C45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91" w:rsidRDefault="00C45F91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45F91" w:rsidRDefault="00C45F9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F91" w:rsidRDefault="00C45F91" w:rsidP="00BE03B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45F91" w:rsidRDefault="00C45F9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E61"/>
    <w:rsid w:val="00024429"/>
    <w:rsid w:val="00062713"/>
    <w:rsid w:val="000711C2"/>
    <w:rsid w:val="000D048A"/>
    <w:rsid w:val="00102E61"/>
    <w:rsid w:val="00146570"/>
    <w:rsid w:val="00152D47"/>
    <w:rsid w:val="001B70EB"/>
    <w:rsid w:val="001E7C76"/>
    <w:rsid w:val="002A1EF1"/>
    <w:rsid w:val="002B1C29"/>
    <w:rsid w:val="002D2CB8"/>
    <w:rsid w:val="002F03C6"/>
    <w:rsid w:val="002F6847"/>
    <w:rsid w:val="003270E3"/>
    <w:rsid w:val="003C6A00"/>
    <w:rsid w:val="003E3567"/>
    <w:rsid w:val="003F37A4"/>
    <w:rsid w:val="003F4F88"/>
    <w:rsid w:val="004052EC"/>
    <w:rsid w:val="00423141"/>
    <w:rsid w:val="00495EC7"/>
    <w:rsid w:val="004A7BCD"/>
    <w:rsid w:val="004B3E07"/>
    <w:rsid w:val="00606D2D"/>
    <w:rsid w:val="00682247"/>
    <w:rsid w:val="00685E27"/>
    <w:rsid w:val="006C2EC7"/>
    <w:rsid w:val="006E46A8"/>
    <w:rsid w:val="006E7CDE"/>
    <w:rsid w:val="00700496"/>
    <w:rsid w:val="00746C20"/>
    <w:rsid w:val="00770A4D"/>
    <w:rsid w:val="00780C53"/>
    <w:rsid w:val="007B6C7F"/>
    <w:rsid w:val="007C0640"/>
    <w:rsid w:val="007F5799"/>
    <w:rsid w:val="00833830"/>
    <w:rsid w:val="00855096"/>
    <w:rsid w:val="00867DD2"/>
    <w:rsid w:val="008A0807"/>
    <w:rsid w:val="008B6218"/>
    <w:rsid w:val="008E0EB3"/>
    <w:rsid w:val="00901116"/>
    <w:rsid w:val="00923D97"/>
    <w:rsid w:val="00984A57"/>
    <w:rsid w:val="00A33FD0"/>
    <w:rsid w:val="00A65C60"/>
    <w:rsid w:val="00A80F9A"/>
    <w:rsid w:val="00A96216"/>
    <w:rsid w:val="00AB2C5A"/>
    <w:rsid w:val="00B018CD"/>
    <w:rsid w:val="00B077CD"/>
    <w:rsid w:val="00B16212"/>
    <w:rsid w:val="00B81B74"/>
    <w:rsid w:val="00B90535"/>
    <w:rsid w:val="00B932D0"/>
    <w:rsid w:val="00BB542F"/>
    <w:rsid w:val="00BE03B0"/>
    <w:rsid w:val="00BE0F9A"/>
    <w:rsid w:val="00C4283D"/>
    <w:rsid w:val="00C45F91"/>
    <w:rsid w:val="00CA5465"/>
    <w:rsid w:val="00CA72F1"/>
    <w:rsid w:val="00CD54C9"/>
    <w:rsid w:val="00D00AED"/>
    <w:rsid w:val="00D53151"/>
    <w:rsid w:val="00D71D46"/>
    <w:rsid w:val="00D8305B"/>
    <w:rsid w:val="00E14937"/>
    <w:rsid w:val="00E723E7"/>
    <w:rsid w:val="00ED60A5"/>
    <w:rsid w:val="00EE1BD1"/>
    <w:rsid w:val="00EF4B1E"/>
    <w:rsid w:val="00F143BF"/>
    <w:rsid w:val="00F35CE1"/>
    <w:rsid w:val="00FD6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F9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BodyText">
    <w:name w:val="Body Text"/>
    <w:basedOn w:val="Normal"/>
    <w:link w:val="BodyTextChar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Emphasis">
    <w:name w:val="Emphasis"/>
    <w:basedOn w:val="DefaultParagraphFont"/>
    <w:uiPriority w:val="99"/>
    <w:qFormat/>
    <w:rsid w:val="00B018CD"/>
    <w:rPr>
      <w:rFonts w:cs="Times New Roman"/>
      <w:i/>
      <w:iCs/>
    </w:rPr>
  </w:style>
  <w:style w:type="paragraph" w:styleId="NoSpacing">
    <w:name w:val="No Spacing"/>
    <w:uiPriority w:val="99"/>
    <w:qFormat/>
    <w:rsid w:val="00C4283D"/>
  </w:style>
  <w:style w:type="paragraph" w:styleId="Header">
    <w:name w:val="header"/>
    <w:basedOn w:val="Normal"/>
    <w:link w:val="HeaderChar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B2C5A"/>
    <w:rPr>
      <w:rFonts w:cs="Times New Roman"/>
    </w:rPr>
  </w:style>
  <w:style w:type="character" w:styleId="PageNumber">
    <w:name w:val="page number"/>
    <w:basedOn w:val="DefaultParagraphFont"/>
    <w:uiPriority w:val="99"/>
    <w:rsid w:val="003F4F8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303</Words>
  <Characters>1728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User</cp:lastModifiedBy>
  <cp:revision>6</cp:revision>
  <cp:lastPrinted>2020-10-30T07:35:00Z</cp:lastPrinted>
  <dcterms:created xsi:type="dcterms:W3CDTF">2020-10-13T08:32:00Z</dcterms:created>
  <dcterms:modified xsi:type="dcterms:W3CDTF">2020-11-02T10:29:00Z</dcterms:modified>
</cp:coreProperties>
</file>