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7CD" w:rsidRPr="00062713" w:rsidRDefault="007B6C7F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77CD" w:rsidRPr="002A1EF1" w:rsidRDefault="00B077CD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B077CD" w:rsidRDefault="00B077CD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077CD" w:rsidRDefault="00B077CD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ВІДДІЛ ОСВІТИ </w:t>
      </w:r>
    </w:p>
    <w:p w:rsidR="00B077CD" w:rsidRDefault="00B077CD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B077CD" w:rsidRPr="002A1EF1" w:rsidRDefault="00B077CD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МІСТА ЛИСИЧАНСЬК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B077CD" w:rsidRPr="00062713" w:rsidRDefault="00B077CD" w:rsidP="00FD6AA9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077CD" w:rsidRPr="00062713" w:rsidRDefault="00B077CD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B077CD" w:rsidRPr="00062713" w:rsidRDefault="00B077CD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077CD" w:rsidRPr="00062713" w:rsidRDefault="00F83961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10.12.2020</w:t>
      </w:r>
      <w:r w:rsidR="00B077CD" w:rsidRPr="003F4F88">
        <w:rPr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  <w:r w:rsidR="00B077CD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</w:t>
      </w:r>
      <w:r w:rsidR="00B077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</w:t>
      </w:r>
      <w:r w:rsidR="00B077CD" w:rsidRPr="00062713">
        <w:rPr>
          <w:rFonts w:ascii="Times New Roman" w:hAnsi="Times New Roman"/>
          <w:sz w:val="28"/>
          <w:szCs w:val="28"/>
          <w:lang w:val="uk-UA"/>
        </w:rPr>
        <w:t>м. Лисичанськ</w:t>
      </w:r>
      <w:r w:rsidR="00B077CD"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B077CD"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B077CD"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B077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B077CD" w:rsidRPr="00606D2D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B077CD" w:rsidRPr="00606D2D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117-агд</w:t>
      </w:r>
    </w:p>
    <w:p w:rsidR="00B077CD" w:rsidRDefault="00B077CD" w:rsidP="003F4F88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2B1C29" w:rsidRDefault="002B1C29" w:rsidP="003F4F88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2B1C29" w:rsidRPr="002B1C29" w:rsidRDefault="002B1C29" w:rsidP="002B1C2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B1C29">
        <w:rPr>
          <w:rFonts w:ascii="Times New Roman" w:hAnsi="Times New Roman"/>
          <w:b/>
          <w:color w:val="000000"/>
          <w:sz w:val="28"/>
          <w:szCs w:val="28"/>
          <w:lang w:val="uk-UA"/>
        </w:rPr>
        <w:t>Про внесення змін  до наказу</w:t>
      </w:r>
    </w:p>
    <w:p w:rsidR="002B1C29" w:rsidRPr="002B1C29" w:rsidRDefault="002B1C29" w:rsidP="002B1C2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B1C29">
        <w:rPr>
          <w:rFonts w:ascii="Times New Roman" w:hAnsi="Times New Roman"/>
          <w:b/>
          <w:color w:val="000000"/>
          <w:sz w:val="28"/>
          <w:szCs w:val="28"/>
          <w:lang w:val="uk-UA"/>
        </w:rPr>
        <w:t>від 29.01.2020 № 35-агд</w:t>
      </w:r>
    </w:p>
    <w:p w:rsidR="002B1C29" w:rsidRPr="00923D97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B1C29" w:rsidRPr="00923D97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B1C29" w:rsidRPr="00923D97" w:rsidRDefault="002B1C29" w:rsidP="002B1C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ab/>
        <w:t>Керуючись Бюджетним кодексом України, Прави</w:t>
      </w:r>
      <w:bookmarkStart w:id="0" w:name="_GoBack"/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л</w:t>
      </w:r>
      <w:bookmarkEnd w:id="0"/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ами складання паспортів бюджетних програм місцевих бюджетів та звітів про їх виконання, затверджених наказом Міністерства фінансів України від 26.08.2014  № 836 зі змінами, зареєстрованим у Міністерстві юстиції України 10.09.2014 за              № 1104/25881 зі змінами, наказом Міністерства фінансів України «Про затвердження складових програмної класифікації видатків та кредитування місцевих бюджетів» від 20.09.2017 № 793 зі змінами, рішенням Лисичанської міської  ради від 23.01.2020 року № 83/1179 « Про міський бюджет на 2020 рік»</w:t>
      </w:r>
    </w:p>
    <w:p w:rsidR="002B1C29" w:rsidRPr="00923D97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НАКАЗУЮ:</w:t>
      </w:r>
    </w:p>
    <w:p w:rsidR="002B1C29" w:rsidRPr="00923D97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B1C29" w:rsidRDefault="002B1C29" w:rsidP="002B1C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</w:t>
      </w: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1. Внести зміни до наказу відділу освіти Лисичанської міської ради від 29.01.2020 № 35-агд та викласти паспорт бюджетної програми на 2020 рік по головному розпоряднику коштів – відділу освіти Лисичанської міської ради у новій редакції за:</w:t>
      </w:r>
    </w:p>
    <w:p w:rsidR="002F6847" w:rsidRPr="002F6847" w:rsidRDefault="002F6847" w:rsidP="002F68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F6847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КПКВКМБ 0611</w:t>
      </w:r>
      <w:r w:rsidR="00FD6AA9">
        <w:rPr>
          <w:rFonts w:ascii="Times New Roman" w:hAnsi="Times New Roman"/>
          <w:color w:val="000000"/>
          <w:sz w:val="28"/>
          <w:szCs w:val="28"/>
          <w:lang w:val="uk-UA"/>
        </w:rPr>
        <w:t>010 «Надання дошкільної освіти»</w:t>
      </w:r>
    </w:p>
    <w:p w:rsidR="002F6847" w:rsidRDefault="002F6847" w:rsidP="002F68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F6847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КПКВКМБ 0611020 «Надання загальної середньої освіти закладами загальної середньої освіти (у тому числі з дошкільними підрозд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ілами (відділеннями, групами))»</w:t>
      </w:r>
    </w:p>
    <w:p w:rsidR="00C37F1D" w:rsidRDefault="00D82FA7" w:rsidP="002B1C2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D00AED" w:rsidRPr="00D00AED">
        <w:rPr>
          <w:rFonts w:ascii="Times New Roman" w:hAnsi="Times New Roman"/>
          <w:sz w:val="28"/>
          <w:szCs w:val="28"/>
          <w:lang w:val="uk-UA"/>
        </w:rPr>
        <w:t>КПКВКМБ 0611090 «Надання позашкільної освіти позашкільними закладами освіти, заходи із позашкільної роботи з дітьми»;</w:t>
      </w:r>
    </w:p>
    <w:p w:rsidR="00AE6BF9" w:rsidRDefault="00C37F1D" w:rsidP="002B1C2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FD6AA9">
        <w:rPr>
          <w:rFonts w:ascii="Times New Roman" w:hAnsi="Times New Roman"/>
          <w:sz w:val="28"/>
          <w:szCs w:val="28"/>
          <w:lang w:val="uk-UA"/>
        </w:rPr>
        <w:t>КПКВКМБ 0611161 «Забезпечення діяльності інших закладів у сфері освіти»</w:t>
      </w:r>
      <w:r w:rsidR="00AE6BF9">
        <w:rPr>
          <w:rFonts w:ascii="Times New Roman" w:hAnsi="Times New Roman"/>
          <w:sz w:val="28"/>
          <w:szCs w:val="28"/>
          <w:lang w:val="uk-UA"/>
        </w:rPr>
        <w:tab/>
      </w:r>
    </w:p>
    <w:p w:rsidR="002B1C29" w:rsidRPr="00AE6BF9" w:rsidRDefault="00AE6BF9" w:rsidP="002B1C2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2B1C29"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 2. Координацію роботи та контроль щодо виконання цього наказу покласти на головного бухгалтера відділу освіти Лисичанської міської ради Оксану СКУРЖИНСЬКУ.</w:t>
      </w:r>
    </w:p>
    <w:p w:rsidR="002B1C29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00AED" w:rsidRPr="00923D97" w:rsidRDefault="00D00AED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96216" w:rsidRPr="00D00AED" w:rsidRDefault="004A757A" w:rsidP="002B1C2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Начальник </w:t>
      </w:r>
      <w:r w:rsidR="002B1C29" w:rsidRPr="00D00AED">
        <w:rPr>
          <w:rFonts w:ascii="Times New Roman" w:hAnsi="Times New Roman"/>
          <w:b/>
          <w:color w:val="000000"/>
          <w:sz w:val="28"/>
          <w:szCs w:val="28"/>
          <w:lang w:val="uk-UA"/>
        </w:rPr>
        <w:t>відділу</w:t>
      </w:r>
      <w:r w:rsidR="00423141" w:rsidRPr="00D00AE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</w:t>
      </w:r>
      <w:r w:rsidR="00D00AE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Тетяна ХУДОБА</w:t>
      </w:r>
      <w:r w:rsidR="002B1C29" w:rsidRPr="00D00AE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</w:p>
    <w:sectPr w:rsidR="00A96216" w:rsidRPr="00D00AED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523" w:rsidRDefault="00C81523">
      <w:r>
        <w:separator/>
      </w:r>
    </w:p>
  </w:endnote>
  <w:endnote w:type="continuationSeparator" w:id="0">
    <w:p w:rsidR="00C81523" w:rsidRDefault="00C81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523" w:rsidRDefault="00C81523">
      <w:r>
        <w:separator/>
      </w:r>
    </w:p>
  </w:footnote>
  <w:footnote w:type="continuationSeparator" w:id="0">
    <w:p w:rsidR="00C81523" w:rsidRDefault="00C815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AA9" w:rsidRDefault="00FD6AA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D6AA9" w:rsidRDefault="00FD6AA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AA9" w:rsidRDefault="00FD6AA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E6BF9">
      <w:rPr>
        <w:rStyle w:val="aa"/>
        <w:noProof/>
      </w:rPr>
      <w:t>2</w:t>
    </w:r>
    <w:r>
      <w:rPr>
        <w:rStyle w:val="aa"/>
      </w:rPr>
      <w:fldChar w:fldCharType="end"/>
    </w:r>
  </w:p>
  <w:p w:rsidR="00FD6AA9" w:rsidRDefault="00FD6AA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24429"/>
    <w:rsid w:val="00062713"/>
    <w:rsid w:val="000711C2"/>
    <w:rsid w:val="000D048A"/>
    <w:rsid w:val="00102E61"/>
    <w:rsid w:val="00146570"/>
    <w:rsid w:val="00152D47"/>
    <w:rsid w:val="0022523C"/>
    <w:rsid w:val="002A1EF1"/>
    <w:rsid w:val="002B1C29"/>
    <w:rsid w:val="002D2CB8"/>
    <w:rsid w:val="002F03C6"/>
    <w:rsid w:val="002F6847"/>
    <w:rsid w:val="003270E3"/>
    <w:rsid w:val="003C6A00"/>
    <w:rsid w:val="003E3567"/>
    <w:rsid w:val="003F37A4"/>
    <w:rsid w:val="003F4F88"/>
    <w:rsid w:val="004052EC"/>
    <w:rsid w:val="00423141"/>
    <w:rsid w:val="00495EC7"/>
    <w:rsid w:val="004A757A"/>
    <w:rsid w:val="004A7BCD"/>
    <w:rsid w:val="004B3E07"/>
    <w:rsid w:val="00606D2D"/>
    <w:rsid w:val="00685E27"/>
    <w:rsid w:val="006C2EC7"/>
    <w:rsid w:val="006E46A8"/>
    <w:rsid w:val="00700496"/>
    <w:rsid w:val="00746C20"/>
    <w:rsid w:val="00770A4D"/>
    <w:rsid w:val="00780C53"/>
    <w:rsid w:val="007B6C7F"/>
    <w:rsid w:val="007C0640"/>
    <w:rsid w:val="007F5799"/>
    <w:rsid w:val="00855096"/>
    <w:rsid w:val="00867DD2"/>
    <w:rsid w:val="008A0807"/>
    <w:rsid w:val="008B6218"/>
    <w:rsid w:val="008E0EB3"/>
    <w:rsid w:val="00901116"/>
    <w:rsid w:val="00984A57"/>
    <w:rsid w:val="00A33FD0"/>
    <w:rsid w:val="00A65C60"/>
    <w:rsid w:val="00A80F9A"/>
    <w:rsid w:val="00A96216"/>
    <w:rsid w:val="00AB2C5A"/>
    <w:rsid w:val="00AE6BF9"/>
    <w:rsid w:val="00B018CD"/>
    <w:rsid w:val="00B077CD"/>
    <w:rsid w:val="00B81B74"/>
    <w:rsid w:val="00B932D0"/>
    <w:rsid w:val="00BB542F"/>
    <w:rsid w:val="00BE03B0"/>
    <w:rsid w:val="00BE0F9A"/>
    <w:rsid w:val="00C37F1D"/>
    <w:rsid w:val="00C4283D"/>
    <w:rsid w:val="00C81523"/>
    <w:rsid w:val="00CA5465"/>
    <w:rsid w:val="00CA72F1"/>
    <w:rsid w:val="00CD54C9"/>
    <w:rsid w:val="00D00AED"/>
    <w:rsid w:val="00D53151"/>
    <w:rsid w:val="00D71D46"/>
    <w:rsid w:val="00D82FA7"/>
    <w:rsid w:val="00D8305B"/>
    <w:rsid w:val="00E14937"/>
    <w:rsid w:val="00E723E7"/>
    <w:rsid w:val="00ED60A5"/>
    <w:rsid w:val="00EF4B1E"/>
    <w:rsid w:val="00F143BF"/>
    <w:rsid w:val="00F35CE1"/>
    <w:rsid w:val="00F83961"/>
    <w:rsid w:val="00FD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10</cp:revision>
  <cp:lastPrinted>2020-12-08T14:29:00Z</cp:lastPrinted>
  <dcterms:created xsi:type="dcterms:W3CDTF">2020-10-13T08:32:00Z</dcterms:created>
  <dcterms:modified xsi:type="dcterms:W3CDTF">2020-12-10T14:02:00Z</dcterms:modified>
</cp:coreProperties>
</file>