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2C" w:rsidRPr="00367B2C" w:rsidRDefault="00367B2C" w:rsidP="00367B2C">
      <w:pPr>
        <w:tabs>
          <w:tab w:val="center" w:pos="20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uk-UA" w:eastAsia="ru-RU"/>
        </w:rPr>
      </w:pPr>
      <w:r w:rsidRPr="00367B2C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8B55B90" wp14:editId="1086A0F8">
            <wp:simplePos x="0" y="0"/>
            <wp:positionH relativeFrom="column">
              <wp:posOffset>2838450</wp:posOffset>
            </wp:positionH>
            <wp:positionV relativeFrom="paragraph">
              <wp:posOffset>-13970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B2C" w:rsidRPr="00367B2C" w:rsidRDefault="00367B2C" w:rsidP="00367B2C">
      <w:pPr>
        <w:tabs>
          <w:tab w:val="center" w:pos="20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uk-UA" w:eastAsia="ru-RU"/>
        </w:rPr>
      </w:pPr>
    </w:p>
    <w:p w:rsidR="00367B2C" w:rsidRPr="00367B2C" w:rsidRDefault="00367B2C" w:rsidP="00367B2C">
      <w:pPr>
        <w:tabs>
          <w:tab w:val="center" w:pos="20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7B2C">
        <w:rPr>
          <w:rFonts w:ascii="Times New Roman" w:eastAsia="Times New Roman" w:hAnsi="Times New Roman" w:cs="Times New Roman"/>
          <w:b/>
          <w:szCs w:val="20"/>
          <w:lang w:val="uk-UA" w:eastAsia="ru-RU"/>
        </w:rPr>
        <w:tab/>
      </w:r>
      <w:r w:rsidRPr="00367B2C">
        <w:rPr>
          <w:rFonts w:ascii="Times New Roman" w:eastAsia="Times New Roman" w:hAnsi="Times New Roman" w:cs="Times New Roman"/>
          <w:b/>
          <w:szCs w:val="20"/>
          <w:lang w:val="uk-UA" w:eastAsia="ru-RU"/>
        </w:rPr>
        <w:tab/>
      </w:r>
      <w:r w:rsidRPr="00367B2C">
        <w:rPr>
          <w:rFonts w:ascii="Times New Roman" w:eastAsia="Times New Roman" w:hAnsi="Times New Roman" w:cs="Times New Roman"/>
          <w:b/>
          <w:szCs w:val="20"/>
          <w:lang w:val="uk-UA" w:eastAsia="ru-RU"/>
        </w:rPr>
        <w:tab/>
      </w:r>
      <w:r w:rsidRPr="00367B2C">
        <w:rPr>
          <w:rFonts w:ascii="Times New Roman" w:eastAsia="Times New Roman" w:hAnsi="Times New Roman" w:cs="Times New Roman"/>
          <w:b/>
          <w:szCs w:val="20"/>
          <w:lang w:val="uk-UA" w:eastAsia="ru-RU"/>
        </w:rPr>
        <w:tab/>
      </w:r>
      <w:r w:rsidRPr="00367B2C">
        <w:rPr>
          <w:rFonts w:ascii="Times New Roman" w:eastAsia="Times New Roman" w:hAnsi="Times New Roman" w:cs="Times New Roman"/>
          <w:b/>
          <w:szCs w:val="20"/>
          <w:lang w:val="uk-UA" w:eastAsia="ru-RU"/>
        </w:rPr>
        <w:tab/>
      </w:r>
      <w:r w:rsidRPr="00367B2C">
        <w:rPr>
          <w:rFonts w:ascii="Times New Roman" w:eastAsia="Times New Roman" w:hAnsi="Times New Roman" w:cs="Times New Roman"/>
          <w:b/>
          <w:szCs w:val="20"/>
          <w:lang w:val="uk-UA" w:eastAsia="ru-RU"/>
        </w:rPr>
        <w:tab/>
      </w:r>
      <w:r w:rsidRPr="00367B2C">
        <w:rPr>
          <w:rFonts w:ascii="Times New Roman" w:eastAsia="Times New Roman" w:hAnsi="Times New Roman" w:cs="Times New Roman"/>
          <w:b/>
          <w:szCs w:val="20"/>
          <w:lang w:val="uk-UA" w:eastAsia="ru-RU"/>
        </w:rPr>
        <w:tab/>
      </w:r>
    </w:p>
    <w:p w:rsidR="00367B2C" w:rsidRPr="00367B2C" w:rsidRDefault="00367B2C" w:rsidP="00367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7B2C" w:rsidRPr="00367B2C" w:rsidRDefault="00367B2C" w:rsidP="003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7B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ЛИСИЧАНСЬКА  МІСЬКА  РАДА</w:t>
      </w:r>
    </w:p>
    <w:p w:rsidR="00367B2C" w:rsidRPr="00367B2C" w:rsidRDefault="00367B2C" w:rsidP="003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7B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67B2C" w:rsidRPr="00367B2C" w:rsidRDefault="00367B2C" w:rsidP="00367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7B2C" w:rsidRPr="00F41D19" w:rsidRDefault="00367B2C" w:rsidP="00F4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B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367B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367B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367B2C" w:rsidRPr="00F41D19" w:rsidRDefault="00F41D19" w:rsidP="00367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04.02.</w:t>
      </w:r>
      <w:r w:rsidR="00367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="00367B2C" w:rsidRPr="00367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367B2C" w:rsidRPr="00367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91E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367B2C" w:rsidRPr="00367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м. Лисичанськ</w:t>
      </w:r>
      <w:r w:rsidR="00367B2C" w:rsidRPr="00367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67B2C" w:rsidRPr="00367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№ </w:t>
      </w:r>
      <w:r w:rsidRPr="00F41D1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367B2C" w:rsidRPr="00367B2C" w:rsidRDefault="00367B2C" w:rsidP="00367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7B2C" w:rsidRPr="00367B2C" w:rsidRDefault="00367B2C" w:rsidP="00367B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7B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інформаційн</w:t>
      </w:r>
      <w:r w:rsidR="00EF01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ої</w:t>
      </w:r>
      <w:r w:rsidRPr="00367B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</w:t>
      </w:r>
    </w:p>
    <w:p w:rsidR="00367B2C" w:rsidRPr="00367B2C" w:rsidRDefault="00367B2C" w:rsidP="00367B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7B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технологічн</w:t>
      </w:r>
      <w:r w:rsidR="00EF01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ої</w:t>
      </w:r>
      <w:r w:rsidRPr="00367B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карток адміністративн</w:t>
      </w:r>
      <w:r w:rsidR="00EF01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ої</w:t>
      </w:r>
      <w:r w:rsidRPr="00367B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67B2C" w:rsidRDefault="00367B2C" w:rsidP="00EF01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7B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послуг</w:t>
      </w:r>
      <w:r w:rsidR="00EF01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367B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F017D" w:rsidRPr="00367B2C" w:rsidRDefault="00EF017D" w:rsidP="00EF01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0"/>
          <w:lang w:val="uk-UA" w:eastAsia="ru-RU"/>
        </w:rPr>
      </w:pPr>
    </w:p>
    <w:p w:rsidR="00367B2C" w:rsidRDefault="003C10A3" w:rsidP="00367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Керуючись</w:t>
      </w:r>
      <w:r w:rsidR="00367B2C" w:rsidRPr="00367B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ст. 8 Закону України «</w:t>
      </w:r>
      <w:r w:rsidRPr="003C10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адміністративні послуги»</w:t>
      </w:r>
      <w:r w:rsidR="00367B2C" w:rsidRPr="00367B2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п.п.4 п. «б» ст. 27 Закону України «Про місцеве самоврядування в Україні», виконком Лисичанської міської ради</w:t>
      </w:r>
    </w:p>
    <w:p w:rsidR="003C10A3" w:rsidRPr="00367B2C" w:rsidRDefault="003C10A3" w:rsidP="00367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67B2C" w:rsidRPr="00367B2C" w:rsidRDefault="00367B2C" w:rsidP="00367B2C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0"/>
          <w:lang w:val="uk-UA" w:eastAsia="ru-RU"/>
        </w:rPr>
      </w:pPr>
      <w:r w:rsidRPr="00367B2C">
        <w:rPr>
          <w:rFonts w:ascii="Times New Roman" w:eastAsia="Times New Roman" w:hAnsi="Times New Roman" w:cs="Times New Roman"/>
          <w:b/>
          <w:spacing w:val="20"/>
          <w:sz w:val="28"/>
          <w:szCs w:val="20"/>
          <w:lang w:val="uk-UA" w:eastAsia="ru-RU"/>
        </w:rPr>
        <w:t xml:space="preserve">вирішив: </w:t>
      </w:r>
    </w:p>
    <w:p w:rsidR="00367B2C" w:rsidRPr="00367B2C" w:rsidRDefault="00367B2C" w:rsidP="00367B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7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інформаційну та технологічну  картк</w:t>
      </w:r>
      <w:r w:rsidR="00EF0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367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адміністративної послуги № 37/05-1 «Визначення можливості розміщення тимчасової споруди»</w:t>
      </w:r>
      <w:r w:rsidR="00EF0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(Додатки 1, 2)</w:t>
      </w:r>
      <w:r w:rsidRPr="00367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67B2C" w:rsidRPr="00367B2C" w:rsidRDefault="00367B2C" w:rsidP="00367B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7B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Відділу з питань внутрішньої політики, зв’язку з громадськістю та засобами масової  інформації  забезпечити оприлюднення цього рішення в засобах масової інформації.</w:t>
      </w:r>
    </w:p>
    <w:p w:rsidR="00367B2C" w:rsidRPr="00367B2C" w:rsidRDefault="00367B2C" w:rsidP="00367B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7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заступника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Андрія </w:t>
      </w:r>
      <w:r w:rsidRPr="00367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ЯКИМЧУКА </w:t>
      </w:r>
    </w:p>
    <w:p w:rsidR="00367B2C" w:rsidRPr="00367B2C" w:rsidRDefault="00367B2C" w:rsidP="00367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7B2C" w:rsidRPr="00367B2C" w:rsidRDefault="00367B2C" w:rsidP="00367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7B2C" w:rsidRPr="00367B2C" w:rsidRDefault="00367B2C" w:rsidP="00367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67B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Міський голова                                                                     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ергій</w:t>
      </w:r>
      <w:r w:rsidRPr="00367B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ШИЛІН</w:t>
      </w:r>
    </w:p>
    <w:p w:rsidR="00586812" w:rsidRDefault="00586812" w:rsidP="003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812" w:rsidRDefault="00586812" w:rsidP="003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812" w:rsidRDefault="00586812" w:rsidP="003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812" w:rsidRDefault="00586812" w:rsidP="003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812" w:rsidRDefault="00586812" w:rsidP="003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812" w:rsidRDefault="00586812" w:rsidP="003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812" w:rsidRDefault="00586812" w:rsidP="003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812" w:rsidRDefault="00586812" w:rsidP="003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812" w:rsidRDefault="00586812" w:rsidP="003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812" w:rsidRDefault="00586812" w:rsidP="003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812" w:rsidRDefault="00586812" w:rsidP="003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812" w:rsidRDefault="00586812" w:rsidP="003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812" w:rsidRDefault="00586812" w:rsidP="003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812" w:rsidRDefault="00586812" w:rsidP="00586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86812" w:rsidRPr="00586812" w:rsidRDefault="00586812" w:rsidP="0058681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68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1 </w:t>
      </w:r>
    </w:p>
    <w:p w:rsidR="00586812" w:rsidRPr="00586812" w:rsidRDefault="00586812" w:rsidP="0058681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68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 рішення </w:t>
      </w:r>
    </w:p>
    <w:p w:rsidR="00367B2C" w:rsidRPr="00CF23E4" w:rsidRDefault="00CF23E4" w:rsidP="00104377">
      <w:pPr>
        <w:spacing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Pr="00CF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04.02.</w:t>
      </w:r>
      <w:r w:rsidR="00F56E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Pr="00CF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804"/>
      </w:tblGrid>
      <w:tr w:rsidR="00367B2C" w:rsidRPr="00367B2C" w:rsidTr="00EF017D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7B2C" w:rsidRPr="00367B2C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B2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DA1506" wp14:editId="2465533C">
                  <wp:extent cx="1851025" cy="1934210"/>
                  <wp:effectExtent l="0" t="0" r="0" b="8890"/>
                  <wp:docPr id="2" name="Рисунок 2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7B2C" w:rsidRPr="00367B2C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7B2C" w:rsidRPr="002142C8" w:rsidTr="00EF017D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B2C" w:rsidRPr="002142C8" w:rsidRDefault="00367B2C" w:rsidP="003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Лисичанська міська рада</w:t>
            </w:r>
          </w:p>
          <w:p w:rsidR="00367B2C" w:rsidRPr="002142C8" w:rsidRDefault="00367B2C" w:rsidP="003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367B2C" w:rsidRPr="002142C8" w:rsidTr="00EF017D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B2C" w:rsidRPr="002142C8" w:rsidRDefault="00367B2C" w:rsidP="003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uk-UA" w:eastAsia="ru-RU"/>
              </w:rPr>
            </w:pPr>
          </w:p>
          <w:p w:rsidR="00367B2C" w:rsidRPr="002142C8" w:rsidRDefault="00367B2C" w:rsidP="003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інформаційнА карткА </w:t>
            </w:r>
          </w:p>
          <w:p w:rsidR="00367B2C" w:rsidRPr="002142C8" w:rsidRDefault="00367B2C" w:rsidP="003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 w:eastAsia="ru-RU"/>
              </w:rPr>
              <w:t xml:space="preserve">адміністративної послуги </w:t>
            </w: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37/05-1</w:t>
            </w:r>
          </w:p>
          <w:p w:rsidR="00367B2C" w:rsidRPr="002142C8" w:rsidRDefault="00367B2C" w:rsidP="003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(у разі, якщо послуга надається через центр надання адміністративних послуг)</w:t>
            </w:r>
          </w:p>
          <w:p w:rsidR="00367B2C" w:rsidRPr="002142C8" w:rsidRDefault="00367B2C" w:rsidP="003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Визначення можливості </w:t>
            </w:r>
          </w:p>
          <w:p w:rsidR="00367B2C" w:rsidRPr="002142C8" w:rsidRDefault="00367B2C" w:rsidP="003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розміщення тимчасової споруди</w:t>
            </w:r>
          </w:p>
          <w:p w:rsidR="00367B2C" w:rsidRPr="002142C8" w:rsidRDefault="00367B2C" w:rsidP="00367B2C">
            <w:pPr>
              <w:tabs>
                <w:tab w:val="center" w:pos="3294"/>
                <w:tab w:val="left" w:pos="4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caps/>
                <w:sz w:val="28"/>
                <w:szCs w:val="28"/>
                <w:vertAlign w:val="superscript"/>
                <w:lang w:val="uk-UA" w:eastAsia="ru-RU"/>
              </w:rPr>
              <w:tab/>
              <w:t>(</w:t>
            </w: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назва адміністративної послуги)</w:t>
            </w: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ab/>
            </w:r>
          </w:p>
          <w:p w:rsidR="00367B2C" w:rsidRPr="002142C8" w:rsidRDefault="00367B2C" w:rsidP="003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Виконавчий комітет Лисичанської міської ради</w:t>
            </w:r>
          </w:p>
          <w:p w:rsidR="00367B2C" w:rsidRPr="002142C8" w:rsidRDefault="00367B2C" w:rsidP="003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(найменування суб’єкта надання адміністративної послуги)</w:t>
            </w:r>
          </w:p>
          <w:p w:rsidR="00367B2C" w:rsidRPr="002142C8" w:rsidRDefault="00367B2C" w:rsidP="003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(через</w:t>
            </w: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управління  будівництва та архітектури Лисичанської міської ради</w:t>
            </w: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367B2C" w:rsidRPr="002142C8" w:rsidRDefault="00367B2C" w:rsidP="003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(найменування виконавчого органу міської ради-розробника проекту рішення )</w:t>
            </w:r>
          </w:p>
        </w:tc>
      </w:tr>
      <w:tr w:rsidR="00367B2C" w:rsidRPr="002142C8" w:rsidTr="00586812">
        <w:trPr>
          <w:trHeight w:val="26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67B2C" w:rsidRPr="002142C8" w:rsidRDefault="00367B2C" w:rsidP="00367B2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4677"/>
      </w:tblGrid>
      <w:tr w:rsidR="00367B2C" w:rsidRPr="002142C8" w:rsidTr="00EF017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B2C" w:rsidRPr="002142C8" w:rsidRDefault="00367B2C" w:rsidP="003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ПІДГОТОВЛЕНО: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B2C" w:rsidRPr="002142C8" w:rsidRDefault="00367B2C" w:rsidP="003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</w:tc>
      </w:tr>
      <w:tr w:rsidR="00367B2C" w:rsidRPr="002142C8" w:rsidTr="00EF017D">
        <w:trPr>
          <w:trHeight w:val="18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377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Начальник управління </w:t>
            </w:r>
          </w:p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будівництва та архітектури </w:t>
            </w:r>
          </w:p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  </w:t>
            </w:r>
            <w:r w:rsidR="00586812" w:rsidRPr="002142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2142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С</w:t>
            </w:r>
            <w:r w:rsidR="00586812" w:rsidRPr="002142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вітлана</w:t>
            </w:r>
            <w:r w:rsidRPr="002142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 xml:space="preserve"> ЗЕМЛЯНА</w:t>
            </w:r>
          </w:p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       (підпис)                                                      (І.П. керівника)</w:t>
            </w:r>
          </w:p>
          <w:p w:rsidR="00367B2C" w:rsidRPr="002142C8" w:rsidRDefault="00367B2C" w:rsidP="0021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«______»_______________________ 20___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Рішенням виконавчого комітету Лисичанської міської ради</w:t>
            </w:r>
          </w:p>
          <w:p w:rsidR="002F3FBD" w:rsidRPr="002142C8" w:rsidRDefault="002F3FBD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_________2020</w:t>
            </w: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№_</w:t>
            </w: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______</w:t>
            </w:r>
          </w:p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7B2C" w:rsidRPr="002142C8" w:rsidTr="00EF017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B2C" w:rsidRPr="002142C8" w:rsidRDefault="00367B2C" w:rsidP="0036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УЗГОДЖЕНО: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7B2C" w:rsidRPr="002142C8" w:rsidTr="00EF017D"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_________________  </w:t>
            </w:r>
            <w:r w:rsidR="00586812"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2142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А</w:t>
            </w:r>
            <w:r w:rsidR="00586812" w:rsidRPr="002142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 xml:space="preserve">ндрій </w:t>
            </w:r>
            <w:r w:rsidRPr="002142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 xml:space="preserve"> ЯКИМЧУК</w:t>
            </w:r>
          </w:p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r w:rsidRPr="002142C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(підпис)                                                 (І.П. )                                </w:t>
            </w:r>
          </w:p>
          <w:p w:rsidR="00367B2C" w:rsidRPr="002142C8" w:rsidRDefault="00367B2C" w:rsidP="0021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«_____»________________________20____</w:t>
            </w:r>
            <w:r w:rsidR="002142C8" w:rsidRPr="002142C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7B2C" w:rsidRPr="002142C8" w:rsidTr="00EF017D"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7B2C" w:rsidRPr="002142C8" w:rsidRDefault="00367B2C" w:rsidP="0036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62DEB" w:rsidRPr="002142C8" w:rsidRDefault="00062DEB" w:rsidP="00586812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11"/>
        <w:gridCol w:w="3687"/>
        <w:gridCol w:w="554"/>
        <w:gridCol w:w="13"/>
        <w:gridCol w:w="3219"/>
        <w:gridCol w:w="1446"/>
      </w:tblGrid>
      <w:tr w:rsidR="00EF017D" w:rsidRPr="002142C8" w:rsidTr="00586812">
        <w:trPr>
          <w:trHeight w:val="441"/>
        </w:trPr>
        <w:tc>
          <w:tcPr>
            <w:tcW w:w="9781" w:type="dxa"/>
            <w:gridSpan w:val="8"/>
            <w:shd w:val="clear" w:color="auto" w:fill="auto"/>
            <w:vAlign w:val="center"/>
          </w:tcPr>
          <w:p w:rsidR="00EF017D" w:rsidRPr="002142C8" w:rsidRDefault="00EF017D" w:rsidP="00EF0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Інформація про центр надання адміністративної послуги </w:t>
            </w:r>
          </w:p>
        </w:tc>
      </w:tr>
      <w:tr w:rsidR="00EF017D" w:rsidRPr="002142C8" w:rsidTr="00586812">
        <w:tc>
          <w:tcPr>
            <w:tcW w:w="5103" w:type="dxa"/>
            <w:gridSpan w:val="5"/>
            <w:shd w:val="clear" w:color="auto" w:fill="auto"/>
          </w:tcPr>
          <w:p w:rsidR="00EF017D" w:rsidRPr="002142C8" w:rsidRDefault="00EF017D" w:rsidP="00EF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EF017D" w:rsidRPr="002142C8" w:rsidRDefault="00EF017D" w:rsidP="00EF0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Центр надання адміністративних послуг у м. Лисичанську</w:t>
            </w:r>
          </w:p>
        </w:tc>
      </w:tr>
      <w:tr w:rsidR="00EF017D" w:rsidRPr="002142C8" w:rsidTr="00586812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F017D" w:rsidRPr="002142C8" w:rsidRDefault="00EF017D" w:rsidP="00EF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017D" w:rsidRPr="002142C8" w:rsidRDefault="00EF017D" w:rsidP="00EF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017D" w:rsidRPr="002142C8" w:rsidRDefault="00EF017D" w:rsidP="00EF0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93100, Луганська область, м. Лисичанськ, вул.  Гетьманська, буд.63</w:t>
            </w:r>
          </w:p>
        </w:tc>
      </w:tr>
      <w:tr w:rsidR="00EF017D" w:rsidRPr="002142C8" w:rsidTr="00586812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F017D" w:rsidRPr="002142C8" w:rsidRDefault="00EF017D" w:rsidP="00EF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017D" w:rsidRPr="002142C8" w:rsidRDefault="00EF017D" w:rsidP="00EF0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323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F017D" w:rsidRPr="002142C8" w:rsidRDefault="00EF017D" w:rsidP="00EF0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Понеділок     8-00 - 16-00</w:t>
            </w:r>
          </w:p>
          <w:p w:rsidR="00EF017D" w:rsidRPr="002142C8" w:rsidRDefault="00EF017D" w:rsidP="00EF0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Вівторок      8-00 - 16-00</w:t>
            </w:r>
          </w:p>
          <w:p w:rsidR="00EF017D" w:rsidRPr="002142C8" w:rsidRDefault="00EF017D" w:rsidP="00EF017D">
            <w:pPr>
              <w:tabs>
                <w:tab w:val="left" w:pos="-6930"/>
                <w:tab w:val="left" w:pos="129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Середа          8-00 - 20-00</w:t>
            </w:r>
          </w:p>
          <w:p w:rsidR="00EF017D" w:rsidRPr="002142C8" w:rsidRDefault="00EF017D" w:rsidP="00EF0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Четвер        8-00 – 16-00</w:t>
            </w:r>
          </w:p>
          <w:p w:rsidR="00EF017D" w:rsidRPr="002142C8" w:rsidRDefault="00EF017D" w:rsidP="00EF0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П’ятниця     8-00 - 15-00</w:t>
            </w:r>
          </w:p>
          <w:p w:rsidR="00EF017D" w:rsidRPr="002142C8" w:rsidRDefault="00EF017D" w:rsidP="00EF0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Субота ,неділя – вихідний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7D" w:rsidRPr="002142C8" w:rsidRDefault="00EF017D" w:rsidP="00EF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EF017D" w:rsidRPr="002142C8" w:rsidRDefault="00EF017D" w:rsidP="00EF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Без</w:t>
            </w:r>
          </w:p>
          <w:p w:rsidR="00EF017D" w:rsidRPr="002142C8" w:rsidRDefault="00EF017D" w:rsidP="00EF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перерви</w:t>
            </w:r>
          </w:p>
          <w:p w:rsidR="00EF017D" w:rsidRPr="002142C8" w:rsidRDefault="00EF017D" w:rsidP="00EF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 </w:t>
            </w:r>
          </w:p>
          <w:p w:rsidR="00EF017D" w:rsidRPr="002142C8" w:rsidRDefault="00EF017D" w:rsidP="00EF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обід</w:t>
            </w:r>
          </w:p>
        </w:tc>
      </w:tr>
      <w:tr w:rsidR="00586812" w:rsidRPr="00DF5155" w:rsidTr="00104377">
        <w:trPr>
          <w:trHeight w:val="286"/>
        </w:trPr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812" w:rsidRPr="00FB48A9" w:rsidRDefault="00586812" w:rsidP="00DD66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812" w:rsidRPr="00C06424" w:rsidRDefault="00586812" w:rsidP="00DD6668">
            <w:pPr>
              <w:rPr>
                <w:lang w:val="en-US"/>
              </w:rPr>
            </w:pP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812" w:rsidRPr="00104377" w:rsidRDefault="00586812" w:rsidP="00104377">
            <w:pPr>
              <w:spacing w:after="0"/>
              <w:rPr>
                <w:sz w:val="24"/>
                <w:szCs w:val="24"/>
                <w:lang w:val="uk-UA"/>
              </w:rPr>
            </w:pPr>
            <w:r w:rsidRPr="00104377">
              <w:rPr>
                <w:sz w:val="24"/>
                <w:szCs w:val="24"/>
                <w:lang w:val="uk-UA"/>
              </w:rPr>
              <w:t>2</w:t>
            </w:r>
          </w:p>
        </w:tc>
      </w:tr>
      <w:tr w:rsidR="00EF017D" w:rsidRPr="00F41D19" w:rsidTr="00586812"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017D" w:rsidRPr="002142C8" w:rsidRDefault="00EF017D" w:rsidP="00EF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F017D" w:rsidRPr="002142C8" w:rsidRDefault="00EF017D" w:rsidP="00EF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F017D" w:rsidRPr="002142C8" w:rsidRDefault="00EF017D" w:rsidP="00EF0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тел.(06451) 7-32-47</w:t>
            </w:r>
          </w:p>
          <w:p w:rsidR="00EF017D" w:rsidRPr="002142C8" w:rsidRDefault="00EF017D" w:rsidP="00EF0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                    7-33-19</w:t>
            </w:r>
          </w:p>
          <w:p w:rsidR="00EF017D" w:rsidRPr="002142C8" w:rsidRDefault="00EF017D" w:rsidP="00EF0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                    7-37-23</w:t>
            </w:r>
          </w:p>
          <w:p w:rsidR="00EF017D" w:rsidRPr="002142C8" w:rsidRDefault="00EF017D" w:rsidP="00EF0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                    7-32-46</w:t>
            </w:r>
          </w:p>
          <w:p w:rsidR="00EF017D" w:rsidRPr="002142C8" w:rsidRDefault="00EF017D" w:rsidP="00EF0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                    7-31-72</w:t>
            </w:r>
          </w:p>
          <w:p w:rsidR="00EF017D" w:rsidRPr="002142C8" w:rsidRDefault="00EF017D" w:rsidP="00EF01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е-mail: </w:t>
            </w:r>
            <w:proofErr w:type="spellStart"/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adminposluga</w:t>
            </w:r>
            <w:proofErr w:type="spellEnd"/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@ </w:t>
            </w:r>
            <w:proofErr w:type="spellStart"/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lis.gov.ua</w:t>
            </w:r>
            <w:proofErr w:type="spellEnd"/>
          </w:p>
        </w:tc>
      </w:tr>
      <w:tr w:rsidR="00586812" w:rsidRPr="002142C8" w:rsidTr="00586812">
        <w:trPr>
          <w:trHeight w:val="455"/>
        </w:trPr>
        <w:tc>
          <w:tcPr>
            <w:tcW w:w="9781" w:type="dxa"/>
            <w:gridSpan w:val="8"/>
            <w:shd w:val="clear" w:color="auto" w:fill="auto"/>
            <w:vAlign w:val="center"/>
          </w:tcPr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586812" w:rsidRPr="002142C8" w:rsidTr="00586812">
        <w:tc>
          <w:tcPr>
            <w:tcW w:w="862" w:type="dxa"/>
            <w:gridSpan w:val="3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687" w:type="dxa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Закони України </w:t>
            </w:r>
          </w:p>
        </w:tc>
        <w:tc>
          <w:tcPr>
            <w:tcW w:w="5232" w:type="dxa"/>
            <w:gridSpan w:val="4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ст. 28 Закону України «Про регулювання місто-будівної діяльності» від 17.02.2011 № 3038-VI </w:t>
            </w:r>
          </w:p>
        </w:tc>
      </w:tr>
      <w:tr w:rsidR="00586812" w:rsidRPr="002142C8" w:rsidTr="00586812">
        <w:tc>
          <w:tcPr>
            <w:tcW w:w="862" w:type="dxa"/>
            <w:gridSpan w:val="3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687" w:type="dxa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232" w:type="dxa"/>
            <w:gridSpan w:val="4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____________</w:t>
            </w:r>
          </w:p>
        </w:tc>
      </w:tr>
      <w:tr w:rsidR="00586812" w:rsidRPr="002142C8" w:rsidTr="00586812">
        <w:tc>
          <w:tcPr>
            <w:tcW w:w="862" w:type="dxa"/>
            <w:gridSpan w:val="3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687" w:type="dxa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232" w:type="dxa"/>
            <w:gridSpan w:val="4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Наказ Міністерства регіонального розвитку, будівництва та житлово-комунального господарства України 21.10.2011р.   N 244.</w:t>
            </w:r>
          </w:p>
        </w:tc>
      </w:tr>
      <w:tr w:rsidR="00586812" w:rsidRPr="002142C8" w:rsidTr="00586812">
        <w:tc>
          <w:tcPr>
            <w:tcW w:w="862" w:type="dxa"/>
            <w:gridSpan w:val="3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687" w:type="dxa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32" w:type="dxa"/>
            <w:gridSpan w:val="4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____________</w:t>
            </w:r>
          </w:p>
        </w:tc>
      </w:tr>
      <w:tr w:rsidR="00586812" w:rsidRPr="002142C8" w:rsidTr="00586812">
        <w:trPr>
          <w:trHeight w:val="476"/>
        </w:trPr>
        <w:tc>
          <w:tcPr>
            <w:tcW w:w="9781" w:type="dxa"/>
            <w:gridSpan w:val="8"/>
            <w:shd w:val="clear" w:color="auto" w:fill="auto"/>
            <w:vAlign w:val="center"/>
          </w:tcPr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Умови отримання адміністративної послуги</w:t>
            </w:r>
          </w:p>
        </w:tc>
      </w:tr>
      <w:tr w:rsidR="00586812" w:rsidRPr="00F41D19" w:rsidTr="00586812">
        <w:tc>
          <w:tcPr>
            <w:tcW w:w="862" w:type="dxa"/>
            <w:gridSpan w:val="3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687" w:type="dxa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232" w:type="dxa"/>
            <w:gridSpan w:val="4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Намір розмістити тимчасову споруду для провадження підприємницької діяльності</w:t>
            </w:r>
          </w:p>
        </w:tc>
      </w:tr>
      <w:tr w:rsidR="00586812" w:rsidRPr="002142C8" w:rsidTr="00586812">
        <w:tc>
          <w:tcPr>
            <w:tcW w:w="862" w:type="dxa"/>
            <w:gridSpan w:val="3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687" w:type="dxa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32" w:type="dxa"/>
            <w:gridSpan w:val="4"/>
            <w:shd w:val="clear" w:color="auto" w:fill="auto"/>
          </w:tcPr>
          <w:p w:rsidR="00586812" w:rsidRPr="002142C8" w:rsidRDefault="00586812" w:rsidP="00586812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1.Заява у довільній формі;                                    </w:t>
            </w:r>
          </w:p>
          <w:p w:rsidR="00586812" w:rsidRPr="002142C8" w:rsidRDefault="00586812" w:rsidP="00586812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2. Графічні матеріали із зазначенням бажаного місця розташування ТС, виконані замовником у довільній формі на топографо-геодез</w:t>
            </w:r>
            <w:r w:rsid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и</w:t>
            </w: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чн</w:t>
            </w:r>
            <w:r w:rsid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ій</w:t>
            </w: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основі М 1:500 кресленнями контурів ТС з прив’язкою до місцевості;</w:t>
            </w:r>
          </w:p>
          <w:p w:rsidR="00586812" w:rsidRPr="002142C8" w:rsidRDefault="00586812" w:rsidP="00586812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3. реквізити замовника (найменування, П.І.Б., адреса, контактна інформація). </w:t>
            </w:r>
          </w:p>
        </w:tc>
      </w:tr>
      <w:tr w:rsidR="00586812" w:rsidRPr="002142C8" w:rsidTr="00586812">
        <w:tc>
          <w:tcPr>
            <w:tcW w:w="862" w:type="dxa"/>
            <w:gridSpan w:val="3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687" w:type="dxa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32" w:type="dxa"/>
            <w:gridSpan w:val="4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Документи надаються особисто або уповноваженим  органом чи особою за довіреністю </w:t>
            </w:r>
          </w:p>
        </w:tc>
      </w:tr>
      <w:tr w:rsidR="00586812" w:rsidRPr="002142C8" w:rsidTr="00586812">
        <w:tc>
          <w:tcPr>
            <w:tcW w:w="862" w:type="dxa"/>
            <w:gridSpan w:val="3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3687" w:type="dxa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232" w:type="dxa"/>
            <w:gridSpan w:val="4"/>
            <w:shd w:val="clear" w:color="auto" w:fill="auto"/>
            <w:vAlign w:val="center"/>
          </w:tcPr>
          <w:p w:rsidR="00586812" w:rsidRPr="002142C8" w:rsidRDefault="00586812" w:rsidP="005868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безкоштовно</w:t>
            </w:r>
          </w:p>
        </w:tc>
      </w:tr>
      <w:tr w:rsidR="00586812" w:rsidRPr="002142C8" w:rsidTr="00586812">
        <w:trPr>
          <w:trHeight w:val="383"/>
        </w:trPr>
        <w:tc>
          <w:tcPr>
            <w:tcW w:w="862" w:type="dxa"/>
            <w:gridSpan w:val="3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919" w:type="dxa"/>
            <w:gridSpan w:val="5"/>
            <w:shd w:val="clear" w:color="auto" w:fill="auto"/>
            <w:vAlign w:val="center"/>
          </w:tcPr>
          <w:p w:rsidR="00586812" w:rsidRPr="002142C8" w:rsidRDefault="00586812" w:rsidP="005868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У разі платності</w:t>
            </w: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</w:tr>
      <w:tr w:rsidR="00586812" w:rsidRPr="002142C8" w:rsidTr="00586812">
        <w:tc>
          <w:tcPr>
            <w:tcW w:w="862" w:type="dxa"/>
            <w:gridSpan w:val="3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11.1</w:t>
            </w:r>
          </w:p>
        </w:tc>
        <w:tc>
          <w:tcPr>
            <w:tcW w:w="3687" w:type="dxa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232" w:type="dxa"/>
            <w:gridSpan w:val="4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--------</w:t>
            </w:r>
          </w:p>
        </w:tc>
      </w:tr>
      <w:tr w:rsidR="00586812" w:rsidRPr="002142C8" w:rsidTr="00586812">
        <w:tc>
          <w:tcPr>
            <w:tcW w:w="862" w:type="dxa"/>
            <w:gridSpan w:val="3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11.2.</w:t>
            </w:r>
          </w:p>
        </w:tc>
        <w:tc>
          <w:tcPr>
            <w:tcW w:w="3687" w:type="dxa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Розмір та порядок внесення плати (адміністративного збору) за платну адміністративну  послугу</w:t>
            </w:r>
          </w:p>
          <w:p w:rsidR="00586812" w:rsidRPr="002142C8" w:rsidRDefault="00586812" w:rsidP="005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232" w:type="dxa"/>
            <w:gridSpan w:val="4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--------</w:t>
            </w:r>
          </w:p>
        </w:tc>
      </w:tr>
      <w:tr w:rsidR="00586812" w:rsidRPr="002142C8" w:rsidTr="00DD6668"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812" w:rsidRPr="002142C8" w:rsidRDefault="00586812" w:rsidP="00DD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812" w:rsidRPr="002142C8" w:rsidRDefault="00586812" w:rsidP="00DD66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6812" w:rsidRPr="002142C8" w:rsidRDefault="00586812" w:rsidP="00DD6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586812" w:rsidRPr="002142C8" w:rsidTr="00586812">
        <w:tc>
          <w:tcPr>
            <w:tcW w:w="862" w:type="dxa"/>
            <w:gridSpan w:val="3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11.3.</w:t>
            </w:r>
          </w:p>
        </w:tc>
        <w:tc>
          <w:tcPr>
            <w:tcW w:w="3687" w:type="dxa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Розрахунковий рахунок для внесення плати</w:t>
            </w:r>
          </w:p>
        </w:tc>
        <w:tc>
          <w:tcPr>
            <w:tcW w:w="5232" w:type="dxa"/>
            <w:gridSpan w:val="4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--------</w:t>
            </w:r>
          </w:p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586812" w:rsidRPr="00F41D19" w:rsidTr="00586812">
        <w:tc>
          <w:tcPr>
            <w:tcW w:w="862" w:type="dxa"/>
            <w:gridSpan w:val="3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3687" w:type="dxa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Строк  надання адміністративної послуги</w:t>
            </w:r>
          </w:p>
        </w:tc>
        <w:tc>
          <w:tcPr>
            <w:tcW w:w="5232" w:type="dxa"/>
            <w:gridSpan w:val="4"/>
            <w:shd w:val="clear" w:color="auto" w:fill="auto"/>
          </w:tcPr>
          <w:p w:rsidR="00586812" w:rsidRPr="002142C8" w:rsidRDefault="00586812" w:rsidP="0021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протягом тринадцяти робочих днів з дати прийняття відповідної заяви, або у</w:t>
            </w:r>
            <w:r w:rsidRPr="002142C8">
              <w:rPr>
                <w:lang w:val="uk-UA"/>
              </w:rPr>
              <w:t xml:space="preserve"> </w:t>
            </w: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разі неможливості прийняття</w:t>
            </w:r>
            <w:r w:rsidR="007F5C69" w:rsidRPr="002142C8">
              <w:rPr>
                <w:lang w:val="uk-UA"/>
              </w:rPr>
              <w:t xml:space="preserve"> </w:t>
            </w:r>
            <w:r w:rsidR="007F5C69"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рішення у такий строк</w:t>
            </w: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- </w:t>
            </w:r>
            <w:r w:rsidR="007F5C69"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 першому засіданні після закінчення цього строку,</w:t>
            </w: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відповідно до п.4 ст.10 Закону України «Про адміністративні послуги»</w:t>
            </w:r>
            <w:r w:rsidR="007F5C69" w:rsidRPr="002142C8">
              <w:rPr>
                <w:lang w:val="uk-UA"/>
              </w:rPr>
              <w:t xml:space="preserve"> </w:t>
            </w:r>
          </w:p>
        </w:tc>
      </w:tr>
      <w:tr w:rsidR="00586812" w:rsidRPr="00F41D19" w:rsidTr="00586812">
        <w:tc>
          <w:tcPr>
            <w:tcW w:w="862" w:type="dxa"/>
            <w:gridSpan w:val="3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3687" w:type="dxa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32" w:type="dxa"/>
            <w:gridSpan w:val="4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1. подані документи оформлені неналежним чином або несуть недостовірну інформацію; </w:t>
            </w:r>
          </w:p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2. документи подані не у повному обсязі;</w:t>
            </w:r>
          </w:p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3. документи подані особою, яка не має на це повноважень; </w:t>
            </w:r>
          </w:p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4. невідповідність намірів щодо розміщення ТС вимогам містобудівної документації (ПДП, Генплан). </w:t>
            </w:r>
          </w:p>
        </w:tc>
      </w:tr>
      <w:tr w:rsidR="00586812" w:rsidRPr="00F41D19" w:rsidTr="00586812">
        <w:tc>
          <w:tcPr>
            <w:tcW w:w="862" w:type="dxa"/>
            <w:gridSpan w:val="3"/>
            <w:tcBorders>
              <w:bottom w:val="nil"/>
            </w:tcBorders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3687" w:type="dxa"/>
            <w:tcBorders>
              <w:bottom w:val="nil"/>
            </w:tcBorders>
            <w:shd w:val="clear" w:color="auto" w:fill="auto"/>
          </w:tcPr>
          <w:p w:rsidR="00586812" w:rsidRPr="002142C8" w:rsidRDefault="00586812" w:rsidP="007F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232" w:type="dxa"/>
            <w:gridSpan w:val="4"/>
            <w:shd w:val="clear" w:color="auto" w:fill="auto"/>
          </w:tcPr>
          <w:p w:rsidR="00586812" w:rsidRPr="002142C8" w:rsidRDefault="00586812" w:rsidP="007F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Рішення виконкому Лисичанської міської ради про можливість/неможливість розміщення тимчасової споруди та отримання паспор</w:t>
            </w:r>
            <w:r w:rsidR="007F5C69"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ту прив’язки тимчасової споруди.</w:t>
            </w:r>
          </w:p>
        </w:tc>
      </w:tr>
      <w:tr w:rsidR="00586812" w:rsidRPr="002142C8" w:rsidTr="00586812">
        <w:trPr>
          <w:trHeight w:val="70"/>
        </w:trPr>
        <w:tc>
          <w:tcPr>
            <w:tcW w:w="8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586812" w:rsidRPr="002142C8" w:rsidRDefault="007F5C69" w:rsidP="007F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Способи </w:t>
            </w:r>
            <w:r w:rsidR="00586812"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отримання відповіді (результату)</w:t>
            </w:r>
          </w:p>
        </w:tc>
        <w:tc>
          <w:tcPr>
            <w:tcW w:w="523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Документи отримуються особисто або уповноваженим  органом чи особою.</w:t>
            </w:r>
          </w:p>
        </w:tc>
      </w:tr>
      <w:tr w:rsidR="00586812" w:rsidRPr="002142C8" w:rsidTr="00586812">
        <w:tc>
          <w:tcPr>
            <w:tcW w:w="862" w:type="dxa"/>
            <w:gridSpan w:val="3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3687" w:type="dxa"/>
            <w:shd w:val="clear" w:color="auto" w:fill="auto"/>
          </w:tcPr>
          <w:p w:rsidR="00586812" w:rsidRPr="002142C8" w:rsidRDefault="00586812" w:rsidP="00586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Примітка</w:t>
            </w:r>
          </w:p>
        </w:tc>
        <w:tc>
          <w:tcPr>
            <w:tcW w:w="5232" w:type="dxa"/>
            <w:gridSpan w:val="4"/>
            <w:shd w:val="clear" w:color="auto" w:fill="auto"/>
          </w:tcPr>
          <w:p w:rsidR="00586812" w:rsidRPr="002142C8" w:rsidRDefault="00586812" w:rsidP="00586812">
            <w:pPr>
              <w:numPr>
                <w:ilvl w:val="0"/>
                <w:numId w:val="3"/>
              </w:numPr>
              <w:tabs>
                <w:tab w:val="left" w:pos="329"/>
              </w:tabs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Копії документів засвідчуються адміністратором управління адміністративних послуг  тільки при наявності оригіналу.</w:t>
            </w:r>
          </w:p>
          <w:p w:rsidR="00586812" w:rsidRPr="002142C8" w:rsidRDefault="00586812" w:rsidP="005868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2. Результат надання адміністративної послуги може бути оскаржений в установленому законодавством порядку.</w:t>
            </w:r>
          </w:p>
          <w:p w:rsidR="00586812" w:rsidRPr="002142C8" w:rsidRDefault="00586812" w:rsidP="005868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</w:tbl>
    <w:p w:rsidR="00EF017D" w:rsidRPr="002142C8" w:rsidRDefault="00EF017D">
      <w:pPr>
        <w:rPr>
          <w:lang w:val="uk-UA"/>
        </w:rPr>
      </w:pPr>
    </w:p>
    <w:p w:rsidR="00104377" w:rsidRPr="002142C8" w:rsidRDefault="00104377">
      <w:pPr>
        <w:rPr>
          <w:lang w:val="uk-UA"/>
        </w:rPr>
      </w:pPr>
    </w:p>
    <w:p w:rsidR="00104377" w:rsidRPr="002142C8" w:rsidRDefault="00104377">
      <w:pPr>
        <w:rPr>
          <w:lang w:val="uk-UA"/>
        </w:rPr>
      </w:pPr>
    </w:p>
    <w:p w:rsidR="00104377" w:rsidRDefault="00104377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104377" w:rsidRPr="00586812" w:rsidRDefault="00442749" w:rsidP="0010437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</w:t>
      </w:r>
      <w:r w:rsidR="00104377" w:rsidRPr="005868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одаток </w:t>
      </w:r>
      <w:r w:rsidR="001043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104377" w:rsidRPr="005868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04377" w:rsidRPr="00586812" w:rsidRDefault="00104377" w:rsidP="0010437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68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</w:t>
      </w:r>
    </w:p>
    <w:p w:rsidR="00104377" w:rsidRPr="00A00B33" w:rsidRDefault="00A00B33" w:rsidP="00104377">
      <w:pPr>
        <w:spacing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Pr="00A00B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04.02.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2020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Pr="00A00B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25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6804"/>
      </w:tblGrid>
      <w:tr w:rsidR="002142C8" w:rsidRPr="00A00B33" w:rsidTr="00DD6668">
        <w:tc>
          <w:tcPr>
            <w:tcW w:w="2874" w:type="dxa"/>
            <w:vMerge w:val="restart"/>
            <w:shd w:val="clear" w:color="auto" w:fill="auto"/>
          </w:tcPr>
          <w:p w:rsidR="002142C8" w:rsidRPr="00A00B33" w:rsidRDefault="002142C8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9F5F5F" wp14:editId="581A81AC">
                  <wp:extent cx="1849213" cy="1932317"/>
                  <wp:effectExtent l="0" t="0" r="0" b="0"/>
                  <wp:docPr id="3" name="Рисунок 3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shd w:val="clear" w:color="auto" w:fill="auto"/>
          </w:tcPr>
          <w:p w:rsidR="002142C8" w:rsidRPr="002142C8" w:rsidRDefault="002142C8" w:rsidP="002142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Лисичанська міська рада</w:t>
            </w:r>
          </w:p>
          <w:p w:rsidR="002142C8" w:rsidRPr="002142C8" w:rsidRDefault="002142C8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142C8" w:rsidRPr="00104377" w:rsidTr="00DD6668">
        <w:tc>
          <w:tcPr>
            <w:tcW w:w="2874" w:type="dxa"/>
            <w:vMerge/>
            <w:shd w:val="clear" w:color="auto" w:fill="auto"/>
            <w:vAlign w:val="center"/>
          </w:tcPr>
          <w:p w:rsidR="002142C8" w:rsidRPr="00A00B33" w:rsidRDefault="002142C8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2142C8" w:rsidRPr="002142C8" w:rsidRDefault="002142C8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142C8" w:rsidRPr="002142C8" w:rsidRDefault="002142C8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Технологічна картка адміністративної послуги </w:t>
            </w:r>
          </w:p>
          <w:p w:rsidR="002142C8" w:rsidRPr="002142C8" w:rsidRDefault="002142C8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37/05- 1</w:t>
            </w:r>
          </w:p>
          <w:p w:rsidR="002142C8" w:rsidRPr="002142C8" w:rsidRDefault="002142C8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Визначення можливості </w:t>
            </w:r>
          </w:p>
          <w:p w:rsidR="002142C8" w:rsidRPr="002142C8" w:rsidRDefault="002142C8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vertAlign w:val="superscript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розміщення тимчасової споруди</w:t>
            </w:r>
            <w:r w:rsidRPr="002142C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u w:val="single"/>
                <w:vertAlign w:val="superscript"/>
                <w:lang w:val="uk-UA" w:eastAsia="ru-RU"/>
              </w:rPr>
              <w:t xml:space="preserve"> </w:t>
            </w:r>
          </w:p>
          <w:p w:rsidR="002142C8" w:rsidRPr="002142C8" w:rsidRDefault="002142C8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caps/>
                <w:sz w:val="28"/>
                <w:szCs w:val="28"/>
                <w:vertAlign w:val="superscript"/>
                <w:lang w:val="uk-UA" w:eastAsia="ru-RU"/>
              </w:rPr>
              <w:t>(</w:t>
            </w: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назва адміністративної послуги)</w:t>
            </w:r>
          </w:p>
          <w:p w:rsidR="002142C8" w:rsidRPr="002142C8" w:rsidRDefault="002142C8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Виконавчий комітет Лисичанської міської ради</w:t>
            </w:r>
          </w:p>
          <w:p w:rsidR="002142C8" w:rsidRPr="002142C8" w:rsidRDefault="002142C8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(найменування суб’єкта надання адміністративної послуги)</w:t>
            </w:r>
          </w:p>
          <w:p w:rsidR="002142C8" w:rsidRPr="002142C8" w:rsidRDefault="002142C8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(через</w:t>
            </w: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  <w:r w:rsidRPr="002142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управління  будівництва та архітектури Лисичанської міської ради</w:t>
            </w: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2142C8" w:rsidRPr="002142C8" w:rsidRDefault="002142C8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(найменування виконавчого органу міської ради-розробника проекту рішення )</w:t>
            </w:r>
          </w:p>
        </w:tc>
      </w:tr>
      <w:tr w:rsidR="002142C8" w:rsidRPr="00104377" w:rsidTr="00DD6668">
        <w:tc>
          <w:tcPr>
            <w:tcW w:w="2874" w:type="dxa"/>
            <w:vMerge/>
            <w:shd w:val="clear" w:color="auto" w:fill="auto"/>
            <w:vAlign w:val="center"/>
          </w:tcPr>
          <w:p w:rsidR="002142C8" w:rsidRPr="00104377" w:rsidRDefault="002142C8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2142C8" w:rsidRPr="00104377" w:rsidRDefault="002142C8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104377" w:rsidRPr="00104377" w:rsidRDefault="00104377" w:rsidP="001043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4677"/>
      </w:tblGrid>
      <w:tr w:rsidR="00104377" w:rsidRPr="00104377" w:rsidTr="00DD6668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ПІДГОТОВЛЕНО</w:t>
            </w:r>
            <w:r w:rsidRPr="0010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</w:tc>
      </w:tr>
      <w:tr w:rsidR="00104377" w:rsidRPr="00104377" w:rsidTr="00DD6668">
        <w:trPr>
          <w:trHeight w:val="189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Начальник </w:t>
            </w:r>
            <w:proofErr w:type="spellStart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будівництва та </w:t>
            </w:r>
            <w:proofErr w:type="spellStart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архітектури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 </w:t>
            </w: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1043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Світлана ЗЕМЛЯНА</w:t>
            </w:r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(</w:t>
            </w:r>
            <w:proofErr w:type="spellStart"/>
            <w:proofErr w:type="gramStart"/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</w:t>
            </w:r>
            <w:proofErr w:type="gramEnd"/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ідпис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) </w:t>
            </w: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   </w:t>
            </w: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</w:t>
            </w: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                                            </w:t>
            </w: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(</w:t>
            </w: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І.П.</w:t>
            </w: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керівника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  <w:p w:rsidR="00104377" w:rsidRPr="00104377" w:rsidRDefault="00104377" w:rsidP="0021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«______»_____</w:t>
            </w: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20___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Рішенням виконавчого комітету Лисичанської міської ради</w:t>
            </w:r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1043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_________2020</w:t>
            </w:r>
            <w:r w:rsidRPr="0010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№_</w:t>
            </w:r>
            <w:r w:rsidRPr="001043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______</w:t>
            </w:r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04377" w:rsidRPr="00104377" w:rsidTr="00DD6668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УЗГОДЖЕНО: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04377" w:rsidRPr="00104377" w:rsidTr="00DD6668"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міського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голови</w:t>
            </w:r>
            <w:proofErr w:type="spellEnd"/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 </w:t>
            </w:r>
            <w:r w:rsidRPr="0010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1043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Андрій  ЯКИМЧУК</w:t>
            </w:r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1043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1043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043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ідпис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  </w:t>
            </w:r>
            <w:r w:rsidRPr="0010437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                                  </w:t>
            </w:r>
            <w:r w:rsidRPr="001043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(</w:t>
            </w:r>
            <w:r w:rsidRPr="0010437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І.П.</w:t>
            </w:r>
            <w:r w:rsidRPr="001043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                                </w:t>
            </w:r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«_____»___________</w:t>
            </w: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_____________20___</w:t>
            </w: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</w:t>
            </w:r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04377" w:rsidRPr="00104377" w:rsidTr="00DD6668"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04377" w:rsidRPr="00104377" w:rsidRDefault="00104377" w:rsidP="0010437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940"/>
        <w:gridCol w:w="2013"/>
        <w:gridCol w:w="851"/>
        <w:gridCol w:w="2381"/>
      </w:tblGrid>
      <w:tr w:rsidR="00104377" w:rsidRPr="00104377" w:rsidTr="00951A8A">
        <w:trPr>
          <w:trHeight w:val="1442"/>
        </w:trPr>
        <w:tc>
          <w:tcPr>
            <w:tcW w:w="455" w:type="dxa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3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з/</w:t>
            </w:r>
            <w:proofErr w:type="gramStart"/>
            <w:r w:rsidRPr="001043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3940" w:type="dxa"/>
            <w:shd w:val="clear" w:color="auto" w:fill="auto"/>
          </w:tcPr>
          <w:p w:rsidR="00104377" w:rsidRPr="002142C8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104377" w:rsidRPr="002142C8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104377" w:rsidRPr="002142C8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Етапи послуги</w:t>
            </w:r>
          </w:p>
        </w:tc>
        <w:tc>
          <w:tcPr>
            <w:tcW w:w="2013" w:type="dxa"/>
            <w:shd w:val="clear" w:color="auto" w:fill="auto"/>
          </w:tcPr>
          <w:p w:rsidR="00104377" w:rsidRPr="002142C8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  <w:shd w:val="clear" w:color="auto" w:fill="auto"/>
          </w:tcPr>
          <w:p w:rsidR="00104377" w:rsidRPr="002142C8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Дія</w:t>
            </w:r>
          </w:p>
          <w:p w:rsidR="002142C8" w:rsidRPr="002142C8" w:rsidRDefault="002142C8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104377" w:rsidRPr="002142C8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(В, У, П, З)</w:t>
            </w:r>
          </w:p>
        </w:tc>
        <w:tc>
          <w:tcPr>
            <w:tcW w:w="2381" w:type="dxa"/>
            <w:shd w:val="clear" w:color="auto" w:fill="auto"/>
          </w:tcPr>
          <w:p w:rsidR="002142C8" w:rsidRPr="002142C8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Термін виконання </w:t>
            </w:r>
          </w:p>
          <w:p w:rsidR="00104377" w:rsidRPr="002142C8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142C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(днів)</w:t>
            </w:r>
          </w:p>
          <w:p w:rsidR="00104377" w:rsidRPr="002142C8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104377" w:rsidRPr="00104377" w:rsidTr="00951A8A"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Прийом та перевірка пакету документів та повноти відомостей, що вказані в заяві при отриманні від заявника; повідомлення заявника про умови та орієнтовний термін виконання 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Адміністратор центру надання адміністративних послуг у 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Лисичанську (Адміністратор ЦНАП)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377" w:rsidRPr="00104377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1-го дня</w:t>
            </w:r>
          </w:p>
        </w:tc>
      </w:tr>
      <w:tr w:rsidR="00104377" w:rsidRPr="00104377" w:rsidTr="00951A8A"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адміністративної справи, занесення даних до реєстру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104377" w:rsidRPr="00104377" w:rsidRDefault="00104377" w:rsidP="0021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ЦНАП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377" w:rsidRPr="00104377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1-го дня</w:t>
            </w:r>
          </w:p>
        </w:tc>
      </w:tr>
      <w:tr w:rsidR="00104377" w:rsidRPr="00104377" w:rsidTr="00951A8A"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4377" w:rsidRPr="00104377" w:rsidRDefault="00104377" w:rsidP="00DD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4377" w:rsidRPr="00104377" w:rsidRDefault="00104377" w:rsidP="00DD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4377" w:rsidRPr="00104377" w:rsidRDefault="00104377" w:rsidP="00DD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377" w:rsidRPr="00104377" w:rsidRDefault="00104377" w:rsidP="00DD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4377" w:rsidRPr="00104377" w:rsidRDefault="00104377" w:rsidP="00DD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04377" w:rsidRPr="00104377" w:rsidTr="00951A8A">
        <w:trPr>
          <w:trHeight w:val="151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77" w:rsidRPr="00104377" w:rsidRDefault="00104377" w:rsidP="0010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</w:t>
            </w:r>
            <w:r w:rsidRPr="0010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заяви замовника міському голові, накладання відповідних резолюцій і передача заяви в управління будівництва та архітектури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77" w:rsidRPr="00104377" w:rsidRDefault="00104377" w:rsidP="0010437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0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ЦНАП</w:t>
            </w:r>
            <w:r w:rsidRPr="0010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загальний відділ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77" w:rsidRPr="00104377" w:rsidRDefault="00104377" w:rsidP="00951A8A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4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377" w:rsidRPr="00104377" w:rsidRDefault="00104377" w:rsidP="00104377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 – </w:t>
            </w:r>
            <w:r w:rsidRPr="0010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3-го</w:t>
            </w:r>
            <w:r w:rsidRPr="0010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104377" w:rsidRPr="00104377" w:rsidTr="00951A8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Прийом та реєстрація пакету документів в управлінні будівництва та архітектури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 спеціаліст управління будівництва та архітектури Лисичанської міської ради (Управління)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77" w:rsidRPr="00104377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377" w:rsidRPr="00104377" w:rsidRDefault="00FE4A93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0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 – </w:t>
            </w:r>
            <w:r w:rsidRPr="0010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3-го</w:t>
            </w:r>
            <w:r w:rsidRPr="0010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104377" w:rsidRPr="00104377" w:rsidTr="00951A8A">
        <w:tc>
          <w:tcPr>
            <w:tcW w:w="455" w:type="dxa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940" w:type="dxa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відповідності  намірів  щодо   місця   розташування   ТС комплексній схемі розміщення ТС (у разі її наявності), будівельним нормам</w:t>
            </w:r>
          </w:p>
        </w:tc>
        <w:tc>
          <w:tcPr>
            <w:tcW w:w="2013" w:type="dxa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 спеціаліст управління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377" w:rsidRPr="00104377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</w:p>
        </w:tc>
        <w:tc>
          <w:tcPr>
            <w:tcW w:w="2381" w:type="dxa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2-го - 7-го днів з дня отримання заяви Управлінням</w:t>
            </w:r>
          </w:p>
        </w:tc>
      </w:tr>
      <w:tr w:rsidR="00104377" w:rsidRPr="00104377" w:rsidTr="00951A8A">
        <w:trPr>
          <w:trHeight w:val="1625"/>
        </w:trPr>
        <w:tc>
          <w:tcPr>
            <w:tcW w:w="455" w:type="dxa"/>
            <w:vMerge w:val="restart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3940" w:type="dxa"/>
            <w:vMerge w:val="restart"/>
            <w:shd w:val="clear" w:color="auto" w:fill="auto"/>
          </w:tcPr>
          <w:p w:rsidR="00104377" w:rsidRPr="00104377" w:rsidRDefault="00104377" w:rsidP="0095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випадку відповідності /  невідповідності намірів   замовника   щодо   місця розташування  ТС  комплексній  схемі  розміщення  ТС  (у  разі  її наявності), будівельним нормам готуєть</w:t>
            </w:r>
            <w:r w:rsidR="00951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ся проект рішення виконкому про </w:t>
            </w: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можливість/</w:t>
            </w:r>
            <w:r w:rsidR="00951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неможливість розміщення тимчасової споруди та отримання паспорту прив’язки тимчасової споруди</w:t>
            </w:r>
          </w:p>
        </w:tc>
        <w:tc>
          <w:tcPr>
            <w:tcW w:w="2013" w:type="dxa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 спеціаліст управління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377" w:rsidRPr="00104377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8-го - 10-го днів</w:t>
            </w:r>
          </w:p>
        </w:tc>
      </w:tr>
      <w:tr w:rsidR="00104377" w:rsidRPr="00104377" w:rsidTr="00951A8A">
        <w:trPr>
          <w:trHeight w:val="1208"/>
        </w:trPr>
        <w:tc>
          <w:tcPr>
            <w:tcW w:w="455" w:type="dxa"/>
            <w:vMerge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управління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377" w:rsidRPr="00104377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</w:t>
            </w:r>
          </w:p>
        </w:tc>
        <w:tc>
          <w:tcPr>
            <w:tcW w:w="2381" w:type="dxa"/>
            <w:vMerge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104377" w:rsidRPr="00104377" w:rsidTr="00951A8A">
        <w:trPr>
          <w:trHeight w:val="1394"/>
        </w:trPr>
        <w:tc>
          <w:tcPr>
            <w:tcW w:w="455" w:type="dxa"/>
            <w:vMerge w:val="restart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3940" w:type="dxa"/>
            <w:vMerge w:val="restart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Прийняття рішення виконкомом про можливість/неможливість розміщення тимчасової споруди та отримання паспорту прив’язки тимчасової споруди.</w:t>
            </w:r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управління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377" w:rsidRPr="00104377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104377" w:rsidRPr="00104377" w:rsidRDefault="00104377" w:rsidP="00A839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lang w:val="uk-UA" w:eastAsia="ru-RU"/>
              </w:rPr>
              <w:t>Протягом 11-го дня. У разі неможливості прийняття рішення у такий строк - на першому засіданні після закінчення цього строку, відповідно до п.4 ст.10 Закону України «Про адміністративні послуги»</w:t>
            </w:r>
          </w:p>
        </w:tc>
      </w:tr>
      <w:tr w:rsidR="00104377" w:rsidRPr="00104377" w:rsidTr="00951A8A">
        <w:trPr>
          <w:trHeight w:val="1050"/>
        </w:trPr>
        <w:tc>
          <w:tcPr>
            <w:tcW w:w="455" w:type="dxa"/>
            <w:vMerge/>
            <w:tcBorders>
              <w:bottom w:val="nil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40" w:type="dxa"/>
            <w:vMerge/>
            <w:tcBorders>
              <w:bottom w:val="nil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13" w:type="dxa"/>
            <w:tcBorders>
              <w:bottom w:val="nil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Виконком Лисичанської міської ради</w:t>
            </w:r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104377" w:rsidRPr="00104377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2381" w:type="dxa"/>
            <w:vMerge/>
            <w:tcBorders>
              <w:bottom w:val="nil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04377" w:rsidRPr="00104377" w:rsidTr="00951A8A"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Після прийняття рішення виконкомом про можливість/неможливість розміщення тимчасової споруди та отримання паспорту прив’язки тимчасової споруди передача 1 екземпляру рішення до ЦНАП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 спеціаліст управління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4377" w:rsidRPr="00104377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:rsid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lang w:val="uk-UA" w:eastAsia="ru-RU"/>
              </w:rPr>
              <w:t>Продовж одного дня з урахуванням дотримання вимоги законодавства щодо оприлюднення проектів рішень виконкому та підписання рішень міським головою (або уповноваженою особою)</w:t>
            </w:r>
          </w:p>
          <w:p w:rsidR="00951A8A" w:rsidRPr="00104377" w:rsidRDefault="00951A8A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04377" w:rsidRPr="00104377" w:rsidTr="00951A8A"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4377" w:rsidRPr="00104377" w:rsidRDefault="00104377" w:rsidP="00DD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4377" w:rsidRPr="00104377" w:rsidRDefault="00104377" w:rsidP="00DD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4377" w:rsidRPr="00104377" w:rsidRDefault="00104377" w:rsidP="00DD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377" w:rsidRPr="00104377" w:rsidRDefault="00104377" w:rsidP="00DD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4377" w:rsidRPr="00104377" w:rsidRDefault="00104377" w:rsidP="00DD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04377" w:rsidRPr="00104377" w:rsidTr="00951A8A">
        <w:tc>
          <w:tcPr>
            <w:tcW w:w="455" w:type="dxa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3940" w:type="dxa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Обробка письмової відповіді та видача замовнику </w:t>
            </w:r>
            <w:r w:rsidRPr="0010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результату послуги</w:t>
            </w:r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377" w:rsidRPr="00104377" w:rsidRDefault="00104377" w:rsidP="00104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</w:t>
            </w:r>
          </w:p>
        </w:tc>
        <w:tc>
          <w:tcPr>
            <w:tcW w:w="2381" w:type="dxa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13-го дня</w:t>
            </w:r>
          </w:p>
        </w:tc>
      </w:tr>
      <w:tr w:rsidR="00104377" w:rsidRPr="00104377" w:rsidTr="00951A8A">
        <w:tc>
          <w:tcPr>
            <w:tcW w:w="7259" w:type="dxa"/>
            <w:gridSpan w:val="4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Загальна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днів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надання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послуги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 днів</w:t>
            </w:r>
          </w:p>
        </w:tc>
      </w:tr>
      <w:tr w:rsidR="00104377" w:rsidRPr="00104377" w:rsidTr="00951A8A">
        <w:tc>
          <w:tcPr>
            <w:tcW w:w="7259" w:type="dxa"/>
            <w:gridSpan w:val="4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</w:t>
            </w:r>
            <w:proofErr w:type="spellStart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агальна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днів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передбачена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законодавством</w:t>
            </w:r>
            <w:proofErr w:type="spellEnd"/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104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04377" w:rsidRPr="00104377" w:rsidRDefault="00104377" w:rsidP="00A83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у разі неможливості прийняття рішення у такий строк - на першому засіданні після закінчення цього строку, відповідно до п.4 ст.10 Закону України «Про адміністративні послуги»</w:t>
            </w:r>
          </w:p>
        </w:tc>
        <w:tc>
          <w:tcPr>
            <w:tcW w:w="2381" w:type="dxa"/>
            <w:shd w:val="clear" w:color="auto" w:fill="auto"/>
          </w:tcPr>
          <w:p w:rsidR="00104377" w:rsidRPr="00104377" w:rsidRDefault="00104377" w:rsidP="00104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04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 днів</w:t>
            </w:r>
          </w:p>
        </w:tc>
      </w:tr>
    </w:tbl>
    <w:p w:rsidR="00104377" w:rsidRDefault="00104377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p w:rsidR="00442749" w:rsidRDefault="00442749"/>
    <w:sectPr w:rsidR="0044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D481C"/>
    <w:multiLevelType w:val="hybridMultilevel"/>
    <w:tmpl w:val="CE284EC2"/>
    <w:lvl w:ilvl="0" w:tplc="18527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931FE"/>
    <w:multiLevelType w:val="hybridMultilevel"/>
    <w:tmpl w:val="CD78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2663B"/>
    <w:multiLevelType w:val="hybridMultilevel"/>
    <w:tmpl w:val="B02C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2C"/>
    <w:rsid w:val="00062DEB"/>
    <w:rsid w:val="00104377"/>
    <w:rsid w:val="002142C8"/>
    <w:rsid w:val="002F3FBD"/>
    <w:rsid w:val="00367B2C"/>
    <w:rsid w:val="003C10A3"/>
    <w:rsid w:val="00442749"/>
    <w:rsid w:val="00474BA2"/>
    <w:rsid w:val="00586812"/>
    <w:rsid w:val="0065411F"/>
    <w:rsid w:val="007F5C69"/>
    <w:rsid w:val="00951A8A"/>
    <w:rsid w:val="00A00B33"/>
    <w:rsid w:val="00A4394D"/>
    <w:rsid w:val="00A83916"/>
    <w:rsid w:val="00CF23E4"/>
    <w:rsid w:val="00E91ED9"/>
    <w:rsid w:val="00EF017D"/>
    <w:rsid w:val="00F41D19"/>
    <w:rsid w:val="00F56E87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DF21B-7D92-4BF6-B091-29ADA190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21</cp:revision>
  <cp:lastPrinted>2020-01-29T13:19:00Z</cp:lastPrinted>
  <dcterms:created xsi:type="dcterms:W3CDTF">2020-01-27T14:50:00Z</dcterms:created>
  <dcterms:modified xsi:type="dcterms:W3CDTF">2020-02-06T13:24:00Z</dcterms:modified>
</cp:coreProperties>
</file>