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53" w:rsidRPr="00E55953" w:rsidRDefault="00B64304" w:rsidP="00E55953">
      <w:pPr>
        <w:suppressAutoHyphens/>
        <w:ind w:firstLine="709"/>
        <w:jc w:val="center"/>
        <w:rPr>
          <w:b/>
          <w:sz w:val="28"/>
          <w:szCs w:val="28"/>
          <w:lang w:val="uk-UA"/>
        </w:rPr>
      </w:pPr>
      <w:r w:rsidRPr="00E55953">
        <w:rPr>
          <w:b/>
          <w:sz w:val="28"/>
          <w:szCs w:val="28"/>
          <w:lang w:val="uk-UA"/>
        </w:rPr>
        <w:t>З</w:t>
      </w:r>
      <w:r w:rsidR="00E55953">
        <w:rPr>
          <w:b/>
          <w:sz w:val="28"/>
          <w:szCs w:val="28"/>
          <w:lang w:val="uk-UA"/>
        </w:rPr>
        <w:t xml:space="preserve">віт </w:t>
      </w:r>
      <w:r w:rsidR="00E55953" w:rsidRPr="00E55953">
        <w:rPr>
          <w:b/>
          <w:sz w:val="28"/>
          <w:szCs w:val="28"/>
          <w:lang w:val="uk-UA"/>
        </w:rPr>
        <w:t xml:space="preserve">про результати </w:t>
      </w:r>
      <w:r w:rsidRPr="00E55953">
        <w:rPr>
          <w:b/>
          <w:sz w:val="28"/>
          <w:szCs w:val="28"/>
          <w:lang w:val="uk-UA"/>
        </w:rPr>
        <w:t>проведення зовнішньої</w:t>
      </w:r>
    </w:p>
    <w:p w:rsidR="00B64304" w:rsidRPr="00E55953" w:rsidRDefault="00E55953" w:rsidP="00E55953">
      <w:pPr>
        <w:suppressAutoHyphens/>
        <w:ind w:firstLine="709"/>
        <w:jc w:val="center"/>
        <w:rPr>
          <w:b/>
          <w:sz w:val="28"/>
          <w:szCs w:val="28"/>
          <w:lang w:val="uk-UA"/>
        </w:rPr>
      </w:pPr>
      <w:r>
        <w:rPr>
          <w:b/>
          <w:sz w:val="28"/>
          <w:szCs w:val="28"/>
          <w:lang w:val="uk-UA"/>
        </w:rPr>
        <w:t xml:space="preserve">оцінки якості соціальних </w:t>
      </w:r>
      <w:r w:rsidR="00B64304" w:rsidRPr="00E55953">
        <w:rPr>
          <w:b/>
          <w:sz w:val="28"/>
          <w:szCs w:val="28"/>
          <w:lang w:val="uk-UA"/>
        </w:rPr>
        <w:t>послуг, наданих Лисичанським територіальним центром соціального обслуговування (надання соціальних п</w:t>
      </w:r>
      <w:r w:rsidR="00B64304" w:rsidRPr="00E55953">
        <w:rPr>
          <w:b/>
          <w:sz w:val="28"/>
          <w:szCs w:val="28"/>
          <w:lang w:val="uk-UA"/>
        </w:rPr>
        <w:t>о</w:t>
      </w:r>
      <w:r w:rsidR="00B64304" w:rsidRPr="00E55953">
        <w:rPr>
          <w:b/>
          <w:sz w:val="28"/>
          <w:szCs w:val="28"/>
          <w:lang w:val="uk-UA"/>
        </w:rPr>
        <w:t>слуг)</w:t>
      </w:r>
    </w:p>
    <w:p w:rsidR="00B8222F" w:rsidRPr="00E55953" w:rsidRDefault="00B8222F" w:rsidP="00E55953">
      <w:pPr>
        <w:suppressAutoHyphens/>
        <w:ind w:firstLine="709"/>
        <w:jc w:val="both"/>
        <w:rPr>
          <w:sz w:val="28"/>
          <w:szCs w:val="28"/>
          <w:lang w:val="uk-UA"/>
        </w:rPr>
      </w:pPr>
      <w:r w:rsidRPr="00E55953">
        <w:rPr>
          <w:sz w:val="28"/>
          <w:szCs w:val="28"/>
          <w:lang w:val="uk-UA"/>
        </w:rPr>
        <w:t>16.03.2020</w:t>
      </w:r>
      <w:r w:rsidRPr="00E55953">
        <w:rPr>
          <w:sz w:val="28"/>
          <w:szCs w:val="28"/>
          <w:lang w:val="uk-UA"/>
        </w:rPr>
        <w:tab/>
      </w:r>
      <w:r w:rsidRPr="00E55953">
        <w:rPr>
          <w:sz w:val="28"/>
          <w:szCs w:val="28"/>
          <w:lang w:val="uk-UA"/>
        </w:rPr>
        <w:tab/>
      </w:r>
      <w:r w:rsidRPr="00E55953">
        <w:rPr>
          <w:sz w:val="28"/>
          <w:szCs w:val="28"/>
          <w:lang w:val="uk-UA"/>
        </w:rPr>
        <w:tab/>
      </w:r>
      <w:r w:rsidRPr="00E55953">
        <w:rPr>
          <w:sz w:val="28"/>
          <w:szCs w:val="28"/>
          <w:lang w:val="uk-UA"/>
        </w:rPr>
        <w:tab/>
      </w:r>
      <w:r w:rsidRPr="00E55953">
        <w:rPr>
          <w:sz w:val="28"/>
          <w:szCs w:val="28"/>
          <w:lang w:val="uk-UA"/>
        </w:rPr>
        <w:tab/>
      </w:r>
      <w:r w:rsidRPr="00E55953">
        <w:rPr>
          <w:sz w:val="28"/>
          <w:szCs w:val="28"/>
          <w:lang w:val="uk-UA"/>
        </w:rPr>
        <w:tab/>
      </w:r>
      <w:r w:rsidRPr="00E55953">
        <w:rPr>
          <w:sz w:val="28"/>
          <w:szCs w:val="28"/>
          <w:lang w:val="uk-UA"/>
        </w:rPr>
        <w:tab/>
      </w:r>
      <w:r w:rsidRPr="00E55953">
        <w:rPr>
          <w:sz w:val="28"/>
          <w:szCs w:val="28"/>
          <w:lang w:val="uk-UA"/>
        </w:rPr>
        <w:tab/>
        <w:t xml:space="preserve">       м. Лисичанськ</w:t>
      </w:r>
    </w:p>
    <w:p w:rsidR="00F0264A" w:rsidRPr="00E55953" w:rsidRDefault="00F0264A" w:rsidP="00E55953">
      <w:pPr>
        <w:suppressAutoHyphens/>
        <w:ind w:firstLine="709"/>
        <w:jc w:val="both"/>
        <w:rPr>
          <w:sz w:val="28"/>
          <w:szCs w:val="28"/>
          <w:lang w:val="uk-UA"/>
        </w:rPr>
      </w:pPr>
      <w:r w:rsidRPr="00E55953">
        <w:rPr>
          <w:sz w:val="28"/>
          <w:szCs w:val="28"/>
          <w:lang w:val="uk-UA"/>
        </w:rPr>
        <w:t xml:space="preserve">Управлінням </w:t>
      </w:r>
      <w:r w:rsidR="000B067F" w:rsidRPr="00E55953">
        <w:rPr>
          <w:sz w:val="28"/>
          <w:szCs w:val="28"/>
          <w:lang w:val="uk-UA"/>
        </w:rPr>
        <w:t xml:space="preserve">праці та </w:t>
      </w:r>
      <w:r w:rsidRPr="00E55953">
        <w:rPr>
          <w:sz w:val="28"/>
          <w:szCs w:val="28"/>
          <w:lang w:val="uk-UA"/>
        </w:rPr>
        <w:t>соціально</w:t>
      </w:r>
      <w:r w:rsidR="000B067F" w:rsidRPr="00E55953">
        <w:rPr>
          <w:sz w:val="28"/>
          <w:szCs w:val="28"/>
          <w:lang w:val="uk-UA"/>
        </w:rPr>
        <w:t>го</w:t>
      </w:r>
      <w:r w:rsidRPr="00E55953">
        <w:rPr>
          <w:sz w:val="28"/>
          <w:szCs w:val="28"/>
          <w:lang w:val="uk-UA"/>
        </w:rPr>
        <w:t xml:space="preserve"> </w:t>
      </w:r>
      <w:r w:rsidR="000B067F" w:rsidRPr="00E55953">
        <w:rPr>
          <w:sz w:val="28"/>
          <w:szCs w:val="28"/>
          <w:lang w:val="uk-UA"/>
        </w:rPr>
        <w:t xml:space="preserve">захисту населення Лисичанської </w:t>
      </w:r>
      <w:r w:rsidRPr="00E55953">
        <w:rPr>
          <w:sz w:val="28"/>
          <w:szCs w:val="28"/>
          <w:lang w:val="uk-UA"/>
        </w:rPr>
        <w:t xml:space="preserve">міської ради проведено зовнішню оцінку якості соціальних послуг, які надаються </w:t>
      </w:r>
      <w:r w:rsidR="000B067F" w:rsidRPr="00E55953">
        <w:rPr>
          <w:sz w:val="28"/>
          <w:szCs w:val="28"/>
          <w:lang w:val="uk-UA"/>
        </w:rPr>
        <w:t>Лисича</w:t>
      </w:r>
      <w:r w:rsidR="000B067F" w:rsidRPr="00E55953">
        <w:rPr>
          <w:sz w:val="28"/>
          <w:szCs w:val="28"/>
          <w:lang w:val="uk-UA"/>
        </w:rPr>
        <w:t>н</w:t>
      </w:r>
      <w:r w:rsidR="000B067F" w:rsidRPr="00E55953">
        <w:rPr>
          <w:sz w:val="28"/>
          <w:szCs w:val="28"/>
          <w:lang w:val="uk-UA"/>
        </w:rPr>
        <w:t>ським т</w:t>
      </w:r>
      <w:r w:rsidRPr="00E55953">
        <w:rPr>
          <w:sz w:val="28"/>
          <w:szCs w:val="28"/>
          <w:lang w:val="uk-UA"/>
        </w:rPr>
        <w:t>ериторіальни</w:t>
      </w:r>
      <w:r w:rsidR="000B067F" w:rsidRPr="00E55953">
        <w:rPr>
          <w:sz w:val="28"/>
          <w:szCs w:val="28"/>
          <w:lang w:val="uk-UA"/>
        </w:rPr>
        <w:t>м</w:t>
      </w:r>
      <w:r w:rsidRPr="00E55953">
        <w:rPr>
          <w:sz w:val="28"/>
          <w:szCs w:val="28"/>
          <w:lang w:val="uk-UA"/>
        </w:rPr>
        <w:t xml:space="preserve"> центр</w:t>
      </w:r>
      <w:r w:rsidR="000B067F" w:rsidRPr="00E55953">
        <w:rPr>
          <w:sz w:val="28"/>
          <w:szCs w:val="28"/>
          <w:lang w:val="uk-UA"/>
        </w:rPr>
        <w:t xml:space="preserve">ом </w:t>
      </w:r>
      <w:r w:rsidRPr="00E55953">
        <w:rPr>
          <w:sz w:val="28"/>
          <w:szCs w:val="28"/>
          <w:lang w:val="uk-UA"/>
        </w:rPr>
        <w:t>соціального обслуговування (надання соціальних послуг). В ході організації та проведення оцінки застосовува</w:t>
      </w:r>
      <w:r w:rsidRPr="00E55953">
        <w:rPr>
          <w:sz w:val="28"/>
          <w:szCs w:val="28"/>
          <w:lang w:val="uk-UA"/>
        </w:rPr>
        <w:t>в</w:t>
      </w:r>
      <w:r w:rsidRPr="00E55953">
        <w:rPr>
          <w:sz w:val="28"/>
          <w:szCs w:val="28"/>
          <w:lang w:val="uk-UA"/>
        </w:rPr>
        <w:t>ся</w:t>
      </w:r>
      <w:r w:rsidR="00E55953">
        <w:rPr>
          <w:sz w:val="28"/>
          <w:szCs w:val="28"/>
          <w:lang w:val="uk-UA"/>
        </w:rPr>
        <w:t xml:space="preserve">  </w:t>
      </w:r>
      <w:r w:rsidRPr="00E55953">
        <w:rPr>
          <w:sz w:val="28"/>
          <w:szCs w:val="28"/>
          <w:lang w:val="uk-UA"/>
        </w:rPr>
        <w:t>Порядок проведення внутрішньої та зовнішньої оцінки якості соціальних послуг, затверджений наказом Міністерства соціальної політ</w:t>
      </w:r>
      <w:r w:rsidR="00E55953">
        <w:rPr>
          <w:sz w:val="28"/>
          <w:szCs w:val="28"/>
          <w:lang w:val="uk-UA"/>
        </w:rPr>
        <w:t xml:space="preserve">ики України від 27.12.2013 </w:t>
      </w:r>
      <w:r w:rsidRPr="00E55953">
        <w:rPr>
          <w:sz w:val="28"/>
          <w:szCs w:val="28"/>
          <w:lang w:val="uk-UA"/>
        </w:rPr>
        <w:t>№904 «Про затвердження методичних рекомендацій з проведення моніт</w:t>
      </w:r>
      <w:r w:rsidRPr="00E55953">
        <w:rPr>
          <w:sz w:val="28"/>
          <w:szCs w:val="28"/>
          <w:lang w:val="uk-UA"/>
        </w:rPr>
        <w:t>о</w:t>
      </w:r>
      <w:r w:rsidRPr="00E55953">
        <w:rPr>
          <w:sz w:val="28"/>
          <w:szCs w:val="28"/>
          <w:lang w:val="uk-UA"/>
        </w:rPr>
        <w:t>рингу та оцінки якості соціальних послуг».</w:t>
      </w:r>
    </w:p>
    <w:p w:rsidR="00F0264A" w:rsidRPr="00E55953" w:rsidRDefault="00F0264A" w:rsidP="00E55953">
      <w:pPr>
        <w:suppressAutoHyphens/>
        <w:ind w:firstLine="709"/>
        <w:jc w:val="both"/>
        <w:rPr>
          <w:sz w:val="28"/>
          <w:szCs w:val="28"/>
          <w:lang w:val="uk-UA"/>
        </w:rPr>
      </w:pPr>
      <w:r w:rsidRPr="00E55953">
        <w:rPr>
          <w:sz w:val="28"/>
          <w:szCs w:val="28"/>
          <w:lang w:val="uk-UA"/>
        </w:rPr>
        <w:t xml:space="preserve">Зовнішня оцінка якості </w:t>
      </w:r>
      <w:r w:rsidR="00102DE7" w:rsidRPr="00E55953">
        <w:rPr>
          <w:sz w:val="28"/>
          <w:szCs w:val="28"/>
          <w:lang w:val="uk-UA"/>
        </w:rPr>
        <w:t>соціальних послуг проводилася  Робочою групою</w:t>
      </w:r>
      <w:r w:rsidRPr="00E55953">
        <w:rPr>
          <w:sz w:val="28"/>
          <w:szCs w:val="28"/>
          <w:lang w:val="uk-UA"/>
        </w:rPr>
        <w:t xml:space="preserve">, склад якої затверджено </w:t>
      </w:r>
      <w:r w:rsidR="000B067F" w:rsidRPr="00E55953">
        <w:rPr>
          <w:sz w:val="28"/>
          <w:szCs w:val="28"/>
          <w:lang w:val="uk-UA"/>
        </w:rPr>
        <w:t xml:space="preserve">наказом начальника управління праці та соціального захисту населення </w:t>
      </w:r>
      <w:r w:rsidRPr="00E55953">
        <w:rPr>
          <w:sz w:val="28"/>
          <w:szCs w:val="28"/>
          <w:lang w:val="uk-UA"/>
        </w:rPr>
        <w:t>від 28.0</w:t>
      </w:r>
      <w:r w:rsidR="000B067F" w:rsidRPr="00E55953">
        <w:rPr>
          <w:sz w:val="28"/>
          <w:szCs w:val="28"/>
          <w:lang w:val="uk-UA"/>
        </w:rPr>
        <w:t>2</w:t>
      </w:r>
      <w:r w:rsidRPr="00E55953">
        <w:rPr>
          <w:sz w:val="28"/>
          <w:szCs w:val="28"/>
          <w:lang w:val="uk-UA"/>
        </w:rPr>
        <w:t>.20</w:t>
      </w:r>
      <w:r w:rsidR="000B067F" w:rsidRPr="00E55953">
        <w:rPr>
          <w:sz w:val="28"/>
          <w:szCs w:val="28"/>
          <w:lang w:val="uk-UA"/>
        </w:rPr>
        <w:t>20</w:t>
      </w:r>
      <w:r w:rsidRPr="00E55953">
        <w:rPr>
          <w:sz w:val="28"/>
          <w:szCs w:val="28"/>
          <w:lang w:val="uk-UA"/>
        </w:rPr>
        <w:t xml:space="preserve"> №1</w:t>
      </w:r>
      <w:r w:rsidR="003F65E4" w:rsidRPr="00E55953">
        <w:rPr>
          <w:sz w:val="28"/>
          <w:szCs w:val="28"/>
          <w:lang w:val="uk-UA"/>
        </w:rPr>
        <w:t>8</w:t>
      </w:r>
      <w:r w:rsidRPr="00E55953">
        <w:rPr>
          <w:sz w:val="28"/>
          <w:szCs w:val="28"/>
          <w:lang w:val="uk-UA"/>
        </w:rPr>
        <w:t xml:space="preserve"> «Про проведення зовнішньої оцінки якості соціальних п</w:t>
      </w:r>
      <w:r w:rsidR="00E55953">
        <w:rPr>
          <w:sz w:val="28"/>
          <w:szCs w:val="28"/>
          <w:lang w:val="uk-UA"/>
        </w:rPr>
        <w:t>ослуг»</w:t>
      </w:r>
      <w:r w:rsidRPr="00E55953">
        <w:rPr>
          <w:sz w:val="28"/>
          <w:szCs w:val="28"/>
          <w:lang w:val="uk-UA"/>
        </w:rPr>
        <w:t>.</w:t>
      </w:r>
    </w:p>
    <w:p w:rsidR="003F65E4" w:rsidRPr="00E55953" w:rsidRDefault="003F65E4" w:rsidP="00E55953">
      <w:pPr>
        <w:suppressAutoHyphens/>
        <w:ind w:firstLine="709"/>
        <w:jc w:val="both"/>
        <w:rPr>
          <w:sz w:val="28"/>
          <w:szCs w:val="28"/>
          <w:lang w:val="uk-UA"/>
        </w:rPr>
      </w:pPr>
      <w:r w:rsidRPr="00E55953">
        <w:rPr>
          <w:sz w:val="28"/>
          <w:szCs w:val="28"/>
          <w:lang w:val="uk-UA"/>
        </w:rPr>
        <w:t>Внутрішня оцінка якості соціальних послуг проведена відповідно до наказу директора Лисичанського територіального центру соціального обслуговування (надання соці</w:t>
      </w:r>
      <w:r w:rsidR="00E55953">
        <w:rPr>
          <w:sz w:val="28"/>
          <w:szCs w:val="28"/>
          <w:lang w:val="uk-UA"/>
        </w:rPr>
        <w:t>альних послуг) від 28.01.2019 №</w:t>
      </w:r>
      <w:r w:rsidRPr="00E55953">
        <w:rPr>
          <w:sz w:val="28"/>
          <w:szCs w:val="28"/>
          <w:lang w:val="uk-UA"/>
        </w:rPr>
        <w:t>5/1 «Про проведення внутрішнього моніторингу та оцінки якості соціал</w:t>
      </w:r>
      <w:r w:rsidRPr="00E55953">
        <w:rPr>
          <w:sz w:val="28"/>
          <w:szCs w:val="28"/>
          <w:lang w:val="uk-UA"/>
        </w:rPr>
        <w:t>ь</w:t>
      </w:r>
      <w:r w:rsidRPr="00E55953">
        <w:rPr>
          <w:sz w:val="28"/>
          <w:szCs w:val="28"/>
          <w:lang w:val="uk-UA"/>
        </w:rPr>
        <w:t>них послуг».</w:t>
      </w:r>
    </w:p>
    <w:p w:rsidR="00F0264A" w:rsidRPr="00E55953" w:rsidRDefault="00F0264A" w:rsidP="00E55953">
      <w:pPr>
        <w:suppressAutoHyphens/>
        <w:ind w:firstLine="709"/>
        <w:jc w:val="both"/>
        <w:rPr>
          <w:sz w:val="28"/>
          <w:szCs w:val="28"/>
          <w:lang w:val="uk-UA"/>
        </w:rPr>
      </w:pPr>
      <w:r w:rsidRPr="00E55953">
        <w:rPr>
          <w:sz w:val="28"/>
          <w:szCs w:val="28"/>
          <w:lang w:val="uk-UA"/>
        </w:rPr>
        <w:t>Оцінка якості соціальних послуг (далі – оцінка якості) визначалась із застосуванням шкали оцінки якісних та кількісних показників якості  надання соціальних послуг, передбачених Держстандартами: Державного стандарту догляду вдома, затвердженого наказом Мінсоцп</w:t>
      </w:r>
      <w:r w:rsidR="00E55953">
        <w:rPr>
          <w:sz w:val="28"/>
          <w:szCs w:val="28"/>
          <w:lang w:val="uk-UA"/>
        </w:rPr>
        <w:t>олітики України від 13.11.2013 №</w:t>
      </w:r>
      <w:r w:rsidRPr="00E55953">
        <w:rPr>
          <w:sz w:val="28"/>
          <w:szCs w:val="28"/>
          <w:lang w:val="uk-UA"/>
        </w:rPr>
        <w:t>760, Державного стандарту соціальної послуги представництва інтересів, затвердженого наказом Мінсоцполітики України від 30.12.2015р. №1261, Державного стандарту соціальної послуги консультування, затвердженого наказом Мінсоцполітики України від 02.07.2015</w:t>
      </w:r>
      <w:r w:rsidR="00E55953">
        <w:rPr>
          <w:sz w:val="28"/>
          <w:szCs w:val="28"/>
          <w:lang w:val="uk-UA"/>
        </w:rPr>
        <w:t xml:space="preserve"> №</w:t>
      </w:r>
      <w:r w:rsidRPr="00E55953">
        <w:rPr>
          <w:sz w:val="28"/>
          <w:szCs w:val="28"/>
          <w:lang w:val="uk-UA"/>
        </w:rPr>
        <w:t>678.</w:t>
      </w:r>
    </w:p>
    <w:p w:rsidR="00F0264A" w:rsidRPr="00E55953" w:rsidRDefault="00F0264A" w:rsidP="00E55953">
      <w:pPr>
        <w:suppressAutoHyphens/>
        <w:ind w:firstLine="709"/>
        <w:jc w:val="both"/>
        <w:rPr>
          <w:sz w:val="28"/>
          <w:szCs w:val="28"/>
          <w:lang w:val="uk-UA"/>
        </w:rPr>
      </w:pPr>
      <w:r w:rsidRPr="00E55953">
        <w:rPr>
          <w:sz w:val="28"/>
          <w:szCs w:val="28"/>
          <w:lang w:val="uk-UA"/>
        </w:rPr>
        <w:t>При проведенні зовнішньої оцінки якості надання соціальної послуги догляду вдома, консультування, представництво інтересів застосовувалися показники якості соціальної послуги такі як: адресність та індивідуальний підхід, результативність, своєчасність, доступність та відкритість, повага до гідності отримувача соціальної послуги, професійність.</w:t>
      </w:r>
    </w:p>
    <w:p w:rsidR="008148E6" w:rsidRPr="00E55953" w:rsidRDefault="008148E6" w:rsidP="00E55953">
      <w:pPr>
        <w:suppressAutoHyphens/>
        <w:ind w:firstLine="709"/>
        <w:jc w:val="both"/>
        <w:rPr>
          <w:sz w:val="28"/>
          <w:szCs w:val="28"/>
          <w:lang w:val="uk-UA"/>
        </w:rPr>
      </w:pPr>
      <w:r w:rsidRPr="00E55953">
        <w:rPr>
          <w:sz w:val="28"/>
          <w:szCs w:val="28"/>
          <w:lang w:val="uk-UA"/>
        </w:rPr>
        <w:t xml:space="preserve">У 2019 році чисельність </w:t>
      </w:r>
      <w:r w:rsidR="00B64304" w:rsidRPr="00E55953">
        <w:rPr>
          <w:sz w:val="28"/>
          <w:szCs w:val="28"/>
          <w:lang w:val="uk-UA"/>
        </w:rPr>
        <w:t xml:space="preserve">громадян, які </w:t>
      </w:r>
      <w:r w:rsidRPr="00E55953">
        <w:rPr>
          <w:sz w:val="28"/>
          <w:szCs w:val="28"/>
          <w:lang w:val="uk-UA"/>
        </w:rPr>
        <w:t>виявлен</w:t>
      </w:r>
      <w:r w:rsidR="00B64304" w:rsidRPr="00E55953">
        <w:rPr>
          <w:sz w:val="28"/>
          <w:szCs w:val="28"/>
          <w:lang w:val="uk-UA"/>
        </w:rPr>
        <w:t>і</w:t>
      </w:r>
      <w:r w:rsidRPr="00E55953">
        <w:rPr>
          <w:sz w:val="28"/>
          <w:szCs w:val="28"/>
          <w:lang w:val="uk-UA"/>
        </w:rPr>
        <w:t xml:space="preserve"> та </w:t>
      </w:r>
      <w:r w:rsidR="00B64304" w:rsidRPr="00E55953">
        <w:rPr>
          <w:sz w:val="28"/>
          <w:szCs w:val="28"/>
          <w:lang w:val="uk-UA"/>
        </w:rPr>
        <w:t>перебували на обліку у зв’язку зі складн</w:t>
      </w:r>
      <w:r w:rsidR="00B64304" w:rsidRPr="00E55953">
        <w:rPr>
          <w:sz w:val="28"/>
          <w:szCs w:val="28"/>
          <w:lang w:val="uk-UA"/>
        </w:rPr>
        <w:t>и</w:t>
      </w:r>
      <w:r w:rsidR="00B64304" w:rsidRPr="00E55953">
        <w:rPr>
          <w:sz w:val="28"/>
          <w:szCs w:val="28"/>
          <w:lang w:val="uk-UA"/>
        </w:rPr>
        <w:t xml:space="preserve">ми життєвими обставинами і </w:t>
      </w:r>
      <w:r w:rsidRPr="00E55953">
        <w:rPr>
          <w:sz w:val="28"/>
          <w:szCs w:val="28"/>
          <w:lang w:val="uk-UA"/>
        </w:rPr>
        <w:t>потребу</w:t>
      </w:r>
      <w:r w:rsidR="00B64304" w:rsidRPr="00E55953">
        <w:rPr>
          <w:sz w:val="28"/>
          <w:szCs w:val="28"/>
          <w:lang w:val="uk-UA"/>
        </w:rPr>
        <w:t>вали</w:t>
      </w:r>
      <w:r w:rsidRPr="00E55953">
        <w:rPr>
          <w:sz w:val="28"/>
          <w:szCs w:val="28"/>
          <w:lang w:val="uk-UA"/>
        </w:rPr>
        <w:t xml:space="preserve"> </w:t>
      </w:r>
      <w:r w:rsidR="00B64304" w:rsidRPr="00E55953">
        <w:rPr>
          <w:sz w:val="28"/>
          <w:szCs w:val="28"/>
          <w:lang w:val="uk-UA"/>
        </w:rPr>
        <w:t xml:space="preserve">надання </w:t>
      </w:r>
      <w:r w:rsidRPr="00E55953">
        <w:rPr>
          <w:sz w:val="28"/>
          <w:szCs w:val="28"/>
          <w:lang w:val="uk-UA"/>
        </w:rPr>
        <w:t>соціальн</w:t>
      </w:r>
      <w:r w:rsidR="00B64304" w:rsidRPr="00E55953">
        <w:rPr>
          <w:sz w:val="28"/>
          <w:szCs w:val="28"/>
          <w:lang w:val="uk-UA"/>
        </w:rPr>
        <w:t>их</w:t>
      </w:r>
      <w:r w:rsidRPr="00E55953">
        <w:rPr>
          <w:sz w:val="28"/>
          <w:szCs w:val="28"/>
          <w:lang w:val="uk-UA"/>
        </w:rPr>
        <w:t xml:space="preserve"> </w:t>
      </w:r>
      <w:r w:rsidR="00B64304" w:rsidRPr="00E55953">
        <w:rPr>
          <w:sz w:val="28"/>
          <w:szCs w:val="28"/>
          <w:lang w:val="uk-UA"/>
        </w:rPr>
        <w:t>послуг</w:t>
      </w:r>
      <w:r w:rsidRPr="00E55953">
        <w:rPr>
          <w:sz w:val="28"/>
          <w:szCs w:val="28"/>
          <w:lang w:val="uk-UA"/>
        </w:rPr>
        <w:t xml:space="preserve"> – </w:t>
      </w:r>
      <w:r w:rsidR="00B64304" w:rsidRPr="00E55953">
        <w:rPr>
          <w:sz w:val="28"/>
          <w:szCs w:val="28"/>
          <w:lang w:val="uk-UA"/>
        </w:rPr>
        <w:t>1464</w:t>
      </w:r>
      <w:r w:rsidRPr="00E55953">
        <w:rPr>
          <w:sz w:val="28"/>
          <w:szCs w:val="28"/>
          <w:lang w:val="uk-UA"/>
        </w:rPr>
        <w:t xml:space="preserve"> </w:t>
      </w:r>
      <w:r w:rsidR="00B64304" w:rsidRPr="00E55953">
        <w:rPr>
          <w:sz w:val="28"/>
          <w:szCs w:val="28"/>
          <w:lang w:val="uk-UA"/>
        </w:rPr>
        <w:t>осіб</w:t>
      </w:r>
      <w:r w:rsidRPr="00E55953">
        <w:rPr>
          <w:sz w:val="28"/>
          <w:szCs w:val="28"/>
          <w:lang w:val="uk-UA"/>
        </w:rPr>
        <w:t>, тобто фа</w:t>
      </w:r>
      <w:r w:rsidRPr="00E55953">
        <w:rPr>
          <w:sz w:val="28"/>
          <w:szCs w:val="28"/>
          <w:lang w:val="uk-UA"/>
        </w:rPr>
        <w:t>к</w:t>
      </w:r>
      <w:r w:rsidRPr="00E55953">
        <w:rPr>
          <w:sz w:val="28"/>
          <w:szCs w:val="28"/>
          <w:lang w:val="uk-UA"/>
        </w:rPr>
        <w:t>тично охоплено обслуговуванням 100% громадян, а саме:</w:t>
      </w:r>
    </w:p>
    <w:p w:rsidR="008148E6" w:rsidRPr="00E55953" w:rsidRDefault="008148E6" w:rsidP="00E55953">
      <w:pPr>
        <w:suppressAutoHyphens/>
        <w:ind w:firstLine="709"/>
        <w:jc w:val="both"/>
        <w:rPr>
          <w:sz w:val="28"/>
          <w:szCs w:val="28"/>
          <w:lang w:val="uk-UA"/>
        </w:rPr>
      </w:pPr>
      <w:r w:rsidRPr="00E55953">
        <w:rPr>
          <w:sz w:val="28"/>
          <w:szCs w:val="28"/>
          <w:lang w:val="uk-UA"/>
        </w:rPr>
        <w:t xml:space="preserve">- у відділенні соціальної допомоги вдома - </w:t>
      </w:r>
      <w:r w:rsidR="00B64304" w:rsidRPr="00E55953">
        <w:rPr>
          <w:sz w:val="28"/>
          <w:szCs w:val="28"/>
          <w:lang w:val="uk-UA"/>
        </w:rPr>
        <w:t>523</w:t>
      </w:r>
      <w:r w:rsidRPr="00E55953">
        <w:rPr>
          <w:sz w:val="28"/>
          <w:szCs w:val="28"/>
          <w:lang w:val="uk-UA"/>
        </w:rPr>
        <w:t xml:space="preserve"> </w:t>
      </w:r>
      <w:r w:rsidR="00B64304" w:rsidRPr="00E55953">
        <w:rPr>
          <w:sz w:val="28"/>
          <w:szCs w:val="28"/>
          <w:lang w:val="uk-UA"/>
        </w:rPr>
        <w:t>особи</w:t>
      </w:r>
      <w:r w:rsidRPr="00E55953">
        <w:rPr>
          <w:sz w:val="28"/>
          <w:szCs w:val="28"/>
          <w:lang w:val="uk-UA"/>
        </w:rPr>
        <w:t xml:space="preserve">; </w:t>
      </w:r>
    </w:p>
    <w:p w:rsidR="008148E6" w:rsidRPr="00E55953" w:rsidRDefault="008148E6" w:rsidP="00E55953">
      <w:pPr>
        <w:suppressAutoHyphens/>
        <w:ind w:firstLine="709"/>
        <w:jc w:val="both"/>
        <w:rPr>
          <w:sz w:val="28"/>
          <w:szCs w:val="28"/>
          <w:lang w:val="uk-UA"/>
        </w:rPr>
      </w:pPr>
      <w:r w:rsidRPr="00E55953">
        <w:rPr>
          <w:sz w:val="28"/>
          <w:szCs w:val="28"/>
          <w:lang w:val="uk-UA"/>
        </w:rPr>
        <w:t xml:space="preserve">- у відділенні денного перебування </w:t>
      </w:r>
      <w:r w:rsidR="00B64304" w:rsidRPr="00E55953">
        <w:rPr>
          <w:sz w:val="28"/>
          <w:szCs w:val="28"/>
          <w:lang w:val="uk-UA"/>
        </w:rPr>
        <w:t>–</w:t>
      </w:r>
      <w:r w:rsidRPr="00E55953">
        <w:rPr>
          <w:sz w:val="28"/>
          <w:szCs w:val="28"/>
          <w:lang w:val="uk-UA"/>
        </w:rPr>
        <w:t xml:space="preserve"> </w:t>
      </w:r>
      <w:r w:rsidR="00B64304" w:rsidRPr="00E55953">
        <w:rPr>
          <w:sz w:val="28"/>
          <w:szCs w:val="28"/>
          <w:lang w:val="uk-UA"/>
        </w:rPr>
        <w:t>680 осіб</w:t>
      </w:r>
      <w:r w:rsidRPr="00E55953">
        <w:rPr>
          <w:sz w:val="28"/>
          <w:szCs w:val="28"/>
          <w:lang w:val="uk-UA"/>
        </w:rPr>
        <w:t xml:space="preserve">; </w:t>
      </w:r>
    </w:p>
    <w:p w:rsidR="008148E6" w:rsidRPr="00E55953" w:rsidRDefault="006323F9" w:rsidP="00E55953">
      <w:pPr>
        <w:suppressAutoHyphens/>
        <w:ind w:firstLine="709"/>
        <w:jc w:val="both"/>
        <w:rPr>
          <w:sz w:val="28"/>
          <w:szCs w:val="28"/>
          <w:lang w:val="uk-UA"/>
        </w:rPr>
      </w:pPr>
      <w:r w:rsidRPr="00E55953">
        <w:rPr>
          <w:sz w:val="28"/>
          <w:szCs w:val="28"/>
          <w:lang w:val="uk-UA"/>
        </w:rPr>
        <w:t xml:space="preserve">- у відділенні </w:t>
      </w:r>
      <w:r w:rsidR="00B64304" w:rsidRPr="00E55953">
        <w:rPr>
          <w:sz w:val="28"/>
          <w:szCs w:val="28"/>
          <w:lang w:val="uk-UA"/>
        </w:rPr>
        <w:t>організації надання адресної натуральної та грошової</w:t>
      </w:r>
      <w:r w:rsidR="008148E6" w:rsidRPr="00E55953">
        <w:rPr>
          <w:sz w:val="28"/>
          <w:szCs w:val="28"/>
          <w:lang w:val="uk-UA"/>
        </w:rPr>
        <w:t xml:space="preserve"> допомоги </w:t>
      </w:r>
      <w:r w:rsidR="00B64304" w:rsidRPr="00E55953">
        <w:rPr>
          <w:sz w:val="28"/>
          <w:szCs w:val="28"/>
          <w:lang w:val="uk-UA"/>
        </w:rPr>
        <w:t>–</w:t>
      </w:r>
      <w:r w:rsidR="008148E6" w:rsidRPr="00E55953">
        <w:rPr>
          <w:sz w:val="28"/>
          <w:szCs w:val="28"/>
          <w:lang w:val="uk-UA"/>
        </w:rPr>
        <w:t xml:space="preserve"> </w:t>
      </w:r>
      <w:r w:rsidR="00B64304" w:rsidRPr="00E55953">
        <w:rPr>
          <w:sz w:val="28"/>
          <w:szCs w:val="28"/>
          <w:lang w:val="uk-UA"/>
        </w:rPr>
        <w:t>26</w:t>
      </w:r>
      <w:r w:rsidR="008148E6" w:rsidRPr="00E55953">
        <w:rPr>
          <w:sz w:val="28"/>
          <w:szCs w:val="28"/>
          <w:lang w:val="uk-UA"/>
        </w:rPr>
        <w:t>1</w:t>
      </w:r>
      <w:r w:rsidR="00B64304" w:rsidRPr="00E55953">
        <w:rPr>
          <w:sz w:val="28"/>
          <w:szCs w:val="28"/>
          <w:lang w:val="uk-UA"/>
        </w:rPr>
        <w:t>особа</w:t>
      </w:r>
      <w:r w:rsidR="008148E6" w:rsidRPr="00E55953">
        <w:rPr>
          <w:sz w:val="28"/>
          <w:szCs w:val="28"/>
          <w:lang w:val="uk-UA"/>
        </w:rPr>
        <w:t>.</w:t>
      </w:r>
    </w:p>
    <w:p w:rsidR="008148E6" w:rsidRPr="00E55953" w:rsidRDefault="008148E6" w:rsidP="00E55953">
      <w:pPr>
        <w:suppressAutoHyphens/>
        <w:ind w:firstLine="709"/>
        <w:jc w:val="both"/>
        <w:rPr>
          <w:sz w:val="28"/>
          <w:szCs w:val="28"/>
          <w:lang w:val="uk-UA"/>
        </w:rPr>
      </w:pPr>
      <w:r w:rsidRPr="00E55953">
        <w:rPr>
          <w:sz w:val="28"/>
          <w:szCs w:val="28"/>
          <w:lang w:val="uk-UA"/>
        </w:rPr>
        <w:t xml:space="preserve">В територіальному центрі найбільша увага приділяється розвитку відділення соціальної допомоги вдома, основним завданням якого є обслуговування </w:t>
      </w:r>
      <w:r w:rsidR="00B64304" w:rsidRPr="00E55953">
        <w:rPr>
          <w:sz w:val="28"/>
          <w:szCs w:val="28"/>
          <w:lang w:val="uk-UA"/>
        </w:rPr>
        <w:t>громадян</w:t>
      </w:r>
      <w:r w:rsidRPr="00E55953">
        <w:rPr>
          <w:sz w:val="28"/>
          <w:szCs w:val="28"/>
          <w:lang w:val="uk-UA"/>
        </w:rPr>
        <w:t xml:space="preserve"> похилого віку </w:t>
      </w:r>
      <w:r w:rsidR="00B64304" w:rsidRPr="00E55953">
        <w:rPr>
          <w:sz w:val="28"/>
          <w:szCs w:val="28"/>
          <w:lang w:val="uk-UA"/>
        </w:rPr>
        <w:t xml:space="preserve">та осіб з інвалідністю </w:t>
      </w:r>
      <w:r w:rsidRPr="00E55953">
        <w:rPr>
          <w:sz w:val="28"/>
          <w:szCs w:val="28"/>
          <w:lang w:val="uk-UA"/>
        </w:rPr>
        <w:t>в домашніх умовах</w:t>
      </w:r>
      <w:r w:rsidR="002D1105" w:rsidRPr="00E55953">
        <w:rPr>
          <w:sz w:val="28"/>
          <w:szCs w:val="28"/>
          <w:lang w:val="uk-UA"/>
        </w:rPr>
        <w:t>, надання по</w:t>
      </w:r>
      <w:r w:rsidR="002D1105" w:rsidRPr="00E55953">
        <w:rPr>
          <w:sz w:val="28"/>
          <w:szCs w:val="28"/>
          <w:lang w:val="uk-UA"/>
        </w:rPr>
        <w:t>с</w:t>
      </w:r>
      <w:r w:rsidR="002D1105" w:rsidRPr="00E55953">
        <w:rPr>
          <w:sz w:val="28"/>
          <w:szCs w:val="28"/>
          <w:lang w:val="uk-UA"/>
        </w:rPr>
        <w:t xml:space="preserve">луги паліативного догляду. </w:t>
      </w:r>
    </w:p>
    <w:p w:rsidR="008148E6" w:rsidRPr="00E55953" w:rsidRDefault="002D1105" w:rsidP="00E55953">
      <w:pPr>
        <w:suppressAutoHyphens/>
        <w:ind w:firstLine="709"/>
        <w:jc w:val="both"/>
        <w:rPr>
          <w:sz w:val="28"/>
          <w:szCs w:val="28"/>
          <w:lang w:val="uk-UA"/>
        </w:rPr>
      </w:pPr>
      <w:r w:rsidRPr="00E55953">
        <w:rPr>
          <w:sz w:val="28"/>
          <w:szCs w:val="28"/>
          <w:lang w:val="uk-UA"/>
        </w:rPr>
        <w:t>Громадянам похилого віку, особам з інвалідністю, хворим, які не здатні до самообслуговування і мають рідних, які повинні забезпечити їм догляд і допомогу, послуг</w:t>
      </w:r>
      <w:r w:rsidR="00ED5AA4" w:rsidRPr="00E55953">
        <w:rPr>
          <w:sz w:val="28"/>
          <w:szCs w:val="28"/>
          <w:lang w:val="uk-UA"/>
        </w:rPr>
        <w:t xml:space="preserve">и надаються на платній основі. </w:t>
      </w:r>
      <w:r w:rsidR="008148E6" w:rsidRPr="00E55953">
        <w:rPr>
          <w:sz w:val="28"/>
          <w:szCs w:val="28"/>
          <w:lang w:val="uk-UA"/>
        </w:rPr>
        <w:t xml:space="preserve">Тарифи на платні соціальні </w:t>
      </w:r>
      <w:r w:rsidR="008148E6" w:rsidRPr="00E55953">
        <w:rPr>
          <w:sz w:val="28"/>
          <w:szCs w:val="28"/>
          <w:lang w:val="uk-UA"/>
        </w:rPr>
        <w:lastRenderedPageBreak/>
        <w:t xml:space="preserve">послуги затверджуються наказом директора територіального центру </w:t>
      </w:r>
      <w:r w:rsidR="00E81297" w:rsidRPr="00E55953">
        <w:rPr>
          <w:sz w:val="28"/>
          <w:szCs w:val="28"/>
          <w:lang w:val="uk-UA"/>
        </w:rPr>
        <w:t>відповідно до вимог чинного законодавства.</w:t>
      </w:r>
      <w:r w:rsidR="008148E6" w:rsidRPr="00E55953">
        <w:rPr>
          <w:sz w:val="28"/>
          <w:szCs w:val="28"/>
          <w:lang w:val="uk-UA"/>
        </w:rPr>
        <w:t xml:space="preserve"> В 201</w:t>
      </w:r>
      <w:r w:rsidR="00145B96" w:rsidRPr="00E55953">
        <w:rPr>
          <w:sz w:val="28"/>
          <w:szCs w:val="28"/>
          <w:lang w:val="uk-UA"/>
        </w:rPr>
        <w:t>9</w:t>
      </w:r>
      <w:r w:rsidR="008148E6" w:rsidRPr="00E55953">
        <w:rPr>
          <w:sz w:val="28"/>
          <w:szCs w:val="28"/>
          <w:lang w:val="uk-UA"/>
        </w:rPr>
        <w:t xml:space="preserve"> році на платній основі  послуги отримали </w:t>
      </w:r>
      <w:r w:rsidR="00145B96" w:rsidRPr="00E55953">
        <w:rPr>
          <w:sz w:val="28"/>
          <w:szCs w:val="28"/>
          <w:lang w:val="uk-UA"/>
        </w:rPr>
        <w:t>223</w:t>
      </w:r>
      <w:r w:rsidR="00ED5AA4" w:rsidRPr="00E55953">
        <w:rPr>
          <w:sz w:val="28"/>
          <w:szCs w:val="28"/>
          <w:lang w:val="uk-UA"/>
        </w:rPr>
        <w:t xml:space="preserve"> </w:t>
      </w:r>
      <w:r w:rsidR="00145B96" w:rsidRPr="00E55953">
        <w:rPr>
          <w:sz w:val="28"/>
          <w:szCs w:val="28"/>
          <w:lang w:val="uk-UA"/>
        </w:rPr>
        <w:t>особи</w:t>
      </w:r>
      <w:r w:rsidR="008148E6" w:rsidRPr="00E55953">
        <w:rPr>
          <w:sz w:val="28"/>
          <w:szCs w:val="28"/>
          <w:lang w:val="uk-UA"/>
        </w:rPr>
        <w:t xml:space="preserve"> в т.ч. </w:t>
      </w:r>
      <w:r w:rsidR="00145B96" w:rsidRPr="00E55953">
        <w:rPr>
          <w:sz w:val="28"/>
          <w:szCs w:val="28"/>
          <w:lang w:val="uk-UA"/>
        </w:rPr>
        <w:t>4</w:t>
      </w:r>
      <w:r w:rsidR="008148E6" w:rsidRPr="00E55953">
        <w:rPr>
          <w:sz w:val="28"/>
          <w:szCs w:val="28"/>
          <w:lang w:val="uk-UA"/>
        </w:rPr>
        <w:t xml:space="preserve">3 </w:t>
      </w:r>
      <w:r w:rsidR="00145B96" w:rsidRPr="00E55953">
        <w:rPr>
          <w:sz w:val="28"/>
          <w:szCs w:val="28"/>
          <w:lang w:val="uk-UA"/>
        </w:rPr>
        <w:t>особи у відділенні соціальної допомоги вдома.</w:t>
      </w:r>
    </w:p>
    <w:p w:rsidR="008148E6" w:rsidRPr="00E55953" w:rsidRDefault="002D1105" w:rsidP="00E55953">
      <w:pPr>
        <w:suppressAutoHyphens/>
        <w:ind w:firstLine="709"/>
        <w:jc w:val="both"/>
        <w:rPr>
          <w:sz w:val="28"/>
          <w:szCs w:val="28"/>
          <w:lang w:val="uk-UA"/>
        </w:rPr>
      </w:pPr>
      <w:r w:rsidRPr="00E55953">
        <w:rPr>
          <w:sz w:val="28"/>
          <w:szCs w:val="28"/>
          <w:lang w:val="uk-UA"/>
        </w:rPr>
        <w:t xml:space="preserve">В терцентрі </w:t>
      </w:r>
      <w:r w:rsidR="008148E6" w:rsidRPr="00E55953">
        <w:rPr>
          <w:sz w:val="28"/>
          <w:szCs w:val="28"/>
          <w:lang w:val="uk-UA"/>
        </w:rPr>
        <w:t>ді</w:t>
      </w:r>
      <w:r w:rsidRPr="00E55953">
        <w:rPr>
          <w:sz w:val="28"/>
          <w:szCs w:val="28"/>
          <w:lang w:val="uk-UA"/>
        </w:rPr>
        <w:t>є</w:t>
      </w:r>
      <w:r w:rsidR="008148E6" w:rsidRPr="00E55953">
        <w:rPr>
          <w:sz w:val="28"/>
          <w:szCs w:val="28"/>
          <w:lang w:val="uk-UA"/>
        </w:rPr>
        <w:t xml:space="preserve"> мультидисциплінарн</w:t>
      </w:r>
      <w:r w:rsidRPr="00E55953">
        <w:rPr>
          <w:sz w:val="28"/>
          <w:szCs w:val="28"/>
          <w:lang w:val="uk-UA"/>
        </w:rPr>
        <w:t>а</w:t>
      </w:r>
      <w:r w:rsidR="008148E6" w:rsidRPr="00E55953">
        <w:rPr>
          <w:sz w:val="28"/>
          <w:szCs w:val="28"/>
          <w:lang w:val="uk-UA"/>
        </w:rPr>
        <w:t xml:space="preserve"> команд</w:t>
      </w:r>
      <w:r w:rsidRPr="00E55953">
        <w:rPr>
          <w:sz w:val="28"/>
          <w:szCs w:val="28"/>
          <w:lang w:val="uk-UA"/>
        </w:rPr>
        <w:t>а</w:t>
      </w:r>
      <w:r w:rsidR="008148E6" w:rsidRPr="00E55953">
        <w:rPr>
          <w:sz w:val="28"/>
          <w:szCs w:val="28"/>
          <w:lang w:val="uk-UA"/>
        </w:rPr>
        <w:t>, як</w:t>
      </w:r>
      <w:r w:rsidRPr="00E55953">
        <w:rPr>
          <w:sz w:val="28"/>
          <w:szCs w:val="28"/>
          <w:lang w:val="uk-UA"/>
        </w:rPr>
        <w:t>ою</w:t>
      </w:r>
      <w:r w:rsidR="008148E6" w:rsidRPr="00E55953">
        <w:rPr>
          <w:sz w:val="28"/>
          <w:szCs w:val="28"/>
          <w:lang w:val="uk-UA"/>
        </w:rPr>
        <w:t xml:space="preserve"> нада</w:t>
      </w:r>
      <w:r w:rsidRPr="00E55953">
        <w:rPr>
          <w:sz w:val="28"/>
          <w:szCs w:val="28"/>
          <w:lang w:val="uk-UA"/>
        </w:rPr>
        <w:t>ні</w:t>
      </w:r>
      <w:r w:rsidR="008148E6" w:rsidRPr="00E55953">
        <w:rPr>
          <w:sz w:val="28"/>
          <w:szCs w:val="28"/>
          <w:lang w:val="uk-UA"/>
        </w:rPr>
        <w:t xml:space="preserve"> різн</w:t>
      </w:r>
      <w:r w:rsidRPr="00E55953">
        <w:rPr>
          <w:sz w:val="28"/>
          <w:szCs w:val="28"/>
          <w:lang w:val="uk-UA"/>
        </w:rPr>
        <w:t>і</w:t>
      </w:r>
      <w:r w:rsidR="008148E6" w:rsidRPr="00E55953">
        <w:rPr>
          <w:sz w:val="28"/>
          <w:szCs w:val="28"/>
          <w:lang w:val="uk-UA"/>
        </w:rPr>
        <w:t xml:space="preserve"> вид</w:t>
      </w:r>
      <w:r w:rsidRPr="00E55953">
        <w:rPr>
          <w:sz w:val="28"/>
          <w:szCs w:val="28"/>
          <w:lang w:val="uk-UA"/>
        </w:rPr>
        <w:t>и</w:t>
      </w:r>
      <w:r w:rsidR="008148E6" w:rsidRPr="00E55953">
        <w:rPr>
          <w:sz w:val="28"/>
          <w:szCs w:val="28"/>
          <w:lang w:val="uk-UA"/>
        </w:rPr>
        <w:t xml:space="preserve"> соціал</w:t>
      </w:r>
      <w:r w:rsidR="008148E6" w:rsidRPr="00E55953">
        <w:rPr>
          <w:sz w:val="28"/>
          <w:szCs w:val="28"/>
          <w:lang w:val="uk-UA"/>
        </w:rPr>
        <w:t>ь</w:t>
      </w:r>
      <w:r w:rsidR="008148E6" w:rsidRPr="00E55953">
        <w:rPr>
          <w:sz w:val="28"/>
          <w:szCs w:val="28"/>
          <w:lang w:val="uk-UA"/>
        </w:rPr>
        <w:t xml:space="preserve">них послуг </w:t>
      </w:r>
      <w:r w:rsidRPr="00E55953">
        <w:rPr>
          <w:sz w:val="28"/>
          <w:szCs w:val="28"/>
          <w:lang w:val="uk-UA"/>
        </w:rPr>
        <w:t>137</w:t>
      </w:r>
      <w:r w:rsidR="008148E6" w:rsidRPr="00E55953">
        <w:rPr>
          <w:sz w:val="28"/>
          <w:szCs w:val="28"/>
          <w:lang w:val="uk-UA"/>
        </w:rPr>
        <w:t xml:space="preserve"> особам.</w:t>
      </w:r>
    </w:p>
    <w:p w:rsidR="008148E6" w:rsidRPr="00E55953" w:rsidRDefault="008148E6" w:rsidP="00E55953">
      <w:pPr>
        <w:suppressAutoHyphens/>
        <w:ind w:firstLine="709"/>
        <w:jc w:val="both"/>
        <w:rPr>
          <w:sz w:val="28"/>
          <w:szCs w:val="28"/>
          <w:lang w:val="uk-UA"/>
        </w:rPr>
      </w:pPr>
      <w:r w:rsidRPr="00E55953">
        <w:rPr>
          <w:sz w:val="28"/>
          <w:szCs w:val="28"/>
          <w:lang w:val="uk-UA"/>
        </w:rPr>
        <w:t>У відділенні денного перебування запроваджена соціально - педагогічна посл</w:t>
      </w:r>
      <w:r w:rsidRPr="00E55953">
        <w:rPr>
          <w:sz w:val="28"/>
          <w:szCs w:val="28"/>
          <w:lang w:val="uk-UA"/>
        </w:rPr>
        <w:t>у</w:t>
      </w:r>
      <w:r w:rsidRPr="00E55953">
        <w:rPr>
          <w:sz w:val="28"/>
          <w:szCs w:val="28"/>
          <w:lang w:val="uk-UA"/>
        </w:rPr>
        <w:t>га «Університет третього віку», якою в 201</w:t>
      </w:r>
      <w:r w:rsidR="002D1105" w:rsidRPr="00E55953">
        <w:rPr>
          <w:sz w:val="28"/>
          <w:szCs w:val="28"/>
          <w:lang w:val="uk-UA"/>
        </w:rPr>
        <w:t>9</w:t>
      </w:r>
      <w:r w:rsidRPr="00E55953">
        <w:rPr>
          <w:sz w:val="28"/>
          <w:szCs w:val="28"/>
          <w:lang w:val="uk-UA"/>
        </w:rPr>
        <w:t xml:space="preserve"> році було охоплено </w:t>
      </w:r>
      <w:r w:rsidR="002D1105" w:rsidRPr="00E55953">
        <w:rPr>
          <w:sz w:val="28"/>
          <w:szCs w:val="28"/>
          <w:lang w:val="uk-UA"/>
        </w:rPr>
        <w:t>119</w:t>
      </w:r>
      <w:r w:rsidRPr="00E55953">
        <w:rPr>
          <w:sz w:val="28"/>
          <w:szCs w:val="28"/>
          <w:lang w:val="uk-UA"/>
        </w:rPr>
        <w:t xml:space="preserve"> </w:t>
      </w:r>
      <w:r w:rsidR="002D1105" w:rsidRPr="00E55953">
        <w:rPr>
          <w:sz w:val="28"/>
          <w:szCs w:val="28"/>
          <w:lang w:val="uk-UA"/>
        </w:rPr>
        <w:t>осіб</w:t>
      </w:r>
      <w:r w:rsidRPr="00E55953">
        <w:rPr>
          <w:sz w:val="28"/>
          <w:szCs w:val="28"/>
          <w:lang w:val="uk-UA"/>
        </w:rPr>
        <w:t xml:space="preserve">. Навчання проводиться на </w:t>
      </w:r>
      <w:r w:rsidR="00145B96" w:rsidRPr="00E55953">
        <w:rPr>
          <w:sz w:val="28"/>
          <w:szCs w:val="28"/>
          <w:lang w:val="uk-UA"/>
        </w:rPr>
        <w:t>4</w:t>
      </w:r>
      <w:r w:rsidRPr="00E55953">
        <w:rPr>
          <w:sz w:val="28"/>
          <w:szCs w:val="28"/>
          <w:lang w:val="uk-UA"/>
        </w:rPr>
        <w:t xml:space="preserve"> ф</w:t>
      </w:r>
      <w:r w:rsidRPr="00E55953">
        <w:rPr>
          <w:sz w:val="28"/>
          <w:szCs w:val="28"/>
          <w:lang w:val="uk-UA"/>
        </w:rPr>
        <w:t>а</w:t>
      </w:r>
      <w:r w:rsidRPr="00E55953">
        <w:rPr>
          <w:sz w:val="28"/>
          <w:szCs w:val="28"/>
          <w:lang w:val="uk-UA"/>
        </w:rPr>
        <w:t xml:space="preserve">культетах згідно </w:t>
      </w:r>
      <w:r w:rsidR="00145B96" w:rsidRPr="00E55953">
        <w:rPr>
          <w:sz w:val="28"/>
          <w:szCs w:val="28"/>
          <w:lang w:val="uk-UA"/>
        </w:rPr>
        <w:t xml:space="preserve">з навчальним </w:t>
      </w:r>
      <w:r w:rsidRPr="00E55953">
        <w:rPr>
          <w:sz w:val="28"/>
          <w:szCs w:val="28"/>
          <w:lang w:val="uk-UA"/>
        </w:rPr>
        <w:t>план</w:t>
      </w:r>
      <w:r w:rsidR="00145B96" w:rsidRPr="00E55953">
        <w:rPr>
          <w:sz w:val="28"/>
          <w:szCs w:val="28"/>
          <w:lang w:val="uk-UA"/>
        </w:rPr>
        <w:t>ом</w:t>
      </w:r>
      <w:r w:rsidRPr="00E55953">
        <w:rPr>
          <w:sz w:val="28"/>
          <w:szCs w:val="28"/>
          <w:lang w:val="uk-UA"/>
        </w:rPr>
        <w:t xml:space="preserve"> роботи на рік, який затверджується директором те</w:t>
      </w:r>
      <w:r w:rsidRPr="00E55953">
        <w:rPr>
          <w:sz w:val="28"/>
          <w:szCs w:val="28"/>
          <w:lang w:val="uk-UA"/>
        </w:rPr>
        <w:t>р</w:t>
      </w:r>
      <w:r w:rsidRPr="00E55953">
        <w:rPr>
          <w:sz w:val="28"/>
          <w:szCs w:val="28"/>
          <w:lang w:val="uk-UA"/>
        </w:rPr>
        <w:t xml:space="preserve">центру. </w:t>
      </w:r>
    </w:p>
    <w:p w:rsidR="00E81297" w:rsidRPr="00E55953" w:rsidRDefault="002D1105" w:rsidP="00E55953">
      <w:pPr>
        <w:suppressAutoHyphens/>
        <w:ind w:firstLine="709"/>
        <w:jc w:val="both"/>
        <w:rPr>
          <w:sz w:val="28"/>
          <w:szCs w:val="28"/>
          <w:lang w:val="uk-UA"/>
        </w:rPr>
      </w:pPr>
      <w:r w:rsidRPr="00E55953">
        <w:rPr>
          <w:sz w:val="28"/>
          <w:szCs w:val="28"/>
          <w:lang w:val="uk-UA"/>
        </w:rPr>
        <w:t>Працює пункт прокату технічних засобів реабілітації</w:t>
      </w:r>
      <w:r w:rsidR="000B2D8D" w:rsidRPr="00E55953">
        <w:rPr>
          <w:sz w:val="28"/>
          <w:szCs w:val="28"/>
          <w:lang w:val="uk-UA"/>
        </w:rPr>
        <w:t>, послугами якого охопл</w:t>
      </w:r>
      <w:r w:rsidR="000B2D8D" w:rsidRPr="00E55953">
        <w:rPr>
          <w:sz w:val="28"/>
          <w:szCs w:val="28"/>
          <w:lang w:val="uk-UA"/>
        </w:rPr>
        <w:t>е</w:t>
      </w:r>
      <w:r w:rsidR="000B2D8D" w:rsidRPr="00E55953">
        <w:rPr>
          <w:sz w:val="28"/>
          <w:szCs w:val="28"/>
          <w:lang w:val="uk-UA"/>
        </w:rPr>
        <w:t>но 14 осіб.</w:t>
      </w:r>
    </w:p>
    <w:p w:rsidR="000B2D8D" w:rsidRPr="00E55953" w:rsidRDefault="00E81297" w:rsidP="00E55953">
      <w:pPr>
        <w:suppressAutoHyphens/>
        <w:ind w:firstLine="709"/>
        <w:jc w:val="both"/>
        <w:rPr>
          <w:sz w:val="28"/>
          <w:szCs w:val="28"/>
          <w:lang w:val="uk-UA"/>
        </w:rPr>
      </w:pPr>
      <w:r w:rsidRPr="00E55953">
        <w:rPr>
          <w:sz w:val="28"/>
          <w:szCs w:val="28"/>
          <w:lang w:val="uk-UA"/>
        </w:rPr>
        <w:t>В терцентрі здійснюється постійний контроль за діяльністю соціальних робітників згідно з затвердженим графіком, результати перевірок дільниць постійно аналізуються на виробн</w:t>
      </w:r>
      <w:r w:rsidRPr="00E55953">
        <w:rPr>
          <w:sz w:val="28"/>
          <w:szCs w:val="28"/>
          <w:lang w:val="uk-UA"/>
        </w:rPr>
        <w:t>и</w:t>
      </w:r>
      <w:r w:rsidR="00E55953">
        <w:rPr>
          <w:sz w:val="28"/>
          <w:szCs w:val="28"/>
          <w:lang w:val="uk-UA"/>
        </w:rPr>
        <w:t>чих нарадах.</w:t>
      </w:r>
    </w:p>
    <w:p w:rsidR="00F0264A" w:rsidRPr="00E55953" w:rsidRDefault="00F0264A" w:rsidP="00E55953">
      <w:pPr>
        <w:suppressAutoHyphens/>
        <w:ind w:firstLine="709"/>
        <w:jc w:val="both"/>
        <w:rPr>
          <w:sz w:val="28"/>
          <w:szCs w:val="28"/>
          <w:lang w:val="uk-UA"/>
        </w:rPr>
      </w:pPr>
      <w:r w:rsidRPr="00E55953">
        <w:rPr>
          <w:sz w:val="28"/>
          <w:szCs w:val="28"/>
          <w:lang w:val="uk-UA"/>
        </w:rPr>
        <w:t xml:space="preserve">Під час зовнішнього оцінювання було проведено опитування отримувачів соціальних послуг . В опитуванні взяли участь </w:t>
      </w:r>
      <w:r w:rsidR="008C137B" w:rsidRPr="00E55953">
        <w:rPr>
          <w:sz w:val="28"/>
          <w:szCs w:val="28"/>
          <w:lang w:val="uk-UA"/>
        </w:rPr>
        <w:t>39</w:t>
      </w:r>
      <w:r w:rsidRPr="00E55953">
        <w:rPr>
          <w:sz w:val="28"/>
          <w:szCs w:val="28"/>
          <w:lang w:val="uk-UA"/>
        </w:rPr>
        <w:t xml:space="preserve"> отримувач</w:t>
      </w:r>
      <w:r w:rsidR="008C137B" w:rsidRPr="00E55953">
        <w:rPr>
          <w:sz w:val="28"/>
          <w:szCs w:val="28"/>
          <w:lang w:val="uk-UA"/>
        </w:rPr>
        <w:t>ів</w:t>
      </w:r>
      <w:r w:rsidRPr="00E55953">
        <w:rPr>
          <w:sz w:val="28"/>
          <w:szCs w:val="28"/>
          <w:lang w:val="uk-UA"/>
        </w:rPr>
        <w:t xml:space="preserve"> соціальних послуг</w:t>
      </w:r>
      <w:r w:rsidR="008C137B" w:rsidRPr="00E55953">
        <w:rPr>
          <w:sz w:val="28"/>
          <w:szCs w:val="28"/>
          <w:lang w:val="uk-UA"/>
        </w:rPr>
        <w:t>.</w:t>
      </w:r>
      <w:r w:rsidRPr="00E55953">
        <w:rPr>
          <w:sz w:val="28"/>
          <w:szCs w:val="28"/>
          <w:lang w:val="uk-UA"/>
        </w:rPr>
        <w:t xml:space="preserve"> Проводились бесіди/співбесіди з соціальними робітниками, перевірено ж</w:t>
      </w:r>
      <w:r w:rsidRPr="00E55953">
        <w:rPr>
          <w:sz w:val="28"/>
          <w:szCs w:val="28"/>
          <w:lang w:val="uk-UA"/>
        </w:rPr>
        <w:t>у</w:t>
      </w:r>
      <w:r w:rsidRPr="00E55953">
        <w:rPr>
          <w:sz w:val="28"/>
          <w:szCs w:val="28"/>
          <w:lang w:val="uk-UA"/>
        </w:rPr>
        <w:t xml:space="preserve">рнал для реєстрації звернень та скарг. Згідно проведеного опитування </w:t>
      </w:r>
      <w:r w:rsidR="008C137B" w:rsidRPr="00E55953">
        <w:rPr>
          <w:sz w:val="28"/>
          <w:szCs w:val="28"/>
          <w:lang w:val="uk-UA"/>
        </w:rPr>
        <w:t>97</w:t>
      </w:r>
      <w:r w:rsidRPr="00E55953">
        <w:rPr>
          <w:sz w:val="28"/>
          <w:szCs w:val="28"/>
          <w:lang w:val="uk-UA"/>
        </w:rPr>
        <w:t>% опитаних підопічних задоволені  рівнем надання соціальних послуг</w:t>
      </w:r>
      <w:r w:rsidR="008C137B" w:rsidRPr="00E55953">
        <w:rPr>
          <w:sz w:val="28"/>
          <w:szCs w:val="28"/>
          <w:lang w:val="uk-UA"/>
        </w:rPr>
        <w:t xml:space="preserve">, </w:t>
      </w:r>
      <w:r w:rsidRPr="00E55953">
        <w:rPr>
          <w:sz w:val="28"/>
          <w:szCs w:val="28"/>
          <w:lang w:val="uk-UA"/>
        </w:rPr>
        <w:t>що відображається покращенням емоційного, психологічного, фізичного стану отримувачів соціальної послуги, позитивними змінами у стані отримувачів соціальних послуг у процесі надання порівняно з періодом, коли соціальні послуги не надав</w:t>
      </w:r>
      <w:r w:rsidRPr="00E55953">
        <w:rPr>
          <w:sz w:val="28"/>
          <w:szCs w:val="28"/>
          <w:lang w:val="uk-UA"/>
        </w:rPr>
        <w:t>а</w:t>
      </w:r>
      <w:r w:rsidRPr="00E55953">
        <w:rPr>
          <w:sz w:val="28"/>
          <w:szCs w:val="28"/>
          <w:lang w:val="uk-UA"/>
        </w:rPr>
        <w:t>лись.</w:t>
      </w:r>
    </w:p>
    <w:p w:rsidR="00F0264A" w:rsidRPr="00E55953" w:rsidRDefault="00F0264A" w:rsidP="00E55953">
      <w:pPr>
        <w:suppressAutoHyphens/>
        <w:ind w:firstLine="709"/>
        <w:jc w:val="both"/>
        <w:rPr>
          <w:sz w:val="28"/>
          <w:szCs w:val="28"/>
          <w:lang w:val="uk-UA"/>
        </w:rPr>
      </w:pPr>
      <w:r w:rsidRPr="00E55953">
        <w:rPr>
          <w:sz w:val="28"/>
          <w:szCs w:val="28"/>
          <w:lang w:val="uk-UA"/>
        </w:rPr>
        <w:t>Проблемні питання</w:t>
      </w:r>
      <w:r w:rsidR="00E55953">
        <w:rPr>
          <w:sz w:val="28"/>
          <w:szCs w:val="28"/>
          <w:lang w:val="uk-UA"/>
        </w:rPr>
        <w:t xml:space="preserve"> отримувачів</w:t>
      </w:r>
      <w:r w:rsidRPr="00E55953">
        <w:rPr>
          <w:sz w:val="28"/>
          <w:szCs w:val="28"/>
          <w:lang w:val="uk-UA"/>
        </w:rPr>
        <w:t xml:space="preserve"> соціальної послуги догляду вдома розглядаються у встановлені законодавством терміни. Здійснюється оперативне реагування на скарги отримувачів соціальної послуги та проведення роботи щодо надання роз’яснень отримувачам соціальної послуги вдома (рівень подолання або мінімізації наслідків складних життєвих обставин отримувачами соціальних послуг). В ході перевірки роботи соціальних працівників, проведення зо</w:t>
      </w:r>
      <w:r w:rsidRPr="00E55953">
        <w:rPr>
          <w:sz w:val="28"/>
          <w:szCs w:val="28"/>
          <w:lang w:val="uk-UA"/>
        </w:rPr>
        <w:t>в</w:t>
      </w:r>
      <w:r w:rsidRPr="00E55953">
        <w:rPr>
          <w:sz w:val="28"/>
          <w:szCs w:val="28"/>
          <w:lang w:val="uk-UA"/>
        </w:rPr>
        <w:t>нішнього моніторингу та оцінки якості соціальних послуг скарг зі сторони п</w:t>
      </w:r>
      <w:r w:rsidRPr="00E55953">
        <w:rPr>
          <w:sz w:val="28"/>
          <w:szCs w:val="28"/>
          <w:lang w:val="uk-UA"/>
        </w:rPr>
        <w:t>і</w:t>
      </w:r>
      <w:r w:rsidRPr="00E55953">
        <w:rPr>
          <w:sz w:val="28"/>
          <w:szCs w:val="28"/>
          <w:lang w:val="uk-UA"/>
        </w:rPr>
        <w:t>допічних не надходило.</w:t>
      </w:r>
    </w:p>
    <w:p w:rsidR="00F0264A" w:rsidRPr="00E55953" w:rsidRDefault="00F0264A" w:rsidP="00E55953">
      <w:pPr>
        <w:suppressAutoHyphens/>
        <w:ind w:firstLine="709"/>
        <w:jc w:val="both"/>
        <w:rPr>
          <w:sz w:val="28"/>
          <w:szCs w:val="28"/>
          <w:lang w:val="uk-UA"/>
        </w:rPr>
      </w:pPr>
      <w:r w:rsidRPr="00E55953">
        <w:rPr>
          <w:sz w:val="28"/>
          <w:szCs w:val="28"/>
          <w:lang w:val="uk-UA"/>
        </w:rPr>
        <w:t>Враховуючи результати проведеної зовнішньої оцінки якості соціальних послуг, проведено аналіз опитування, який здійснено під час внутрішнього оцінювання з метою отримання відгуків щодо організації та надання послуги догляду вдома, соціальної послуги представництва інтересів та соціальної послуги консультування. Оцінка якості соціальних послуг визначалася із застосува</w:t>
      </w:r>
      <w:r w:rsidRPr="00E55953">
        <w:rPr>
          <w:sz w:val="28"/>
          <w:szCs w:val="28"/>
          <w:lang w:val="uk-UA"/>
        </w:rPr>
        <w:t>н</w:t>
      </w:r>
      <w:r w:rsidRPr="00E55953">
        <w:rPr>
          <w:sz w:val="28"/>
          <w:szCs w:val="28"/>
          <w:lang w:val="uk-UA"/>
        </w:rPr>
        <w:t>ням шкали оцінки якісних та кількісних показників якості надання соціальних послуг: адресність та індивідуальний підхід, результативність, своєчасність, доступність та відкритість, повага до гідності отримувача соціальної послуги, професійність.</w:t>
      </w:r>
    </w:p>
    <w:p w:rsidR="00F0264A" w:rsidRPr="00E55953" w:rsidRDefault="00E55953" w:rsidP="00E55953">
      <w:pPr>
        <w:suppressAutoHyphens/>
        <w:ind w:firstLine="709"/>
        <w:jc w:val="both"/>
        <w:rPr>
          <w:sz w:val="28"/>
          <w:szCs w:val="28"/>
          <w:lang w:val="uk-UA"/>
        </w:rPr>
      </w:pPr>
      <w:r>
        <w:rPr>
          <w:sz w:val="28"/>
          <w:szCs w:val="28"/>
          <w:lang w:val="uk-UA"/>
        </w:rPr>
        <w:t xml:space="preserve">Результати оцінювання </w:t>
      </w:r>
      <w:r w:rsidR="00F0264A" w:rsidRPr="00E55953">
        <w:rPr>
          <w:sz w:val="28"/>
          <w:szCs w:val="28"/>
          <w:lang w:val="uk-UA"/>
        </w:rPr>
        <w:t>послуги догляду вдома, соціальної послуги представництва інтересів та соціальної послуги консультування  за критеріями:</w:t>
      </w:r>
    </w:p>
    <w:p w:rsidR="00F0264A" w:rsidRPr="002D4AE3" w:rsidRDefault="00F0264A" w:rsidP="00E55953">
      <w:pPr>
        <w:suppressAutoHyphens/>
        <w:ind w:firstLine="709"/>
        <w:jc w:val="both"/>
        <w:rPr>
          <w:b/>
          <w:sz w:val="28"/>
          <w:szCs w:val="28"/>
          <w:lang w:val="uk-UA"/>
        </w:rPr>
      </w:pPr>
      <w:r w:rsidRPr="002D4AE3">
        <w:rPr>
          <w:b/>
          <w:sz w:val="28"/>
          <w:szCs w:val="28"/>
          <w:lang w:val="uk-UA"/>
        </w:rPr>
        <w:t>Адресність та індивідуальний підхід.</w:t>
      </w:r>
    </w:p>
    <w:p w:rsidR="00F0264A" w:rsidRPr="00E55953" w:rsidRDefault="00F0264A" w:rsidP="00E55953">
      <w:pPr>
        <w:suppressAutoHyphens/>
        <w:ind w:firstLine="709"/>
        <w:jc w:val="both"/>
        <w:rPr>
          <w:sz w:val="28"/>
          <w:szCs w:val="28"/>
          <w:lang w:val="uk-UA"/>
        </w:rPr>
      </w:pPr>
      <w:r w:rsidRPr="00E55953">
        <w:rPr>
          <w:sz w:val="28"/>
          <w:szCs w:val="28"/>
          <w:lang w:val="uk-UA"/>
        </w:rPr>
        <w:t>Критерії оцінювання:</w:t>
      </w:r>
    </w:p>
    <w:p w:rsidR="00F0264A" w:rsidRPr="00E55953" w:rsidRDefault="00F0264A" w:rsidP="00E55953">
      <w:pPr>
        <w:suppressAutoHyphens/>
        <w:ind w:firstLine="709"/>
        <w:jc w:val="both"/>
        <w:rPr>
          <w:sz w:val="28"/>
          <w:szCs w:val="28"/>
          <w:lang w:val="uk-UA"/>
        </w:rPr>
      </w:pPr>
      <w:r w:rsidRPr="00E55953">
        <w:rPr>
          <w:sz w:val="28"/>
          <w:szCs w:val="28"/>
          <w:lang w:val="uk-UA"/>
        </w:rPr>
        <w:t>- наявність визначення індивідуальних потреб отримувача соціальної послуги – всі особові справи отримувачів соціальної послуги догляду вдома, представництва інтересів, консультування містять карти визначення (оцінювання) індивідуальних потреб у соціальному обслуговуванні (наданні соціальних п</w:t>
      </w:r>
      <w:r w:rsidRPr="00E55953">
        <w:rPr>
          <w:sz w:val="28"/>
          <w:szCs w:val="28"/>
          <w:lang w:val="uk-UA"/>
        </w:rPr>
        <w:t>о</w:t>
      </w:r>
      <w:r w:rsidRPr="00E55953">
        <w:rPr>
          <w:sz w:val="28"/>
          <w:szCs w:val="28"/>
          <w:lang w:val="uk-UA"/>
        </w:rPr>
        <w:t>слуг) - (100%). Статус</w:t>
      </w:r>
      <w:r w:rsidR="008C137B" w:rsidRPr="00E55953">
        <w:rPr>
          <w:sz w:val="28"/>
          <w:szCs w:val="28"/>
          <w:lang w:val="uk-UA"/>
        </w:rPr>
        <w:t xml:space="preserve"> </w:t>
      </w:r>
      <w:r w:rsidRPr="00E55953">
        <w:rPr>
          <w:sz w:val="28"/>
          <w:szCs w:val="28"/>
          <w:lang w:val="uk-UA"/>
        </w:rPr>
        <w:t>- «добре»;</w:t>
      </w:r>
    </w:p>
    <w:p w:rsidR="00F0264A" w:rsidRPr="00E55953" w:rsidRDefault="00F0264A" w:rsidP="00E55953">
      <w:pPr>
        <w:suppressAutoHyphens/>
        <w:ind w:firstLine="709"/>
        <w:jc w:val="both"/>
        <w:rPr>
          <w:sz w:val="28"/>
          <w:szCs w:val="28"/>
          <w:lang w:val="uk-UA"/>
        </w:rPr>
      </w:pPr>
      <w:r w:rsidRPr="00E55953">
        <w:rPr>
          <w:sz w:val="28"/>
          <w:szCs w:val="28"/>
          <w:lang w:val="uk-UA"/>
        </w:rPr>
        <w:lastRenderedPageBreak/>
        <w:t>- наявність індивідуального плану надання соціальних послуг, що відповідає визначеним індивідуальним потребам отримувача соціальних послуг</w:t>
      </w:r>
      <w:r w:rsidR="008C137B" w:rsidRPr="00E55953">
        <w:rPr>
          <w:sz w:val="28"/>
          <w:szCs w:val="28"/>
          <w:lang w:val="uk-UA"/>
        </w:rPr>
        <w:t xml:space="preserve"> </w:t>
      </w:r>
      <w:r w:rsidRPr="00E55953">
        <w:rPr>
          <w:sz w:val="28"/>
          <w:szCs w:val="28"/>
          <w:lang w:val="uk-UA"/>
        </w:rPr>
        <w:t>– індивідуальні плани надання соціальних послуг, які ґрунтуються на визначенні індивідуальних потреб отримувача соціальної послуги, індивідуальний план складається за формою, згідно з додатком до Державного стандарту - (100%). Один примірник індивідуального плану знаходиться у отримувачів соціальної послуги, другий залишається в особовій справі отримувача. Статус – «добре»;</w:t>
      </w:r>
    </w:p>
    <w:p w:rsidR="00F0264A" w:rsidRPr="00E55953" w:rsidRDefault="00F0264A" w:rsidP="00E55953">
      <w:pPr>
        <w:suppressAutoHyphens/>
        <w:ind w:firstLine="709"/>
        <w:jc w:val="both"/>
        <w:rPr>
          <w:sz w:val="28"/>
          <w:szCs w:val="28"/>
          <w:lang w:val="uk-UA"/>
        </w:rPr>
      </w:pPr>
      <w:r w:rsidRPr="00E55953">
        <w:rPr>
          <w:sz w:val="28"/>
          <w:szCs w:val="28"/>
          <w:lang w:val="uk-UA"/>
        </w:rPr>
        <w:t>- забезпечення перегляду індивідуального плану надання соціальної послуги – індивідуальний план коригується при повторному визначені індивідуальних потреб отримувачів соціальної послуги – (95%).  Під час моніторингу було виявлено, що не  у всіх справах проведено повторне визначення індивідуальних потреб соціальної послуги догляду вдома та не здійснено перегляд індивідуальних планів один раз на пів року. Статус</w:t>
      </w:r>
      <w:r w:rsidR="00ED5AA4" w:rsidRPr="00E55953">
        <w:rPr>
          <w:sz w:val="28"/>
          <w:szCs w:val="28"/>
          <w:lang w:val="uk-UA"/>
        </w:rPr>
        <w:t xml:space="preserve"> </w:t>
      </w:r>
      <w:r w:rsidRPr="00E55953">
        <w:rPr>
          <w:sz w:val="28"/>
          <w:szCs w:val="28"/>
          <w:lang w:val="uk-UA"/>
        </w:rPr>
        <w:t>- «задовіл</w:t>
      </w:r>
      <w:r w:rsidRPr="00E55953">
        <w:rPr>
          <w:sz w:val="28"/>
          <w:szCs w:val="28"/>
          <w:lang w:val="uk-UA"/>
        </w:rPr>
        <w:t>ь</w:t>
      </w:r>
      <w:r w:rsidR="00E55953">
        <w:rPr>
          <w:sz w:val="28"/>
          <w:szCs w:val="28"/>
          <w:lang w:val="uk-UA"/>
        </w:rPr>
        <w:t>но».</w:t>
      </w:r>
    </w:p>
    <w:p w:rsidR="00F0264A" w:rsidRPr="002D4AE3" w:rsidRDefault="00F0264A" w:rsidP="00E55953">
      <w:pPr>
        <w:suppressAutoHyphens/>
        <w:ind w:firstLine="709"/>
        <w:jc w:val="both"/>
        <w:rPr>
          <w:b/>
          <w:sz w:val="28"/>
          <w:szCs w:val="28"/>
          <w:lang w:val="uk-UA"/>
        </w:rPr>
      </w:pPr>
      <w:r w:rsidRPr="002D4AE3">
        <w:rPr>
          <w:b/>
          <w:sz w:val="28"/>
          <w:szCs w:val="28"/>
          <w:lang w:val="uk-UA"/>
        </w:rPr>
        <w:t>Результативність.</w:t>
      </w:r>
    </w:p>
    <w:p w:rsidR="00F0264A" w:rsidRPr="00E55953" w:rsidRDefault="00F0264A" w:rsidP="00E55953">
      <w:pPr>
        <w:suppressAutoHyphens/>
        <w:ind w:firstLine="709"/>
        <w:jc w:val="both"/>
        <w:rPr>
          <w:sz w:val="28"/>
          <w:szCs w:val="28"/>
          <w:lang w:val="uk-UA"/>
        </w:rPr>
      </w:pPr>
      <w:r w:rsidRPr="00E55953">
        <w:rPr>
          <w:sz w:val="28"/>
          <w:szCs w:val="28"/>
          <w:lang w:val="uk-UA"/>
        </w:rPr>
        <w:t>Критерії оцінювання:</w:t>
      </w:r>
    </w:p>
    <w:p w:rsidR="00F0264A" w:rsidRPr="00E55953" w:rsidRDefault="00F0264A" w:rsidP="00E55953">
      <w:pPr>
        <w:suppressAutoHyphens/>
        <w:ind w:firstLine="709"/>
        <w:jc w:val="both"/>
        <w:rPr>
          <w:sz w:val="28"/>
          <w:szCs w:val="28"/>
          <w:lang w:val="uk-UA"/>
        </w:rPr>
      </w:pPr>
      <w:r w:rsidRPr="00E55953">
        <w:rPr>
          <w:sz w:val="28"/>
          <w:szCs w:val="28"/>
          <w:lang w:val="uk-UA"/>
        </w:rPr>
        <w:t>- рівень задоволеності соціальними послугами.</w:t>
      </w:r>
    </w:p>
    <w:p w:rsidR="00004DEF" w:rsidRPr="00E55953" w:rsidRDefault="00F0264A" w:rsidP="00E55953">
      <w:pPr>
        <w:suppressAutoHyphens/>
        <w:ind w:firstLine="709"/>
        <w:jc w:val="both"/>
        <w:rPr>
          <w:sz w:val="28"/>
          <w:szCs w:val="28"/>
          <w:lang w:val="uk-UA"/>
        </w:rPr>
      </w:pPr>
      <w:r w:rsidRPr="00E55953">
        <w:rPr>
          <w:sz w:val="28"/>
          <w:szCs w:val="28"/>
          <w:lang w:val="uk-UA"/>
        </w:rPr>
        <w:t xml:space="preserve">Під час проведення </w:t>
      </w:r>
      <w:r w:rsidR="002E12EE" w:rsidRPr="00E55953">
        <w:rPr>
          <w:sz w:val="28"/>
          <w:szCs w:val="28"/>
          <w:lang w:val="uk-UA"/>
        </w:rPr>
        <w:t>зовн</w:t>
      </w:r>
      <w:r w:rsidRPr="00E55953">
        <w:rPr>
          <w:sz w:val="28"/>
          <w:szCs w:val="28"/>
          <w:lang w:val="uk-UA"/>
        </w:rPr>
        <w:t>ішньої оцінки було здійснено опитування  1</w:t>
      </w:r>
      <w:r w:rsidR="00004DEF" w:rsidRPr="00E55953">
        <w:rPr>
          <w:sz w:val="28"/>
          <w:szCs w:val="28"/>
          <w:lang w:val="uk-UA"/>
        </w:rPr>
        <w:t>0</w:t>
      </w:r>
      <w:r w:rsidRPr="00E55953">
        <w:rPr>
          <w:sz w:val="28"/>
          <w:szCs w:val="28"/>
          <w:lang w:val="uk-UA"/>
        </w:rPr>
        <w:t xml:space="preserve"> % підопічних, які знаходяться на обслуговуванні у відділенні соціальної допомоги вдома, з числа опитаних 9</w:t>
      </w:r>
      <w:r w:rsidR="00004DEF" w:rsidRPr="00E55953">
        <w:rPr>
          <w:sz w:val="28"/>
          <w:szCs w:val="28"/>
          <w:lang w:val="uk-UA"/>
        </w:rPr>
        <w:t>7</w:t>
      </w:r>
      <w:r w:rsidRPr="00E55953">
        <w:rPr>
          <w:sz w:val="28"/>
          <w:szCs w:val="28"/>
          <w:lang w:val="uk-UA"/>
        </w:rPr>
        <w:t>,</w:t>
      </w:r>
      <w:r w:rsidR="00004DEF" w:rsidRPr="00E55953">
        <w:rPr>
          <w:sz w:val="28"/>
          <w:szCs w:val="28"/>
          <w:lang w:val="uk-UA"/>
        </w:rPr>
        <w:t>5</w:t>
      </w:r>
      <w:r w:rsidRPr="00E55953">
        <w:rPr>
          <w:sz w:val="28"/>
          <w:szCs w:val="28"/>
          <w:lang w:val="uk-UA"/>
        </w:rPr>
        <w:t>% задоволені наданням соціальної послуги догляду вдома, представництва інтересів та консультування</w:t>
      </w:r>
      <w:r w:rsidR="00004DEF" w:rsidRPr="00E55953">
        <w:rPr>
          <w:sz w:val="28"/>
          <w:szCs w:val="28"/>
          <w:lang w:val="uk-UA"/>
        </w:rPr>
        <w:t xml:space="preserve">, при цьому 1 особа (2,5%) </w:t>
      </w:r>
      <w:r w:rsidRPr="00E55953">
        <w:rPr>
          <w:sz w:val="28"/>
          <w:szCs w:val="28"/>
          <w:lang w:val="uk-UA"/>
        </w:rPr>
        <w:t>незадоволен</w:t>
      </w:r>
      <w:r w:rsidR="00004DEF" w:rsidRPr="00E55953">
        <w:rPr>
          <w:sz w:val="28"/>
          <w:szCs w:val="28"/>
          <w:lang w:val="uk-UA"/>
        </w:rPr>
        <w:t>а</w:t>
      </w:r>
      <w:r w:rsidRPr="00E55953">
        <w:rPr>
          <w:sz w:val="28"/>
          <w:szCs w:val="28"/>
          <w:lang w:val="uk-UA"/>
        </w:rPr>
        <w:t xml:space="preserve"> </w:t>
      </w:r>
      <w:r w:rsidR="00004DEF" w:rsidRPr="00E55953">
        <w:rPr>
          <w:sz w:val="28"/>
          <w:szCs w:val="28"/>
          <w:lang w:val="uk-UA"/>
        </w:rPr>
        <w:t xml:space="preserve">якістю та періодичністю, надання соціальних послуг, переліком соціальних послуг.  </w:t>
      </w:r>
      <w:r w:rsidR="001A6308" w:rsidRPr="00E55953">
        <w:rPr>
          <w:sz w:val="28"/>
          <w:szCs w:val="28"/>
          <w:lang w:val="uk-UA"/>
        </w:rPr>
        <w:t>Статус – «добре»;</w:t>
      </w:r>
    </w:p>
    <w:p w:rsidR="00F0264A" w:rsidRPr="00E55953" w:rsidRDefault="00F0264A" w:rsidP="00E55953">
      <w:pPr>
        <w:suppressAutoHyphens/>
        <w:ind w:firstLine="709"/>
        <w:jc w:val="both"/>
        <w:rPr>
          <w:sz w:val="28"/>
          <w:szCs w:val="28"/>
          <w:lang w:val="uk-UA"/>
        </w:rPr>
      </w:pPr>
      <w:r w:rsidRPr="00E55953">
        <w:rPr>
          <w:sz w:val="28"/>
          <w:szCs w:val="28"/>
          <w:lang w:val="uk-UA"/>
        </w:rPr>
        <w:t>- покращення емоційного, психологічного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вдома не надавалась – отримувачі соціальних послуг підтвердили поліпшення емоційного та психологічного ст</w:t>
      </w:r>
      <w:r w:rsidRPr="00E55953">
        <w:rPr>
          <w:sz w:val="28"/>
          <w:szCs w:val="28"/>
          <w:lang w:val="uk-UA"/>
        </w:rPr>
        <w:t>а</w:t>
      </w:r>
      <w:r w:rsidRPr="00E55953">
        <w:rPr>
          <w:sz w:val="28"/>
          <w:szCs w:val="28"/>
          <w:lang w:val="uk-UA"/>
        </w:rPr>
        <w:t>ну - (100%).  Статус – «добре»;</w:t>
      </w:r>
    </w:p>
    <w:p w:rsidR="00F0264A" w:rsidRPr="00E55953" w:rsidRDefault="00F0264A" w:rsidP="00E55953">
      <w:pPr>
        <w:suppressAutoHyphens/>
        <w:ind w:firstLine="709"/>
        <w:jc w:val="both"/>
        <w:rPr>
          <w:sz w:val="28"/>
          <w:szCs w:val="28"/>
          <w:lang w:val="uk-UA"/>
        </w:rPr>
      </w:pPr>
      <w:r w:rsidRPr="00E55953">
        <w:rPr>
          <w:sz w:val="28"/>
          <w:szCs w:val="28"/>
          <w:lang w:val="uk-UA"/>
        </w:rPr>
        <w:t>- проведення опитування, збору відгуків, реагування на скарги отримувачів соціальної послуги – в ході перевірок соціальних робітників проводилося опитування отримувачів соціальної послуги догляду вдома, представництва інтересів та консультування щодо якості надання соціальної послуги. Були отр</w:t>
      </w:r>
      <w:r w:rsidRPr="00E55953">
        <w:rPr>
          <w:sz w:val="28"/>
          <w:szCs w:val="28"/>
          <w:lang w:val="uk-UA"/>
        </w:rPr>
        <w:t>и</w:t>
      </w:r>
      <w:r w:rsidRPr="00E55953">
        <w:rPr>
          <w:sz w:val="28"/>
          <w:szCs w:val="28"/>
          <w:lang w:val="uk-UA"/>
        </w:rPr>
        <w:t>мані позитивні відгуки щодо роботи соціальних робітників</w:t>
      </w:r>
      <w:r w:rsidR="001A6308" w:rsidRPr="00E55953">
        <w:rPr>
          <w:sz w:val="28"/>
          <w:szCs w:val="28"/>
          <w:lang w:val="uk-UA"/>
        </w:rPr>
        <w:t xml:space="preserve"> </w:t>
      </w:r>
      <w:r w:rsidRPr="00E55953">
        <w:rPr>
          <w:sz w:val="28"/>
          <w:szCs w:val="28"/>
          <w:lang w:val="uk-UA"/>
        </w:rPr>
        <w:t>– (100%). Статус – «добре»;</w:t>
      </w:r>
    </w:p>
    <w:p w:rsidR="00145B96" w:rsidRPr="00E55953" w:rsidRDefault="00F0264A" w:rsidP="00E55953">
      <w:pPr>
        <w:suppressAutoHyphens/>
        <w:ind w:firstLine="709"/>
        <w:jc w:val="both"/>
        <w:rPr>
          <w:sz w:val="28"/>
          <w:szCs w:val="28"/>
          <w:lang w:val="uk-UA"/>
        </w:rPr>
      </w:pPr>
      <w:r w:rsidRPr="00E55953">
        <w:rPr>
          <w:sz w:val="28"/>
          <w:szCs w:val="28"/>
          <w:lang w:val="uk-UA"/>
        </w:rPr>
        <w:t>Письмових скарг із сторони отримувачів соціальної послуги догляду вдома протягом 201</w:t>
      </w:r>
      <w:r w:rsidR="002E12EE" w:rsidRPr="00E55953">
        <w:rPr>
          <w:sz w:val="28"/>
          <w:szCs w:val="28"/>
          <w:lang w:val="uk-UA"/>
        </w:rPr>
        <w:t>9</w:t>
      </w:r>
      <w:r w:rsidRPr="00E55953">
        <w:rPr>
          <w:sz w:val="28"/>
          <w:szCs w:val="28"/>
          <w:lang w:val="uk-UA"/>
        </w:rPr>
        <w:t xml:space="preserve"> року </w:t>
      </w:r>
      <w:r w:rsidR="002E12EE" w:rsidRPr="00E55953">
        <w:rPr>
          <w:sz w:val="28"/>
          <w:szCs w:val="28"/>
          <w:lang w:val="uk-UA"/>
        </w:rPr>
        <w:t xml:space="preserve">не </w:t>
      </w:r>
      <w:r w:rsidR="00E81297" w:rsidRPr="00E55953">
        <w:rPr>
          <w:sz w:val="28"/>
          <w:szCs w:val="28"/>
          <w:lang w:val="uk-UA"/>
        </w:rPr>
        <w:t xml:space="preserve">надходило.  </w:t>
      </w:r>
    </w:p>
    <w:p w:rsidR="00F0264A" w:rsidRPr="00E55953" w:rsidRDefault="001A6308" w:rsidP="00E55953">
      <w:pPr>
        <w:suppressAutoHyphens/>
        <w:ind w:firstLine="709"/>
        <w:jc w:val="both"/>
        <w:rPr>
          <w:sz w:val="28"/>
          <w:szCs w:val="28"/>
          <w:lang w:val="uk-UA"/>
        </w:rPr>
      </w:pPr>
      <w:r w:rsidRPr="00E55953">
        <w:rPr>
          <w:sz w:val="28"/>
          <w:szCs w:val="28"/>
          <w:lang w:val="uk-UA"/>
        </w:rPr>
        <w:t>-</w:t>
      </w:r>
      <w:r w:rsidR="002F0915">
        <w:rPr>
          <w:sz w:val="28"/>
          <w:szCs w:val="28"/>
          <w:lang w:val="uk-UA"/>
        </w:rPr>
        <w:t xml:space="preserve"> </w:t>
      </w:r>
      <w:r w:rsidR="00000D38" w:rsidRPr="00E55953">
        <w:rPr>
          <w:sz w:val="28"/>
          <w:szCs w:val="28"/>
          <w:lang w:val="uk-UA"/>
        </w:rPr>
        <w:t>проведення роботи щодо надання роз’яснень отримувачам соціальної послуги та/або їх законним представникам – за результатами опитування отримувачів соціальних послуг вст</w:t>
      </w:r>
      <w:r w:rsidR="00000D38" w:rsidRPr="00E55953">
        <w:rPr>
          <w:sz w:val="28"/>
          <w:szCs w:val="28"/>
          <w:lang w:val="uk-UA"/>
        </w:rPr>
        <w:t>а</w:t>
      </w:r>
      <w:r w:rsidR="00000D38" w:rsidRPr="00E55953">
        <w:rPr>
          <w:sz w:val="28"/>
          <w:szCs w:val="28"/>
          <w:lang w:val="uk-UA"/>
        </w:rPr>
        <w:t>новлено, що 30,7% опитуваних не з</w:t>
      </w:r>
      <w:r w:rsidR="00145B96" w:rsidRPr="00E55953">
        <w:rPr>
          <w:sz w:val="28"/>
          <w:szCs w:val="28"/>
          <w:lang w:val="uk-UA"/>
        </w:rPr>
        <w:t>н</w:t>
      </w:r>
      <w:r w:rsidR="00000D38" w:rsidRPr="00E55953">
        <w:rPr>
          <w:sz w:val="28"/>
          <w:szCs w:val="28"/>
          <w:lang w:val="uk-UA"/>
        </w:rPr>
        <w:t>ають свої права та обов’язки як отримувача соціальних послуг та/або не знають, куди звернутися у разі непорозуміння з соціальним робітником/працівником терцентру</w:t>
      </w:r>
      <w:r w:rsidR="003F65E4" w:rsidRPr="00E55953">
        <w:rPr>
          <w:sz w:val="28"/>
          <w:szCs w:val="28"/>
          <w:lang w:val="uk-UA"/>
        </w:rPr>
        <w:t xml:space="preserve"> (69,3%)</w:t>
      </w:r>
      <w:r w:rsidR="00000D38" w:rsidRPr="00E55953">
        <w:rPr>
          <w:sz w:val="28"/>
          <w:szCs w:val="28"/>
          <w:lang w:val="uk-UA"/>
        </w:rPr>
        <w:t>.</w:t>
      </w:r>
      <w:r w:rsidR="003F65E4" w:rsidRPr="00E55953">
        <w:rPr>
          <w:sz w:val="28"/>
          <w:szCs w:val="28"/>
          <w:lang w:val="uk-UA"/>
        </w:rPr>
        <w:t xml:space="preserve"> Статус – «задовільно».</w:t>
      </w:r>
    </w:p>
    <w:p w:rsidR="00F0264A" w:rsidRPr="002F0915" w:rsidRDefault="00F0264A" w:rsidP="00E55953">
      <w:pPr>
        <w:suppressAutoHyphens/>
        <w:ind w:firstLine="709"/>
        <w:jc w:val="both"/>
        <w:rPr>
          <w:b/>
          <w:sz w:val="28"/>
          <w:szCs w:val="28"/>
          <w:lang w:val="uk-UA"/>
        </w:rPr>
      </w:pPr>
      <w:r w:rsidRPr="002F0915">
        <w:rPr>
          <w:b/>
          <w:sz w:val="28"/>
          <w:szCs w:val="28"/>
          <w:lang w:val="uk-UA"/>
        </w:rPr>
        <w:t>Своєчасність.</w:t>
      </w:r>
    </w:p>
    <w:p w:rsidR="00F0264A" w:rsidRPr="00E55953" w:rsidRDefault="00F0264A" w:rsidP="00E55953">
      <w:pPr>
        <w:suppressAutoHyphens/>
        <w:ind w:firstLine="709"/>
        <w:jc w:val="both"/>
        <w:rPr>
          <w:sz w:val="28"/>
          <w:szCs w:val="28"/>
          <w:lang w:val="uk-UA"/>
        </w:rPr>
      </w:pPr>
      <w:r w:rsidRPr="00E55953">
        <w:rPr>
          <w:sz w:val="28"/>
          <w:szCs w:val="28"/>
          <w:lang w:val="uk-UA"/>
        </w:rPr>
        <w:t>Критерії оцінювання:</w:t>
      </w:r>
    </w:p>
    <w:p w:rsidR="00F0264A" w:rsidRPr="00E55953" w:rsidRDefault="00F0264A" w:rsidP="00E55953">
      <w:pPr>
        <w:suppressAutoHyphens/>
        <w:ind w:firstLine="709"/>
        <w:jc w:val="both"/>
        <w:rPr>
          <w:sz w:val="28"/>
          <w:szCs w:val="28"/>
          <w:lang w:val="uk-UA"/>
        </w:rPr>
      </w:pPr>
      <w:r w:rsidRPr="00E55953">
        <w:rPr>
          <w:sz w:val="28"/>
          <w:szCs w:val="28"/>
          <w:lang w:val="uk-UA"/>
        </w:rPr>
        <w:t>- прийняття рішення щодо надання соціальних послуг, визначення індивідуальних потреб отримувача соціальної послуги, підготовка індивідуального плану надання соціальної послуги (100 %) – дотримання вимог Державного стандарту. Статус – «добре»;</w:t>
      </w:r>
    </w:p>
    <w:p w:rsidR="00F0264A" w:rsidRPr="00E55953" w:rsidRDefault="00F0264A" w:rsidP="00E55953">
      <w:pPr>
        <w:suppressAutoHyphens/>
        <w:ind w:firstLine="709"/>
        <w:jc w:val="both"/>
        <w:rPr>
          <w:sz w:val="28"/>
          <w:szCs w:val="28"/>
          <w:lang w:val="uk-UA"/>
        </w:rPr>
      </w:pPr>
      <w:r w:rsidRPr="00E55953">
        <w:rPr>
          <w:sz w:val="28"/>
          <w:szCs w:val="28"/>
          <w:lang w:val="uk-UA"/>
        </w:rPr>
        <w:lastRenderedPageBreak/>
        <w:t>Рішення про необхідність надання соціальної послуги догляду вдома чи відсутність необхідності у її наданні приймається керівником Терцентру протягом 14 календарних днів з моменту звернення (подачі заяви) отримувача соці</w:t>
      </w:r>
      <w:r w:rsidRPr="00E55953">
        <w:rPr>
          <w:sz w:val="28"/>
          <w:szCs w:val="28"/>
          <w:lang w:val="uk-UA"/>
        </w:rPr>
        <w:t>а</w:t>
      </w:r>
      <w:r w:rsidRPr="00E55953">
        <w:rPr>
          <w:sz w:val="28"/>
          <w:szCs w:val="28"/>
          <w:lang w:val="uk-UA"/>
        </w:rPr>
        <w:t>льної послуги з урахуванням ступеня індивідуальних потреб отримувача та складання індивідуального плану здійснюється протягом 5 календарних днів з дати зве</w:t>
      </w:r>
      <w:r w:rsidRPr="00E55953">
        <w:rPr>
          <w:sz w:val="28"/>
          <w:szCs w:val="28"/>
          <w:lang w:val="uk-UA"/>
        </w:rPr>
        <w:t>р</w:t>
      </w:r>
      <w:r w:rsidRPr="00E55953">
        <w:rPr>
          <w:sz w:val="28"/>
          <w:szCs w:val="28"/>
          <w:lang w:val="uk-UA"/>
        </w:rPr>
        <w:t>нення отримувача соціальної послуги.</w:t>
      </w:r>
    </w:p>
    <w:p w:rsidR="00F0264A" w:rsidRPr="00E55953" w:rsidRDefault="00F0264A" w:rsidP="00E55953">
      <w:pPr>
        <w:suppressAutoHyphens/>
        <w:ind w:firstLine="709"/>
        <w:jc w:val="both"/>
        <w:rPr>
          <w:sz w:val="28"/>
          <w:szCs w:val="28"/>
          <w:lang w:val="uk-UA"/>
        </w:rPr>
      </w:pPr>
      <w:r w:rsidRPr="00E55953">
        <w:rPr>
          <w:sz w:val="28"/>
          <w:szCs w:val="28"/>
          <w:lang w:val="uk-UA"/>
        </w:rPr>
        <w:t>- підписаний у двосторонньому порядку договір на надання соціальної послуги – дотримуються вимоги договору про соціальні послуги, строки та терміни надання соціальної послуги відповідають зазначеним у договорі - (</w:t>
      </w:r>
      <w:r w:rsidR="002E12EE" w:rsidRPr="00E55953">
        <w:rPr>
          <w:sz w:val="28"/>
          <w:szCs w:val="28"/>
          <w:lang w:val="uk-UA"/>
        </w:rPr>
        <w:t>98</w:t>
      </w:r>
      <w:r w:rsidRPr="00E55953">
        <w:rPr>
          <w:sz w:val="28"/>
          <w:szCs w:val="28"/>
          <w:lang w:val="uk-UA"/>
        </w:rPr>
        <w:t xml:space="preserve">%). </w:t>
      </w:r>
      <w:r w:rsidR="002E12EE" w:rsidRPr="00E55953">
        <w:rPr>
          <w:sz w:val="28"/>
          <w:szCs w:val="28"/>
          <w:lang w:val="uk-UA"/>
        </w:rPr>
        <w:t>В ході проведення перевірок надання соціальної послуги догляду вдома були виявлені недоліки у дотримання графіку надання соціальних послуг у одного робітника, якому було зроблено зауваження на робітничій нараді та наказо</w:t>
      </w:r>
      <w:r w:rsidR="00CA0E27" w:rsidRPr="00E55953">
        <w:rPr>
          <w:sz w:val="28"/>
          <w:szCs w:val="28"/>
          <w:lang w:val="uk-UA"/>
        </w:rPr>
        <w:t>м по установі оголошено догану.</w:t>
      </w:r>
      <w:r w:rsidR="002E12EE" w:rsidRPr="00E55953">
        <w:rPr>
          <w:sz w:val="28"/>
          <w:szCs w:val="28"/>
          <w:lang w:val="uk-UA"/>
        </w:rPr>
        <w:t xml:space="preserve"> </w:t>
      </w:r>
      <w:r w:rsidRPr="00E55953">
        <w:rPr>
          <w:sz w:val="28"/>
          <w:szCs w:val="28"/>
          <w:lang w:val="uk-UA"/>
        </w:rPr>
        <w:t>Статус – «добре».</w:t>
      </w:r>
    </w:p>
    <w:p w:rsidR="00E81297" w:rsidRPr="002F0915" w:rsidRDefault="00F0264A" w:rsidP="00E55953">
      <w:pPr>
        <w:suppressAutoHyphens/>
        <w:ind w:firstLine="709"/>
        <w:jc w:val="both"/>
        <w:rPr>
          <w:b/>
          <w:sz w:val="28"/>
          <w:szCs w:val="28"/>
          <w:lang w:val="uk-UA"/>
        </w:rPr>
      </w:pPr>
      <w:r w:rsidRPr="002F0915">
        <w:rPr>
          <w:b/>
          <w:sz w:val="28"/>
          <w:szCs w:val="28"/>
          <w:lang w:val="uk-UA"/>
        </w:rPr>
        <w:t>Доступність та відкритість.</w:t>
      </w:r>
    </w:p>
    <w:p w:rsidR="00F0264A" w:rsidRPr="00E55953" w:rsidRDefault="00F0264A" w:rsidP="00E55953">
      <w:pPr>
        <w:suppressAutoHyphens/>
        <w:ind w:firstLine="709"/>
        <w:jc w:val="both"/>
        <w:rPr>
          <w:sz w:val="28"/>
          <w:szCs w:val="28"/>
          <w:lang w:val="uk-UA"/>
        </w:rPr>
      </w:pPr>
      <w:r w:rsidRPr="00E55953">
        <w:rPr>
          <w:sz w:val="28"/>
          <w:szCs w:val="28"/>
          <w:lang w:val="uk-UA"/>
        </w:rPr>
        <w:t>Критерії оцінювання:</w:t>
      </w:r>
    </w:p>
    <w:p w:rsidR="00F0264A" w:rsidRPr="00E55953" w:rsidRDefault="00F0264A" w:rsidP="00E55953">
      <w:pPr>
        <w:suppressAutoHyphens/>
        <w:ind w:firstLine="709"/>
        <w:jc w:val="both"/>
        <w:rPr>
          <w:sz w:val="28"/>
          <w:szCs w:val="28"/>
          <w:lang w:val="uk-UA"/>
        </w:rPr>
      </w:pPr>
      <w:r w:rsidRPr="00E55953">
        <w:rPr>
          <w:sz w:val="28"/>
          <w:szCs w:val="28"/>
          <w:lang w:val="uk-UA"/>
        </w:rPr>
        <w:t>- наявність приміщень, що відповідають санітарним та протипожежним вим</w:t>
      </w:r>
      <w:r w:rsidRPr="00E55953">
        <w:rPr>
          <w:sz w:val="28"/>
          <w:szCs w:val="28"/>
          <w:lang w:val="uk-UA"/>
        </w:rPr>
        <w:t>о</w:t>
      </w:r>
      <w:r w:rsidRPr="00E55953">
        <w:rPr>
          <w:sz w:val="28"/>
          <w:szCs w:val="28"/>
          <w:lang w:val="uk-UA"/>
        </w:rPr>
        <w:t>гам</w:t>
      </w:r>
      <w:r w:rsidR="00CA0E27" w:rsidRPr="00E55953">
        <w:rPr>
          <w:sz w:val="28"/>
          <w:szCs w:val="28"/>
          <w:lang w:val="uk-UA"/>
        </w:rPr>
        <w:t xml:space="preserve"> </w:t>
      </w:r>
      <w:r w:rsidRPr="00E55953">
        <w:rPr>
          <w:sz w:val="28"/>
          <w:szCs w:val="28"/>
          <w:lang w:val="uk-UA"/>
        </w:rPr>
        <w:t>– приміщення</w:t>
      </w:r>
      <w:r w:rsidR="002E12EE" w:rsidRPr="00E55953">
        <w:rPr>
          <w:sz w:val="28"/>
          <w:szCs w:val="28"/>
          <w:lang w:val="uk-UA"/>
        </w:rPr>
        <w:t>,</w:t>
      </w:r>
      <w:r w:rsidRPr="00E55953">
        <w:rPr>
          <w:sz w:val="28"/>
          <w:szCs w:val="28"/>
          <w:lang w:val="uk-UA"/>
        </w:rPr>
        <w:t xml:space="preserve"> у якому працюють працівники територіального центру соціального обслуговування (надання соціальних послуг), відповідає санітарним та протипожежним вимогам. Розташування закладу є вдалим, він знах</w:t>
      </w:r>
      <w:r w:rsidRPr="00E55953">
        <w:rPr>
          <w:sz w:val="28"/>
          <w:szCs w:val="28"/>
          <w:lang w:val="uk-UA"/>
        </w:rPr>
        <w:t>о</w:t>
      </w:r>
      <w:r w:rsidRPr="00E55953">
        <w:rPr>
          <w:sz w:val="28"/>
          <w:szCs w:val="28"/>
          <w:lang w:val="uk-UA"/>
        </w:rPr>
        <w:t>диться в центрі міста зі зручним транспортним сполученням.</w:t>
      </w:r>
    </w:p>
    <w:p w:rsidR="00F0264A" w:rsidRPr="00E55953" w:rsidRDefault="00F0264A" w:rsidP="00E55953">
      <w:pPr>
        <w:suppressAutoHyphens/>
        <w:ind w:firstLine="709"/>
        <w:jc w:val="both"/>
        <w:rPr>
          <w:sz w:val="28"/>
          <w:szCs w:val="28"/>
          <w:lang w:val="uk-UA"/>
        </w:rPr>
      </w:pPr>
      <w:r w:rsidRPr="00E55953">
        <w:rPr>
          <w:sz w:val="28"/>
          <w:szCs w:val="28"/>
          <w:lang w:val="uk-UA"/>
        </w:rPr>
        <w:t xml:space="preserve">- приміщення територіального центру розташовано </w:t>
      </w:r>
      <w:r w:rsidR="002E12EE" w:rsidRPr="00E55953">
        <w:rPr>
          <w:sz w:val="28"/>
          <w:szCs w:val="28"/>
          <w:lang w:val="uk-UA"/>
        </w:rPr>
        <w:t xml:space="preserve">в </w:t>
      </w:r>
      <w:r w:rsidR="00F20879" w:rsidRPr="00E55953">
        <w:rPr>
          <w:sz w:val="28"/>
          <w:szCs w:val="28"/>
          <w:lang w:val="uk-UA"/>
        </w:rPr>
        <w:t xml:space="preserve">двоповерховій </w:t>
      </w:r>
      <w:r w:rsidR="002E12EE" w:rsidRPr="00E55953">
        <w:rPr>
          <w:sz w:val="28"/>
          <w:szCs w:val="28"/>
          <w:lang w:val="uk-UA"/>
        </w:rPr>
        <w:t xml:space="preserve">окремій </w:t>
      </w:r>
      <w:r w:rsidRPr="00E55953">
        <w:rPr>
          <w:sz w:val="28"/>
          <w:szCs w:val="28"/>
          <w:lang w:val="uk-UA"/>
        </w:rPr>
        <w:t>будівлі, вхід обладнаний пандусом, є стоянка для автомобілів;</w:t>
      </w:r>
    </w:p>
    <w:p w:rsidR="00053108" w:rsidRPr="00E55953" w:rsidRDefault="00F0264A" w:rsidP="00E55953">
      <w:pPr>
        <w:suppressAutoHyphens/>
        <w:ind w:firstLine="709"/>
        <w:jc w:val="both"/>
        <w:rPr>
          <w:sz w:val="28"/>
          <w:szCs w:val="28"/>
          <w:lang w:val="uk-UA"/>
        </w:rPr>
      </w:pPr>
      <w:r w:rsidRPr="00E55953">
        <w:rPr>
          <w:sz w:val="28"/>
          <w:szCs w:val="28"/>
          <w:lang w:val="uk-UA"/>
        </w:rPr>
        <w:t>- в приміщенні територіального центру оформлений стенд з інформацією про порядок надання, умови та зміст соціальних послуг, тощо –(100%).  Статус – «добре».</w:t>
      </w:r>
    </w:p>
    <w:p w:rsidR="00F0264A" w:rsidRPr="002F0915" w:rsidRDefault="00F0264A" w:rsidP="00E55953">
      <w:pPr>
        <w:suppressAutoHyphens/>
        <w:ind w:firstLine="709"/>
        <w:jc w:val="both"/>
        <w:rPr>
          <w:b/>
          <w:sz w:val="28"/>
          <w:szCs w:val="28"/>
          <w:lang w:val="uk-UA"/>
        </w:rPr>
      </w:pPr>
      <w:r w:rsidRPr="002F0915">
        <w:rPr>
          <w:b/>
          <w:sz w:val="28"/>
          <w:szCs w:val="28"/>
          <w:lang w:val="uk-UA"/>
        </w:rPr>
        <w:t>Повага до гідності отримувача соціальної послуги.</w:t>
      </w:r>
    </w:p>
    <w:p w:rsidR="00F0264A" w:rsidRPr="00E55953" w:rsidRDefault="00F0264A" w:rsidP="00E55953">
      <w:pPr>
        <w:suppressAutoHyphens/>
        <w:ind w:firstLine="709"/>
        <w:jc w:val="both"/>
        <w:rPr>
          <w:sz w:val="28"/>
          <w:szCs w:val="28"/>
          <w:lang w:val="uk-UA"/>
        </w:rPr>
      </w:pPr>
      <w:r w:rsidRPr="00E55953">
        <w:rPr>
          <w:sz w:val="28"/>
          <w:szCs w:val="28"/>
          <w:lang w:val="uk-UA"/>
        </w:rPr>
        <w:t>Критерії оцінювання:</w:t>
      </w:r>
    </w:p>
    <w:p w:rsidR="00F0264A" w:rsidRPr="00E55953" w:rsidRDefault="00F0264A" w:rsidP="00E55953">
      <w:pPr>
        <w:suppressAutoHyphens/>
        <w:ind w:firstLine="709"/>
        <w:jc w:val="both"/>
        <w:rPr>
          <w:sz w:val="28"/>
          <w:szCs w:val="28"/>
          <w:lang w:val="uk-UA"/>
        </w:rPr>
      </w:pPr>
      <w:r w:rsidRPr="00E55953">
        <w:rPr>
          <w:sz w:val="28"/>
          <w:szCs w:val="28"/>
          <w:lang w:val="uk-UA"/>
        </w:rPr>
        <w:t>- відгуки отримувачів соціальної послуги щодо ставлення до них надавачів соціальної послуги – отримані відгуки отримувачів соціальної послуги щодо ввічливого та коректного ставлення до них працівників відділення – (100%), з</w:t>
      </w:r>
      <w:r w:rsidRPr="00E55953">
        <w:rPr>
          <w:sz w:val="28"/>
          <w:szCs w:val="28"/>
          <w:lang w:val="uk-UA"/>
        </w:rPr>
        <w:t>а</w:t>
      </w:r>
      <w:r w:rsidRPr="00E55953">
        <w:rPr>
          <w:sz w:val="28"/>
          <w:szCs w:val="28"/>
          <w:lang w:val="uk-UA"/>
        </w:rPr>
        <w:t>уваження відсутні; Статус – «добре»;</w:t>
      </w:r>
    </w:p>
    <w:p w:rsidR="00F0264A" w:rsidRPr="00E55953" w:rsidRDefault="00F0264A" w:rsidP="00E55953">
      <w:pPr>
        <w:suppressAutoHyphens/>
        <w:ind w:firstLine="709"/>
        <w:jc w:val="both"/>
        <w:rPr>
          <w:sz w:val="28"/>
          <w:szCs w:val="28"/>
          <w:lang w:val="uk-UA"/>
        </w:rPr>
      </w:pPr>
      <w:r w:rsidRPr="00E55953">
        <w:rPr>
          <w:sz w:val="28"/>
          <w:szCs w:val="28"/>
          <w:lang w:val="uk-UA"/>
        </w:rPr>
        <w:t>- повага до гідності отримувачів соціальної послуги та недопущення негуманних та дискримінаційних дій щодо них – соціальні робітники застосовують індивідуальний підхід (з урахуванням фізичного та психічного стану отримувачів соціальної послуги) та з повагою ставляться до раси, національності, культури, релігії, віку, статі отримувачів соціальної п</w:t>
      </w:r>
      <w:r w:rsidRPr="00E55953">
        <w:rPr>
          <w:sz w:val="28"/>
          <w:szCs w:val="28"/>
          <w:lang w:val="uk-UA"/>
        </w:rPr>
        <w:t>о</w:t>
      </w:r>
      <w:r w:rsidRPr="00E55953">
        <w:rPr>
          <w:sz w:val="28"/>
          <w:szCs w:val="28"/>
          <w:lang w:val="uk-UA"/>
        </w:rPr>
        <w:t>слуги, провадять свою діяльність з повагою до гідності отримувачів соціальної послуги та з недоп</w:t>
      </w:r>
      <w:r w:rsidRPr="00E55953">
        <w:rPr>
          <w:sz w:val="28"/>
          <w:szCs w:val="28"/>
          <w:lang w:val="uk-UA"/>
        </w:rPr>
        <w:t>у</w:t>
      </w:r>
      <w:r w:rsidRPr="00E55953">
        <w:rPr>
          <w:sz w:val="28"/>
          <w:szCs w:val="28"/>
          <w:lang w:val="uk-UA"/>
        </w:rPr>
        <w:t>щенням негуманних та дискримінаційних дій щодо них  - (100 %), зауваження та скарги відсутні. Статус – «добре»;</w:t>
      </w:r>
    </w:p>
    <w:p w:rsidR="00F0264A" w:rsidRPr="00E55953" w:rsidRDefault="00F0264A" w:rsidP="00E55953">
      <w:pPr>
        <w:suppressAutoHyphens/>
        <w:ind w:firstLine="709"/>
        <w:jc w:val="both"/>
        <w:rPr>
          <w:sz w:val="28"/>
          <w:szCs w:val="28"/>
          <w:lang w:val="uk-UA"/>
        </w:rPr>
      </w:pPr>
      <w:r w:rsidRPr="00E55953">
        <w:rPr>
          <w:sz w:val="28"/>
          <w:szCs w:val="28"/>
          <w:lang w:val="uk-UA"/>
        </w:rPr>
        <w:t>- фактів негуманних та дискримінаційних дій щодо отримувачів соціальних послуг не зафі</w:t>
      </w:r>
      <w:r w:rsidRPr="00E55953">
        <w:rPr>
          <w:sz w:val="28"/>
          <w:szCs w:val="28"/>
          <w:lang w:val="uk-UA"/>
        </w:rPr>
        <w:t>к</w:t>
      </w:r>
      <w:r w:rsidRPr="00E55953">
        <w:rPr>
          <w:sz w:val="28"/>
          <w:szCs w:val="28"/>
          <w:lang w:val="uk-UA"/>
        </w:rPr>
        <w:t>совано;</w:t>
      </w:r>
    </w:p>
    <w:p w:rsidR="00F0264A" w:rsidRPr="00E55953" w:rsidRDefault="00F0264A" w:rsidP="00E55953">
      <w:pPr>
        <w:suppressAutoHyphens/>
        <w:ind w:firstLine="709"/>
        <w:jc w:val="both"/>
        <w:rPr>
          <w:sz w:val="28"/>
          <w:szCs w:val="28"/>
          <w:lang w:val="uk-UA"/>
        </w:rPr>
      </w:pPr>
      <w:r w:rsidRPr="00E55953">
        <w:rPr>
          <w:sz w:val="28"/>
          <w:szCs w:val="28"/>
          <w:lang w:val="uk-UA"/>
        </w:rPr>
        <w:t>- конфіденційність</w:t>
      </w:r>
      <w:r w:rsidR="00F20879" w:rsidRPr="00E55953">
        <w:rPr>
          <w:sz w:val="28"/>
          <w:szCs w:val="28"/>
          <w:lang w:val="uk-UA"/>
        </w:rPr>
        <w:t xml:space="preserve"> – фактів </w:t>
      </w:r>
      <w:r w:rsidRPr="00E55953">
        <w:rPr>
          <w:sz w:val="28"/>
          <w:szCs w:val="28"/>
          <w:lang w:val="uk-UA"/>
        </w:rPr>
        <w:t>розголошення</w:t>
      </w:r>
      <w:r w:rsidR="00F20879" w:rsidRPr="00E55953">
        <w:rPr>
          <w:sz w:val="28"/>
          <w:szCs w:val="28"/>
          <w:lang w:val="uk-UA"/>
        </w:rPr>
        <w:t xml:space="preserve"> </w:t>
      </w:r>
      <w:r w:rsidRPr="00E55953">
        <w:rPr>
          <w:sz w:val="28"/>
          <w:szCs w:val="28"/>
          <w:lang w:val="uk-UA"/>
        </w:rPr>
        <w:t>конфіденційної інформації про підопічних не встановлено.</w:t>
      </w:r>
    </w:p>
    <w:p w:rsidR="00F20879" w:rsidRPr="00E55953" w:rsidRDefault="00F0264A" w:rsidP="00E55953">
      <w:pPr>
        <w:suppressAutoHyphens/>
        <w:ind w:firstLine="709"/>
        <w:jc w:val="both"/>
        <w:rPr>
          <w:sz w:val="28"/>
          <w:szCs w:val="28"/>
          <w:lang w:val="uk-UA"/>
        </w:rPr>
      </w:pPr>
      <w:r w:rsidRPr="00E55953">
        <w:rPr>
          <w:sz w:val="28"/>
          <w:szCs w:val="28"/>
          <w:lang w:val="uk-UA"/>
        </w:rPr>
        <w:t>Під час опитування з боку підопічних зауважен</w:t>
      </w:r>
      <w:r w:rsidR="00F20879" w:rsidRPr="00E55953">
        <w:rPr>
          <w:sz w:val="28"/>
          <w:szCs w:val="28"/>
          <w:lang w:val="uk-UA"/>
        </w:rPr>
        <w:t xml:space="preserve">ь не висловлено. </w:t>
      </w:r>
    </w:p>
    <w:p w:rsidR="00F0264A" w:rsidRPr="00E55953" w:rsidRDefault="00F0264A" w:rsidP="00E55953">
      <w:pPr>
        <w:suppressAutoHyphens/>
        <w:ind w:firstLine="709"/>
        <w:jc w:val="both"/>
        <w:rPr>
          <w:sz w:val="28"/>
          <w:szCs w:val="28"/>
          <w:lang w:val="uk-UA"/>
        </w:rPr>
      </w:pPr>
      <w:r w:rsidRPr="00E55953">
        <w:rPr>
          <w:sz w:val="28"/>
          <w:szCs w:val="28"/>
          <w:lang w:val="uk-UA"/>
        </w:rPr>
        <w:t>Професійність.</w:t>
      </w:r>
    </w:p>
    <w:p w:rsidR="00F0264A" w:rsidRPr="00E55953" w:rsidRDefault="00F0264A" w:rsidP="00E55953">
      <w:pPr>
        <w:suppressAutoHyphens/>
        <w:ind w:firstLine="709"/>
        <w:jc w:val="both"/>
        <w:rPr>
          <w:sz w:val="28"/>
          <w:szCs w:val="28"/>
          <w:lang w:val="uk-UA"/>
        </w:rPr>
      </w:pPr>
      <w:r w:rsidRPr="00E55953">
        <w:rPr>
          <w:sz w:val="28"/>
          <w:szCs w:val="28"/>
          <w:lang w:val="uk-UA"/>
        </w:rPr>
        <w:t>Критерії оцінювання:</w:t>
      </w:r>
    </w:p>
    <w:p w:rsidR="00F0264A" w:rsidRPr="00E55953" w:rsidRDefault="00F0264A" w:rsidP="00E55953">
      <w:pPr>
        <w:suppressAutoHyphens/>
        <w:ind w:firstLine="709"/>
        <w:jc w:val="both"/>
        <w:rPr>
          <w:sz w:val="28"/>
          <w:szCs w:val="28"/>
          <w:lang w:val="uk-UA"/>
        </w:rPr>
      </w:pPr>
      <w:r w:rsidRPr="00E55953">
        <w:rPr>
          <w:sz w:val="28"/>
          <w:szCs w:val="28"/>
          <w:lang w:val="uk-UA"/>
        </w:rPr>
        <w:t>- штатний розпис сформовано відповідно до законодавства та з урахуванням спеціалізації  – штатний розпис сформовано відповідно з урахуванням сп</w:t>
      </w:r>
      <w:r w:rsidRPr="00E55953">
        <w:rPr>
          <w:sz w:val="28"/>
          <w:szCs w:val="28"/>
          <w:lang w:val="uk-UA"/>
        </w:rPr>
        <w:t>е</w:t>
      </w:r>
      <w:r w:rsidRPr="00E55953">
        <w:rPr>
          <w:sz w:val="28"/>
          <w:szCs w:val="28"/>
          <w:lang w:val="uk-UA"/>
        </w:rPr>
        <w:t>ціалізації;</w:t>
      </w:r>
    </w:p>
    <w:p w:rsidR="00F0264A" w:rsidRPr="00E55953" w:rsidRDefault="00F0264A" w:rsidP="00E55953">
      <w:pPr>
        <w:suppressAutoHyphens/>
        <w:ind w:firstLine="709"/>
        <w:jc w:val="both"/>
        <w:rPr>
          <w:sz w:val="28"/>
          <w:szCs w:val="28"/>
          <w:lang w:val="uk-UA"/>
        </w:rPr>
      </w:pPr>
      <w:r w:rsidRPr="00E55953">
        <w:rPr>
          <w:sz w:val="28"/>
          <w:szCs w:val="28"/>
          <w:lang w:val="uk-UA"/>
        </w:rPr>
        <w:lastRenderedPageBreak/>
        <w:t xml:space="preserve">- наявні затверджені посадові інструкції – затверджені посадові </w:t>
      </w:r>
      <w:r w:rsidR="00F20879" w:rsidRPr="00E55953">
        <w:rPr>
          <w:sz w:val="28"/>
          <w:szCs w:val="28"/>
          <w:lang w:val="uk-UA"/>
        </w:rPr>
        <w:t xml:space="preserve">та робочі </w:t>
      </w:r>
      <w:r w:rsidRPr="00E55953">
        <w:rPr>
          <w:sz w:val="28"/>
          <w:szCs w:val="28"/>
          <w:lang w:val="uk-UA"/>
        </w:rPr>
        <w:t>і</w:t>
      </w:r>
      <w:r w:rsidRPr="00E55953">
        <w:rPr>
          <w:sz w:val="28"/>
          <w:szCs w:val="28"/>
          <w:lang w:val="uk-UA"/>
        </w:rPr>
        <w:t>н</w:t>
      </w:r>
      <w:r w:rsidRPr="00E55953">
        <w:rPr>
          <w:sz w:val="28"/>
          <w:szCs w:val="28"/>
          <w:lang w:val="uk-UA"/>
        </w:rPr>
        <w:t xml:space="preserve">струкції </w:t>
      </w:r>
      <w:r w:rsidR="00F20879" w:rsidRPr="00E55953">
        <w:rPr>
          <w:sz w:val="28"/>
          <w:szCs w:val="28"/>
          <w:lang w:val="uk-UA"/>
        </w:rPr>
        <w:t xml:space="preserve">всіх працівників територіального центру </w:t>
      </w:r>
      <w:r w:rsidR="002F0915">
        <w:rPr>
          <w:sz w:val="28"/>
          <w:szCs w:val="28"/>
          <w:lang w:val="uk-UA"/>
        </w:rPr>
        <w:t xml:space="preserve">(100%). </w:t>
      </w:r>
      <w:r w:rsidRPr="00E55953">
        <w:rPr>
          <w:sz w:val="28"/>
          <w:szCs w:val="28"/>
          <w:lang w:val="uk-UA"/>
        </w:rPr>
        <w:t>Статус – «добре»;</w:t>
      </w:r>
    </w:p>
    <w:p w:rsidR="00F0264A" w:rsidRPr="00E55953" w:rsidRDefault="00F0264A" w:rsidP="00E55953">
      <w:pPr>
        <w:suppressAutoHyphens/>
        <w:ind w:firstLine="709"/>
        <w:jc w:val="both"/>
        <w:rPr>
          <w:sz w:val="28"/>
          <w:szCs w:val="28"/>
          <w:lang w:val="uk-UA"/>
        </w:rPr>
      </w:pPr>
      <w:r w:rsidRPr="00E55953">
        <w:rPr>
          <w:sz w:val="28"/>
          <w:szCs w:val="28"/>
          <w:lang w:val="uk-UA"/>
        </w:rPr>
        <w:t>- працівники володіють знаннями  та навичками та відповідають кваліфікаційним вимогам, визначеним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w:t>
      </w:r>
    </w:p>
    <w:p w:rsidR="00F0264A" w:rsidRPr="00E55953" w:rsidRDefault="00F0264A" w:rsidP="00E55953">
      <w:pPr>
        <w:suppressAutoHyphens/>
        <w:ind w:firstLine="709"/>
        <w:jc w:val="both"/>
        <w:rPr>
          <w:sz w:val="28"/>
          <w:szCs w:val="28"/>
          <w:lang w:val="uk-UA"/>
        </w:rPr>
      </w:pPr>
      <w:r w:rsidRPr="00E55953">
        <w:rPr>
          <w:sz w:val="28"/>
          <w:szCs w:val="28"/>
          <w:lang w:val="uk-UA"/>
        </w:rPr>
        <w:t xml:space="preserve">- наявні інструкції з охорони праці – </w:t>
      </w:r>
      <w:r w:rsidR="00F20879" w:rsidRPr="00E55953">
        <w:rPr>
          <w:sz w:val="28"/>
          <w:szCs w:val="28"/>
          <w:lang w:val="uk-UA"/>
        </w:rPr>
        <w:t xml:space="preserve">затверджені та введені в дію </w:t>
      </w:r>
      <w:r w:rsidRPr="00E55953">
        <w:rPr>
          <w:sz w:val="28"/>
          <w:szCs w:val="28"/>
          <w:lang w:val="uk-UA"/>
        </w:rPr>
        <w:t xml:space="preserve">інструкції з охорони праці </w:t>
      </w:r>
      <w:r w:rsidR="00F20879" w:rsidRPr="00E55953">
        <w:rPr>
          <w:sz w:val="28"/>
          <w:szCs w:val="28"/>
          <w:lang w:val="uk-UA"/>
        </w:rPr>
        <w:t>для працівників територіального центру</w:t>
      </w:r>
      <w:r w:rsidRPr="00E55953">
        <w:rPr>
          <w:sz w:val="28"/>
          <w:szCs w:val="28"/>
          <w:lang w:val="uk-UA"/>
        </w:rPr>
        <w:t>, своєчасн</w:t>
      </w:r>
      <w:r w:rsidR="00F20879" w:rsidRPr="00E55953">
        <w:rPr>
          <w:sz w:val="28"/>
          <w:szCs w:val="28"/>
          <w:lang w:val="uk-UA"/>
        </w:rPr>
        <w:t>о пров</w:t>
      </w:r>
      <w:r w:rsidR="00F20879" w:rsidRPr="00E55953">
        <w:rPr>
          <w:sz w:val="28"/>
          <w:szCs w:val="28"/>
          <w:lang w:val="uk-UA"/>
        </w:rPr>
        <w:t>о</w:t>
      </w:r>
      <w:r w:rsidR="00F20879" w:rsidRPr="00E55953">
        <w:rPr>
          <w:sz w:val="28"/>
          <w:szCs w:val="28"/>
          <w:lang w:val="uk-UA"/>
        </w:rPr>
        <w:t>дяться</w:t>
      </w:r>
      <w:r w:rsidRPr="00E55953">
        <w:rPr>
          <w:sz w:val="28"/>
          <w:szCs w:val="28"/>
          <w:lang w:val="uk-UA"/>
        </w:rPr>
        <w:t xml:space="preserve"> інструктаж</w:t>
      </w:r>
      <w:r w:rsidR="00F20879" w:rsidRPr="00E55953">
        <w:rPr>
          <w:sz w:val="28"/>
          <w:szCs w:val="28"/>
          <w:lang w:val="uk-UA"/>
        </w:rPr>
        <w:t>і</w:t>
      </w:r>
      <w:r w:rsidRPr="00E55953">
        <w:rPr>
          <w:sz w:val="28"/>
          <w:szCs w:val="28"/>
          <w:lang w:val="uk-UA"/>
        </w:rPr>
        <w:t>;</w:t>
      </w:r>
    </w:p>
    <w:p w:rsidR="00F0264A" w:rsidRPr="00E55953" w:rsidRDefault="00F0264A" w:rsidP="00E55953">
      <w:pPr>
        <w:suppressAutoHyphens/>
        <w:ind w:firstLine="709"/>
        <w:jc w:val="both"/>
        <w:rPr>
          <w:sz w:val="28"/>
          <w:szCs w:val="28"/>
          <w:lang w:val="uk-UA"/>
        </w:rPr>
      </w:pPr>
      <w:r w:rsidRPr="00E55953">
        <w:rPr>
          <w:sz w:val="28"/>
          <w:szCs w:val="28"/>
          <w:lang w:val="uk-UA"/>
        </w:rPr>
        <w:t xml:space="preserve">- наявність документів про освіту (державного зразка) працівників, що надають соціальні послуги </w:t>
      </w:r>
      <w:r w:rsidR="00053108" w:rsidRPr="00E55953">
        <w:rPr>
          <w:sz w:val="28"/>
          <w:szCs w:val="28"/>
          <w:lang w:val="uk-UA"/>
        </w:rPr>
        <w:t>–</w:t>
      </w:r>
      <w:r w:rsidR="002F0915">
        <w:rPr>
          <w:sz w:val="28"/>
          <w:szCs w:val="28"/>
          <w:lang w:val="uk-UA"/>
        </w:rPr>
        <w:t xml:space="preserve"> </w:t>
      </w:r>
      <w:r w:rsidRPr="00E55953">
        <w:rPr>
          <w:sz w:val="28"/>
          <w:szCs w:val="28"/>
          <w:lang w:val="uk-UA"/>
        </w:rPr>
        <w:t>в</w:t>
      </w:r>
      <w:r w:rsidR="00053108" w:rsidRPr="00E55953">
        <w:rPr>
          <w:sz w:val="28"/>
          <w:szCs w:val="28"/>
          <w:lang w:val="uk-UA"/>
        </w:rPr>
        <w:t xml:space="preserve"> </w:t>
      </w:r>
      <w:r w:rsidRPr="00E55953">
        <w:rPr>
          <w:sz w:val="28"/>
          <w:szCs w:val="28"/>
          <w:lang w:val="uk-UA"/>
        </w:rPr>
        <w:t>особових справах працівників містяться документи про освіту (державного зразка) – (100%). Статус – «добре»;</w:t>
      </w:r>
    </w:p>
    <w:p w:rsidR="00F0264A" w:rsidRPr="00E55953" w:rsidRDefault="00F0264A" w:rsidP="00E55953">
      <w:pPr>
        <w:suppressAutoHyphens/>
        <w:ind w:firstLine="709"/>
        <w:jc w:val="both"/>
        <w:rPr>
          <w:sz w:val="28"/>
          <w:szCs w:val="28"/>
          <w:lang w:val="uk-UA"/>
        </w:rPr>
      </w:pPr>
      <w:r w:rsidRPr="00E55953">
        <w:rPr>
          <w:sz w:val="28"/>
          <w:szCs w:val="28"/>
          <w:lang w:val="uk-UA"/>
        </w:rPr>
        <w:t xml:space="preserve">- </w:t>
      </w:r>
      <w:r w:rsidR="00053108" w:rsidRPr="00E55953">
        <w:rPr>
          <w:sz w:val="28"/>
          <w:szCs w:val="28"/>
          <w:lang w:val="uk-UA"/>
        </w:rPr>
        <w:t>100%</w:t>
      </w:r>
      <w:r w:rsidR="002F0915">
        <w:rPr>
          <w:sz w:val="28"/>
          <w:szCs w:val="28"/>
          <w:lang w:val="uk-UA"/>
        </w:rPr>
        <w:t xml:space="preserve"> соціальних робітників </w:t>
      </w:r>
      <w:r w:rsidRPr="00E55953">
        <w:rPr>
          <w:sz w:val="28"/>
          <w:szCs w:val="28"/>
          <w:lang w:val="uk-UA"/>
        </w:rPr>
        <w:t>пройшли обов’язковий раз на р</w:t>
      </w:r>
      <w:r w:rsidR="00145B96" w:rsidRPr="00E55953">
        <w:rPr>
          <w:sz w:val="28"/>
          <w:szCs w:val="28"/>
          <w:lang w:val="uk-UA"/>
        </w:rPr>
        <w:t>і</w:t>
      </w:r>
      <w:r w:rsidRPr="00E55953">
        <w:rPr>
          <w:sz w:val="28"/>
          <w:szCs w:val="28"/>
          <w:lang w:val="uk-UA"/>
        </w:rPr>
        <w:t>к медичний огляд</w:t>
      </w:r>
      <w:r w:rsidR="00053108" w:rsidRPr="00E55953">
        <w:rPr>
          <w:sz w:val="28"/>
          <w:szCs w:val="28"/>
          <w:lang w:val="uk-UA"/>
        </w:rPr>
        <w:t>.</w:t>
      </w:r>
      <w:r w:rsidRPr="00E55953">
        <w:rPr>
          <w:sz w:val="28"/>
          <w:szCs w:val="28"/>
          <w:lang w:val="uk-UA"/>
        </w:rPr>
        <w:t xml:space="preserve"> </w:t>
      </w:r>
      <w:r w:rsidR="00145B96" w:rsidRPr="00E55953">
        <w:rPr>
          <w:sz w:val="28"/>
          <w:szCs w:val="28"/>
          <w:lang w:val="uk-UA"/>
        </w:rPr>
        <w:t xml:space="preserve">Наявність медичних книжок у соціальних робітників – 100%. </w:t>
      </w:r>
      <w:r w:rsidRPr="00E55953">
        <w:rPr>
          <w:sz w:val="28"/>
          <w:szCs w:val="28"/>
          <w:lang w:val="uk-UA"/>
        </w:rPr>
        <w:t>Статус – «добре»;</w:t>
      </w:r>
    </w:p>
    <w:p w:rsidR="006323F9" w:rsidRPr="00E55953" w:rsidRDefault="00F0264A" w:rsidP="00E55953">
      <w:pPr>
        <w:suppressAutoHyphens/>
        <w:ind w:firstLine="709"/>
        <w:jc w:val="both"/>
        <w:rPr>
          <w:sz w:val="28"/>
          <w:szCs w:val="28"/>
          <w:lang w:val="uk-UA"/>
        </w:rPr>
      </w:pPr>
      <w:r w:rsidRPr="00E55953">
        <w:rPr>
          <w:sz w:val="28"/>
          <w:szCs w:val="28"/>
          <w:lang w:val="uk-UA"/>
        </w:rPr>
        <w:t>- наявність обладнання</w:t>
      </w:r>
      <w:r w:rsidR="00053108" w:rsidRPr="00E55953">
        <w:rPr>
          <w:sz w:val="28"/>
          <w:szCs w:val="28"/>
          <w:lang w:val="uk-UA"/>
        </w:rPr>
        <w:t xml:space="preserve"> -</w:t>
      </w:r>
      <w:r w:rsidRPr="00E55953">
        <w:rPr>
          <w:sz w:val="28"/>
          <w:szCs w:val="28"/>
          <w:lang w:val="uk-UA"/>
        </w:rPr>
        <w:t xml:space="preserve"> матеріально-технічна база </w:t>
      </w:r>
      <w:r w:rsidR="00145B96" w:rsidRPr="00E55953">
        <w:rPr>
          <w:sz w:val="28"/>
          <w:szCs w:val="28"/>
          <w:lang w:val="uk-UA"/>
        </w:rPr>
        <w:t>т</w:t>
      </w:r>
      <w:r w:rsidRPr="00E55953">
        <w:rPr>
          <w:sz w:val="28"/>
          <w:szCs w:val="28"/>
          <w:lang w:val="uk-UA"/>
        </w:rPr>
        <w:t>ерцентру знаходиться у з</w:t>
      </w:r>
      <w:r w:rsidRPr="00E55953">
        <w:rPr>
          <w:sz w:val="28"/>
          <w:szCs w:val="28"/>
          <w:lang w:val="uk-UA"/>
        </w:rPr>
        <w:t>а</w:t>
      </w:r>
      <w:r w:rsidRPr="00E55953">
        <w:rPr>
          <w:sz w:val="28"/>
          <w:szCs w:val="28"/>
          <w:lang w:val="uk-UA"/>
        </w:rPr>
        <w:t>довільному стані</w:t>
      </w:r>
      <w:r w:rsidR="002F0915">
        <w:rPr>
          <w:sz w:val="28"/>
          <w:szCs w:val="28"/>
          <w:lang w:val="uk-UA"/>
        </w:rPr>
        <w:t>.</w:t>
      </w:r>
    </w:p>
    <w:p w:rsidR="00F0264A" w:rsidRPr="002F0915" w:rsidRDefault="00F0264A" w:rsidP="00E55953">
      <w:pPr>
        <w:suppressAutoHyphens/>
        <w:ind w:firstLine="709"/>
        <w:jc w:val="both"/>
        <w:rPr>
          <w:b/>
          <w:sz w:val="28"/>
          <w:szCs w:val="28"/>
          <w:lang w:val="uk-UA"/>
        </w:rPr>
      </w:pPr>
      <w:r w:rsidRPr="002F0915">
        <w:rPr>
          <w:b/>
          <w:sz w:val="28"/>
          <w:szCs w:val="28"/>
          <w:lang w:val="uk-UA"/>
        </w:rPr>
        <w:t>Оцінка якості соціальних послуг в цілому</w:t>
      </w:r>
      <w:bookmarkStart w:id="0" w:name="_GoBack"/>
      <w:bookmarkEnd w:id="0"/>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92"/>
        <w:gridCol w:w="7263"/>
      </w:tblGrid>
      <w:tr w:rsidR="00E81297" w:rsidRPr="00E55953" w:rsidTr="00F026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264A" w:rsidRPr="00E55953" w:rsidRDefault="00F0264A" w:rsidP="00E55953">
            <w:pPr>
              <w:suppressAutoHyphens/>
              <w:ind w:firstLine="709"/>
              <w:jc w:val="both"/>
              <w:rPr>
                <w:sz w:val="28"/>
                <w:szCs w:val="28"/>
                <w:lang w:val="uk-UA"/>
              </w:rPr>
            </w:pPr>
            <w:r w:rsidRPr="00E55953">
              <w:rPr>
                <w:sz w:val="28"/>
                <w:szCs w:val="28"/>
                <w:lang w:val="uk-UA"/>
              </w:rPr>
              <w:t>узагальнений ст</w:t>
            </w:r>
            <w:r w:rsidRPr="00E55953">
              <w:rPr>
                <w:sz w:val="28"/>
                <w:szCs w:val="28"/>
                <w:lang w:val="uk-UA"/>
              </w:rPr>
              <w:t>а</w:t>
            </w:r>
            <w:r w:rsidRPr="00E55953">
              <w:rPr>
                <w:sz w:val="28"/>
                <w:szCs w:val="28"/>
                <w:lang w:val="uk-UA"/>
              </w:rPr>
              <w:t>тус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264A" w:rsidRPr="00E55953" w:rsidRDefault="00F0264A" w:rsidP="00E55953">
            <w:pPr>
              <w:suppressAutoHyphens/>
              <w:ind w:firstLine="709"/>
              <w:jc w:val="both"/>
              <w:rPr>
                <w:sz w:val="28"/>
                <w:szCs w:val="28"/>
                <w:lang w:val="uk-UA"/>
              </w:rPr>
            </w:pPr>
            <w:r w:rsidRPr="00E55953">
              <w:rPr>
                <w:sz w:val="28"/>
                <w:szCs w:val="28"/>
                <w:lang w:val="uk-UA"/>
              </w:rPr>
              <w:t>рекомендації по роботі з суб'єктом, що надає соціальну п</w:t>
            </w:r>
            <w:r w:rsidRPr="00E55953">
              <w:rPr>
                <w:sz w:val="28"/>
                <w:szCs w:val="28"/>
                <w:lang w:val="uk-UA"/>
              </w:rPr>
              <w:t>о</w:t>
            </w:r>
            <w:r w:rsidRPr="00E55953">
              <w:rPr>
                <w:sz w:val="28"/>
                <w:szCs w:val="28"/>
                <w:lang w:val="uk-UA"/>
              </w:rPr>
              <w:t>слугу</w:t>
            </w:r>
          </w:p>
        </w:tc>
      </w:tr>
      <w:tr w:rsidR="00E81297" w:rsidRPr="00E55953" w:rsidTr="00F026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264A" w:rsidRPr="00E55953" w:rsidRDefault="002F0915" w:rsidP="002F0915">
            <w:pPr>
              <w:suppressAutoHyphens/>
              <w:ind w:firstLine="709"/>
              <w:jc w:val="both"/>
              <w:rPr>
                <w:sz w:val="28"/>
                <w:szCs w:val="28"/>
                <w:lang w:val="uk-UA"/>
              </w:rPr>
            </w:pPr>
            <w:r>
              <w:rPr>
                <w:sz w:val="28"/>
                <w:szCs w:val="28"/>
                <w:lang w:val="uk-UA"/>
              </w:rPr>
              <w:t>«</w:t>
            </w:r>
            <w:r w:rsidR="00F0264A" w:rsidRPr="00E55953">
              <w:rPr>
                <w:sz w:val="28"/>
                <w:szCs w:val="28"/>
                <w:lang w:val="uk-UA"/>
              </w:rPr>
              <w:t>добре</w:t>
            </w:r>
            <w:r>
              <w:rPr>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0264A" w:rsidRPr="00E55953" w:rsidRDefault="00F0264A" w:rsidP="00E55953">
            <w:pPr>
              <w:suppressAutoHyphens/>
              <w:ind w:firstLine="709"/>
              <w:jc w:val="both"/>
              <w:rPr>
                <w:sz w:val="28"/>
                <w:szCs w:val="28"/>
                <w:lang w:val="uk-UA"/>
              </w:rPr>
            </w:pPr>
            <w:r w:rsidRPr="00E55953">
              <w:rPr>
                <w:sz w:val="28"/>
                <w:szCs w:val="28"/>
                <w:lang w:val="uk-UA"/>
              </w:rPr>
              <w:t xml:space="preserve">продовжувати роботу </w:t>
            </w:r>
          </w:p>
        </w:tc>
      </w:tr>
    </w:tbl>
    <w:p w:rsidR="00F0264A" w:rsidRPr="00E55953" w:rsidRDefault="00102DE7" w:rsidP="00E55953">
      <w:pPr>
        <w:suppressAutoHyphens/>
        <w:ind w:firstLine="709"/>
        <w:jc w:val="both"/>
        <w:rPr>
          <w:sz w:val="28"/>
          <w:szCs w:val="28"/>
          <w:lang w:val="uk-UA"/>
        </w:rPr>
      </w:pPr>
      <w:r w:rsidRPr="00E55953">
        <w:rPr>
          <w:sz w:val="28"/>
          <w:szCs w:val="28"/>
          <w:lang w:val="uk-UA"/>
        </w:rPr>
        <w:t>Робочою групою</w:t>
      </w:r>
      <w:r w:rsidR="00F0264A" w:rsidRPr="00E55953">
        <w:rPr>
          <w:sz w:val="28"/>
          <w:szCs w:val="28"/>
          <w:lang w:val="uk-UA"/>
        </w:rPr>
        <w:t xml:space="preserve"> за результатами проведення зовнішньої оцінки якості надання соціальних послуг відділенням догляду вдома керівнику </w:t>
      </w:r>
      <w:r w:rsidR="00145B96" w:rsidRPr="00E55953">
        <w:rPr>
          <w:sz w:val="28"/>
          <w:szCs w:val="28"/>
          <w:lang w:val="uk-UA"/>
        </w:rPr>
        <w:t>т</w:t>
      </w:r>
      <w:r w:rsidR="00F0264A" w:rsidRPr="00E55953">
        <w:rPr>
          <w:sz w:val="28"/>
          <w:szCs w:val="28"/>
          <w:lang w:val="uk-UA"/>
        </w:rPr>
        <w:t>ерцентру рекомендовано розробити відповідні заходи з метою підвищення якості надання соціал</w:t>
      </w:r>
      <w:r w:rsidR="00F0264A" w:rsidRPr="00E55953">
        <w:rPr>
          <w:sz w:val="28"/>
          <w:szCs w:val="28"/>
          <w:lang w:val="uk-UA"/>
        </w:rPr>
        <w:t>ь</w:t>
      </w:r>
      <w:r w:rsidR="00F0264A" w:rsidRPr="00E55953">
        <w:rPr>
          <w:sz w:val="28"/>
          <w:szCs w:val="28"/>
          <w:lang w:val="uk-UA"/>
        </w:rPr>
        <w:t>них послуг:</w:t>
      </w:r>
    </w:p>
    <w:p w:rsidR="00F0264A" w:rsidRPr="00E55953" w:rsidRDefault="002F0915" w:rsidP="00E55953">
      <w:pPr>
        <w:suppressAutoHyphens/>
        <w:ind w:firstLine="709"/>
        <w:jc w:val="both"/>
        <w:rPr>
          <w:sz w:val="28"/>
          <w:szCs w:val="28"/>
          <w:lang w:val="uk-UA"/>
        </w:rPr>
      </w:pPr>
      <w:r>
        <w:rPr>
          <w:sz w:val="28"/>
          <w:szCs w:val="28"/>
          <w:lang w:val="uk-UA"/>
        </w:rPr>
        <w:t>-</w:t>
      </w:r>
      <w:r w:rsidR="008148E6" w:rsidRPr="00E55953">
        <w:rPr>
          <w:sz w:val="28"/>
          <w:szCs w:val="28"/>
          <w:lang w:val="uk-UA"/>
        </w:rPr>
        <w:t xml:space="preserve"> </w:t>
      </w:r>
      <w:r w:rsidR="00F0264A" w:rsidRPr="00E55953">
        <w:rPr>
          <w:sz w:val="28"/>
          <w:szCs w:val="28"/>
          <w:lang w:val="uk-UA"/>
        </w:rPr>
        <w:t>своєчасно проводити повторне визначення індивідуальних потреб та перегляд індивідуал</w:t>
      </w:r>
      <w:r w:rsidR="00F0264A" w:rsidRPr="00E55953">
        <w:rPr>
          <w:sz w:val="28"/>
          <w:szCs w:val="28"/>
          <w:lang w:val="uk-UA"/>
        </w:rPr>
        <w:t>ь</w:t>
      </w:r>
      <w:r w:rsidR="00F0264A" w:rsidRPr="00E55953">
        <w:rPr>
          <w:sz w:val="28"/>
          <w:szCs w:val="28"/>
          <w:lang w:val="uk-UA"/>
        </w:rPr>
        <w:t>них планів один раз на пів року;</w:t>
      </w:r>
    </w:p>
    <w:p w:rsidR="00F0264A" w:rsidRPr="00E55953" w:rsidRDefault="002F0915" w:rsidP="00E55953">
      <w:pPr>
        <w:suppressAutoHyphens/>
        <w:ind w:firstLine="709"/>
        <w:jc w:val="both"/>
        <w:rPr>
          <w:sz w:val="28"/>
          <w:szCs w:val="28"/>
          <w:lang w:val="uk-UA"/>
        </w:rPr>
      </w:pPr>
      <w:r>
        <w:rPr>
          <w:sz w:val="28"/>
          <w:szCs w:val="28"/>
          <w:lang w:val="uk-UA"/>
        </w:rPr>
        <w:t>-</w:t>
      </w:r>
      <w:r w:rsidR="008148E6" w:rsidRPr="00E55953">
        <w:rPr>
          <w:sz w:val="28"/>
          <w:szCs w:val="28"/>
          <w:lang w:val="uk-UA"/>
        </w:rPr>
        <w:t xml:space="preserve"> </w:t>
      </w:r>
      <w:r w:rsidR="00F0264A" w:rsidRPr="00E55953">
        <w:rPr>
          <w:sz w:val="28"/>
          <w:szCs w:val="28"/>
          <w:lang w:val="uk-UA"/>
        </w:rPr>
        <w:t>продовжувати своєчасне відвідування, якісно та в повному обсязі надавати соціальн</w:t>
      </w:r>
      <w:r w:rsidR="008148E6" w:rsidRPr="00E55953">
        <w:rPr>
          <w:sz w:val="28"/>
          <w:szCs w:val="28"/>
          <w:lang w:val="uk-UA"/>
        </w:rPr>
        <w:t>і</w:t>
      </w:r>
      <w:r w:rsidR="00F0264A" w:rsidRPr="00E55953">
        <w:rPr>
          <w:sz w:val="28"/>
          <w:szCs w:val="28"/>
          <w:lang w:val="uk-UA"/>
        </w:rPr>
        <w:t xml:space="preserve"> посл</w:t>
      </w:r>
      <w:r w:rsidR="00F0264A" w:rsidRPr="00E55953">
        <w:rPr>
          <w:sz w:val="28"/>
          <w:szCs w:val="28"/>
          <w:lang w:val="uk-UA"/>
        </w:rPr>
        <w:t>у</w:t>
      </w:r>
      <w:r w:rsidR="00F0264A" w:rsidRPr="00E55953">
        <w:rPr>
          <w:sz w:val="28"/>
          <w:szCs w:val="28"/>
          <w:lang w:val="uk-UA"/>
        </w:rPr>
        <w:t>г</w:t>
      </w:r>
      <w:r w:rsidR="008148E6" w:rsidRPr="00E55953">
        <w:rPr>
          <w:sz w:val="28"/>
          <w:szCs w:val="28"/>
          <w:lang w:val="uk-UA"/>
        </w:rPr>
        <w:t>и</w:t>
      </w:r>
      <w:r w:rsidR="00F0264A" w:rsidRPr="00E55953">
        <w:rPr>
          <w:sz w:val="28"/>
          <w:szCs w:val="28"/>
          <w:lang w:val="uk-UA"/>
        </w:rPr>
        <w:t xml:space="preserve"> вдома;</w:t>
      </w:r>
    </w:p>
    <w:p w:rsidR="00F0264A" w:rsidRPr="00E55953" w:rsidRDefault="002F0915" w:rsidP="00E55953">
      <w:pPr>
        <w:suppressAutoHyphens/>
        <w:ind w:firstLine="709"/>
        <w:jc w:val="both"/>
        <w:rPr>
          <w:sz w:val="28"/>
          <w:szCs w:val="28"/>
          <w:lang w:val="uk-UA"/>
        </w:rPr>
      </w:pPr>
      <w:r>
        <w:rPr>
          <w:sz w:val="28"/>
          <w:szCs w:val="28"/>
          <w:lang w:val="uk-UA"/>
        </w:rPr>
        <w:t>-</w:t>
      </w:r>
      <w:r w:rsidR="008148E6" w:rsidRPr="00E55953">
        <w:rPr>
          <w:sz w:val="28"/>
          <w:szCs w:val="28"/>
          <w:lang w:val="uk-UA"/>
        </w:rPr>
        <w:t xml:space="preserve"> </w:t>
      </w:r>
      <w:r w:rsidR="00F0264A" w:rsidRPr="00E55953">
        <w:rPr>
          <w:sz w:val="28"/>
          <w:szCs w:val="28"/>
          <w:lang w:val="uk-UA"/>
        </w:rPr>
        <w:t>продовжувати дотримуватися вимог, показників забезпечення якості, строків, принципів, встановлених  Державними стандартами соціальних послуг;</w:t>
      </w:r>
    </w:p>
    <w:p w:rsidR="00F0264A" w:rsidRPr="00E55953" w:rsidRDefault="002F0915" w:rsidP="00E55953">
      <w:pPr>
        <w:suppressAutoHyphens/>
        <w:ind w:firstLine="709"/>
        <w:jc w:val="both"/>
        <w:rPr>
          <w:sz w:val="28"/>
          <w:szCs w:val="28"/>
          <w:lang w:val="uk-UA"/>
        </w:rPr>
      </w:pPr>
      <w:r>
        <w:rPr>
          <w:sz w:val="28"/>
          <w:szCs w:val="28"/>
          <w:lang w:val="uk-UA"/>
        </w:rPr>
        <w:t xml:space="preserve">- </w:t>
      </w:r>
      <w:r w:rsidR="00F0264A" w:rsidRPr="00E55953">
        <w:rPr>
          <w:sz w:val="28"/>
          <w:szCs w:val="28"/>
          <w:lang w:val="uk-UA"/>
        </w:rPr>
        <w:t>активізувати роботу щодо залучення громадських організацій, підприємств, волонтерів для покращення організації надання соціальних послуг;</w:t>
      </w:r>
    </w:p>
    <w:p w:rsidR="00F0264A" w:rsidRPr="00E55953" w:rsidRDefault="002F0915" w:rsidP="00E55953">
      <w:pPr>
        <w:suppressAutoHyphens/>
        <w:ind w:firstLine="709"/>
        <w:jc w:val="both"/>
        <w:rPr>
          <w:sz w:val="28"/>
          <w:szCs w:val="28"/>
          <w:lang w:val="uk-UA"/>
        </w:rPr>
      </w:pPr>
      <w:r>
        <w:rPr>
          <w:sz w:val="28"/>
          <w:szCs w:val="28"/>
          <w:lang w:val="uk-UA"/>
        </w:rPr>
        <w:t>-</w:t>
      </w:r>
      <w:r w:rsidR="008148E6" w:rsidRPr="00E55953">
        <w:rPr>
          <w:sz w:val="28"/>
          <w:szCs w:val="28"/>
          <w:lang w:val="uk-UA"/>
        </w:rPr>
        <w:t xml:space="preserve"> </w:t>
      </w:r>
      <w:r w:rsidR="00F0264A" w:rsidRPr="00E55953">
        <w:rPr>
          <w:sz w:val="28"/>
          <w:szCs w:val="28"/>
          <w:lang w:val="uk-UA"/>
        </w:rPr>
        <w:t>підтримувати в актуальному стані інформаційні стенди;</w:t>
      </w:r>
    </w:p>
    <w:p w:rsidR="00F0264A" w:rsidRPr="00E55953" w:rsidRDefault="002F0915" w:rsidP="00E55953">
      <w:pPr>
        <w:suppressAutoHyphens/>
        <w:ind w:firstLine="709"/>
        <w:jc w:val="both"/>
        <w:rPr>
          <w:sz w:val="28"/>
          <w:szCs w:val="28"/>
          <w:lang w:val="uk-UA"/>
        </w:rPr>
      </w:pPr>
      <w:r>
        <w:rPr>
          <w:sz w:val="28"/>
          <w:szCs w:val="28"/>
          <w:lang w:val="uk-UA"/>
        </w:rPr>
        <w:t>-</w:t>
      </w:r>
      <w:r w:rsidR="008148E6" w:rsidRPr="00E55953">
        <w:rPr>
          <w:sz w:val="28"/>
          <w:szCs w:val="28"/>
          <w:lang w:val="uk-UA"/>
        </w:rPr>
        <w:t xml:space="preserve"> </w:t>
      </w:r>
      <w:r w:rsidR="00F0264A" w:rsidRPr="00E55953">
        <w:rPr>
          <w:sz w:val="28"/>
          <w:szCs w:val="28"/>
          <w:lang w:val="uk-UA"/>
        </w:rPr>
        <w:t xml:space="preserve">розробити інформаційні пам’ятки кожному </w:t>
      </w:r>
      <w:r w:rsidR="001A6308" w:rsidRPr="00E55953">
        <w:rPr>
          <w:sz w:val="28"/>
          <w:szCs w:val="28"/>
          <w:lang w:val="uk-UA"/>
        </w:rPr>
        <w:t>отримувачу</w:t>
      </w:r>
      <w:r w:rsidR="00F0264A" w:rsidRPr="00E55953">
        <w:rPr>
          <w:sz w:val="28"/>
          <w:szCs w:val="28"/>
          <w:lang w:val="uk-UA"/>
        </w:rPr>
        <w:t xml:space="preserve"> про </w:t>
      </w:r>
      <w:r w:rsidR="001A6308" w:rsidRPr="00E55953">
        <w:rPr>
          <w:sz w:val="28"/>
          <w:szCs w:val="28"/>
          <w:lang w:val="uk-UA"/>
        </w:rPr>
        <w:t xml:space="preserve">їх </w:t>
      </w:r>
      <w:r w:rsidR="00F0264A" w:rsidRPr="00E55953">
        <w:rPr>
          <w:sz w:val="28"/>
          <w:szCs w:val="28"/>
          <w:lang w:val="uk-UA"/>
        </w:rPr>
        <w:t>права та обов’язки</w:t>
      </w:r>
      <w:r w:rsidR="001A6308" w:rsidRPr="00E55953">
        <w:rPr>
          <w:sz w:val="28"/>
          <w:szCs w:val="28"/>
          <w:lang w:val="uk-UA"/>
        </w:rPr>
        <w:t>, а також перелік інстанцій з зазначенням адреси та номеру телефону, куди звертатись у разі непорозуміння з соціальним робітником/працівником терцентру</w:t>
      </w:r>
      <w:r w:rsidR="00F0264A" w:rsidRPr="00E55953">
        <w:rPr>
          <w:sz w:val="28"/>
          <w:szCs w:val="28"/>
          <w:lang w:val="uk-UA"/>
        </w:rPr>
        <w:t>;</w:t>
      </w:r>
    </w:p>
    <w:p w:rsidR="00F0264A" w:rsidRPr="00E55953" w:rsidRDefault="002F0915" w:rsidP="00E55953">
      <w:pPr>
        <w:suppressAutoHyphens/>
        <w:ind w:firstLine="709"/>
        <w:jc w:val="both"/>
        <w:rPr>
          <w:sz w:val="28"/>
          <w:szCs w:val="28"/>
          <w:lang w:val="uk-UA"/>
        </w:rPr>
      </w:pPr>
      <w:r>
        <w:rPr>
          <w:sz w:val="28"/>
          <w:szCs w:val="28"/>
          <w:lang w:val="uk-UA"/>
        </w:rPr>
        <w:t>-</w:t>
      </w:r>
      <w:r w:rsidR="008148E6" w:rsidRPr="00E55953">
        <w:rPr>
          <w:sz w:val="28"/>
          <w:szCs w:val="28"/>
          <w:lang w:val="uk-UA"/>
        </w:rPr>
        <w:t xml:space="preserve"> з</w:t>
      </w:r>
      <w:r w:rsidR="0036451C" w:rsidRPr="00E55953">
        <w:rPr>
          <w:sz w:val="28"/>
          <w:szCs w:val="28"/>
          <w:lang w:val="uk-UA"/>
        </w:rPr>
        <w:t xml:space="preserve">абезпечити </w:t>
      </w:r>
      <w:r w:rsidR="00F0264A" w:rsidRPr="00E55953">
        <w:rPr>
          <w:sz w:val="28"/>
          <w:szCs w:val="28"/>
          <w:lang w:val="uk-UA"/>
        </w:rPr>
        <w:t xml:space="preserve">участь фахівців </w:t>
      </w:r>
      <w:r w:rsidR="0036451C" w:rsidRPr="00E55953">
        <w:rPr>
          <w:sz w:val="28"/>
          <w:szCs w:val="28"/>
          <w:lang w:val="uk-UA"/>
        </w:rPr>
        <w:t>терцентру</w:t>
      </w:r>
      <w:r>
        <w:rPr>
          <w:sz w:val="28"/>
          <w:szCs w:val="28"/>
          <w:lang w:val="uk-UA"/>
        </w:rPr>
        <w:t xml:space="preserve"> у робочих</w:t>
      </w:r>
      <w:r w:rsidR="00F0264A" w:rsidRPr="00E55953">
        <w:rPr>
          <w:sz w:val="28"/>
          <w:szCs w:val="28"/>
          <w:lang w:val="uk-UA"/>
        </w:rPr>
        <w:t xml:space="preserve"> нарадах, конференціях з обміну досвідом, круглих столах тощо, у тому числі за допомогою </w:t>
      </w:r>
      <w:r w:rsidR="009504D1" w:rsidRPr="00E55953">
        <w:rPr>
          <w:sz w:val="28"/>
          <w:szCs w:val="28"/>
          <w:lang w:val="uk-UA"/>
        </w:rPr>
        <w:t xml:space="preserve">Інтернет </w:t>
      </w:r>
      <w:r w:rsidR="00F0264A" w:rsidRPr="00E55953">
        <w:rPr>
          <w:sz w:val="28"/>
          <w:szCs w:val="28"/>
          <w:lang w:val="uk-UA"/>
        </w:rPr>
        <w:t>-</w:t>
      </w:r>
      <w:r w:rsidR="009504D1" w:rsidRPr="00E55953">
        <w:rPr>
          <w:sz w:val="28"/>
          <w:szCs w:val="28"/>
          <w:lang w:val="uk-UA"/>
        </w:rPr>
        <w:t xml:space="preserve"> </w:t>
      </w:r>
      <w:r w:rsidR="00F0264A" w:rsidRPr="00E55953">
        <w:rPr>
          <w:sz w:val="28"/>
          <w:szCs w:val="28"/>
          <w:lang w:val="uk-UA"/>
        </w:rPr>
        <w:t>р</w:t>
      </w:r>
      <w:r w:rsidR="00F0264A" w:rsidRPr="00E55953">
        <w:rPr>
          <w:sz w:val="28"/>
          <w:szCs w:val="28"/>
          <w:lang w:val="uk-UA"/>
        </w:rPr>
        <w:t>е</w:t>
      </w:r>
      <w:r w:rsidR="00F0264A" w:rsidRPr="00E55953">
        <w:rPr>
          <w:sz w:val="28"/>
          <w:szCs w:val="28"/>
          <w:lang w:val="uk-UA"/>
        </w:rPr>
        <w:t>сурсів;</w:t>
      </w:r>
    </w:p>
    <w:p w:rsidR="00F0264A" w:rsidRPr="00E55953" w:rsidRDefault="002F0915" w:rsidP="00E55953">
      <w:pPr>
        <w:suppressAutoHyphens/>
        <w:ind w:firstLine="709"/>
        <w:jc w:val="both"/>
        <w:rPr>
          <w:sz w:val="28"/>
          <w:szCs w:val="28"/>
          <w:lang w:val="uk-UA"/>
        </w:rPr>
      </w:pPr>
      <w:r>
        <w:rPr>
          <w:sz w:val="28"/>
          <w:szCs w:val="28"/>
          <w:lang w:val="uk-UA"/>
        </w:rPr>
        <w:t>-</w:t>
      </w:r>
      <w:r w:rsidR="008148E6" w:rsidRPr="00E55953">
        <w:rPr>
          <w:sz w:val="28"/>
          <w:szCs w:val="28"/>
          <w:lang w:val="uk-UA"/>
        </w:rPr>
        <w:t xml:space="preserve"> </w:t>
      </w:r>
      <w:r w:rsidR="00F0264A" w:rsidRPr="00E55953">
        <w:rPr>
          <w:sz w:val="28"/>
          <w:szCs w:val="28"/>
          <w:lang w:val="uk-UA"/>
        </w:rPr>
        <w:t xml:space="preserve">результати оцінки якості соціальних послуг довести до відома працівників </w:t>
      </w:r>
      <w:r w:rsidR="00145B96" w:rsidRPr="00E55953">
        <w:rPr>
          <w:sz w:val="28"/>
          <w:szCs w:val="28"/>
          <w:lang w:val="uk-UA"/>
        </w:rPr>
        <w:t>т</w:t>
      </w:r>
      <w:r w:rsidR="00F0264A" w:rsidRPr="00E55953">
        <w:rPr>
          <w:sz w:val="28"/>
          <w:szCs w:val="28"/>
          <w:lang w:val="uk-UA"/>
        </w:rPr>
        <w:t>е</w:t>
      </w:r>
      <w:r w:rsidR="00F0264A" w:rsidRPr="00E55953">
        <w:rPr>
          <w:sz w:val="28"/>
          <w:szCs w:val="28"/>
          <w:lang w:val="uk-UA"/>
        </w:rPr>
        <w:t>р</w:t>
      </w:r>
      <w:r w:rsidR="00F0264A" w:rsidRPr="00E55953">
        <w:rPr>
          <w:sz w:val="28"/>
          <w:szCs w:val="28"/>
          <w:lang w:val="uk-UA"/>
        </w:rPr>
        <w:t xml:space="preserve">центру та розмістити на офіційному сайті </w:t>
      </w:r>
      <w:r w:rsidR="0036451C" w:rsidRPr="00E55953">
        <w:rPr>
          <w:sz w:val="28"/>
          <w:szCs w:val="28"/>
          <w:lang w:val="uk-UA"/>
        </w:rPr>
        <w:t>Лисичанської</w:t>
      </w:r>
      <w:r w:rsidR="00F0264A" w:rsidRPr="00E55953">
        <w:rPr>
          <w:sz w:val="28"/>
          <w:szCs w:val="28"/>
          <w:lang w:val="uk-UA"/>
        </w:rPr>
        <w:t xml:space="preserve"> міської ради;</w:t>
      </w:r>
    </w:p>
    <w:p w:rsidR="00F0264A" w:rsidRPr="00E55953" w:rsidRDefault="002F0915" w:rsidP="00E55953">
      <w:pPr>
        <w:suppressAutoHyphens/>
        <w:ind w:firstLine="709"/>
        <w:jc w:val="both"/>
        <w:rPr>
          <w:sz w:val="28"/>
          <w:szCs w:val="28"/>
          <w:lang w:val="uk-UA"/>
        </w:rPr>
      </w:pPr>
      <w:r>
        <w:rPr>
          <w:sz w:val="28"/>
          <w:szCs w:val="28"/>
          <w:lang w:val="uk-UA"/>
        </w:rPr>
        <w:t>-</w:t>
      </w:r>
      <w:r w:rsidR="008148E6" w:rsidRPr="00E55953">
        <w:rPr>
          <w:sz w:val="28"/>
          <w:szCs w:val="28"/>
          <w:lang w:val="uk-UA"/>
        </w:rPr>
        <w:t xml:space="preserve"> </w:t>
      </w:r>
      <w:r>
        <w:rPr>
          <w:sz w:val="28"/>
          <w:szCs w:val="28"/>
          <w:lang w:val="uk-UA"/>
        </w:rPr>
        <w:t xml:space="preserve">інформувати управління </w:t>
      </w:r>
      <w:r w:rsidR="0036451C" w:rsidRPr="00E55953">
        <w:rPr>
          <w:sz w:val="28"/>
          <w:szCs w:val="28"/>
          <w:lang w:val="uk-UA"/>
        </w:rPr>
        <w:t>праці та соціального захисту населення Лисичанської</w:t>
      </w:r>
      <w:r w:rsidR="00F0264A" w:rsidRPr="00E55953">
        <w:rPr>
          <w:sz w:val="28"/>
          <w:szCs w:val="28"/>
          <w:lang w:val="uk-UA"/>
        </w:rPr>
        <w:t xml:space="preserve"> міської ради про вжиті заходи та усунення недоліків.</w:t>
      </w:r>
    </w:p>
    <w:p w:rsidR="00102DE7" w:rsidRPr="002F0915" w:rsidRDefault="002F0915" w:rsidP="002F0915">
      <w:pPr>
        <w:suppressAutoHyphens/>
        <w:jc w:val="both"/>
        <w:rPr>
          <w:i/>
          <w:sz w:val="28"/>
          <w:szCs w:val="28"/>
          <w:lang w:val="uk-UA"/>
        </w:rPr>
      </w:pPr>
      <w:r w:rsidRPr="002F0915">
        <w:rPr>
          <w:i/>
          <w:sz w:val="28"/>
          <w:szCs w:val="28"/>
          <w:lang w:val="uk-UA"/>
        </w:rPr>
        <w:t>Управління праці та соціального захисту населення Лисичанської міської ради</w:t>
      </w:r>
    </w:p>
    <w:sectPr w:rsidR="00102DE7" w:rsidRPr="002F0915" w:rsidSect="00B8222F">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3142"/>
    <w:multiLevelType w:val="multilevel"/>
    <w:tmpl w:val="E750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E0E3F"/>
    <w:multiLevelType w:val="hybridMultilevel"/>
    <w:tmpl w:val="707A6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F34C00"/>
    <w:multiLevelType w:val="hybridMultilevel"/>
    <w:tmpl w:val="BF2A66A2"/>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
    <w:nsid w:val="5C417612"/>
    <w:multiLevelType w:val="hybridMultilevel"/>
    <w:tmpl w:val="A2BCB026"/>
    <w:lvl w:ilvl="0" w:tplc="04190001">
      <w:start w:val="1"/>
      <w:numFmt w:val="bullet"/>
      <w:lvlText w:val=""/>
      <w:lvlJc w:val="left"/>
      <w:pPr>
        <w:ind w:left="1110" w:hanging="684"/>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4A"/>
    <w:rsid w:val="00000D38"/>
    <w:rsid w:val="00004DEF"/>
    <w:rsid w:val="00053108"/>
    <w:rsid w:val="00057446"/>
    <w:rsid w:val="000B067F"/>
    <w:rsid w:val="000B2D8D"/>
    <w:rsid w:val="00102DE7"/>
    <w:rsid w:val="00145B96"/>
    <w:rsid w:val="001A6308"/>
    <w:rsid w:val="002D1105"/>
    <w:rsid w:val="002D4AE3"/>
    <w:rsid w:val="002E12EE"/>
    <w:rsid w:val="002F0915"/>
    <w:rsid w:val="0036451C"/>
    <w:rsid w:val="003F65E4"/>
    <w:rsid w:val="004B73BF"/>
    <w:rsid w:val="006323F9"/>
    <w:rsid w:val="00726F0C"/>
    <w:rsid w:val="008148E6"/>
    <w:rsid w:val="008C137B"/>
    <w:rsid w:val="009504D1"/>
    <w:rsid w:val="00B64304"/>
    <w:rsid w:val="00B8222F"/>
    <w:rsid w:val="00C25029"/>
    <w:rsid w:val="00CA0E27"/>
    <w:rsid w:val="00E55953"/>
    <w:rsid w:val="00E81297"/>
    <w:rsid w:val="00ED5AA4"/>
    <w:rsid w:val="00F0264A"/>
    <w:rsid w:val="00F20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4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57446"/>
    <w:rPr>
      <w:i/>
      <w:iCs/>
    </w:rPr>
  </w:style>
  <w:style w:type="paragraph" w:styleId="a4">
    <w:name w:val="List Paragraph"/>
    <w:basedOn w:val="a"/>
    <w:uiPriority w:val="34"/>
    <w:qFormat/>
    <w:rsid w:val="00057446"/>
    <w:pPr>
      <w:ind w:left="720"/>
      <w:contextualSpacing/>
    </w:pPr>
    <w:rPr>
      <w:rFonts w:eastAsia="Times New Roman"/>
    </w:rPr>
  </w:style>
  <w:style w:type="paragraph" w:styleId="a5">
    <w:name w:val="Normal (Web)"/>
    <w:basedOn w:val="a"/>
    <w:uiPriority w:val="99"/>
    <w:unhideWhenUsed/>
    <w:rsid w:val="00F0264A"/>
    <w:pPr>
      <w:spacing w:before="100" w:beforeAutospacing="1" w:after="100" w:afterAutospacing="1"/>
    </w:pPr>
    <w:rPr>
      <w:rFonts w:eastAsia="Times New Roman"/>
    </w:rPr>
  </w:style>
  <w:style w:type="character" w:styleId="a6">
    <w:name w:val="Strong"/>
    <w:basedOn w:val="a0"/>
    <w:uiPriority w:val="22"/>
    <w:qFormat/>
    <w:rsid w:val="00F0264A"/>
    <w:rPr>
      <w:b/>
      <w:bCs/>
    </w:rPr>
  </w:style>
  <w:style w:type="paragraph" w:styleId="2">
    <w:name w:val="Body Text 2"/>
    <w:basedOn w:val="a"/>
    <w:link w:val="20"/>
    <w:rsid w:val="008148E6"/>
    <w:pPr>
      <w:spacing w:after="120" w:line="480" w:lineRule="auto"/>
    </w:pPr>
    <w:rPr>
      <w:rFonts w:eastAsia="Times New Roman"/>
    </w:rPr>
  </w:style>
  <w:style w:type="character" w:customStyle="1" w:styleId="20">
    <w:name w:val="Основной текст 2 Знак"/>
    <w:basedOn w:val="a0"/>
    <w:link w:val="2"/>
    <w:rsid w:val="008148E6"/>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2D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D1105"/>
    <w:rPr>
      <w:rFonts w:ascii="Courier New" w:eastAsia="Times New Roman"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46"/>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57446"/>
    <w:rPr>
      <w:i/>
      <w:iCs/>
    </w:rPr>
  </w:style>
  <w:style w:type="paragraph" w:styleId="a4">
    <w:name w:val="List Paragraph"/>
    <w:basedOn w:val="a"/>
    <w:uiPriority w:val="34"/>
    <w:qFormat/>
    <w:rsid w:val="00057446"/>
    <w:pPr>
      <w:ind w:left="720"/>
      <w:contextualSpacing/>
    </w:pPr>
    <w:rPr>
      <w:rFonts w:eastAsia="Times New Roman"/>
    </w:rPr>
  </w:style>
  <w:style w:type="paragraph" w:styleId="a5">
    <w:name w:val="Normal (Web)"/>
    <w:basedOn w:val="a"/>
    <w:uiPriority w:val="99"/>
    <w:unhideWhenUsed/>
    <w:rsid w:val="00F0264A"/>
    <w:pPr>
      <w:spacing w:before="100" w:beforeAutospacing="1" w:after="100" w:afterAutospacing="1"/>
    </w:pPr>
    <w:rPr>
      <w:rFonts w:eastAsia="Times New Roman"/>
    </w:rPr>
  </w:style>
  <w:style w:type="character" w:styleId="a6">
    <w:name w:val="Strong"/>
    <w:basedOn w:val="a0"/>
    <w:uiPriority w:val="22"/>
    <w:qFormat/>
    <w:rsid w:val="00F0264A"/>
    <w:rPr>
      <w:b/>
      <w:bCs/>
    </w:rPr>
  </w:style>
  <w:style w:type="paragraph" w:styleId="2">
    <w:name w:val="Body Text 2"/>
    <w:basedOn w:val="a"/>
    <w:link w:val="20"/>
    <w:rsid w:val="008148E6"/>
    <w:pPr>
      <w:spacing w:after="120" w:line="480" w:lineRule="auto"/>
    </w:pPr>
    <w:rPr>
      <w:rFonts w:eastAsia="Times New Roman"/>
    </w:rPr>
  </w:style>
  <w:style w:type="character" w:customStyle="1" w:styleId="20">
    <w:name w:val="Основной текст 2 Знак"/>
    <w:basedOn w:val="a0"/>
    <w:link w:val="2"/>
    <w:rsid w:val="008148E6"/>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2D1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D1105"/>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041523">
      <w:bodyDiv w:val="1"/>
      <w:marLeft w:val="0"/>
      <w:marRight w:val="0"/>
      <w:marTop w:val="0"/>
      <w:marBottom w:val="0"/>
      <w:divBdr>
        <w:top w:val="none" w:sz="0" w:space="0" w:color="auto"/>
        <w:left w:val="none" w:sz="0" w:space="0" w:color="auto"/>
        <w:bottom w:val="none" w:sz="0" w:space="0" w:color="auto"/>
        <w:right w:val="none" w:sz="0" w:space="0" w:color="auto"/>
      </w:divBdr>
    </w:div>
    <w:div w:id="20746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Настя</cp:lastModifiedBy>
  <cp:revision>7</cp:revision>
  <dcterms:created xsi:type="dcterms:W3CDTF">2020-03-16T12:01:00Z</dcterms:created>
  <dcterms:modified xsi:type="dcterms:W3CDTF">2020-03-17T07:24:00Z</dcterms:modified>
</cp:coreProperties>
</file>