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7E" w:rsidRPr="00CE3E80" w:rsidRDefault="007F1F7E" w:rsidP="00CE3E80">
      <w:pPr>
        <w:spacing w:after="0" w:line="240" w:lineRule="auto"/>
        <w:jc w:val="right"/>
        <w:rPr>
          <w:rFonts w:ascii="Times New Roman" w:hAnsi="Times New Roman"/>
          <w:bCs/>
          <w:sz w:val="28"/>
          <w:szCs w:val="20"/>
        </w:rPr>
      </w:pPr>
      <w:r w:rsidRPr="00CE3E80">
        <w:rPr>
          <w:rFonts w:ascii="Times New Roman" w:hAnsi="Times New Roman"/>
          <w:bCs/>
          <w:sz w:val="28"/>
          <w:szCs w:val="20"/>
        </w:rPr>
        <w:t>ПРОЕКТ</w:t>
      </w:r>
    </w:p>
    <w:p w:rsidR="007F1F7E" w:rsidRPr="00CE3E80" w:rsidRDefault="007F1F7E" w:rsidP="00CE3E80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10.9pt;width:41.2pt;height:54pt;z-index:251658240;visibility:visible">
            <v:imagedata r:id="rId6" o:title=""/>
            <w10:wrap type="square"/>
          </v:shape>
        </w:pict>
      </w:r>
    </w:p>
    <w:p w:rsidR="007F1F7E" w:rsidRPr="00CE3E80" w:rsidRDefault="007F1F7E" w:rsidP="00CE3E80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val="uk-UA"/>
        </w:rPr>
      </w:pPr>
    </w:p>
    <w:p w:rsidR="007F1F7E" w:rsidRPr="00CE3E80" w:rsidRDefault="007F1F7E" w:rsidP="00CE3E80">
      <w:pPr>
        <w:spacing w:after="0" w:line="240" w:lineRule="auto"/>
        <w:jc w:val="right"/>
        <w:rPr>
          <w:rFonts w:ascii="Times New Roman" w:hAnsi="Times New Roman"/>
          <w:b/>
          <w:lang w:val="uk-UA" w:eastAsia="uk-UA"/>
        </w:rPr>
      </w:pPr>
    </w:p>
    <w:p w:rsidR="007F1F7E" w:rsidRPr="00CE3E80" w:rsidRDefault="007F1F7E" w:rsidP="00CE3E80">
      <w:pPr>
        <w:spacing w:after="0" w:line="240" w:lineRule="auto"/>
        <w:jc w:val="right"/>
        <w:rPr>
          <w:rFonts w:ascii="Times New Roman" w:hAnsi="Times New Roman"/>
          <w:b/>
          <w:lang w:val="uk-UA" w:eastAsia="uk-UA"/>
        </w:rPr>
      </w:pPr>
    </w:p>
    <w:p w:rsidR="007F1F7E" w:rsidRPr="00CE3E80" w:rsidRDefault="007F1F7E" w:rsidP="00CE3E80">
      <w:pPr>
        <w:spacing w:after="0" w:line="240" w:lineRule="auto"/>
        <w:jc w:val="right"/>
        <w:rPr>
          <w:rFonts w:ascii="Times New Roman" w:hAnsi="Times New Roman"/>
          <w:b/>
          <w:lang w:val="uk-UA" w:eastAsia="uk-UA"/>
        </w:rPr>
      </w:pPr>
    </w:p>
    <w:p w:rsidR="007F1F7E" w:rsidRPr="00CE3E80" w:rsidRDefault="007F1F7E" w:rsidP="00CE3E80">
      <w:pPr>
        <w:spacing w:after="0" w:line="240" w:lineRule="auto"/>
        <w:jc w:val="right"/>
        <w:rPr>
          <w:rFonts w:ascii="Times New Roman" w:hAnsi="Times New Roman"/>
          <w:b/>
          <w:lang w:val="uk-UA" w:eastAsia="uk-UA"/>
        </w:rPr>
      </w:pPr>
    </w:p>
    <w:p w:rsidR="007F1F7E" w:rsidRPr="00CE3E80" w:rsidRDefault="007F1F7E" w:rsidP="00CE3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3E80">
        <w:rPr>
          <w:rFonts w:ascii="Times New Roman" w:hAnsi="Times New Roman"/>
          <w:b/>
          <w:sz w:val="28"/>
          <w:szCs w:val="28"/>
          <w:lang w:val="uk-UA" w:eastAsia="uk-UA"/>
        </w:rPr>
        <w:t>ЛИСИЧАНСЬКА  МІСЬКА  РАДА</w:t>
      </w:r>
    </w:p>
    <w:p w:rsidR="007F1F7E" w:rsidRPr="00CE3E80" w:rsidRDefault="007F1F7E" w:rsidP="00CE3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3E80">
        <w:rPr>
          <w:rFonts w:ascii="Times New Roman" w:hAnsi="Times New Roman"/>
          <w:b/>
          <w:sz w:val="28"/>
          <w:szCs w:val="28"/>
          <w:lang w:val="uk-UA" w:eastAsia="uk-UA"/>
        </w:rPr>
        <w:t>СЬОМОГО СКЛИКАННЯ</w:t>
      </w:r>
    </w:p>
    <w:p w:rsidR="007F1F7E" w:rsidRPr="00CE3E80" w:rsidRDefault="007F1F7E" w:rsidP="00CE3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3E80">
        <w:rPr>
          <w:rFonts w:ascii="Times New Roman" w:hAnsi="Times New Roman"/>
          <w:b/>
          <w:sz w:val="28"/>
          <w:szCs w:val="28"/>
          <w:lang w:val="uk-UA" w:eastAsia="uk-UA"/>
        </w:rPr>
        <w:t>__________________________</w:t>
      </w:r>
    </w:p>
    <w:p w:rsidR="007F1F7E" w:rsidRPr="00CE3E80" w:rsidRDefault="007F1F7E" w:rsidP="00CE3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1F7E" w:rsidRPr="00CE3E80" w:rsidRDefault="007F1F7E" w:rsidP="00CE3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3E80">
        <w:rPr>
          <w:rFonts w:ascii="Times New Roman" w:hAnsi="Times New Roman"/>
          <w:b/>
          <w:sz w:val="28"/>
          <w:szCs w:val="28"/>
          <w:lang w:val="uk-UA" w:eastAsia="uk-UA"/>
        </w:rPr>
        <w:t>Рішення</w:t>
      </w:r>
    </w:p>
    <w:p w:rsidR="007F1F7E" w:rsidRPr="00CE3E80" w:rsidRDefault="007F1F7E" w:rsidP="00CE3E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F1F7E" w:rsidRPr="00CE3E80" w:rsidRDefault="007F1F7E" w:rsidP="00CE3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E3E80">
        <w:rPr>
          <w:rFonts w:ascii="Times New Roman" w:hAnsi="Times New Roman"/>
          <w:sz w:val="28"/>
          <w:szCs w:val="28"/>
          <w:lang w:val="uk-UA" w:eastAsia="uk-UA"/>
        </w:rPr>
        <w:t>____________________</w:t>
      </w:r>
      <w:r w:rsidRPr="00CE3E80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    м. Лисичанськ</w:t>
      </w:r>
      <w:r w:rsidRPr="00CE3E80">
        <w:rPr>
          <w:rFonts w:ascii="Times New Roman" w:hAnsi="Times New Roman"/>
          <w:sz w:val="28"/>
          <w:szCs w:val="28"/>
          <w:lang w:val="uk-UA" w:eastAsia="uk-UA"/>
        </w:rPr>
        <w:tab/>
      </w:r>
      <w:r w:rsidRPr="00CE3E80">
        <w:rPr>
          <w:rFonts w:ascii="Times New Roman" w:hAnsi="Times New Roman"/>
          <w:sz w:val="28"/>
          <w:szCs w:val="28"/>
          <w:lang w:val="uk-UA" w:eastAsia="uk-UA"/>
        </w:rPr>
        <w:tab/>
      </w:r>
      <w:r w:rsidRPr="00CE3E80">
        <w:rPr>
          <w:rFonts w:ascii="Times New Roman" w:hAnsi="Times New Roman"/>
          <w:sz w:val="28"/>
          <w:szCs w:val="28"/>
          <w:lang w:val="uk-UA" w:eastAsia="uk-UA"/>
        </w:rPr>
        <w:tab/>
        <w:t>№ _______</w:t>
      </w:r>
    </w:p>
    <w:p w:rsidR="007F1F7E" w:rsidRPr="00CE3E80" w:rsidRDefault="007F1F7E" w:rsidP="00CE3E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7F1F7E" w:rsidRPr="00AB4887" w:rsidRDefault="007F1F7E" w:rsidP="00AB4887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AB4887">
        <w:rPr>
          <w:rFonts w:ascii="Times New Roman" w:hAnsi="Times New Roman"/>
          <w:b/>
          <w:bCs/>
          <w:sz w:val="28"/>
          <w:szCs w:val="20"/>
          <w:lang w:val="uk-UA"/>
        </w:rPr>
        <w:t>Про збільшення плати</w:t>
      </w:r>
    </w:p>
    <w:p w:rsidR="007F1F7E" w:rsidRPr="00AB4887" w:rsidRDefault="007F1F7E" w:rsidP="00AB4887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AB4887">
        <w:rPr>
          <w:rFonts w:ascii="Times New Roman" w:hAnsi="Times New Roman"/>
          <w:b/>
          <w:bCs/>
          <w:sz w:val="28"/>
          <w:szCs w:val="20"/>
          <w:lang w:val="uk-UA"/>
        </w:rPr>
        <w:t xml:space="preserve">за харчування в закладах дошкільної  </w:t>
      </w:r>
    </w:p>
    <w:p w:rsidR="007F1F7E" w:rsidRPr="00AB4887" w:rsidRDefault="007F1F7E" w:rsidP="00AB4887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AB4887">
        <w:rPr>
          <w:rFonts w:ascii="Times New Roman" w:hAnsi="Times New Roman"/>
          <w:b/>
          <w:bCs/>
          <w:sz w:val="28"/>
          <w:szCs w:val="20"/>
          <w:lang w:val="uk-UA"/>
        </w:rPr>
        <w:t>освіти в літній оздоровчий період</w:t>
      </w:r>
    </w:p>
    <w:p w:rsidR="007F1F7E" w:rsidRPr="00AB4887" w:rsidRDefault="007F1F7E" w:rsidP="00AB4887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7F1F7E" w:rsidRPr="00AB4887" w:rsidRDefault="007F1F7E" w:rsidP="00AB4887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7F1F7E" w:rsidRPr="00AB4887" w:rsidRDefault="007F1F7E" w:rsidP="00AB488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B4887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AB4887">
        <w:rPr>
          <w:rFonts w:ascii="Times New Roman" w:hAnsi="Times New Roman"/>
          <w:sz w:val="28"/>
          <w:szCs w:val="28"/>
          <w:lang w:val="en-US"/>
        </w:rPr>
        <w:t>c</w:t>
      </w:r>
      <w:r w:rsidRPr="00AB4887">
        <w:rPr>
          <w:rFonts w:ascii="Times New Roman" w:hAnsi="Times New Roman"/>
          <w:sz w:val="28"/>
          <w:szCs w:val="28"/>
          <w:lang w:val="uk-UA"/>
        </w:rPr>
        <w:t xml:space="preserve">т. 25, п. 6 статті 32  Закону України «Про місцеве самоврядування в Україні», статтею 35 Закону України «Про дошкільну освіту», Постановою КМУ від 22.11.2004 № 1591 «Про затвердження норм харчування у навчальних та оздоровчих закладах» з метою  оздоровлення дітей, які відвідують заклади дошкільної освіти в літній оздоровчий період, міська рада </w:t>
      </w:r>
    </w:p>
    <w:p w:rsidR="007F1F7E" w:rsidRPr="00AB4887" w:rsidRDefault="007F1F7E" w:rsidP="00AB48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AB4887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7F1F7E" w:rsidRPr="00AB4887" w:rsidRDefault="007F1F7E" w:rsidP="00AB48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</w:p>
    <w:p w:rsidR="007F1F7E" w:rsidRPr="00AB4887" w:rsidRDefault="007F1F7E" w:rsidP="00AB4887">
      <w:pPr>
        <w:pStyle w:val="NoSpacing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AB4887">
        <w:rPr>
          <w:rFonts w:ascii="Times New Roman" w:hAnsi="Times New Roman"/>
          <w:sz w:val="28"/>
          <w:szCs w:val="20"/>
          <w:lang w:val="uk-UA"/>
        </w:rPr>
        <w:t xml:space="preserve">1. </w:t>
      </w:r>
      <w:r w:rsidRPr="00AB4887">
        <w:rPr>
          <w:rFonts w:ascii="Times New Roman" w:hAnsi="Times New Roman"/>
          <w:sz w:val="28"/>
          <w:szCs w:val="28"/>
          <w:lang w:val="uk-UA"/>
        </w:rPr>
        <w:t xml:space="preserve">Збільшити у літній оздоровчий період  (з 01.06.2020 до 31.08.2020 включно) </w:t>
      </w:r>
      <w:r w:rsidRPr="00AB4887">
        <w:rPr>
          <w:rFonts w:ascii="Times New Roman" w:hAnsi="Times New Roman"/>
          <w:sz w:val="28"/>
          <w:szCs w:val="20"/>
          <w:lang w:val="uk-UA"/>
        </w:rPr>
        <w:t>вартість харчування</w:t>
      </w:r>
      <w:r w:rsidRPr="00AB4887">
        <w:rPr>
          <w:rFonts w:ascii="Times New Roman" w:hAnsi="Times New Roman"/>
          <w:sz w:val="28"/>
          <w:szCs w:val="28"/>
          <w:lang w:val="uk-UA"/>
        </w:rPr>
        <w:t xml:space="preserve"> дітей  </w:t>
      </w:r>
      <w:r w:rsidRPr="00AB4887">
        <w:rPr>
          <w:rFonts w:ascii="Times New Roman" w:hAnsi="Times New Roman"/>
          <w:sz w:val="28"/>
          <w:szCs w:val="20"/>
          <w:lang w:val="uk-UA"/>
        </w:rPr>
        <w:t xml:space="preserve">в комунальних закладах дошкільної освіти та </w:t>
      </w:r>
      <w:r w:rsidRPr="00AB4887"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навчально-виховний комплекс загальноосвітня школа І-ІІІ ступенів № 3 – дошкільний навчальний заклад «Барвінок» Лисичанської міської ради Луганської області» на 10% (</w:t>
      </w:r>
      <w:r w:rsidRPr="00AB4887">
        <w:rPr>
          <w:rFonts w:ascii="Times New Roman" w:hAnsi="Times New Roman"/>
          <w:sz w:val="28"/>
          <w:szCs w:val="20"/>
          <w:lang w:val="uk-UA"/>
        </w:rPr>
        <w:t xml:space="preserve">в віковій групі від одного до трьох років на 2,00 грн., від трьох до шести (семи) років – на 3,00 грн. в день на одну дитину) </w:t>
      </w:r>
      <w:r w:rsidRPr="00AB4887">
        <w:rPr>
          <w:rFonts w:ascii="Times New Roman" w:hAnsi="Times New Roman"/>
          <w:sz w:val="28"/>
          <w:szCs w:val="28"/>
          <w:lang w:val="uk-UA"/>
        </w:rPr>
        <w:t>за рахунок коштів  місцевого бюджету</w:t>
      </w:r>
      <w:r w:rsidRPr="00AB4887">
        <w:rPr>
          <w:rFonts w:ascii="Times New Roman" w:hAnsi="Times New Roman"/>
          <w:sz w:val="28"/>
          <w:szCs w:val="20"/>
          <w:lang w:val="uk-UA"/>
        </w:rPr>
        <w:t>.</w:t>
      </w:r>
    </w:p>
    <w:p w:rsidR="007F1F7E" w:rsidRPr="00AB4887" w:rsidRDefault="007F1F7E" w:rsidP="00AB4887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B4887">
        <w:rPr>
          <w:rFonts w:ascii="Times New Roman" w:hAnsi="Times New Roman"/>
          <w:sz w:val="28"/>
          <w:szCs w:val="28"/>
          <w:lang w:val="uk-UA"/>
        </w:rPr>
        <w:t xml:space="preserve">2. Начальнику фінансового управління міської ради (Ольга САПЕГІНА) передбачити кошти на харчування дітей </w:t>
      </w:r>
      <w:r w:rsidRPr="00AB4887">
        <w:rPr>
          <w:rFonts w:ascii="Times New Roman" w:hAnsi="Times New Roman"/>
          <w:sz w:val="28"/>
          <w:szCs w:val="20"/>
          <w:lang w:val="uk-UA"/>
        </w:rPr>
        <w:t xml:space="preserve">в комунальних закладах дошкільної освіти та </w:t>
      </w:r>
      <w:r w:rsidRPr="00AB4887"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навчально-виховний комплекс загальноосвітня школа І-ІІІ ступенів № 3 – дошкільний навчальний заклад «Барвінок» Лисичанської міської ради Луганської області» в літній оздоровчий період в межах бюджетних асигнувань, виділених відділу освіти.</w:t>
      </w:r>
    </w:p>
    <w:p w:rsidR="007F1F7E" w:rsidRPr="00AB4887" w:rsidRDefault="007F1F7E" w:rsidP="00AB4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B4887">
        <w:rPr>
          <w:rFonts w:ascii="Times New Roman" w:hAnsi="Times New Roman"/>
          <w:sz w:val="28"/>
          <w:szCs w:val="28"/>
          <w:lang w:val="uk-UA"/>
        </w:rPr>
        <w:t>3. Дане рішення підлягає оприлюдненню на офіційному сайті Лисичанської міської ради.</w:t>
      </w:r>
    </w:p>
    <w:p w:rsidR="007F1F7E" w:rsidRPr="00AB4887" w:rsidRDefault="007F1F7E" w:rsidP="00AB4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AB4887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даного рішення покласти на </w:t>
      </w:r>
      <w:r w:rsidRPr="00AB4887">
        <w:rPr>
          <w:rFonts w:ascii="Times New Roman" w:hAnsi="Times New Roman"/>
          <w:sz w:val="28"/>
          <w:szCs w:val="20"/>
          <w:lang w:val="uk-UA"/>
        </w:rPr>
        <w:t>заступника міського голови Ігоря Г</w:t>
      </w:r>
      <w:r>
        <w:rPr>
          <w:rFonts w:ascii="Times New Roman" w:hAnsi="Times New Roman"/>
          <w:sz w:val="28"/>
          <w:szCs w:val="20"/>
          <w:lang w:val="uk-UA"/>
        </w:rPr>
        <w:t>АНЬШИНА</w:t>
      </w:r>
      <w:r w:rsidRPr="00AB4887">
        <w:rPr>
          <w:rFonts w:ascii="Times New Roman" w:hAnsi="Times New Roman"/>
          <w:sz w:val="28"/>
          <w:szCs w:val="20"/>
          <w:lang w:val="uk-UA"/>
        </w:rPr>
        <w:t xml:space="preserve">  та постійну </w:t>
      </w:r>
      <w:r w:rsidRPr="00AB4887"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7F1F7E" w:rsidRPr="00AB4887" w:rsidRDefault="007F1F7E" w:rsidP="00AB48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F1F7E" w:rsidRPr="00AB4887" w:rsidRDefault="007F1F7E" w:rsidP="00AB4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B4887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AB4887">
        <w:rPr>
          <w:rFonts w:ascii="Times New Roman" w:hAnsi="Times New Roman"/>
          <w:b/>
          <w:sz w:val="28"/>
          <w:szCs w:val="28"/>
          <w:lang w:val="uk-UA"/>
        </w:rPr>
        <w:tab/>
      </w:r>
      <w:r w:rsidRPr="00AB4887">
        <w:rPr>
          <w:rFonts w:ascii="Times New Roman" w:hAnsi="Times New Roman"/>
          <w:b/>
          <w:sz w:val="28"/>
          <w:szCs w:val="28"/>
          <w:lang w:val="uk-UA"/>
        </w:rPr>
        <w:tab/>
      </w:r>
      <w:r w:rsidRPr="00AB4887">
        <w:rPr>
          <w:rFonts w:ascii="Times New Roman" w:hAnsi="Times New Roman"/>
          <w:b/>
          <w:sz w:val="28"/>
          <w:szCs w:val="28"/>
          <w:lang w:val="uk-UA"/>
        </w:rPr>
        <w:tab/>
      </w:r>
      <w:r w:rsidRPr="00AB4887">
        <w:rPr>
          <w:rFonts w:ascii="Times New Roman" w:hAnsi="Times New Roman"/>
          <w:b/>
          <w:sz w:val="28"/>
          <w:szCs w:val="28"/>
          <w:lang w:val="uk-UA"/>
        </w:rPr>
        <w:tab/>
      </w:r>
      <w:r w:rsidRPr="00AB4887">
        <w:rPr>
          <w:rFonts w:ascii="Times New Roman" w:hAnsi="Times New Roman"/>
          <w:b/>
          <w:sz w:val="28"/>
          <w:szCs w:val="28"/>
          <w:lang w:val="uk-UA"/>
        </w:rPr>
        <w:tab/>
      </w:r>
      <w:r w:rsidRPr="00AB4887">
        <w:rPr>
          <w:rFonts w:ascii="Times New Roman" w:hAnsi="Times New Roman"/>
          <w:b/>
          <w:sz w:val="28"/>
          <w:szCs w:val="28"/>
        </w:rPr>
        <w:tab/>
      </w:r>
      <w:r w:rsidRPr="00AB4887">
        <w:rPr>
          <w:rFonts w:ascii="Times New Roman" w:hAnsi="Times New Roman"/>
          <w:b/>
          <w:sz w:val="28"/>
          <w:szCs w:val="28"/>
        </w:rPr>
        <w:tab/>
      </w:r>
      <w:r w:rsidRPr="00AB4887">
        <w:rPr>
          <w:rFonts w:ascii="Times New Roman" w:hAnsi="Times New Roman"/>
          <w:b/>
          <w:sz w:val="28"/>
          <w:szCs w:val="28"/>
        </w:rPr>
        <w:tab/>
      </w:r>
      <w:r w:rsidRPr="00AB4887">
        <w:rPr>
          <w:rFonts w:ascii="Times New Roman" w:hAnsi="Times New Roman"/>
          <w:b/>
          <w:sz w:val="28"/>
          <w:szCs w:val="28"/>
          <w:lang w:val="uk-UA"/>
        </w:rPr>
        <w:t xml:space="preserve">     Сергій</w:t>
      </w:r>
      <w:r w:rsidRPr="00AB4887">
        <w:rPr>
          <w:rFonts w:ascii="Times New Roman" w:hAnsi="Times New Roman"/>
          <w:b/>
          <w:sz w:val="28"/>
          <w:szCs w:val="28"/>
        </w:rPr>
        <w:t xml:space="preserve"> </w:t>
      </w:r>
      <w:r w:rsidRPr="00AB4887">
        <w:rPr>
          <w:rFonts w:ascii="Times New Roman" w:hAnsi="Times New Roman"/>
          <w:b/>
          <w:sz w:val="28"/>
          <w:szCs w:val="28"/>
          <w:lang w:val="uk-UA"/>
        </w:rPr>
        <w:t>ШИЛІН</w:t>
      </w:r>
    </w:p>
    <w:sectPr w:rsidR="007F1F7E" w:rsidRPr="00AB4887" w:rsidSect="00AB488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7E" w:rsidRDefault="007F1F7E">
      <w:r>
        <w:separator/>
      </w:r>
    </w:p>
  </w:endnote>
  <w:endnote w:type="continuationSeparator" w:id="0">
    <w:p w:rsidR="007F1F7E" w:rsidRDefault="007F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7E" w:rsidRDefault="007F1F7E">
      <w:r>
        <w:separator/>
      </w:r>
    </w:p>
  </w:footnote>
  <w:footnote w:type="continuationSeparator" w:id="0">
    <w:p w:rsidR="007F1F7E" w:rsidRDefault="007F1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7E" w:rsidRDefault="007F1F7E" w:rsidP="00633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F7E" w:rsidRDefault="007F1F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7E" w:rsidRDefault="007F1F7E" w:rsidP="00633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1F7E" w:rsidRDefault="007F1F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440"/>
    <w:rsid w:val="00013052"/>
    <w:rsid w:val="00070582"/>
    <w:rsid w:val="0007491A"/>
    <w:rsid w:val="00090BFB"/>
    <w:rsid w:val="000B5C08"/>
    <w:rsid w:val="00100D4F"/>
    <w:rsid w:val="001104B2"/>
    <w:rsid w:val="00123354"/>
    <w:rsid w:val="00140357"/>
    <w:rsid w:val="001415FA"/>
    <w:rsid w:val="001640E0"/>
    <w:rsid w:val="001B5FF3"/>
    <w:rsid w:val="001C3954"/>
    <w:rsid w:val="00206F98"/>
    <w:rsid w:val="00217B4B"/>
    <w:rsid w:val="002602BA"/>
    <w:rsid w:val="002809AC"/>
    <w:rsid w:val="0029098B"/>
    <w:rsid w:val="00311E79"/>
    <w:rsid w:val="0031307E"/>
    <w:rsid w:val="0032022B"/>
    <w:rsid w:val="00340D5D"/>
    <w:rsid w:val="0039754E"/>
    <w:rsid w:val="003D0460"/>
    <w:rsid w:val="003D7C9B"/>
    <w:rsid w:val="004234C8"/>
    <w:rsid w:val="004C31CC"/>
    <w:rsid w:val="004E265E"/>
    <w:rsid w:val="004E741A"/>
    <w:rsid w:val="004F249D"/>
    <w:rsid w:val="00501107"/>
    <w:rsid w:val="005228C6"/>
    <w:rsid w:val="00536D94"/>
    <w:rsid w:val="005663CD"/>
    <w:rsid w:val="00571687"/>
    <w:rsid w:val="00590317"/>
    <w:rsid w:val="005F1E18"/>
    <w:rsid w:val="006034BF"/>
    <w:rsid w:val="00633904"/>
    <w:rsid w:val="006E14BA"/>
    <w:rsid w:val="006F2446"/>
    <w:rsid w:val="00766D82"/>
    <w:rsid w:val="007D77BB"/>
    <w:rsid w:val="007F1F7E"/>
    <w:rsid w:val="008067C3"/>
    <w:rsid w:val="00863A31"/>
    <w:rsid w:val="00893962"/>
    <w:rsid w:val="008A05B8"/>
    <w:rsid w:val="008C16AB"/>
    <w:rsid w:val="008E1389"/>
    <w:rsid w:val="008E646B"/>
    <w:rsid w:val="008E7C1F"/>
    <w:rsid w:val="008F157D"/>
    <w:rsid w:val="008F6F73"/>
    <w:rsid w:val="0090524D"/>
    <w:rsid w:val="00954604"/>
    <w:rsid w:val="0098508A"/>
    <w:rsid w:val="00A423FE"/>
    <w:rsid w:val="00A9325B"/>
    <w:rsid w:val="00AA2732"/>
    <w:rsid w:val="00AA6DDD"/>
    <w:rsid w:val="00AB4887"/>
    <w:rsid w:val="00B0572F"/>
    <w:rsid w:val="00B35F7F"/>
    <w:rsid w:val="00B64A11"/>
    <w:rsid w:val="00B9511B"/>
    <w:rsid w:val="00C0141B"/>
    <w:rsid w:val="00C30BFA"/>
    <w:rsid w:val="00C51A80"/>
    <w:rsid w:val="00C54440"/>
    <w:rsid w:val="00CB3754"/>
    <w:rsid w:val="00CE3E80"/>
    <w:rsid w:val="00D2619A"/>
    <w:rsid w:val="00D6297D"/>
    <w:rsid w:val="00D85641"/>
    <w:rsid w:val="00DB556D"/>
    <w:rsid w:val="00DC0590"/>
    <w:rsid w:val="00DE277E"/>
    <w:rsid w:val="00DF25EE"/>
    <w:rsid w:val="00E1257C"/>
    <w:rsid w:val="00E269AD"/>
    <w:rsid w:val="00E2762F"/>
    <w:rsid w:val="00E54CEB"/>
    <w:rsid w:val="00E5652C"/>
    <w:rsid w:val="00E5690D"/>
    <w:rsid w:val="00E62622"/>
    <w:rsid w:val="00E70B32"/>
    <w:rsid w:val="00E74858"/>
    <w:rsid w:val="00F71414"/>
    <w:rsid w:val="00F71B01"/>
    <w:rsid w:val="00FC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C30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30BF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30BF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D62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6297D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B0572F"/>
  </w:style>
  <w:style w:type="paragraph" w:styleId="NormalWeb">
    <w:name w:val="Normal (Web)"/>
    <w:basedOn w:val="Normal"/>
    <w:uiPriority w:val="99"/>
    <w:semiHidden/>
    <w:rsid w:val="001640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B48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AB48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278</Words>
  <Characters>1591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18</cp:revision>
  <cp:lastPrinted>2020-04-13T11:37:00Z</cp:lastPrinted>
  <dcterms:created xsi:type="dcterms:W3CDTF">2018-04-16T08:22:00Z</dcterms:created>
  <dcterms:modified xsi:type="dcterms:W3CDTF">2020-05-04T12:52:00Z</dcterms:modified>
</cp:coreProperties>
</file>