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8D7E45" w:rsidRDefault="008D7E45" w:rsidP="00B36055">
      <w:pPr>
        <w:rPr>
          <w:sz w:val="28"/>
          <w:lang w:val="uk-UA"/>
        </w:rPr>
      </w:pPr>
      <w:r w:rsidRPr="008D7E45">
        <w:rPr>
          <w:sz w:val="28"/>
          <w:lang w:val="uk-UA"/>
        </w:rPr>
        <w:t>10.</w:t>
      </w:r>
      <w:r>
        <w:rPr>
          <w:sz w:val="28"/>
          <w:lang w:val="en-US"/>
        </w:rPr>
        <w:t>09.2020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8D7E45">
        <w:rPr>
          <w:sz w:val="28"/>
          <w:lang w:val="uk-UA"/>
        </w:rPr>
        <w:t xml:space="preserve"> 310</w:t>
      </w:r>
    </w:p>
    <w:p w:rsidR="00B36055" w:rsidRPr="006851AA" w:rsidRDefault="00B36055" w:rsidP="00B36055">
      <w:pPr>
        <w:rPr>
          <w:sz w:val="24"/>
          <w:szCs w:val="24"/>
          <w:lang w:val="uk-UA"/>
        </w:rPr>
      </w:pPr>
    </w:p>
    <w:p w:rsidR="00CE7D54" w:rsidRDefault="00CE7D54" w:rsidP="00CA18CC">
      <w:pPr>
        <w:rPr>
          <w:b/>
          <w:sz w:val="28"/>
          <w:szCs w:val="28"/>
          <w:lang w:val="uk-UA"/>
        </w:rPr>
      </w:pPr>
    </w:p>
    <w:p w:rsidR="0040654A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0654A">
        <w:rPr>
          <w:b/>
          <w:sz w:val="28"/>
          <w:szCs w:val="28"/>
          <w:lang w:val="uk-UA"/>
        </w:rPr>
        <w:t>внесення змін до розпорядження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військово-цивільної 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адміністрації м. Лисичанська 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E7D54" w:rsidRPr="00CE7D54">
        <w:rPr>
          <w:b/>
          <w:sz w:val="28"/>
          <w:szCs w:val="28"/>
          <w:lang w:val="uk-UA"/>
        </w:rPr>
        <w:t>09.09.2020 № 303</w:t>
      </w:r>
    </w:p>
    <w:p w:rsidR="0040654A" w:rsidRDefault="0040654A" w:rsidP="00CA18CC">
      <w:pPr>
        <w:rPr>
          <w:b/>
          <w:sz w:val="28"/>
          <w:szCs w:val="28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0654A" w:rsidRPr="0040654A">
        <w:rPr>
          <w:sz w:val="28"/>
          <w:szCs w:val="28"/>
          <w:lang w:val="uk-UA"/>
        </w:rPr>
        <w:t>В зв’язку з уточненням напрямків використання виділених бюджетних коштів</w:t>
      </w:r>
      <w:r w:rsidR="00CA18CC" w:rsidRPr="0040654A">
        <w:rPr>
          <w:sz w:val="28"/>
          <w:szCs w:val="28"/>
          <w:lang w:val="uk-UA"/>
        </w:rPr>
        <w:t>,</w:t>
      </w:r>
      <w:r w:rsidR="00A1279E">
        <w:rPr>
          <w:sz w:val="28"/>
          <w:szCs w:val="28"/>
          <w:lang w:val="uk-UA"/>
        </w:rPr>
        <w:t xml:space="preserve"> з метою забезпечення</w:t>
      </w:r>
      <w:r w:rsidR="00A1279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A1279E" w:rsidRPr="00A1279E">
        <w:rPr>
          <w:color w:val="333333"/>
          <w:shd w:val="clear" w:color="auto" w:fill="FFFFFF"/>
          <w:lang w:val="uk-UA"/>
        </w:rPr>
        <w:t xml:space="preserve"> </w:t>
      </w:r>
      <w:r w:rsidR="00A1279E" w:rsidRPr="00A1279E">
        <w:rPr>
          <w:sz w:val="28"/>
          <w:szCs w:val="28"/>
          <w:lang w:val="uk-UA"/>
        </w:rPr>
        <w:t>об’єкт</w:t>
      </w:r>
      <w:r w:rsidR="00A1279E">
        <w:rPr>
          <w:sz w:val="28"/>
          <w:szCs w:val="28"/>
          <w:lang w:val="uk-UA"/>
        </w:rPr>
        <w:t>ів</w:t>
      </w:r>
      <w:r w:rsidR="00A1279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A1279E">
        <w:rPr>
          <w:sz w:val="28"/>
          <w:szCs w:val="28"/>
          <w:lang w:val="uk-UA"/>
        </w:rPr>
        <w:t xml:space="preserve">, </w:t>
      </w:r>
      <w:r w:rsidR="00A1279E" w:rsidRPr="00A1279E">
        <w:rPr>
          <w:sz w:val="28"/>
          <w:szCs w:val="28"/>
          <w:lang w:val="uk-UA"/>
        </w:rPr>
        <w:t>що перебувають у комунальній власності</w:t>
      </w:r>
      <w:r w:rsidR="00A1279E">
        <w:rPr>
          <w:sz w:val="28"/>
          <w:szCs w:val="28"/>
          <w:lang w:val="uk-UA"/>
        </w:rPr>
        <w:t>,</w:t>
      </w:r>
      <w:r w:rsidR="006851AA">
        <w:rPr>
          <w:sz w:val="28"/>
          <w:szCs w:val="28"/>
          <w:lang w:val="uk-UA"/>
        </w:rPr>
        <w:t xml:space="preserve"> </w:t>
      </w:r>
      <w:r w:rsidR="006851AA"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</w:t>
      </w:r>
      <w:r w:rsidR="00B75767">
        <w:rPr>
          <w:sz w:val="28"/>
          <w:szCs w:val="28"/>
          <w:lang w:val="uk-UA"/>
        </w:rPr>
        <w:t xml:space="preserve">пунктом </w:t>
      </w:r>
      <w:r w:rsidR="00B75767" w:rsidRPr="00B75767">
        <w:rPr>
          <w:sz w:val="28"/>
          <w:szCs w:val="28"/>
          <w:lang w:val="uk-UA"/>
        </w:rPr>
        <w:t>1</w:t>
      </w:r>
      <w:r w:rsidR="00A1279E">
        <w:rPr>
          <w:sz w:val="28"/>
          <w:szCs w:val="28"/>
          <w:lang w:val="uk-UA"/>
        </w:rPr>
        <w:t>0</w:t>
      </w:r>
      <w:r w:rsidR="00CA18CC">
        <w:rPr>
          <w:sz w:val="28"/>
          <w:szCs w:val="28"/>
          <w:lang w:val="uk-UA"/>
        </w:rPr>
        <w:t xml:space="preserve"> частини </w:t>
      </w:r>
      <w:r w:rsidR="0040654A">
        <w:rPr>
          <w:sz w:val="28"/>
          <w:szCs w:val="28"/>
          <w:lang w:val="uk-UA"/>
        </w:rPr>
        <w:t>один</w:t>
      </w:r>
      <w:r w:rsidR="00CA18CC">
        <w:rPr>
          <w:sz w:val="28"/>
          <w:szCs w:val="28"/>
          <w:lang w:val="uk-UA"/>
        </w:rPr>
        <w:t xml:space="preserve"> статті 4, </w:t>
      </w:r>
      <w:r>
        <w:rPr>
          <w:sz w:val="28"/>
          <w:szCs w:val="28"/>
          <w:lang w:val="uk-UA"/>
        </w:rPr>
        <w:t>пункт</w:t>
      </w:r>
      <w:r w:rsidR="00CA18CC">
        <w:rPr>
          <w:sz w:val="28"/>
          <w:szCs w:val="28"/>
          <w:lang w:val="uk-UA"/>
        </w:rPr>
        <w:t>о</w:t>
      </w:r>
      <w:r w:rsidR="0040654A">
        <w:rPr>
          <w:sz w:val="28"/>
          <w:szCs w:val="28"/>
          <w:lang w:val="uk-UA"/>
        </w:rPr>
        <w:t>м 8 частини три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1279E">
        <w:rPr>
          <w:sz w:val="28"/>
          <w:szCs w:val="28"/>
          <w:lang w:val="uk-UA"/>
        </w:rPr>
        <w:t>,</w:t>
      </w:r>
    </w:p>
    <w:p w:rsidR="00B36055" w:rsidRPr="006851AA" w:rsidRDefault="00B36055" w:rsidP="00C93E72">
      <w:pPr>
        <w:jc w:val="both"/>
        <w:rPr>
          <w:sz w:val="24"/>
          <w:szCs w:val="24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6851AA" w:rsidRPr="006851AA" w:rsidRDefault="006851AA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CA18CC" w:rsidRDefault="00B36055" w:rsidP="0040654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40654A">
        <w:rPr>
          <w:sz w:val="28"/>
          <w:szCs w:val="28"/>
          <w:lang w:val="uk-UA"/>
        </w:rPr>
        <w:t>Внести зміни в пункт 4 розпорядження керівника військо</w:t>
      </w:r>
      <w:r w:rsidR="00CE7D54">
        <w:rPr>
          <w:sz w:val="28"/>
          <w:szCs w:val="28"/>
          <w:lang w:val="uk-UA"/>
        </w:rPr>
        <w:t>во-</w:t>
      </w:r>
      <w:r w:rsidR="0040654A">
        <w:rPr>
          <w:sz w:val="28"/>
          <w:szCs w:val="28"/>
          <w:lang w:val="uk-UA"/>
        </w:rPr>
        <w:t xml:space="preserve">цивільної адміністрації м. Лисичанська від 09.09.2020 № 303 «Про виділення коштів на фінансову підтримку КП </w:t>
      </w:r>
      <w:r w:rsidR="00CE7D54">
        <w:rPr>
          <w:sz w:val="28"/>
          <w:szCs w:val="28"/>
          <w:lang w:val="uk-UA"/>
        </w:rPr>
        <w:t>ЛМР «</w:t>
      </w:r>
      <w:proofErr w:type="spellStart"/>
      <w:r w:rsidR="00CE7D54">
        <w:rPr>
          <w:sz w:val="28"/>
          <w:szCs w:val="28"/>
          <w:lang w:val="uk-UA"/>
        </w:rPr>
        <w:t>Електроавтотранс</w:t>
      </w:r>
      <w:proofErr w:type="spellEnd"/>
      <w:r w:rsidR="00CE7D54">
        <w:rPr>
          <w:sz w:val="28"/>
          <w:szCs w:val="28"/>
          <w:lang w:val="uk-UA"/>
        </w:rPr>
        <w:t>» та викласти його в такій редакції:</w:t>
      </w:r>
    </w:p>
    <w:p w:rsidR="00CA18CC" w:rsidRDefault="00CE7D54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A18CC">
        <w:rPr>
          <w:sz w:val="28"/>
          <w:szCs w:val="28"/>
          <w:lang w:val="uk-UA"/>
        </w:rPr>
        <w:t xml:space="preserve">4. </w:t>
      </w:r>
      <w:r w:rsidR="001327D3">
        <w:rPr>
          <w:sz w:val="28"/>
          <w:szCs w:val="28"/>
          <w:lang w:val="uk-UA"/>
        </w:rPr>
        <w:t>КП ЛМР «</w:t>
      </w:r>
      <w:proofErr w:type="spellStart"/>
      <w:r w:rsidR="001327D3">
        <w:rPr>
          <w:sz w:val="28"/>
          <w:szCs w:val="28"/>
          <w:lang w:val="uk-UA"/>
        </w:rPr>
        <w:t>Електроавтотранс</w:t>
      </w:r>
      <w:proofErr w:type="spellEnd"/>
      <w:r w:rsidR="001327D3">
        <w:rPr>
          <w:sz w:val="28"/>
          <w:szCs w:val="28"/>
          <w:lang w:val="uk-UA"/>
        </w:rPr>
        <w:t>»</w:t>
      </w:r>
      <w:r w:rsidR="00D221F0">
        <w:rPr>
          <w:sz w:val="28"/>
          <w:szCs w:val="28"/>
          <w:lang w:val="uk-UA"/>
        </w:rPr>
        <w:t xml:space="preserve"> (</w:t>
      </w:r>
      <w:r w:rsidR="001327D3">
        <w:rPr>
          <w:sz w:val="28"/>
          <w:szCs w:val="28"/>
          <w:lang w:val="uk-UA"/>
        </w:rPr>
        <w:t>Артур ХМЕЛЕВСЬКИЙ</w:t>
      </w:r>
      <w:r w:rsidR="00CA18CC">
        <w:rPr>
          <w:sz w:val="28"/>
          <w:szCs w:val="28"/>
          <w:lang w:val="uk-UA"/>
        </w:rPr>
        <w:t xml:space="preserve">) направити </w:t>
      </w:r>
      <w:r w:rsidR="00864238">
        <w:rPr>
          <w:sz w:val="28"/>
          <w:szCs w:val="28"/>
          <w:lang w:val="uk-UA"/>
        </w:rPr>
        <w:t xml:space="preserve">виділені кошти в сумі </w:t>
      </w:r>
      <w:r w:rsidR="001327D3">
        <w:rPr>
          <w:sz w:val="28"/>
          <w:szCs w:val="28"/>
          <w:lang w:val="uk-UA"/>
        </w:rPr>
        <w:t>356 626</w:t>
      </w:r>
      <w:r w:rsidR="00864238">
        <w:rPr>
          <w:sz w:val="28"/>
          <w:szCs w:val="28"/>
          <w:lang w:val="uk-UA"/>
        </w:rPr>
        <w:t xml:space="preserve"> грн. </w:t>
      </w:r>
      <w:r w:rsidR="00DE0360">
        <w:rPr>
          <w:sz w:val="28"/>
          <w:szCs w:val="28"/>
          <w:lang w:val="uk-UA"/>
        </w:rPr>
        <w:t>на оплату праці працівників підприємства, пов’язаних з наданням послуг з перевезення електричним транспортом.</w:t>
      </w:r>
      <w:r>
        <w:rPr>
          <w:sz w:val="28"/>
          <w:szCs w:val="28"/>
          <w:lang w:val="uk-UA"/>
        </w:rPr>
        <w:t>»</w:t>
      </w:r>
    </w:p>
    <w:p w:rsidR="00D33910" w:rsidRDefault="00CE7D54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221F0">
        <w:rPr>
          <w:sz w:val="28"/>
          <w:szCs w:val="28"/>
          <w:lang w:val="uk-UA"/>
        </w:rPr>
        <w:t>. Розпорядження підлягає оприлюдненню.</w:t>
      </w:r>
    </w:p>
    <w:p w:rsidR="00B36055" w:rsidRDefault="00CE7D54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CE7D54" w:rsidRDefault="00CE7D54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33910" w:rsidSect="006851AA">
      <w:headerReference w:type="default" r:id="rId10"/>
      <w:pgSz w:w="11906" w:h="16838"/>
      <w:pgMar w:top="426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42" w:rsidRDefault="00383942" w:rsidP="006F1556">
      <w:r>
        <w:separator/>
      </w:r>
    </w:p>
  </w:endnote>
  <w:endnote w:type="continuationSeparator" w:id="0">
    <w:p w:rsidR="00383942" w:rsidRDefault="0038394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42" w:rsidRDefault="00383942" w:rsidP="006F1556">
      <w:r>
        <w:separator/>
      </w:r>
    </w:p>
  </w:footnote>
  <w:footnote w:type="continuationSeparator" w:id="0">
    <w:p w:rsidR="00383942" w:rsidRDefault="0038394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0E0C47"/>
    <w:rsid w:val="00105DF0"/>
    <w:rsid w:val="0011419B"/>
    <w:rsid w:val="00130E34"/>
    <w:rsid w:val="001327D3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103C1"/>
    <w:rsid w:val="00245677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83942"/>
    <w:rsid w:val="0039369C"/>
    <w:rsid w:val="003A56F2"/>
    <w:rsid w:val="003C318A"/>
    <w:rsid w:val="003D40D1"/>
    <w:rsid w:val="0040654A"/>
    <w:rsid w:val="00436A5C"/>
    <w:rsid w:val="00443F3B"/>
    <w:rsid w:val="00445981"/>
    <w:rsid w:val="004770A7"/>
    <w:rsid w:val="00485F0A"/>
    <w:rsid w:val="004C4D9D"/>
    <w:rsid w:val="004D1C6B"/>
    <w:rsid w:val="004D431C"/>
    <w:rsid w:val="004F4DDF"/>
    <w:rsid w:val="005265AC"/>
    <w:rsid w:val="00541C72"/>
    <w:rsid w:val="00557E08"/>
    <w:rsid w:val="005A4F95"/>
    <w:rsid w:val="005C4BFA"/>
    <w:rsid w:val="005C5A22"/>
    <w:rsid w:val="005C6DE5"/>
    <w:rsid w:val="005E6130"/>
    <w:rsid w:val="00607A3A"/>
    <w:rsid w:val="00667CE8"/>
    <w:rsid w:val="006851AA"/>
    <w:rsid w:val="006C32BC"/>
    <w:rsid w:val="006F1556"/>
    <w:rsid w:val="00722337"/>
    <w:rsid w:val="00740644"/>
    <w:rsid w:val="007514D5"/>
    <w:rsid w:val="00782DB2"/>
    <w:rsid w:val="007C358F"/>
    <w:rsid w:val="007D38A0"/>
    <w:rsid w:val="007E796D"/>
    <w:rsid w:val="00816A69"/>
    <w:rsid w:val="00822F9F"/>
    <w:rsid w:val="00826EF0"/>
    <w:rsid w:val="008330BA"/>
    <w:rsid w:val="00864238"/>
    <w:rsid w:val="00864B53"/>
    <w:rsid w:val="00871755"/>
    <w:rsid w:val="00887FF8"/>
    <w:rsid w:val="0089063B"/>
    <w:rsid w:val="008A2026"/>
    <w:rsid w:val="008A349D"/>
    <w:rsid w:val="008C0234"/>
    <w:rsid w:val="008D7E45"/>
    <w:rsid w:val="008F45F3"/>
    <w:rsid w:val="008F77E2"/>
    <w:rsid w:val="0091639E"/>
    <w:rsid w:val="00920225"/>
    <w:rsid w:val="00947125"/>
    <w:rsid w:val="00957D4B"/>
    <w:rsid w:val="0096097F"/>
    <w:rsid w:val="0096518D"/>
    <w:rsid w:val="00972D59"/>
    <w:rsid w:val="0098778D"/>
    <w:rsid w:val="00992264"/>
    <w:rsid w:val="009930BA"/>
    <w:rsid w:val="009B753D"/>
    <w:rsid w:val="009E65E2"/>
    <w:rsid w:val="009F4053"/>
    <w:rsid w:val="00A11ACC"/>
    <w:rsid w:val="00A1279E"/>
    <w:rsid w:val="00A27B6A"/>
    <w:rsid w:val="00A45826"/>
    <w:rsid w:val="00AC4043"/>
    <w:rsid w:val="00AC6F08"/>
    <w:rsid w:val="00AD783E"/>
    <w:rsid w:val="00B07737"/>
    <w:rsid w:val="00B36055"/>
    <w:rsid w:val="00B473D5"/>
    <w:rsid w:val="00B60BD2"/>
    <w:rsid w:val="00B753D9"/>
    <w:rsid w:val="00B75767"/>
    <w:rsid w:val="00B805B1"/>
    <w:rsid w:val="00B879E1"/>
    <w:rsid w:val="00B9082F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E7D54"/>
    <w:rsid w:val="00CF375A"/>
    <w:rsid w:val="00CF6835"/>
    <w:rsid w:val="00D03CEA"/>
    <w:rsid w:val="00D03E12"/>
    <w:rsid w:val="00D221F0"/>
    <w:rsid w:val="00D33910"/>
    <w:rsid w:val="00D35638"/>
    <w:rsid w:val="00D5708F"/>
    <w:rsid w:val="00D7435D"/>
    <w:rsid w:val="00D82BD7"/>
    <w:rsid w:val="00DA12E4"/>
    <w:rsid w:val="00DE0360"/>
    <w:rsid w:val="00E240F1"/>
    <w:rsid w:val="00E27E78"/>
    <w:rsid w:val="00E54AC8"/>
    <w:rsid w:val="00E56833"/>
    <w:rsid w:val="00EE7D2B"/>
    <w:rsid w:val="00EF007A"/>
    <w:rsid w:val="00F313AD"/>
    <w:rsid w:val="00F342E5"/>
    <w:rsid w:val="00F8387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20E2-3FF1-4645-BCC2-5A3E8DE9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2020-09-10T09:12:00Z</cp:lastPrinted>
  <dcterms:created xsi:type="dcterms:W3CDTF">2020-09-10T08:51:00Z</dcterms:created>
  <dcterms:modified xsi:type="dcterms:W3CDTF">2020-09-13T14:30:00Z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