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1D" w:rsidRPr="00160982" w:rsidRDefault="00E3551D" w:rsidP="00E3551D">
      <w:pPr>
        <w:pStyle w:val="a3"/>
        <w:rPr>
          <w:spacing w:val="10"/>
        </w:rPr>
      </w:pPr>
      <w:r>
        <w:rPr>
          <w:noProof/>
          <w:spacing w:val="10"/>
          <w:lang w:val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D" w:rsidRPr="00160982" w:rsidRDefault="00E3551D" w:rsidP="00E3551D">
      <w:pPr>
        <w:pStyle w:val="a3"/>
        <w:rPr>
          <w:sz w:val="24"/>
        </w:rPr>
      </w:pPr>
    </w:p>
    <w:p w:rsidR="00E3551D" w:rsidRPr="004C4D9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3551D" w:rsidRPr="004C4D9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E3551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3551D" w:rsidRPr="004C4D9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551D" w:rsidRPr="004C4D9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3551D" w:rsidRDefault="00E3551D" w:rsidP="00E3551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3551D" w:rsidRDefault="00E3551D" w:rsidP="00E3551D">
      <w:pPr>
        <w:jc w:val="center"/>
        <w:rPr>
          <w:sz w:val="28"/>
          <w:lang w:val="uk-UA"/>
        </w:rPr>
      </w:pPr>
    </w:p>
    <w:p w:rsidR="006B5600" w:rsidRPr="00160982" w:rsidRDefault="006B5600" w:rsidP="00E3551D">
      <w:pPr>
        <w:jc w:val="center"/>
        <w:rPr>
          <w:sz w:val="28"/>
          <w:lang w:val="uk-UA"/>
        </w:rPr>
      </w:pPr>
    </w:p>
    <w:p w:rsidR="00E3551D" w:rsidRPr="00CA22D0" w:rsidRDefault="00474B99" w:rsidP="00E3551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22.10.</w:t>
      </w:r>
      <w:r w:rsidR="00E3551D">
        <w:rPr>
          <w:sz w:val="28"/>
          <w:szCs w:val="20"/>
          <w:lang w:val="uk-UA"/>
        </w:rPr>
        <w:t xml:space="preserve"> 2020</w:t>
      </w:r>
      <w:r w:rsidR="00E3551D">
        <w:rPr>
          <w:sz w:val="28"/>
          <w:szCs w:val="20"/>
          <w:lang w:val="uk-UA"/>
        </w:rPr>
        <w:tab/>
        <w:t xml:space="preserve">    </w:t>
      </w:r>
      <w:r w:rsidR="00E3551D">
        <w:rPr>
          <w:sz w:val="28"/>
          <w:szCs w:val="20"/>
          <w:lang w:val="uk-UA"/>
        </w:rPr>
        <w:tab/>
        <w:t xml:space="preserve">      </w:t>
      </w:r>
      <w:r>
        <w:rPr>
          <w:sz w:val="28"/>
          <w:szCs w:val="20"/>
          <w:lang w:val="uk-UA"/>
        </w:rPr>
        <w:t xml:space="preserve">                  </w:t>
      </w:r>
      <w:r w:rsidR="00E3551D">
        <w:rPr>
          <w:sz w:val="28"/>
          <w:szCs w:val="20"/>
          <w:lang w:val="uk-UA"/>
        </w:rPr>
        <w:t>м. Лисичанськ</w:t>
      </w:r>
      <w:r w:rsidR="00E3551D">
        <w:rPr>
          <w:sz w:val="28"/>
          <w:szCs w:val="20"/>
          <w:lang w:val="uk-UA"/>
        </w:rPr>
        <w:tab/>
      </w:r>
      <w:r w:rsidR="00E3551D">
        <w:rPr>
          <w:sz w:val="28"/>
          <w:szCs w:val="20"/>
          <w:lang w:val="uk-UA"/>
        </w:rPr>
        <w:tab/>
        <w:t xml:space="preserve">    </w:t>
      </w:r>
      <w:r w:rsidR="00E3551D" w:rsidRPr="00CA22D0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    № 571</w:t>
      </w:r>
    </w:p>
    <w:p w:rsidR="00E3551D" w:rsidRDefault="00E3551D" w:rsidP="00E3551D">
      <w:pPr>
        <w:jc w:val="center"/>
        <w:rPr>
          <w:b/>
          <w:sz w:val="28"/>
          <w:szCs w:val="28"/>
          <w:lang w:val="uk-UA"/>
        </w:rPr>
      </w:pPr>
    </w:p>
    <w:p w:rsidR="006B5600" w:rsidRPr="00643209" w:rsidRDefault="006B5600" w:rsidP="00E3551D">
      <w:pPr>
        <w:jc w:val="center"/>
        <w:rPr>
          <w:b/>
          <w:sz w:val="28"/>
          <w:szCs w:val="28"/>
          <w:lang w:val="uk-UA"/>
        </w:rPr>
      </w:pPr>
    </w:p>
    <w:p w:rsidR="00E3551D" w:rsidRDefault="00E3551D" w:rsidP="00E3551D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9A0E4C">
        <w:rPr>
          <w:rFonts w:eastAsia="Calibri"/>
          <w:b/>
          <w:sz w:val="26"/>
          <w:szCs w:val="26"/>
          <w:lang w:val="uk-UA" w:eastAsia="en-US"/>
        </w:rPr>
        <w:t xml:space="preserve">Про </w:t>
      </w:r>
      <w:r>
        <w:rPr>
          <w:rFonts w:eastAsia="Calibri"/>
          <w:b/>
          <w:sz w:val="26"/>
          <w:szCs w:val="26"/>
          <w:lang w:val="uk-UA" w:eastAsia="en-US"/>
        </w:rPr>
        <w:t xml:space="preserve">затвердження Порядку </w:t>
      </w:r>
      <w:r w:rsidRPr="00E3551D">
        <w:rPr>
          <w:rFonts w:eastAsia="Calibri"/>
          <w:b/>
          <w:sz w:val="26"/>
          <w:szCs w:val="26"/>
          <w:lang w:val="uk-UA" w:eastAsia="en-US"/>
        </w:rPr>
        <w:t>надання матеріальної  грошової допомоги особам, які постраждали внаслідок масштабної пожежі, яка виникла 30 вересня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E3551D">
        <w:rPr>
          <w:rFonts w:eastAsia="Calibri"/>
          <w:b/>
          <w:sz w:val="26"/>
          <w:szCs w:val="26"/>
          <w:lang w:val="uk-UA" w:eastAsia="en-US"/>
        </w:rPr>
        <w:t>-</w:t>
      </w:r>
      <w:r>
        <w:rPr>
          <w:rFonts w:eastAsia="Calibri"/>
          <w:b/>
          <w:sz w:val="26"/>
          <w:szCs w:val="26"/>
          <w:lang w:val="uk-UA" w:eastAsia="en-US"/>
        </w:rPr>
        <w:t xml:space="preserve">             </w:t>
      </w:r>
      <w:r w:rsidRPr="00E3551D">
        <w:rPr>
          <w:rFonts w:eastAsia="Calibri"/>
          <w:b/>
          <w:sz w:val="26"/>
          <w:szCs w:val="26"/>
          <w:lang w:val="uk-UA" w:eastAsia="en-US"/>
        </w:rPr>
        <w:t>1 жовтня 2020 року в місті Лисичанськ</w:t>
      </w:r>
    </w:p>
    <w:p w:rsidR="00E3551D" w:rsidRDefault="00E3551D" w:rsidP="00E3551D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E3551D" w:rsidRPr="00961074" w:rsidRDefault="00961074" w:rsidP="00DC614E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961074">
        <w:rPr>
          <w:sz w:val="28"/>
          <w:szCs w:val="28"/>
          <w:lang w:val="uk-UA"/>
        </w:rPr>
        <w:t>Згідно зі статтею 84 Кодексу цивільного захисту України, н</w:t>
      </w:r>
      <w:r w:rsidR="002E32D3" w:rsidRPr="00961074">
        <w:rPr>
          <w:sz w:val="28"/>
          <w:szCs w:val="28"/>
          <w:lang w:val="uk-UA"/>
        </w:rPr>
        <w:t xml:space="preserve">а виконання </w:t>
      </w:r>
      <w:r w:rsidR="002E32D3" w:rsidRPr="00961074">
        <w:rPr>
          <w:sz w:val="28"/>
          <w:szCs w:val="28"/>
          <w:lang w:val="uk-UA" w:eastAsia="uk-UA" w:bidi="uk-UA"/>
        </w:rPr>
        <w:t>розпорядження Кабінету Міністрів України від 13 жовтня 2020</w:t>
      </w:r>
      <w:r w:rsidR="00DC614E" w:rsidRPr="00961074">
        <w:rPr>
          <w:sz w:val="28"/>
          <w:szCs w:val="28"/>
          <w:lang w:val="uk-UA" w:eastAsia="uk-UA" w:bidi="uk-UA"/>
        </w:rPr>
        <w:t xml:space="preserve"> року </w:t>
      </w:r>
      <w:r w:rsidR="002E32D3" w:rsidRPr="00961074">
        <w:rPr>
          <w:sz w:val="28"/>
          <w:szCs w:val="28"/>
          <w:lang w:val="uk-UA" w:eastAsia="uk-UA" w:bidi="uk-UA"/>
        </w:rPr>
        <w:t>№ 1269</w:t>
      </w:r>
      <w:r w:rsidR="002E32D3" w:rsidRPr="00961074">
        <w:rPr>
          <w:sz w:val="28"/>
          <w:szCs w:val="28"/>
          <w:lang w:val="uk-UA"/>
        </w:rPr>
        <w:t xml:space="preserve">-р </w:t>
      </w:r>
      <w:r w:rsidR="002E32D3" w:rsidRPr="00961074">
        <w:rPr>
          <w:sz w:val="28"/>
          <w:szCs w:val="28"/>
          <w:lang w:val="uk-UA" w:eastAsia="uk-UA" w:bidi="uk-UA"/>
        </w:rPr>
        <w:t>«Про виділення коштів з резервного фонду державного бюджету»</w:t>
      </w:r>
      <w:r w:rsidR="00DC614E" w:rsidRPr="00961074">
        <w:rPr>
          <w:sz w:val="28"/>
          <w:szCs w:val="28"/>
          <w:lang w:val="uk-UA" w:eastAsia="uk-UA" w:bidi="uk-UA"/>
        </w:rPr>
        <w:t>, розпорядження голови Луганської обласної державної адміністрації - керівника</w:t>
      </w:r>
      <w:r w:rsidR="00DC614E" w:rsidRPr="00961074">
        <w:rPr>
          <w:sz w:val="28"/>
          <w:szCs w:val="28"/>
          <w:lang w:val="uk-UA"/>
        </w:rPr>
        <w:t xml:space="preserve"> обласної військово-цивільної адміністрації від 16 жовтня 2020 року </w:t>
      </w:r>
      <w:r w:rsidRPr="00961074">
        <w:rPr>
          <w:sz w:val="28"/>
          <w:szCs w:val="28"/>
          <w:lang w:val="uk-UA"/>
        </w:rPr>
        <w:t xml:space="preserve">       </w:t>
      </w:r>
      <w:r w:rsidR="00DC614E" w:rsidRPr="00961074">
        <w:rPr>
          <w:sz w:val="28"/>
          <w:szCs w:val="28"/>
          <w:lang w:val="uk-UA"/>
        </w:rPr>
        <w:t>№ 696 «Про використання коштів резервного фонду державного бюджету»</w:t>
      </w:r>
      <w:r w:rsidR="00D54148" w:rsidRPr="00961074">
        <w:rPr>
          <w:sz w:val="28"/>
          <w:szCs w:val="28"/>
          <w:lang w:val="uk-UA"/>
        </w:rPr>
        <w:t>,</w:t>
      </w:r>
      <w:r w:rsidR="00DC614E" w:rsidRPr="00961074">
        <w:rPr>
          <w:sz w:val="28"/>
          <w:szCs w:val="28"/>
          <w:lang w:val="uk-UA"/>
        </w:rPr>
        <w:t xml:space="preserve"> </w:t>
      </w:r>
      <w:r w:rsidR="002E32D3" w:rsidRPr="00961074">
        <w:rPr>
          <w:sz w:val="28"/>
          <w:szCs w:val="28"/>
          <w:lang w:val="uk-UA"/>
        </w:rPr>
        <w:t>керуючись підпунктом 20 пункту 1 статті 4  Законом України «Про військово-цивільні адміністрації»</w:t>
      </w:r>
    </w:p>
    <w:p w:rsidR="00D54148" w:rsidRDefault="00D54148" w:rsidP="00DC614E">
      <w:pPr>
        <w:ind w:firstLine="567"/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54148" w:rsidRPr="00E3551D" w:rsidRDefault="00D54148" w:rsidP="00D54148">
      <w:pPr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зобов’язую:</w:t>
      </w:r>
    </w:p>
    <w:p w:rsidR="00BD5347" w:rsidRDefault="00474B99" w:rsidP="00A67C24">
      <w:pPr>
        <w:jc w:val="both"/>
        <w:rPr>
          <w:lang w:val="uk-UA"/>
        </w:rPr>
      </w:pPr>
    </w:p>
    <w:p w:rsidR="00961074" w:rsidRDefault="00961074" w:rsidP="0056244E">
      <w:pPr>
        <w:ind w:firstLine="567"/>
        <w:jc w:val="both"/>
        <w:rPr>
          <w:lang w:val="uk-UA"/>
        </w:rPr>
      </w:pPr>
      <w:r w:rsidRPr="0056244E">
        <w:rPr>
          <w:sz w:val="28"/>
          <w:szCs w:val="28"/>
          <w:lang w:val="uk-UA"/>
        </w:rPr>
        <w:t>1</w:t>
      </w:r>
      <w:r>
        <w:rPr>
          <w:lang w:val="uk-UA"/>
        </w:rPr>
        <w:t xml:space="preserve">. </w:t>
      </w:r>
      <w:r w:rsidR="00A67C24" w:rsidRPr="00A67C24">
        <w:rPr>
          <w:sz w:val="28"/>
          <w:szCs w:val="28"/>
          <w:lang w:val="uk-UA"/>
        </w:rPr>
        <w:t xml:space="preserve">Затвердити </w:t>
      </w:r>
      <w:r w:rsidR="00A67C24">
        <w:rPr>
          <w:rFonts w:eastAsia="Calibri"/>
          <w:sz w:val="28"/>
          <w:szCs w:val="28"/>
          <w:lang w:val="uk-UA" w:eastAsia="en-US"/>
        </w:rPr>
        <w:t>Порядок</w:t>
      </w:r>
      <w:r w:rsidR="00A67C24" w:rsidRPr="00A67C24">
        <w:rPr>
          <w:rFonts w:eastAsia="Calibri"/>
          <w:sz w:val="28"/>
          <w:szCs w:val="28"/>
          <w:lang w:val="uk-UA" w:eastAsia="en-US"/>
        </w:rPr>
        <w:t xml:space="preserve"> надання матеріальної  грошової допомоги особам, які постраждали внаслідок масштабної пожежі, яка виникла 30 вересня - </w:t>
      </w:r>
      <w:r w:rsidR="0056244E">
        <w:rPr>
          <w:rFonts w:eastAsia="Calibri"/>
          <w:sz w:val="28"/>
          <w:szCs w:val="28"/>
          <w:lang w:val="uk-UA" w:eastAsia="en-US"/>
        </w:rPr>
        <w:t xml:space="preserve">         </w:t>
      </w:r>
      <w:r w:rsidR="00A67C24" w:rsidRPr="00A67C24">
        <w:rPr>
          <w:rFonts w:eastAsia="Calibri"/>
          <w:sz w:val="28"/>
          <w:szCs w:val="28"/>
          <w:lang w:val="uk-UA" w:eastAsia="en-US"/>
        </w:rPr>
        <w:t>1 жовтня 2020 року в місті Лисичанськ</w:t>
      </w:r>
      <w:r w:rsidR="005E446F">
        <w:rPr>
          <w:rFonts w:eastAsia="Calibri"/>
          <w:sz w:val="28"/>
          <w:szCs w:val="28"/>
          <w:lang w:val="uk-UA" w:eastAsia="en-US"/>
        </w:rPr>
        <w:t xml:space="preserve"> (далі – Порядок)</w:t>
      </w:r>
      <w:r w:rsidR="00A67C24">
        <w:rPr>
          <w:lang w:val="uk-UA"/>
        </w:rPr>
        <w:t>. (</w:t>
      </w:r>
      <w:r w:rsidR="00A67C24" w:rsidRPr="00A67C24">
        <w:rPr>
          <w:sz w:val="28"/>
          <w:szCs w:val="28"/>
          <w:lang w:val="uk-UA"/>
        </w:rPr>
        <w:t>Додаток</w:t>
      </w:r>
      <w:r w:rsidR="00A67C24">
        <w:rPr>
          <w:lang w:val="uk-UA"/>
        </w:rPr>
        <w:t>)</w:t>
      </w:r>
    </w:p>
    <w:p w:rsidR="005E446F" w:rsidRDefault="005E446F" w:rsidP="0056244E">
      <w:pPr>
        <w:ind w:firstLine="567"/>
        <w:jc w:val="both"/>
        <w:rPr>
          <w:lang w:val="uk-UA"/>
        </w:rPr>
      </w:pPr>
    </w:p>
    <w:p w:rsidR="005E446F" w:rsidRPr="0088294E" w:rsidRDefault="005E446F" w:rsidP="0056244E">
      <w:pPr>
        <w:ind w:firstLine="567"/>
        <w:jc w:val="both"/>
        <w:rPr>
          <w:sz w:val="28"/>
          <w:szCs w:val="28"/>
          <w:lang w:val="uk-UA"/>
        </w:rPr>
      </w:pPr>
      <w:r w:rsidRPr="0088294E">
        <w:rPr>
          <w:sz w:val="28"/>
          <w:szCs w:val="28"/>
          <w:lang w:val="uk-UA"/>
        </w:rPr>
        <w:t>2. Відділу мобілізаційної роботи та цивільного захисту здійснювати координацію діяльності щодо виконання Порядку.</w:t>
      </w:r>
    </w:p>
    <w:p w:rsidR="0056244E" w:rsidRPr="0088294E" w:rsidRDefault="0056244E" w:rsidP="0056244E">
      <w:pPr>
        <w:ind w:firstLine="567"/>
        <w:jc w:val="both"/>
        <w:rPr>
          <w:sz w:val="28"/>
          <w:szCs w:val="28"/>
          <w:lang w:val="uk-UA"/>
        </w:rPr>
      </w:pPr>
    </w:p>
    <w:p w:rsidR="009D3516" w:rsidRPr="0088294E" w:rsidRDefault="0088294E" w:rsidP="009D3516">
      <w:pPr>
        <w:ind w:firstLine="567"/>
        <w:jc w:val="both"/>
        <w:rPr>
          <w:sz w:val="28"/>
          <w:szCs w:val="28"/>
          <w:lang w:val="uk-UA"/>
        </w:rPr>
      </w:pPr>
      <w:r w:rsidRPr="0088294E">
        <w:rPr>
          <w:sz w:val="28"/>
          <w:szCs w:val="28"/>
          <w:lang w:val="uk-UA"/>
        </w:rPr>
        <w:t>3</w:t>
      </w:r>
      <w:r w:rsidR="009D3516" w:rsidRPr="0088294E">
        <w:rPr>
          <w:sz w:val="28"/>
          <w:szCs w:val="28"/>
          <w:lang w:val="uk-UA"/>
        </w:rPr>
        <w:t>. Дане розпорядження підлягає оприлюдненню.</w:t>
      </w:r>
      <w:r w:rsidR="009D3516" w:rsidRPr="0088294E">
        <w:rPr>
          <w:sz w:val="28"/>
          <w:szCs w:val="28"/>
          <w:lang w:val="uk-UA"/>
        </w:rPr>
        <w:tab/>
      </w:r>
    </w:p>
    <w:p w:rsidR="009D3516" w:rsidRPr="0088294E" w:rsidRDefault="009D3516" w:rsidP="009D3516">
      <w:pPr>
        <w:ind w:firstLine="567"/>
        <w:jc w:val="both"/>
        <w:rPr>
          <w:sz w:val="28"/>
          <w:szCs w:val="28"/>
          <w:lang w:val="uk-UA"/>
        </w:rPr>
      </w:pPr>
    </w:p>
    <w:p w:rsidR="009D3516" w:rsidRPr="0088294E" w:rsidRDefault="0088294E" w:rsidP="009D3516">
      <w:pPr>
        <w:ind w:firstLine="567"/>
        <w:jc w:val="both"/>
        <w:rPr>
          <w:sz w:val="28"/>
          <w:szCs w:val="28"/>
          <w:lang w:val="uk-UA"/>
        </w:rPr>
      </w:pPr>
      <w:r w:rsidRPr="0088294E">
        <w:rPr>
          <w:sz w:val="28"/>
          <w:szCs w:val="28"/>
          <w:lang w:val="uk-UA"/>
        </w:rPr>
        <w:t>4</w:t>
      </w:r>
      <w:r w:rsidR="009D3516" w:rsidRPr="0088294E">
        <w:rPr>
          <w:sz w:val="28"/>
          <w:szCs w:val="28"/>
          <w:lang w:val="uk-UA"/>
        </w:rPr>
        <w:t>. Контроль за виконанням цього розпорядження лишаю за собою.</w:t>
      </w:r>
    </w:p>
    <w:p w:rsid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Pr="009F7B5E" w:rsidRDefault="009F7B5E" w:rsidP="009D3516">
      <w:pPr>
        <w:ind w:firstLine="567"/>
        <w:jc w:val="both"/>
        <w:rPr>
          <w:sz w:val="26"/>
          <w:szCs w:val="26"/>
          <w:lang w:val="uk-UA"/>
        </w:rPr>
      </w:pPr>
    </w:p>
    <w:p w:rsidR="009F7B5E" w:rsidRPr="009F7B5E" w:rsidRDefault="009F7B5E" w:rsidP="009F7B5E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9F7B5E">
        <w:rPr>
          <w:rFonts w:ascii="Times New Roman" w:hAnsi="Times New Roman" w:cs="Times New Roman"/>
          <w:b/>
        </w:rPr>
        <w:t xml:space="preserve">Керівник </w:t>
      </w:r>
    </w:p>
    <w:p w:rsidR="009F7B5E" w:rsidRPr="009F7B5E" w:rsidRDefault="009F7B5E" w:rsidP="009F7B5E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9F7B5E">
        <w:rPr>
          <w:rFonts w:ascii="Times New Roman" w:hAnsi="Times New Roman" w:cs="Times New Roman"/>
          <w:b/>
        </w:rPr>
        <w:t>військово-цивільної адміністрації</w:t>
      </w:r>
      <w:r w:rsidRPr="009F7B5E">
        <w:rPr>
          <w:rFonts w:ascii="Times New Roman" w:hAnsi="Times New Roman" w:cs="Times New Roman"/>
          <w:b/>
        </w:rPr>
        <w:tab/>
      </w:r>
      <w:r w:rsidRPr="009F7B5E">
        <w:rPr>
          <w:rFonts w:ascii="Times New Roman" w:hAnsi="Times New Roman" w:cs="Times New Roman"/>
          <w:b/>
        </w:rPr>
        <w:tab/>
      </w:r>
      <w:r w:rsidRPr="009F7B5E">
        <w:rPr>
          <w:rFonts w:ascii="Times New Roman" w:hAnsi="Times New Roman" w:cs="Times New Roman"/>
          <w:b/>
        </w:rPr>
        <w:tab/>
        <w:t xml:space="preserve">          Оле</w:t>
      </w:r>
      <w:bookmarkStart w:id="0" w:name="bookmark3"/>
      <w:r w:rsidRPr="009F7B5E">
        <w:rPr>
          <w:rFonts w:ascii="Times New Roman" w:hAnsi="Times New Roman" w:cs="Times New Roman"/>
          <w:b/>
        </w:rPr>
        <w:t>ксандр ЗАЇКА</w:t>
      </w:r>
      <w:bookmarkEnd w:id="0"/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left="5670" w:right="60"/>
        <w:jc w:val="left"/>
        <w:rPr>
          <w:b w:val="0"/>
          <w:color w:val="000000"/>
          <w:sz w:val="28"/>
          <w:szCs w:val="28"/>
          <w:lang w:eastAsia="uk-UA" w:bidi="uk-UA"/>
        </w:rPr>
      </w:pPr>
      <w:bookmarkStart w:id="1" w:name="bookmark0"/>
      <w:r w:rsidRPr="00FD0FBD">
        <w:rPr>
          <w:b w:val="0"/>
          <w:color w:val="000000"/>
          <w:sz w:val="28"/>
          <w:szCs w:val="28"/>
          <w:lang w:eastAsia="uk-UA" w:bidi="uk-UA"/>
        </w:rPr>
        <w:lastRenderedPageBreak/>
        <w:t>Додаток</w:t>
      </w: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left="5670" w:right="60"/>
        <w:jc w:val="left"/>
        <w:rPr>
          <w:b w:val="0"/>
          <w:color w:val="000000"/>
          <w:sz w:val="28"/>
          <w:szCs w:val="28"/>
          <w:lang w:eastAsia="uk-UA" w:bidi="uk-UA"/>
        </w:rPr>
      </w:pP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left="5670" w:right="60"/>
        <w:jc w:val="left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ЗАТВЕРДЖЕНО</w:t>
      </w: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left="5670" w:right="60"/>
        <w:jc w:val="left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Розпорядження керівника військово-цивільної адміністрації м. Лисичанська</w:t>
      </w:r>
    </w:p>
    <w:p w:rsidR="00164E12" w:rsidRPr="00474B99" w:rsidRDefault="00474B99" w:rsidP="00164E12">
      <w:pPr>
        <w:pStyle w:val="10"/>
        <w:shd w:val="clear" w:color="auto" w:fill="auto"/>
        <w:spacing w:before="0" w:after="2" w:line="300" w:lineRule="exact"/>
        <w:ind w:left="5670" w:right="60"/>
        <w:jc w:val="left"/>
        <w:rPr>
          <w:b w:val="0"/>
          <w:color w:val="000000"/>
          <w:sz w:val="28"/>
          <w:szCs w:val="28"/>
          <w:lang w:val="ru-RU"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Від</w:t>
      </w:r>
      <w:r>
        <w:rPr>
          <w:b w:val="0"/>
          <w:color w:val="000000"/>
          <w:sz w:val="28"/>
          <w:szCs w:val="28"/>
          <w:lang w:val="ru-RU" w:eastAsia="uk-UA" w:bidi="uk-UA"/>
        </w:rPr>
        <w:t xml:space="preserve"> 22.10.</w:t>
      </w:r>
      <w:r>
        <w:rPr>
          <w:b w:val="0"/>
          <w:color w:val="000000"/>
          <w:sz w:val="28"/>
          <w:szCs w:val="28"/>
          <w:lang w:eastAsia="uk-UA" w:bidi="uk-UA"/>
        </w:rPr>
        <w:t>2020 №</w:t>
      </w:r>
      <w:r>
        <w:rPr>
          <w:b w:val="0"/>
          <w:color w:val="000000"/>
          <w:sz w:val="28"/>
          <w:szCs w:val="28"/>
          <w:lang w:val="ru-RU" w:eastAsia="uk-UA" w:bidi="uk-UA"/>
        </w:rPr>
        <w:t xml:space="preserve"> 571</w:t>
      </w:r>
      <w:bookmarkStart w:id="2" w:name="_GoBack"/>
      <w:bookmarkEnd w:id="2"/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Порядок</w:t>
      </w: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надання матеріальної  грошової допомоги особам, які постраждали внаслідок масштабної пожежі, яка виникла 30 вересня-1 жовтня 2020 року в місті Лисичанськ</w:t>
      </w: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>
        <w:rPr>
          <w:rFonts w:cs="Times New Roman"/>
          <w:szCs w:val="28"/>
          <w:lang w:eastAsia="uk-UA" w:bidi="uk-UA"/>
        </w:rPr>
        <w:t xml:space="preserve">1. </w:t>
      </w:r>
      <w:r w:rsidRPr="00280873">
        <w:rPr>
          <w:rFonts w:cs="Times New Roman"/>
          <w:szCs w:val="28"/>
          <w:lang w:eastAsia="uk-UA" w:bidi="uk-UA"/>
        </w:rPr>
        <w:t>Цей Порядок встановлює механізм надання та визначення розміру грошової допомоги особам, які постраждали внаслідок масштабної пожежі, яка виникла 30 вересня-1 жовтня 2020 року в місті Лисичанськ (далі Порядок).</w:t>
      </w: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>Розпорядженням Кабінету Міністрів України від 13 жовтня 2020 № 1269</w:t>
      </w:r>
      <w:r w:rsidRPr="00280873">
        <w:rPr>
          <w:rFonts w:cs="Times New Roman"/>
          <w:szCs w:val="28"/>
        </w:rPr>
        <w:t xml:space="preserve">-р </w:t>
      </w:r>
      <w:r w:rsidRPr="00280873">
        <w:rPr>
          <w:rFonts w:cs="Times New Roman"/>
          <w:szCs w:val="28"/>
          <w:lang w:eastAsia="uk-UA" w:bidi="uk-UA"/>
        </w:rPr>
        <w:t>«Про виділення коштів з резервного фонду державного бюджету», з метою</w:t>
      </w:r>
      <w:r w:rsidRPr="00280873">
        <w:rPr>
          <w:rFonts w:cs="Times New Roman"/>
          <w:szCs w:val="28"/>
        </w:rPr>
        <w:t xml:space="preserve"> ліквідації наслідків надзвичайної ситуації </w:t>
      </w:r>
      <w:r w:rsidRPr="00280873">
        <w:rPr>
          <w:rFonts w:cs="Times New Roman"/>
          <w:szCs w:val="28"/>
          <w:lang w:eastAsia="uk-UA" w:bidi="uk-UA"/>
        </w:rPr>
        <w:t>природного характеру, яка виникла у вересні-жовтні 2020 року на території Луганської області виділено Луганській</w:t>
      </w:r>
      <w:r w:rsidRPr="00280873">
        <w:rPr>
          <w:rFonts w:cs="Times New Roman"/>
          <w:szCs w:val="28"/>
        </w:rPr>
        <w:t xml:space="preserve"> </w:t>
      </w:r>
      <w:r w:rsidRPr="00280873">
        <w:rPr>
          <w:rFonts w:cs="Times New Roman"/>
          <w:szCs w:val="28"/>
          <w:lang w:eastAsia="uk-UA" w:bidi="uk-UA"/>
        </w:rPr>
        <w:t>обласній державній адміністрації з резервного фонду державного бюджету 185 040 тис. гривень для надання матеріальної грошової допомоги сім’ям загиблих у розмірі по 200 тис. гривень на кожного загиблого члена сім’ї, 50 тис: гривень —</w:t>
      </w:r>
      <w:r w:rsidRPr="00280873">
        <w:rPr>
          <w:rFonts w:cs="Times New Roman"/>
          <w:szCs w:val="28"/>
        </w:rPr>
        <w:t xml:space="preserve"> </w:t>
      </w:r>
      <w:r w:rsidRPr="00280873">
        <w:rPr>
          <w:rFonts w:cs="Times New Roman"/>
          <w:szCs w:val="28"/>
          <w:lang w:eastAsia="uk-UA" w:bidi="uk-UA"/>
        </w:rPr>
        <w:t>кожному постраждалому, який отримав тяжкі травми, 30 тис. гривень – кожному</w:t>
      </w:r>
      <w:r w:rsidRPr="00280873">
        <w:rPr>
          <w:rFonts w:cs="Times New Roman"/>
          <w:szCs w:val="28"/>
        </w:rPr>
        <w:t xml:space="preserve"> </w:t>
      </w:r>
      <w:r w:rsidRPr="00280873">
        <w:rPr>
          <w:rFonts w:cs="Times New Roman"/>
          <w:szCs w:val="28"/>
          <w:lang w:eastAsia="uk-UA" w:bidi="uk-UA"/>
        </w:rPr>
        <w:t>постраждалому, який отримав травми середньої тяжкості, 20 тис. гривень —</w:t>
      </w:r>
      <w:r w:rsidRPr="00280873">
        <w:rPr>
          <w:rFonts w:cs="Times New Roman"/>
          <w:szCs w:val="28"/>
        </w:rPr>
        <w:t xml:space="preserve"> </w:t>
      </w:r>
      <w:r w:rsidRPr="00280873">
        <w:rPr>
          <w:rFonts w:cs="Times New Roman"/>
          <w:szCs w:val="28"/>
          <w:lang w:eastAsia="uk-UA" w:bidi="uk-UA"/>
        </w:rPr>
        <w:t>кожному постраждалому, який отримав травми легкої тяжкості, та матеріальної</w:t>
      </w:r>
      <w:r w:rsidRPr="00280873">
        <w:rPr>
          <w:rFonts w:cs="Times New Roman"/>
          <w:szCs w:val="28"/>
        </w:rPr>
        <w:t xml:space="preserve"> </w:t>
      </w:r>
      <w:r w:rsidRPr="00280873">
        <w:rPr>
          <w:rFonts w:cs="Times New Roman"/>
          <w:szCs w:val="28"/>
          <w:lang w:eastAsia="uk-UA" w:bidi="uk-UA"/>
        </w:rPr>
        <w:t>грошової допомоги постраждалому населенню для забезпечення створення належних умов проживання в таких розмірах:</w:t>
      </w: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</w:rPr>
        <w:t xml:space="preserve">власникам </w:t>
      </w:r>
      <w:r w:rsidRPr="00280873">
        <w:rPr>
          <w:rFonts w:cs="Times New Roman"/>
          <w:szCs w:val="28"/>
          <w:lang w:eastAsia="uk-UA" w:bidi="uk-UA"/>
        </w:rPr>
        <w:t>житлових будинків, які повністю зруйновані, —300 тис. гривень на сім’ю;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сім’ям, які відселені із житлових будинків, що підлягають капітальному</w:t>
      </w:r>
      <w:r w:rsidRPr="00280873">
        <w:rPr>
          <w:rFonts w:cs="Times New Roman"/>
          <w:szCs w:val="28"/>
          <w:lang w:eastAsia="uk-UA" w:bidi="uk-UA"/>
        </w:rPr>
        <w:br/>
        <w:t>ремонту — 50 тис. гривень на сім’ю.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Це розпорядження не передбачає надання матеріальної грошової</w:t>
      </w:r>
      <w:r w:rsidRPr="00280873">
        <w:rPr>
          <w:rFonts w:cs="Times New Roman"/>
          <w:szCs w:val="28"/>
          <w:lang w:eastAsia="uk-UA" w:bidi="uk-UA"/>
        </w:rPr>
        <w:br/>
        <w:t>допомоги іншим постраждалим категоріям населення, а саме: особам, які</w:t>
      </w:r>
      <w:r w:rsidRPr="00280873">
        <w:rPr>
          <w:rFonts w:cs="Times New Roman"/>
          <w:szCs w:val="28"/>
          <w:lang w:eastAsia="uk-UA" w:bidi="uk-UA"/>
        </w:rPr>
        <w:br/>
        <w:t>проживали на території пожежі, не маючи майнових прав на житло, які втратили не житлові будинки та інше майно: дачі, господарські споруди, паркани, садове приладдя та інвентар, домашню худобу та птицю тощо.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  <w:lang w:eastAsia="uk-UA" w:bidi="uk-UA"/>
        </w:rPr>
      </w:pP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>
        <w:rPr>
          <w:rFonts w:cs="Times New Roman"/>
          <w:szCs w:val="28"/>
          <w:lang w:eastAsia="uk-UA" w:bidi="uk-UA"/>
        </w:rPr>
        <w:t xml:space="preserve">2. </w:t>
      </w:r>
      <w:r w:rsidRPr="00280873">
        <w:rPr>
          <w:rFonts w:cs="Times New Roman"/>
          <w:szCs w:val="28"/>
          <w:lang w:eastAsia="uk-UA" w:bidi="uk-UA"/>
        </w:rPr>
        <w:t>Матеріальн</w:t>
      </w:r>
      <w:r w:rsidRPr="00280873">
        <w:rPr>
          <w:rFonts w:cs="Times New Roman"/>
          <w:szCs w:val="28"/>
        </w:rPr>
        <w:t xml:space="preserve">а </w:t>
      </w:r>
      <w:r w:rsidRPr="00280873">
        <w:rPr>
          <w:rFonts w:cs="Times New Roman"/>
          <w:szCs w:val="28"/>
          <w:lang w:eastAsia="uk-UA" w:bidi="uk-UA"/>
        </w:rPr>
        <w:t>грошова допомога</w:t>
      </w:r>
      <w:r w:rsidRPr="00280873">
        <w:rPr>
          <w:rFonts w:cs="Times New Roman"/>
          <w:szCs w:val="28"/>
        </w:rPr>
        <w:t xml:space="preserve"> надається: 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  <w:lang w:eastAsia="uk-UA" w:bidi="uk-UA"/>
        </w:rPr>
        <w:t xml:space="preserve">       особам, житлові будинки, власниками яких вони є, зруйновано або пошкоджено внаслідок надзвичайної ситуації або проведення робіт з ліквідації її наслідків;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особам, які отримали травми або інші ушкодження здоров’я.</w:t>
      </w:r>
    </w:p>
    <w:p w:rsidR="00164E12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lastRenderedPageBreak/>
        <w:t xml:space="preserve">       У випадку, коли власниками житла є декілька осіб, виплата може здійснюватися одній особі, яку самостійно визначать співвласники (співмешканці) на підставі нотаріально посвідченої довіреності</w:t>
      </w:r>
      <w:r w:rsidRPr="00280873">
        <w:rPr>
          <w:rFonts w:cs="Times New Roman"/>
          <w:szCs w:val="28"/>
        </w:rPr>
        <w:t>.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</w:p>
    <w:p w:rsidR="00164E12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  <w:lang w:eastAsia="uk-UA" w:bidi="uk-UA"/>
        </w:rPr>
        <w:t xml:space="preserve">3. </w:t>
      </w:r>
      <w:r>
        <w:rPr>
          <w:rFonts w:cs="Times New Roman"/>
          <w:szCs w:val="28"/>
          <w:lang w:eastAsia="uk-UA" w:bidi="uk-UA"/>
        </w:rPr>
        <w:t>В</w:t>
      </w:r>
      <w:r w:rsidRPr="00280873">
        <w:rPr>
          <w:rFonts w:cs="Times New Roman"/>
          <w:szCs w:val="28"/>
          <w:lang w:eastAsia="uk-UA" w:bidi="uk-UA"/>
        </w:rPr>
        <w:t>ійськово-цивільн</w:t>
      </w:r>
      <w:r>
        <w:rPr>
          <w:rFonts w:cs="Times New Roman"/>
          <w:szCs w:val="28"/>
          <w:lang w:eastAsia="uk-UA" w:bidi="uk-UA"/>
        </w:rPr>
        <w:t>а</w:t>
      </w:r>
      <w:r w:rsidRPr="00280873">
        <w:rPr>
          <w:rFonts w:cs="Times New Roman"/>
          <w:szCs w:val="28"/>
          <w:lang w:eastAsia="uk-UA" w:bidi="uk-UA"/>
        </w:rPr>
        <w:t xml:space="preserve">  адміністраці</w:t>
      </w:r>
      <w:r>
        <w:rPr>
          <w:rFonts w:cs="Times New Roman"/>
          <w:szCs w:val="28"/>
          <w:lang w:eastAsia="uk-UA" w:bidi="uk-UA"/>
        </w:rPr>
        <w:t>я</w:t>
      </w:r>
      <w:r w:rsidRPr="00280873">
        <w:rPr>
          <w:rFonts w:cs="Times New Roman"/>
          <w:szCs w:val="28"/>
          <w:lang w:eastAsia="uk-UA" w:bidi="uk-UA"/>
        </w:rPr>
        <w:t xml:space="preserve"> міста Лисичанськ (далі – ВЦА </w:t>
      </w:r>
      <w:r>
        <w:rPr>
          <w:rFonts w:cs="Times New Roman"/>
          <w:szCs w:val="28"/>
          <w:lang w:eastAsia="uk-UA" w:bidi="uk-UA"/>
        </w:rPr>
        <w:t xml:space="preserve">          </w:t>
      </w:r>
      <w:r w:rsidRPr="00280873">
        <w:rPr>
          <w:rFonts w:cs="Times New Roman"/>
          <w:szCs w:val="28"/>
          <w:lang w:eastAsia="uk-UA" w:bidi="uk-UA"/>
        </w:rPr>
        <w:t xml:space="preserve">м. Лисичанська) </w:t>
      </w:r>
      <w:r>
        <w:rPr>
          <w:rFonts w:cs="Times New Roman"/>
          <w:szCs w:val="28"/>
          <w:lang w:eastAsia="uk-UA" w:bidi="uk-UA"/>
        </w:rPr>
        <w:t xml:space="preserve">забезпечує </w:t>
      </w:r>
      <w:r w:rsidRPr="00280873">
        <w:rPr>
          <w:rFonts w:cs="Times New Roman"/>
          <w:szCs w:val="28"/>
          <w:lang w:eastAsia="uk-UA" w:bidi="uk-UA"/>
        </w:rPr>
        <w:t>пров</w:t>
      </w:r>
      <w:r>
        <w:rPr>
          <w:rFonts w:cs="Times New Roman"/>
          <w:szCs w:val="28"/>
          <w:lang w:eastAsia="uk-UA" w:bidi="uk-UA"/>
        </w:rPr>
        <w:t>е</w:t>
      </w:r>
      <w:r w:rsidRPr="00280873">
        <w:rPr>
          <w:rFonts w:cs="Times New Roman"/>
          <w:szCs w:val="28"/>
          <w:lang w:eastAsia="uk-UA" w:bidi="uk-UA"/>
        </w:rPr>
        <w:t>д</w:t>
      </w:r>
      <w:r>
        <w:rPr>
          <w:rFonts w:cs="Times New Roman"/>
          <w:szCs w:val="28"/>
          <w:lang w:eastAsia="uk-UA" w:bidi="uk-UA"/>
        </w:rPr>
        <w:t>ення</w:t>
      </w:r>
      <w:r w:rsidRPr="00280873">
        <w:rPr>
          <w:rFonts w:cs="Times New Roman"/>
          <w:szCs w:val="28"/>
          <w:lang w:eastAsia="uk-UA" w:bidi="uk-UA"/>
        </w:rPr>
        <w:t xml:space="preserve"> </w:t>
      </w:r>
      <w:r>
        <w:rPr>
          <w:rFonts w:cs="Times New Roman"/>
          <w:szCs w:val="28"/>
          <w:lang w:eastAsia="uk-UA" w:bidi="uk-UA"/>
        </w:rPr>
        <w:t xml:space="preserve">технічного </w:t>
      </w:r>
      <w:r w:rsidRPr="00280873">
        <w:rPr>
          <w:rFonts w:cs="Times New Roman"/>
          <w:szCs w:val="28"/>
          <w:lang w:eastAsia="uk-UA" w:bidi="uk-UA"/>
        </w:rPr>
        <w:t xml:space="preserve">обстеження пошкоджених або зруйнованих житлових будинків </w:t>
      </w:r>
      <w:r>
        <w:rPr>
          <w:rFonts w:cs="Times New Roman"/>
          <w:szCs w:val="28"/>
          <w:lang w:eastAsia="uk-UA" w:bidi="uk-UA"/>
        </w:rPr>
        <w:t xml:space="preserve">шляхом залучення фахівців або підприємств, які мають відповідну ліцензію. </w:t>
      </w: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</w:p>
    <w:p w:rsidR="00164E12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  <w:lang w:eastAsia="uk-UA" w:bidi="uk-UA"/>
        </w:rPr>
        <w:t>4. Списки осіб, яким надаватиметься матеріальна грошова допомога, складаються відділом мобілізаційної роботи та цивільного захисту та затверджуються розпорядженням керівника ВЦА м. Лисичанська, в якому визначається розмір матеріальної грошової допомоги, враховуючи конкретну ситуацію по кожному житловому будинку</w:t>
      </w:r>
      <w:r>
        <w:rPr>
          <w:rFonts w:cs="Times New Roman"/>
          <w:szCs w:val="28"/>
          <w:lang w:eastAsia="uk-UA" w:bidi="uk-UA"/>
        </w:rPr>
        <w:t>.</w:t>
      </w: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5. Грошова допомога є одноразовою. </w:t>
      </w:r>
      <w:r w:rsidRPr="00280873">
        <w:rPr>
          <w:rFonts w:cs="Times New Roman"/>
          <w:szCs w:val="28"/>
        </w:rPr>
        <w:t xml:space="preserve">Власники житлових будинків </w:t>
      </w:r>
      <w:r w:rsidRPr="00280873">
        <w:rPr>
          <w:rFonts w:cs="Times New Roman"/>
          <w:szCs w:val="28"/>
          <w:lang w:eastAsia="uk-UA" w:bidi="uk-UA"/>
        </w:rPr>
        <w:t>подають для отримання матеріальної грошової допомоги до ВЦА такі документи: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  <w:lang w:eastAsia="uk-UA" w:bidi="uk-UA"/>
        </w:rPr>
        <w:t xml:space="preserve">       заява про надання грошової допомоги;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копія паспорта громадянина України;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копія довідки про присвоєння реєстраційного номера облікової картки платника податків (крім випадків, коли особа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документи, що підтверджують право власності на житло, яке зруйновано або пошкоджено;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медична довідка</w:t>
      </w:r>
      <w:r>
        <w:rPr>
          <w:rFonts w:cs="Times New Roman"/>
          <w:szCs w:val="28"/>
          <w:lang w:eastAsia="uk-UA" w:bidi="uk-UA"/>
        </w:rPr>
        <w:t xml:space="preserve"> про встановлення ступеня тяжкості отриманих травм, </w:t>
      </w:r>
      <w:r w:rsidRPr="00280873">
        <w:rPr>
          <w:rFonts w:cs="Times New Roman"/>
          <w:szCs w:val="28"/>
          <w:lang w:eastAsia="uk-UA" w:bidi="uk-UA"/>
        </w:rPr>
        <w:t xml:space="preserve">якщо особа постраждала внаслідок </w:t>
      </w:r>
      <w:r>
        <w:rPr>
          <w:rFonts w:cs="Times New Roman"/>
          <w:szCs w:val="28"/>
          <w:lang w:eastAsia="uk-UA" w:bidi="uk-UA"/>
        </w:rPr>
        <w:t>пожежі</w:t>
      </w:r>
      <w:r w:rsidRPr="00280873">
        <w:rPr>
          <w:rFonts w:cs="Times New Roman"/>
          <w:szCs w:val="28"/>
          <w:lang w:eastAsia="uk-UA" w:bidi="uk-UA"/>
        </w:rPr>
        <w:t>;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</w:rPr>
      </w:pPr>
      <w:r w:rsidRPr="00280873">
        <w:rPr>
          <w:rFonts w:cs="Times New Roman"/>
          <w:szCs w:val="28"/>
          <w:lang w:eastAsia="uk-UA" w:bidi="uk-UA"/>
        </w:rPr>
        <w:t xml:space="preserve">       довідка про рахунок в банку.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  <w:lang w:eastAsia="uk-UA" w:bidi="uk-UA"/>
        </w:rPr>
      </w:pPr>
    </w:p>
    <w:p w:rsidR="00164E12" w:rsidRPr="00280873" w:rsidRDefault="00164E12" w:rsidP="00164E12">
      <w:pPr>
        <w:pStyle w:val="a9"/>
        <w:ind w:firstLine="567"/>
        <w:jc w:val="both"/>
        <w:rPr>
          <w:rFonts w:cs="Times New Roman"/>
          <w:szCs w:val="28"/>
          <w:lang w:eastAsia="uk-UA" w:bidi="uk-UA"/>
        </w:rPr>
      </w:pPr>
      <w:r w:rsidRPr="00280873">
        <w:rPr>
          <w:rFonts w:cs="Times New Roman"/>
          <w:szCs w:val="28"/>
          <w:lang w:eastAsia="uk-UA" w:bidi="uk-UA"/>
        </w:rPr>
        <w:t>6. ВЦА м. Лисичанська не несе відповідальності за напрямок використання громадянами отриманої матеріальної грошової допомоги.</w:t>
      </w:r>
    </w:p>
    <w:p w:rsidR="00164E12" w:rsidRPr="00280873" w:rsidRDefault="00164E12" w:rsidP="00164E12">
      <w:pPr>
        <w:pStyle w:val="a9"/>
        <w:jc w:val="both"/>
        <w:rPr>
          <w:rFonts w:cs="Times New Roman"/>
          <w:szCs w:val="28"/>
          <w:lang w:eastAsia="uk-UA" w:bidi="uk-UA"/>
        </w:rPr>
      </w:pPr>
    </w:p>
    <w:p w:rsidR="00164E12" w:rsidRDefault="00164E12" w:rsidP="00164E12">
      <w:pPr>
        <w:pStyle w:val="a9"/>
        <w:ind w:firstLine="567"/>
        <w:jc w:val="both"/>
        <w:rPr>
          <w:color w:val="000000"/>
          <w:lang w:eastAsia="uk-UA" w:bidi="uk-UA"/>
        </w:rPr>
      </w:pPr>
    </w:p>
    <w:p w:rsidR="00164E12" w:rsidRDefault="00164E12" w:rsidP="00164E12">
      <w:pPr>
        <w:pStyle w:val="a9"/>
        <w:ind w:firstLine="567"/>
        <w:jc w:val="both"/>
        <w:rPr>
          <w:color w:val="000000"/>
          <w:lang w:eastAsia="uk-UA" w:bidi="uk-UA"/>
        </w:rPr>
      </w:pPr>
    </w:p>
    <w:p w:rsidR="00164E12" w:rsidRDefault="00164E12" w:rsidP="00164E12">
      <w:pPr>
        <w:pStyle w:val="a9"/>
        <w:ind w:firstLine="567"/>
        <w:jc w:val="both"/>
        <w:rPr>
          <w:color w:val="000000"/>
          <w:lang w:eastAsia="uk-UA" w:bidi="uk-UA"/>
        </w:rPr>
      </w:pPr>
    </w:p>
    <w:p w:rsidR="00164E12" w:rsidRDefault="00164E12" w:rsidP="00164E12">
      <w:pPr>
        <w:pStyle w:val="a9"/>
        <w:ind w:firstLine="567"/>
        <w:jc w:val="both"/>
        <w:rPr>
          <w:color w:val="000000"/>
          <w:lang w:eastAsia="uk-UA" w:bidi="uk-UA"/>
        </w:rPr>
      </w:pPr>
    </w:p>
    <w:p w:rsidR="00164E12" w:rsidRDefault="00164E12" w:rsidP="00164E12">
      <w:pPr>
        <w:pStyle w:val="a9"/>
        <w:jc w:val="both"/>
        <w:rPr>
          <w:b/>
          <w:color w:val="000000"/>
          <w:lang w:eastAsia="uk-UA" w:bidi="uk-UA"/>
        </w:rPr>
      </w:pPr>
      <w:r w:rsidRPr="0051711D">
        <w:rPr>
          <w:b/>
          <w:color w:val="000000"/>
          <w:lang w:eastAsia="uk-UA" w:bidi="uk-UA"/>
        </w:rPr>
        <w:t xml:space="preserve">Начальник відділу мобілізаційної </w:t>
      </w:r>
    </w:p>
    <w:p w:rsidR="00164E12" w:rsidRDefault="00164E12" w:rsidP="00164E12">
      <w:pPr>
        <w:pStyle w:val="a9"/>
        <w:jc w:val="both"/>
        <w:rPr>
          <w:color w:val="000000"/>
          <w:lang w:eastAsia="uk-UA" w:bidi="uk-UA"/>
        </w:rPr>
      </w:pPr>
      <w:r w:rsidRPr="0051711D">
        <w:rPr>
          <w:b/>
          <w:color w:val="000000"/>
          <w:lang w:eastAsia="uk-UA" w:bidi="uk-UA"/>
        </w:rPr>
        <w:t xml:space="preserve">роботи та цивільного захисту </w:t>
      </w:r>
      <w:r>
        <w:rPr>
          <w:b/>
          <w:color w:val="000000"/>
          <w:lang w:eastAsia="uk-UA" w:bidi="uk-UA"/>
        </w:rPr>
        <w:t xml:space="preserve">              </w:t>
      </w:r>
      <w:r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ab/>
        <w:t xml:space="preserve">     </w:t>
      </w:r>
      <w:r w:rsidRPr="0051711D">
        <w:rPr>
          <w:b/>
          <w:color w:val="000000"/>
          <w:lang w:eastAsia="uk-UA" w:bidi="uk-UA"/>
        </w:rPr>
        <w:t>Ігор ВЕРБИЦЬКИЙ</w:t>
      </w: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bookmarkEnd w:id="1"/>
    <w:p w:rsidR="00164E12" w:rsidRDefault="00164E12" w:rsidP="00164E12">
      <w:pPr>
        <w:pStyle w:val="10"/>
        <w:shd w:val="clear" w:color="auto" w:fill="auto"/>
        <w:spacing w:before="0" w:after="2" w:line="300" w:lineRule="exact"/>
        <w:ind w:right="60"/>
        <w:rPr>
          <w:color w:val="000000"/>
          <w:lang w:eastAsia="uk-UA" w:bidi="uk-UA"/>
        </w:rPr>
      </w:pPr>
    </w:p>
    <w:p w:rsidR="009F7B5E" w:rsidRPr="00771352" w:rsidRDefault="009F7B5E" w:rsidP="009F7B5E">
      <w:pPr>
        <w:jc w:val="both"/>
        <w:rPr>
          <w:b/>
          <w:bCs/>
          <w:sz w:val="28"/>
          <w:szCs w:val="28"/>
          <w:lang w:val="uk-UA"/>
        </w:rPr>
      </w:pPr>
    </w:p>
    <w:sectPr w:rsidR="009F7B5E" w:rsidRPr="00771352" w:rsidSect="00E3551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1D"/>
    <w:rsid w:val="00060EA0"/>
    <w:rsid w:val="000D301D"/>
    <w:rsid w:val="00164E12"/>
    <w:rsid w:val="002E32D3"/>
    <w:rsid w:val="003D38C3"/>
    <w:rsid w:val="00474B99"/>
    <w:rsid w:val="004A7199"/>
    <w:rsid w:val="0056244E"/>
    <w:rsid w:val="005E446F"/>
    <w:rsid w:val="00606155"/>
    <w:rsid w:val="006B5600"/>
    <w:rsid w:val="007E5049"/>
    <w:rsid w:val="008820AE"/>
    <w:rsid w:val="0088294E"/>
    <w:rsid w:val="00890E71"/>
    <w:rsid w:val="008D2158"/>
    <w:rsid w:val="00961074"/>
    <w:rsid w:val="009D3516"/>
    <w:rsid w:val="009F7B5E"/>
    <w:rsid w:val="00A67C24"/>
    <w:rsid w:val="00C67997"/>
    <w:rsid w:val="00CA609B"/>
    <w:rsid w:val="00D54148"/>
    <w:rsid w:val="00DC614E"/>
    <w:rsid w:val="00E3551D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51D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35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074"/>
    <w:pPr>
      <w:ind w:left="720"/>
      <w:contextualSpacing/>
    </w:pPr>
  </w:style>
  <w:style w:type="character" w:customStyle="1" w:styleId="a8">
    <w:name w:val="Основной текст_"/>
    <w:link w:val="2"/>
    <w:rsid w:val="009F7B5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F7B5E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">
    <w:name w:val="Заголовок №1_"/>
    <w:basedOn w:val="a0"/>
    <w:link w:val="10"/>
    <w:rsid w:val="00164E1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64E12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z w:val="30"/>
      <w:szCs w:val="30"/>
      <w:lang w:val="uk-UA" w:eastAsia="en-US"/>
    </w:rPr>
  </w:style>
  <w:style w:type="paragraph" w:styleId="a9">
    <w:name w:val="No Spacing"/>
    <w:uiPriority w:val="1"/>
    <w:qFormat/>
    <w:rsid w:val="00164E12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51D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35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074"/>
    <w:pPr>
      <w:ind w:left="720"/>
      <w:contextualSpacing/>
    </w:pPr>
  </w:style>
  <w:style w:type="character" w:customStyle="1" w:styleId="a8">
    <w:name w:val="Основной текст_"/>
    <w:link w:val="2"/>
    <w:rsid w:val="009F7B5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F7B5E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">
    <w:name w:val="Заголовок №1_"/>
    <w:basedOn w:val="a0"/>
    <w:link w:val="10"/>
    <w:rsid w:val="00164E1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64E12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z w:val="30"/>
      <w:szCs w:val="30"/>
      <w:lang w:val="uk-UA" w:eastAsia="en-US"/>
    </w:rPr>
  </w:style>
  <w:style w:type="paragraph" w:styleId="a9">
    <w:name w:val="No Spacing"/>
    <w:uiPriority w:val="1"/>
    <w:qFormat/>
    <w:rsid w:val="00164E1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5</cp:revision>
  <cp:lastPrinted>2020-10-22T05:35:00Z</cp:lastPrinted>
  <dcterms:created xsi:type="dcterms:W3CDTF">2020-10-20T12:36:00Z</dcterms:created>
  <dcterms:modified xsi:type="dcterms:W3CDTF">2020-10-23T06:07:00Z</dcterms:modified>
</cp:coreProperties>
</file>