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862A11" w:rsidRDefault="00862A11" w:rsidP="00B36055">
      <w:pPr>
        <w:rPr>
          <w:sz w:val="28"/>
          <w:lang w:val="uk-UA"/>
        </w:rPr>
      </w:pPr>
      <w:r w:rsidRPr="00862A11">
        <w:rPr>
          <w:sz w:val="28"/>
          <w:lang w:val="uk-UA"/>
        </w:rPr>
        <w:t>29.</w:t>
      </w:r>
      <w:r>
        <w:rPr>
          <w:sz w:val="28"/>
          <w:lang w:val="en-US"/>
        </w:rPr>
        <w:t>10.2020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862A11">
        <w:rPr>
          <w:sz w:val="28"/>
          <w:lang w:val="uk-UA"/>
        </w:rPr>
        <w:t xml:space="preserve"> 621</w:t>
      </w:r>
    </w:p>
    <w:p w:rsidR="00B36055" w:rsidRPr="006851AA" w:rsidRDefault="00B36055" w:rsidP="00B36055">
      <w:pPr>
        <w:rPr>
          <w:sz w:val="24"/>
          <w:szCs w:val="24"/>
          <w:lang w:val="uk-UA"/>
        </w:rPr>
      </w:pPr>
    </w:p>
    <w:p w:rsidR="00DE4676" w:rsidRDefault="00DE4676" w:rsidP="00CA18CC">
      <w:pPr>
        <w:rPr>
          <w:b/>
          <w:sz w:val="28"/>
          <w:szCs w:val="28"/>
          <w:lang w:val="uk-UA"/>
        </w:rPr>
      </w:pP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282981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C93E72" w:rsidRPr="006851AA" w:rsidRDefault="00C93E72">
      <w:pPr>
        <w:rPr>
          <w:b/>
          <w:sz w:val="24"/>
          <w:szCs w:val="24"/>
          <w:lang w:val="uk-UA"/>
        </w:rPr>
      </w:pPr>
    </w:p>
    <w:p w:rsidR="00B36055" w:rsidRDefault="00C93E7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A18CC">
        <w:rPr>
          <w:sz w:val="28"/>
          <w:szCs w:val="28"/>
          <w:lang w:val="uk-UA"/>
        </w:rPr>
        <w:t>Розглянувши звернення 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>»,</w:t>
      </w:r>
      <w:r w:rsidR="00A1279E">
        <w:rPr>
          <w:sz w:val="28"/>
          <w:szCs w:val="28"/>
          <w:lang w:val="uk-UA"/>
        </w:rPr>
        <w:t xml:space="preserve"> з метою забезпечення</w:t>
      </w:r>
      <w:r w:rsidR="00A1279E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A1279E" w:rsidRPr="00A1279E">
        <w:rPr>
          <w:color w:val="333333"/>
          <w:shd w:val="clear" w:color="auto" w:fill="FFFFFF"/>
          <w:lang w:val="uk-UA"/>
        </w:rPr>
        <w:t xml:space="preserve"> </w:t>
      </w:r>
      <w:r w:rsidR="00A1279E" w:rsidRPr="00A1279E">
        <w:rPr>
          <w:sz w:val="28"/>
          <w:szCs w:val="28"/>
          <w:lang w:val="uk-UA"/>
        </w:rPr>
        <w:t>об’єкт</w:t>
      </w:r>
      <w:r w:rsidR="00A1279E">
        <w:rPr>
          <w:sz w:val="28"/>
          <w:szCs w:val="28"/>
          <w:lang w:val="uk-UA"/>
        </w:rPr>
        <w:t>ів</w:t>
      </w:r>
      <w:r w:rsidR="00A1279E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A1279E">
        <w:rPr>
          <w:sz w:val="28"/>
          <w:szCs w:val="28"/>
          <w:lang w:val="uk-UA"/>
        </w:rPr>
        <w:t xml:space="preserve">, </w:t>
      </w:r>
      <w:r w:rsidR="00A1279E" w:rsidRPr="00A1279E">
        <w:rPr>
          <w:sz w:val="28"/>
          <w:szCs w:val="28"/>
          <w:lang w:val="uk-UA"/>
        </w:rPr>
        <w:t>що перебувають у комунальній власності</w:t>
      </w:r>
      <w:r w:rsidR="00A1279E">
        <w:rPr>
          <w:sz w:val="28"/>
          <w:szCs w:val="28"/>
          <w:lang w:val="uk-UA"/>
        </w:rPr>
        <w:t>,</w:t>
      </w:r>
      <w:r w:rsidR="006851AA">
        <w:rPr>
          <w:sz w:val="28"/>
          <w:szCs w:val="28"/>
          <w:lang w:val="uk-UA"/>
        </w:rPr>
        <w:t xml:space="preserve"> </w:t>
      </w:r>
      <w:r w:rsidR="006851AA"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</w:t>
      </w:r>
      <w:r w:rsidR="00B75767">
        <w:rPr>
          <w:sz w:val="28"/>
          <w:szCs w:val="28"/>
          <w:lang w:val="uk-UA"/>
        </w:rPr>
        <w:t xml:space="preserve">пунктом </w:t>
      </w:r>
      <w:r w:rsidR="00B75767" w:rsidRPr="00B75767">
        <w:rPr>
          <w:sz w:val="28"/>
          <w:szCs w:val="28"/>
          <w:lang w:val="uk-UA"/>
        </w:rPr>
        <w:t>1</w:t>
      </w:r>
      <w:r w:rsidR="00A1279E">
        <w:rPr>
          <w:sz w:val="28"/>
          <w:szCs w:val="28"/>
          <w:lang w:val="uk-UA"/>
        </w:rPr>
        <w:t>0</w:t>
      </w:r>
      <w:r w:rsidR="00CA18CC">
        <w:rPr>
          <w:sz w:val="28"/>
          <w:szCs w:val="28"/>
          <w:lang w:val="uk-UA"/>
        </w:rPr>
        <w:t xml:space="preserve"> частини </w:t>
      </w:r>
      <w:r w:rsidR="00DE4676">
        <w:rPr>
          <w:sz w:val="28"/>
          <w:szCs w:val="28"/>
          <w:lang w:val="uk-UA"/>
        </w:rPr>
        <w:t>один</w:t>
      </w:r>
      <w:r w:rsidR="00CA18CC">
        <w:rPr>
          <w:sz w:val="28"/>
          <w:szCs w:val="28"/>
          <w:lang w:val="uk-UA"/>
        </w:rPr>
        <w:t xml:space="preserve"> статті 4, </w:t>
      </w:r>
      <w:r>
        <w:rPr>
          <w:sz w:val="28"/>
          <w:szCs w:val="28"/>
          <w:lang w:val="uk-UA"/>
        </w:rPr>
        <w:t>пункт</w:t>
      </w:r>
      <w:r w:rsidR="00CA18CC">
        <w:rPr>
          <w:sz w:val="28"/>
          <w:szCs w:val="28"/>
          <w:lang w:val="uk-UA"/>
        </w:rPr>
        <w:t>о</w:t>
      </w:r>
      <w:r w:rsidR="00DE4676">
        <w:rPr>
          <w:sz w:val="28"/>
          <w:szCs w:val="28"/>
          <w:lang w:val="uk-UA"/>
        </w:rPr>
        <w:t>м 8 частини три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A1279E">
        <w:rPr>
          <w:sz w:val="28"/>
          <w:szCs w:val="28"/>
          <w:lang w:val="uk-UA"/>
        </w:rPr>
        <w:t>,</w:t>
      </w:r>
    </w:p>
    <w:p w:rsidR="00B36055" w:rsidRPr="006851AA" w:rsidRDefault="00B36055" w:rsidP="00C93E72">
      <w:pPr>
        <w:jc w:val="both"/>
        <w:rPr>
          <w:sz w:val="24"/>
          <w:szCs w:val="24"/>
          <w:lang w:val="uk-UA"/>
        </w:rPr>
      </w:pPr>
    </w:p>
    <w:p w:rsidR="00C93E72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6851AA" w:rsidRPr="006851AA" w:rsidRDefault="006851AA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CA18CC" w:rsidRDefault="00B36055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A18CC">
        <w:rPr>
          <w:sz w:val="28"/>
          <w:szCs w:val="28"/>
          <w:lang w:val="uk-UA"/>
        </w:rPr>
        <w:t xml:space="preserve">Виділити з місцевого бюджету кошти на фінансову підтримку </w:t>
      </w:r>
      <w:r w:rsidR="00DE4676">
        <w:rPr>
          <w:sz w:val="28"/>
          <w:szCs w:val="28"/>
          <w:lang w:val="uk-UA"/>
        </w:rPr>
        <w:t xml:space="preserve">              </w:t>
      </w:r>
      <w:r w:rsidR="00CA18CC">
        <w:rPr>
          <w:sz w:val="28"/>
          <w:szCs w:val="28"/>
          <w:lang w:val="uk-UA"/>
        </w:rPr>
        <w:t>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 xml:space="preserve">» в сумі </w:t>
      </w:r>
      <w:r w:rsidR="00ED20E1">
        <w:rPr>
          <w:sz w:val="28"/>
          <w:szCs w:val="28"/>
          <w:lang w:val="uk-UA"/>
        </w:rPr>
        <w:t>2 </w:t>
      </w:r>
      <w:r w:rsidR="00C94D09">
        <w:rPr>
          <w:sz w:val="28"/>
          <w:szCs w:val="28"/>
          <w:lang w:val="uk-UA"/>
        </w:rPr>
        <w:t>881</w:t>
      </w:r>
      <w:r w:rsidR="00ED20E1">
        <w:rPr>
          <w:sz w:val="28"/>
          <w:szCs w:val="28"/>
          <w:lang w:val="uk-UA"/>
        </w:rPr>
        <w:t xml:space="preserve"> </w:t>
      </w:r>
      <w:r w:rsidR="00C94D09">
        <w:rPr>
          <w:sz w:val="28"/>
          <w:szCs w:val="28"/>
          <w:lang w:val="uk-UA"/>
        </w:rPr>
        <w:t>396</w:t>
      </w:r>
      <w:r w:rsidR="00CA18CC">
        <w:rPr>
          <w:sz w:val="28"/>
          <w:szCs w:val="28"/>
          <w:lang w:val="uk-UA"/>
        </w:rPr>
        <w:t xml:space="preserve"> (</w:t>
      </w:r>
      <w:r w:rsidR="00ED20E1">
        <w:rPr>
          <w:sz w:val="28"/>
          <w:szCs w:val="28"/>
          <w:lang w:val="uk-UA"/>
        </w:rPr>
        <w:t>два</w:t>
      </w:r>
      <w:r w:rsidR="00BA10EA">
        <w:rPr>
          <w:sz w:val="28"/>
          <w:szCs w:val="28"/>
          <w:lang w:val="uk-UA"/>
        </w:rPr>
        <w:t xml:space="preserve"> </w:t>
      </w:r>
      <w:r w:rsidR="00CA18CC">
        <w:rPr>
          <w:sz w:val="28"/>
          <w:szCs w:val="28"/>
          <w:lang w:val="uk-UA"/>
        </w:rPr>
        <w:t>мільйон</w:t>
      </w:r>
      <w:r w:rsidR="00ED20E1">
        <w:rPr>
          <w:sz w:val="28"/>
          <w:szCs w:val="28"/>
          <w:lang w:val="uk-UA"/>
        </w:rPr>
        <w:t>а</w:t>
      </w:r>
      <w:r w:rsidR="00CA18CC">
        <w:rPr>
          <w:sz w:val="28"/>
          <w:szCs w:val="28"/>
          <w:lang w:val="uk-UA"/>
        </w:rPr>
        <w:t xml:space="preserve"> </w:t>
      </w:r>
      <w:r w:rsidR="00C94D09">
        <w:rPr>
          <w:sz w:val="28"/>
          <w:szCs w:val="28"/>
          <w:lang w:val="uk-UA"/>
        </w:rPr>
        <w:t>вісімсот вісімдесят одна</w:t>
      </w:r>
      <w:r w:rsidR="00CA18CC">
        <w:rPr>
          <w:sz w:val="28"/>
          <w:szCs w:val="28"/>
          <w:lang w:val="uk-UA"/>
        </w:rPr>
        <w:t xml:space="preserve"> тисяч</w:t>
      </w:r>
      <w:r w:rsidR="00C94D09">
        <w:rPr>
          <w:sz w:val="28"/>
          <w:szCs w:val="28"/>
          <w:lang w:val="uk-UA"/>
        </w:rPr>
        <w:t>а</w:t>
      </w:r>
      <w:r w:rsidR="00CA18CC">
        <w:rPr>
          <w:sz w:val="28"/>
          <w:szCs w:val="28"/>
          <w:lang w:val="uk-UA"/>
        </w:rPr>
        <w:t xml:space="preserve"> </w:t>
      </w:r>
      <w:r w:rsidR="00C94D09">
        <w:rPr>
          <w:sz w:val="28"/>
          <w:szCs w:val="28"/>
          <w:lang w:val="uk-UA"/>
        </w:rPr>
        <w:t>триста дев’яносто шість</w:t>
      </w:r>
      <w:r w:rsidR="00CA18CC">
        <w:rPr>
          <w:sz w:val="28"/>
          <w:szCs w:val="28"/>
          <w:lang w:val="uk-UA"/>
        </w:rPr>
        <w:t>) грн.</w:t>
      </w:r>
    </w:p>
    <w:p w:rsidR="00C94D09" w:rsidRDefault="00CA18CC" w:rsidP="00C94D09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</w:t>
      </w:r>
      <w:r w:rsidR="00ED20E1">
        <w:rPr>
          <w:sz w:val="28"/>
          <w:szCs w:val="28"/>
          <w:lang w:val="uk-UA"/>
        </w:rPr>
        <w:t>військово-цивільної адміністрації                               м. Лисичанськ</w:t>
      </w:r>
      <w:r>
        <w:rPr>
          <w:sz w:val="28"/>
          <w:szCs w:val="28"/>
          <w:lang w:val="uk-UA"/>
        </w:rPr>
        <w:t xml:space="preserve"> (Ольга САПЕГИНА) передбачити в міському бюджеті на </w:t>
      </w:r>
      <w:r w:rsidR="00113677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2020 рік головному розпоряднику коштів – управлінню </w:t>
      </w:r>
      <w:r w:rsidR="00ED20E1">
        <w:rPr>
          <w:sz w:val="28"/>
          <w:szCs w:val="28"/>
          <w:lang w:val="uk-UA"/>
        </w:rPr>
        <w:t xml:space="preserve">житлово-комунального господарства військово-цивільної адміністрації м. Лисичанськ </w:t>
      </w:r>
      <w:r>
        <w:rPr>
          <w:sz w:val="28"/>
          <w:szCs w:val="28"/>
          <w:lang w:val="uk-UA"/>
        </w:rPr>
        <w:t xml:space="preserve">по КПКВКМБ 1216013 КЕКВ 2610 кошти на зазначені цілі в сумі </w:t>
      </w:r>
      <w:r w:rsidR="00C94D09">
        <w:rPr>
          <w:sz w:val="28"/>
          <w:szCs w:val="28"/>
          <w:lang w:val="uk-UA"/>
        </w:rPr>
        <w:t>2 881 396 (два мільйона вісімсот вісімдесят одна тисяча триста дев’яносто шість) грн.</w:t>
      </w:r>
    </w:p>
    <w:p w:rsidR="00CA18CC" w:rsidRDefault="00CA18CC" w:rsidP="00C94D09">
      <w:pPr>
        <w:tabs>
          <w:tab w:val="left" w:pos="7125"/>
        </w:tabs>
        <w:spacing w:before="12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</w:t>
      </w:r>
      <w:r w:rsidR="00113677">
        <w:rPr>
          <w:sz w:val="28"/>
          <w:szCs w:val="28"/>
          <w:lang w:val="uk-UA"/>
        </w:rPr>
        <w:t>управлінню житлово-комунального господарства військово-цивільної адміністрації м. Лисичанськ</w:t>
      </w:r>
      <w:r>
        <w:rPr>
          <w:sz w:val="28"/>
          <w:szCs w:val="28"/>
          <w:lang w:val="uk-UA"/>
        </w:rPr>
        <w:t xml:space="preserve">              (</w:t>
      </w:r>
      <w:r w:rsidR="00C94D09">
        <w:rPr>
          <w:sz w:val="28"/>
          <w:szCs w:val="28"/>
          <w:lang w:val="uk-UA"/>
        </w:rPr>
        <w:t>Віталій САХАНЬ</w:t>
      </w:r>
      <w:r>
        <w:rPr>
          <w:sz w:val="28"/>
          <w:szCs w:val="28"/>
          <w:lang w:val="uk-UA"/>
        </w:rPr>
        <w:t xml:space="preserve">) направити грошові кошти в сумі </w:t>
      </w:r>
      <w:r w:rsidR="00113677">
        <w:rPr>
          <w:sz w:val="28"/>
          <w:szCs w:val="28"/>
          <w:lang w:val="uk-UA"/>
        </w:rPr>
        <w:t>2</w:t>
      </w:r>
      <w:r w:rsidR="00C94D09">
        <w:rPr>
          <w:sz w:val="28"/>
          <w:szCs w:val="28"/>
          <w:lang w:val="uk-UA"/>
        </w:rPr>
        <w:t> 881 396</w:t>
      </w:r>
      <w:r w:rsidR="00113677">
        <w:rPr>
          <w:sz w:val="28"/>
          <w:szCs w:val="28"/>
          <w:lang w:val="uk-UA"/>
        </w:rPr>
        <w:t xml:space="preserve"> </w:t>
      </w:r>
      <w:r w:rsidR="00DE4676">
        <w:rPr>
          <w:sz w:val="28"/>
          <w:szCs w:val="28"/>
          <w:lang w:val="uk-UA"/>
        </w:rPr>
        <w:t xml:space="preserve">                                 </w:t>
      </w:r>
      <w:r w:rsidR="00C94D09">
        <w:rPr>
          <w:sz w:val="28"/>
          <w:szCs w:val="28"/>
          <w:lang w:val="uk-UA"/>
        </w:rPr>
        <w:t>(два мільйона вісімсот вісімдесят одна тисяча триста дев’яносто шість) грн.</w:t>
      </w:r>
      <w:r>
        <w:rPr>
          <w:sz w:val="28"/>
          <w:szCs w:val="28"/>
          <w:lang w:val="uk-UA"/>
        </w:rPr>
        <w:t>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CA18CC" w:rsidRDefault="00CA18CC" w:rsidP="00CE4FDD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ЛКСП </w:t>
      </w:r>
      <w:r w:rsidR="00D221F0">
        <w:rPr>
          <w:sz w:val="28"/>
          <w:szCs w:val="28"/>
          <w:lang w:val="uk-UA"/>
        </w:rPr>
        <w:t>«</w:t>
      </w:r>
      <w:proofErr w:type="spellStart"/>
      <w:r w:rsidR="00D221F0">
        <w:rPr>
          <w:sz w:val="28"/>
          <w:szCs w:val="28"/>
          <w:lang w:val="uk-UA"/>
        </w:rPr>
        <w:t>Лисичанськводоканал</w:t>
      </w:r>
      <w:proofErr w:type="spellEnd"/>
      <w:r w:rsidR="00D221F0">
        <w:rPr>
          <w:sz w:val="28"/>
          <w:szCs w:val="28"/>
          <w:lang w:val="uk-UA"/>
        </w:rPr>
        <w:t>» (</w:t>
      </w:r>
      <w:r w:rsidR="00864238">
        <w:rPr>
          <w:sz w:val="28"/>
          <w:szCs w:val="28"/>
          <w:lang w:val="uk-UA"/>
        </w:rPr>
        <w:t>Юрій</w:t>
      </w:r>
      <w:r w:rsidR="00D221F0">
        <w:rPr>
          <w:sz w:val="28"/>
          <w:szCs w:val="28"/>
          <w:lang w:val="uk-UA"/>
        </w:rPr>
        <w:t xml:space="preserve"> </w:t>
      </w:r>
      <w:r w:rsidR="00864238">
        <w:rPr>
          <w:sz w:val="28"/>
          <w:szCs w:val="28"/>
          <w:lang w:val="uk-UA"/>
        </w:rPr>
        <w:t>ЯВТУШЕНКО</w:t>
      </w:r>
      <w:r>
        <w:rPr>
          <w:sz w:val="28"/>
          <w:szCs w:val="28"/>
          <w:lang w:val="uk-UA"/>
        </w:rPr>
        <w:t xml:space="preserve">) направити </w:t>
      </w:r>
      <w:r w:rsidR="00864238">
        <w:rPr>
          <w:sz w:val="28"/>
          <w:szCs w:val="28"/>
          <w:lang w:val="uk-UA"/>
        </w:rPr>
        <w:t xml:space="preserve">виділені кошти в сумі </w:t>
      </w:r>
      <w:r w:rsidR="00113677">
        <w:rPr>
          <w:sz w:val="28"/>
          <w:szCs w:val="28"/>
          <w:lang w:val="uk-UA"/>
        </w:rPr>
        <w:t>2</w:t>
      </w:r>
      <w:r w:rsidR="00C94D09">
        <w:rPr>
          <w:sz w:val="28"/>
          <w:szCs w:val="28"/>
          <w:lang w:val="uk-UA"/>
        </w:rPr>
        <w:t xml:space="preserve"> 567 745 грн. </w:t>
      </w:r>
      <w:r w:rsidR="00113677">
        <w:rPr>
          <w:sz w:val="28"/>
          <w:szCs w:val="28"/>
          <w:lang w:val="uk-UA"/>
        </w:rPr>
        <w:t>на оплату спожитої активної електроенергії та в сумі 3</w:t>
      </w:r>
      <w:r w:rsidR="00C94D09">
        <w:rPr>
          <w:sz w:val="28"/>
          <w:szCs w:val="28"/>
          <w:lang w:val="uk-UA"/>
        </w:rPr>
        <w:t>13</w:t>
      </w:r>
      <w:r w:rsidR="00113677">
        <w:rPr>
          <w:sz w:val="28"/>
          <w:szCs w:val="28"/>
          <w:lang w:val="uk-UA"/>
        </w:rPr>
        <w:t xml:space="preserve"> </w:t>
      </w:r>
      <w:r w:rsidR="00C94D09">
        <w:rPr>
          <w:sz w:val="28"/>
          <w:szCs w:val="28"/>
          <w:lang w:val="uk-UA"/>
        </w:rPr>
        <w:t>651</w:t>
      </w:r>
      <w:r w:rsidR="00113677">
        <w:rPr>
          <w:sz w:val="28"/>
          <w:szCs w:val="28"/>
          <w:lang w:val="uk-UA"/>
        </w:rPr>
        <w:t xml:space="preserve"> грн. на  компенсацію витрат на оплату послуги з передачі електричної енергії</w:t>
      </w:r>
      <w:r w:rsidR="00CE4FDD">
        <w:rPr>
          <w:sz w:val="28"/>
          <w:szCs w:val="28"/>
          <w:lang w:val="uk-UA"/>
        </w:rPr>
        <w:t>.</w:t>
      </w:r>
    </w:p>
    <w:p w:rsidR="00A056E9" w:rsidRDefault="00A056E9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</w:p>
    <w:p w:rsidR="00D33910" w:rsidRDefault="00D221F0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Розпорядження підлягає оприлюдненню.</w:t>
      </w:r>
    </w:p>
    <w:p w:rsidR="00B36055" w:rsidRDefault="00D221F0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65EC3" w:rsidSect="00DE4676">
      <w:headerReference w:type="default" r:id="rId10"/>
      <w:pgSz w:w="11906" w:h="16838"/>
      <w:pgMar w:top="426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5F" w:rsidRDefault="00EA6D5F" w:rsidP="006F1556">
      <w:r>
        <w:separator/>
      </w:r>
    </w:p>
  </w:endnote>
  <w:endnote w:type="continuationSeparator" w:id="0">
    <w:p w:rsidR="00EA6D5F" w:rsidRDefault="00EA6D5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5F" w:rsidRDefault="00EA6D5F" w:rsidP="006F1556">
      <w:r>
        <w:separator/>
      </w:r>
    </w:p>
  </w:footnote>
  <w:footnote w:type="continuationSeparator" w:id="0">
    <w:p w:rsidR="00EA6D5F" w:rsidRDefault="00EA6D5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C47B1"/>
    <w:rsid w:val="000C6601"/>
    <w:rsid w:val="000E0C47"/>
    <w:rsid w:val="00105DF0"/>
    <w:rsid w:val="00113677"/>
    <w:rsid w:val="0011419B"/>
    <w:rsid w:val="00130E34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9369C"/>
    <w:rsid w:val="003C318A"/>
    <w:rsid w:val="003D40D1"/>
    <w:rsid w:val="00436A5C"/>
    <w:rsid w:val="00443F3B"/>
    <w:rsid w:val="00445981"/>
    <w:rsid w:val="00465EC3"/>
    <w:rsid w:val="004C4D9D"/>
    <w:rsid w:val="004D1C6B"/>
    <w:rsid w:val="004D431C"/>
    <w:rsid w:val="004F4DDF"/>
    <w:rsid w:val="005265AC"/>
    <w:rsid w:val="00541C72"/>
    <w:rsid w:val="00557E08"/>
    <w:rsid w:val="005A4F95"/>
    <w:rsid w:val="005C5A22"/>
    <w:rsid w:val="005C6DE5"/>
    <w:rsid w:val="005E6130"/>
    <w:rsid w:val="00607A3A"/>
    <w:rsid w:val="006357BD"/>
    <w:rsid w:val="00667CE8"/>
    <w:rsid w:val="006851AA"/>
    <w:rsid w:val="006C32BC"/>
    <w:rsid w:val="006D342C"/>
    <w:rsid w:val="006F1556"/>
    <w:rsid w:val="00722337"/>
    <w:rsid w:val="00740644"/>
    <w:rsid w:val="007514D5"/>
    <w:rsid w:val="00782DB2"/>
    <w:rsid w:val="007D38A0"/>
    <w:rsid w:val="007E796D"/>
    <w:rsid w:val="00816A69"/>
    <w:rsid w:val="00822F9F"/>
    <w:rsid w:val="00826EF0"/>
    <w:rsid w:val="008330BA"/>
    <w:rsid w:val="00862A11"/>
    <w:rsid w:val="00864238"/>
    <w:rsid w:val="00864B53"/>
    <w:rsid w:val="00866E3F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2635D"/>
    <w:rsid w:val="00943E1E"/>
    <w:rsid w:val="00947125"/>
    <w:rsid w:val="00957D4B"/>
    <w:rsid w:val="0096097F"/>
    <w:rsid w:val="0096518D"/>
    <w:rsid w:val="0098778D"/>
    <w:rsid w:val="00992264"/>
    <w:rsid w:val="009930BA"/>
    <w:rsid w:val="009B58E9"/>
    <w:rsid w:val="009B753D"/>
    <w:rsid w:val="009E65E2"/>
    <w:rsid w:val="009F4053"/>
    <w:rsid w:val="00A056E9"/>
    <w:rsid w:val="00A11ACC"/>
    <w:rsid w:val="00A1279E"/>
    <w:rsid w:val="00A23840"/>
    <w:rsid w:val="00A27B6A"/>
    <w:rsid w:val="00A45826"/>
    <w:rsid w:val="00AC4043"/>
    <w:rsid w:val="00AC6F08"/>
    <w:rsid w:val="00AD783E"/>
    <w:rsid w:val="00B002E9"/>
    <w:rsid w:val="00B07737"/>
    <w:rsid w:val="00B1383D"/>
    <w:rsid w:val="00B36055"/>
    <w:rsid w:val="00B473D5"/>
    <w:rsid w:val="00B60BD2"/>
    <w:rsid w:val="00B753D9"/>
    <w:rsid w:val="00B75767"/>
    <w:rsid w:val="00B879E1"/>
    <w:rsid w:val="00B95850"/>
    <w:rsid w:val="00BA10EA"/>
    <w:rsid w:val="00BE73E3"/>
    <w:rsid w:val="00BF3489"/>
    <w:rsid w:val="00C07B6D"/>
    <w:rsid w:val="00C21B5A"/>
    <w:rsid w:val="00C34E48"/>
    <w:rsid w:val="00C82260"/>
    <w:rsid w:val="00C93C94"/>
    <w:rsid w:val="00C93E72"/>
    <w:rsid w:val="00C94D09"/>
    <w:rsid w:val="00CA18CC"/>
    <w:rsid w:val="00CB280F"/>
    <w:rsid w:val="00CB747E"/>
    <w:rsid w:val="00CD457E"/>
    <w:rsid w:val="00CE4FDD"/>
    <w:rsid w:val="00CF375A"/>
    <w:rsid w:val="00CF6835"/>
    <w:rsid w:val="00D03CEA"/>
    <w:rsid w:val="00D221F0"/>
    <w:rsid w:val="00D33910"/>
    <w:rsid w:val="00D35638"/>
    <w:rsid w:val="00D5708F"/>
    <w:rsid w:val="00D7435D"/>
    <w:rsid w:val="00D82BD7"/>
    <w:rsid w:val="00D91C5A"/>
    <w:rsid w:val="00DE4676"/>
    <w:rsid w:val="00E240F1"/>
    <w:rsid w:val="00E27E78"/>
    <w:rsid w:val="00E54AC8"/>
    <w:rsid w:val="00E56833"/>
    <w:rsid w:val="00EA6D5F"/>
    <w:rsid w:val="00ED20E1"/>
    <w:rsid w:val="00ED6938"/>
    <w:rsid w:val="00EE7D2B"/>
    <w:rsid w:val="00EF007A"/>
    <w:rsid w:val="00F313AD"/>
    <w:rsid w:val="00F342E5"/>
    <w:rsid w:val="00F8387F"/>
    <w:rsid w:val="00F8617E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A2EF-BF6A-4320-BB09-BEA0D08E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2020-10-29T09:10:00Z</cp:lastPrinted>
  <dcterms:created xsi:type="dcterms:W3CDTF">2020-10-29T07:45:00Z</dcterms:created>
  <dcterms:modified xsi:type="dcterms:W3CDTF">2020-10-30T13:20:00Z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