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28" w:rsidRPr="00390E28" w:rsidRDefault="00390E28" w:rsidP="00390E28">
      <w:pPr>
        <w:spacing w:after="0" w:line="240" w:lineRule="auto"/>
        <w:jc w:val="center"/>
        <w:rPr>
          <w:rFonts w:ascii="Arial" w:eastAsia="Times New Roman" w:hAnsi="Arial" w:cs="Times New Roman"/>
          <w:b/>
          <w:spacing w:val="10"/>
          <w:sz w:val="28"/>
          <w:szCs w:val="20"/>
          <w:lang w:val="uk-UA" w:eastAsia="ru-RU"/>
        </w:rPr>
      </w:pPr>
      <w:r w:rsidRPr="00390E28">
        <w:rPr>
          <w:rFonts w:ascii="Arial" w:eastAsia="Times New Roman" w:hAnsi="Arial" w:cs="Times New Roman"/>
          <w:b/>
          <w:noProof/>
          <w:spacing w:val="10"/>
          <w:sz w:val="28"/>
          <w:szCs w:val="20"/>
          <w:lang w:eastAsia="ru-RU"/>
        </w:rPr>
        <w:drawing>
          <wp:inline distT="0" distB="0" distL="0" distR="0" wp14:anchorId="2B91B0FA" wp14:editId="0F3F37E5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E28" w:rsidRPr="00390E28" w:rsidRDefault="00390E28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УКРАЇНА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ВІЙСЬКОВО-ЦИВІЛЬНА АДМІНІСТРАЦІЯ МІСТА ЛИСИЧАНСЬК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ЛУГАНСЬКОЇ ОБЛАСТІ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РОЗПОРЯДЖЕННЯ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КЕРІВНИКА ВІЙСЬКОВО-ЦИВІЛЬНОЇ АДМІНІСТРАЦІЇ</w:t>
      </w:r>
    </w:p>
    <w:p w:rsidR="004A76D2" w:rsidRPr="00390E28" w:rsidRDefault="004A76D2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390E28" w:rsidRPr="00DF7136" w:rsidRDefault="00DF7136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09.11.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2020           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Лисичанськ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№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671</w:t>
      </w:r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4A76D2" w:rsidRPr="00555272" w:rsidRDefault="00331DCA" w:rsidP="004A76D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555272">
        <w:rPr>
          <w:rFonts w:ascii="Times New Roman" w:hAnsi="Times New Roman" w:cs="Times New Roman"/>
          <w:b/>
          <w:sz w:val="27"/>
          <w:szCs w:val="27"/>
          <w:lang w:val="uk-UA"/>
        </w:rPr>
        <w:t xml:space="preserve">Про </w:t>
      </w:r>
      <w:r w:rsidR="00442492">
        <w:rPr>
          <w:rFonts w:ascii="Times New Roman" w:hAnsi="Times New Roman" w:cs="Times New Roman"/>
          <w:b/>
          <w:sz w:val="27"/>
          <w:szCs w:val="27"/>
          <w:lang w:val="uk-UA"/>
        </w:rPr>
        <w:t>затвердження акту</w:t>
      </w:r>
      <w:r w:rsidR="004A76D2" w:rsidRPr="00555272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</w:p>
    <w:p w:rsidR="00F03553" w:rsidRPr="00555272" w:rsidRDefault="004A76D2" w:rsidP="004A76D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555272">
        <w:rPr>
          <w:rFonts w:ascii="Times New Roman" w:hAnsi="Times New Roman" w:cs="Times New Roman"/>
          <w:b/>
          <w:sz w:val="27"/>
          <w:szCs w:val="27"/>
          <w:lang w:val="uk-UA"/>
        </w:rPr>
        <w:t>обстеження житла</w:t>
      </w:r>
    </w:p>
    <w:p w:rsidR="00390E28" w:rsidRPr="00555272" w:rsidRDefault="00390E28" w:rsidP="00390E28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</w:pPr>
    </w:p>
    <w:p w:rsidR="00390E28" w:rsidRPr="00555272" w:rsidRDefault="004A76D2" w:rsidP="006E4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</w:pPr>
      <w:r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На виконання</w:t>
      </w:r>
      <w:r w:rsidR="009224CF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пункт</w:t>
      </w:r>
      <w:r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у</w:t>
      </w:r>
      <w:r w:rsidR="006E44A2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1</w:t>
      </w:r>
      <w:r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8</w:t>
      </w:r>
      <w:r w:rsidR="00E34724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</w:t>
      </w:r>
      <w:r w:rsidR="006E44A2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Порядку</w:t>
      </w:r>
      <w:r w:rsidR="0085761F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</w:t>
      </w:r>
      <w:r w:rsidR="006E44A2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надання та визначення розміру </w:t>
      </w:r>
      <w:r w:rsidR="0085761F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грошової допомоги постраждалим </w:t>
      </w:r>
      <w:r w:rsidR="006E44A2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від надзвичайних ситуацій т</w:t>
      </w:r>
      <w:r w:rsidR="0085761F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а розміру грошової компенсації </w:t>
      </w:r>
      <w:r w:rsidR="006E44A2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постраждалим, житлові буди</w:t>
      </w:r>
      <w:r w:rsidR="0085761F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нки (квартири) яких зруйновано </w:t>
      </w:r>
      <w:r w:rsidR="006E44A2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внаслідок надзвичайної ситуації воєнного характеру, спричиненої збройною агресією Російської Федерації, затвердженого </w:t>
      </w:r>
      <w:r w:rsidR="009D27CF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п</w:t>
      </w:r>
      <w:r w:rsidR="00E34724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останов</w:t>
      </w:r>
      <w:r w:rsidR="006E44A2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ою</w:t>
      </w:r>
      <w:r w:rsidR="00E34724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Кабінету Міністрів України від 02.09.2020 №</w:t>
      </w:r>
      <w:r w:rsidR="00A61CB4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</w:t>
      </w:r>
      <w:r w:rsidR="00E34724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767 «Питання виплати грошової компенсації постраждалим, житлові будинки (квартири) яких зруйновано внаслідок надзвичайної ситуації воєнного характеру, спричиненої збройною агресією Російської Федерації», </w:t>
      </w:r>
      <w:r w:rsidR="00A73A9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керуючись </w:t>
      </w:r>
      <w:r w:rsidR="00E34724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пунктом 13 частини </w:t>
      </w:r>
      <w:r w:rsidR="009224CF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першої</w:t>
      </w:r>
      <w:r w:rsidR="00E34724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статті 4, </w:t>
      </w:r>
      <w:r w:rsidR="003572DB" w:rsidRPr="00555272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пункт</w:t>
      </w:r>
      <w:r w:rsidR="00307FFA" w:rsidRPr="00555272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 xml:space="preserve">ами </w:t>
      </w:r>
      <w:r w:rsidR="009224CF" w:rsidRPr="00555272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1</w:t>
      </w:r>
      <w:r w:rsidR="00307FFA" w:rsidRPr="00555272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 xml:space="preserve"> та</w:t>
      </w:r>
      <w:r w:rsidR="00390E28" w:rsidRPr="00555272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 xml:space="preserve"> </w:t>
      </w:r>
      <w:r w:rsidR="009224CF" w:rsidRPr="00555272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8</w:t>
      </w:r>
      <w:r w:rsidR="00390E28" w:rsidRPr="00555272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 xml:space="preserve"> частини </w:t>
      </w:r>
      <w:r w:rsidR="00EB3DE1" w:rsidRPr="00555272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третьої</w:t>
      </w:r>
      <w:r w:rsidR="00390E28" w:rsidRPr="00555272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 xml:space="preserve"> статті 6 Закону України «Про військово-цивільні адміністрації»</w:t>
      </w:r>
    </w:p>
    <w:p w:rsidR="00390E28" w:rsidRPr="00555272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</w:p>
    <w:p w:rsidR="00390E28" w:rsidRPr="00555272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7"/>
          <w:szCs w:val="27"/>
          <w:lang w:val="uk-UA" w:eastAsia="ru-RU"/>
        </w:rPr>
      </w:pPr>
      <w:r w:rsidRPr="00555272">
        <w:rPr>
          <w:rFonts w:ascii="Times New Roman" w:eastAsia="Times New Roman" w:hAnsi="Times New Roman" w:cs="Times New Roman"/>
          <w:b/>
          <w:color w:val="000000"/>
          <w:spacing w:val="4"/>
          <w:sz w:val="27"/>
          <w:szCs w:val="27"/>
          <w:lang w:val="uk-UA" w:eastAsia="ru-RU"/>
        </w:rPr>
        <w:t>зобов’язую:</w:t>
      </w:r>
    </w:p>
    <w:p w:rsidR="00390E28" w:rsidRPr="00555272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7"/>
          <w:szCs w:val="27"/>
          <w:lang w:val="uk-UA" w:eastAsia="ru-RU"/>
        </w:rPr>
      </w:pPr>
    </w:p>
    <w:p w:rsidR="0085761F" w:rsidRPr="00442492" w:rsidRDefault="00442492" w:rsidP="00442492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Затвердити акт</w:t>
      </w:r>
      <w:r w:rsidR="00144EB2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обстеження житл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ового</w:t>
      </w:r>
      <w:r w:rsidR="00F6278B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будинк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у</w:t>
      </w:r>
      <w:r w:rsidR="004A76D2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у двох примірниках</w:t>
      </w:r>
      <w:r w:rsidR="0085761F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за адрес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ою </w:t>
      </w:r>
      <w:r w:rsidR="0085761F" w:rsidRPr="004424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м. Лисичанськ, вул. </w:t>
      </w:r>
      <w:r w:rsidR="006D644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Первомайська, б. 2, кв. 13</w:t>
      </w:r>
      <w:r w:rsidR="00366A13" w:rsidRPr="004424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– власник </w:t>
      </w:r>
      <w:r w:rsidR="006D644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Людмила ПЛАВНІКОВА</w:t>
      </w:r>
      <w:r w:rsidR="00753B91" w:rsidRPr="004424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.</w:t>
      </w:r>
    </w:p>
    <w:p w:rsidR="00753B91" w:rsidRPr="00555272" w:rsidRDefault="00753B91" w:rsidP="0085761F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</w:pPr>
    </w:p>
    <w:p w:rsidR="00144EB2" w:rsidRPr="00555272" w:rsidRDefault="00753B91" w:rsidP="00144EB2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</w:pPr>
      <w:r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Секретарю к</w:t>
      </w:r>
      <w:r w:rsidR="004A76D2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омісії з обстеження житла, зруйнованого внаслідок надзвичайної ситуації воєнного характеру, спричиненої збройною агресією Російської Федерації</w:t>
      </w:r>
      <w:r w:rsidR="004424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,</w:t>
      </w:r>
      <w:r w:rsidR="004A76D2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видати</w:t>
      </w:r>
      <w:r w:rsidR="00366A13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заявник</w:t>
      </w:r>
      <w:r w:rsidR="004424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у</w:t>
      </w:r>
      <w:r w:rsidR="00A61CB4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</w:t>
      </w:r>
      <w:r w:rsidR="006D644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Людмилі ПЛАВНІКОВІЙ</w:t>
      </w:r>
      <w:r w:rsidR="004424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</w:t>
      </w:r>
      <w:r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один примірник відповідного акту та довідку про визнання особи постраждалою внаслідок надзвичайної ситуації</w:t>
      </w:r>
      <w:r w:rsidR="00144EB2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.</w:t>
      </w:r>
    </w:p>
    <w:p w:rsidR="00753B91" w:rsidRPr="00555272" w:rsidRDefault="00753B91" w:rsidP="00753B91">
      <w:pPr>
        <w:pStyle w:val="ab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</w:pPr>
    </w:p>
    <w:p w:rsidR="00CC0DB8" w:rsidRPr="00555272" w:rsidRDefault="003908C9" w:rsidP="00CC0DB8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</w:pPr>
      <w:r w:rsidRPr="0055527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Дане </w:t>
      </w:r>
      <w:r w:rsidR="002F3E7A" w:rsidRPr="0055527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розпорядження</w:t>
      </w:r>
      <w:r w:rsidRPr="0055527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підлягає оприлюдненню.</w:t>
      </w:r>
    </w:p>
    <w:p w:rsidR="00753B91" w:rsidRPr="00555272" w:rsidRDefault="00753B91" w:rsidP="00753B91">
      <w:pPr>
        <w:pStyle w:val="ab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</w:pPr>
    </w:p>
    <w:p w:rsidR="00735426" w:rsidRPr="00555272" w:rsidRDefault="00CC0DB8" w:rsidP="00CC0DB8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</w:pPr>
      <w:r w:rsidRPr="00555272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="00735426" w:rsidRPr="0055527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Контроль залишаю за собою</w:t>
      </w:r>
      <w:bookmarkStart w:id="1" w:name="n275"/>
      <w:bookmarkEnd w:id="1"/>
      <w:r w:rsidR="00735426" w:rsidRPr="0055527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555272" w:rsidRDefault="00555272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442492" w:rsidRDefault="00442492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442492" w:rsidRDefault="00442492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442492" w:rsidRDefault="00442492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442492" w:rsidRPr="00555272" w:rsidRDefault="00442492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735426" w:rsidRPr="00735426" w:rsidRDefault="00753B91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</w:t>
      </w:r>
      <w:r w:rsidR="00735426"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ерівник</w:t>
      </w:r>
    </w:p>
    <w:p w:rsidR="003F3C81" w:rsidRPr="00735426" w:rsidRDefault="00735426" w:rsidP="00FA0D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 – цивільної адміністрації</w:t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Олександр ЗАЇКА</w:t>
      </w:r>
      <w:r w:rsidRPr="00735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sectPr w:rsidR="003F3C81" w:rsidRPr="00735426" w:rsidSect="00753B91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213" w:rsidRDefault="00852213" w:rsidP="004F501B">
      <w:pPr>
        <w:spacing w:after="0" w:line="240" w:lineRule="auto"/>
      </w:pPr>
      <w:r>
        <w:separator/>
      </w:r>
    </w:p>
  </w:endnote>
  <w:endnote w:type="continuationSeparator" w:id="0">
    <w:p w:rsidR="00852213" w:rsidRDefault="00852213" w:rsidP="004F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213" w:rsidRDefault="00852213" w:rsidP="004F501B">
      <w:pPr>
        <w:spacing w:after="0" w:line="240" w:lineRule="auto"/>
      </w:pPr>
      <w:r>
        <w:separator/>
      </w:r>
    </w:p>
  </w:footnote>
  <w:footnote w:type="continuationSeparator" w:id="0">
    <w:p w:rsidR="00852213" w:rsidRDefault="00852213" w:rsidP="004F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ECD"/>
    <w:multiLevelType w:val="hybridMultilevel"/>
    <w:tmpl w:val="C0D2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90CE6"/>
    <w:multiLevelType w:val="hybridMultilevel"/>
    <w:tmpl w:val="6848341E"/>
    <w:lvl w:ilvl="0" w:tplc="37007A1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0657F"/>
    <w:multiLevelType w:val="multilevel"/>
    <w:tmpl w:val="FE302C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abstractNum w:abstractNumId="3">
    <w:nsid w:val="0918034F"/>
    <w:multiLevelType w:val="multilevel"/>
    <w:tmpl w:val="2604E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CD8638C"/>
    <w:multiLevelType w:val="hybridMultilevel"/>
    <w:tmpl w:val="1A069EB0"/>
    <w:lvl w:ilvl="0" w:tplc="03481B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A44D8"/>
    <w:multiLevelType w:val="multilevel"/>
    <w:tmpl w:val="CDA48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12876DA4"/>
    <w:multiLevelType w:val="hybridMultilevel"/>
    <w:tmpl w:val="857205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E5202"/>
    <w:multiLevelType w:val="hybridMultilevel"/>
    <w:tmpl w:val="327638A2"/>
    <w:lvl w:ilvl="0" w:tplc="77CE8CC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916095E"/>
    <w:multiLevelType w:val="multilevel"/>
    <w:tmpl w:val="9A3C8A06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1A6E2CDC"/>
    <w:multiLevelType w:val="hybridMultilevel"/>
    <w:tmpl w:val="392A6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249F0"/>
    <w:multiLevelType w:val="hybridMultilevel"/>
    <w:tmpl w:val="7346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643EE"/>
    <w:multiLevelType w:val="hybridMultilevel"/>
    <w:tmpl w:val="3AA8B956"/>
    <w:lvl w:ilvl="0" w:tplc="036225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70B96"/>
    <w:multiLevelType w:val="multilevel"/>
    <w:tmpl w:val="7BD87E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EC03CEE"/>
    <w:multiLevelType w:val="hybridMultilevel"/>
    <w:tmpl w:val="5C2A30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9A2538"/>
    <w:multiLevelType w:val="hybridMultilevel"/>
    <w:tmpl w:val="003AEAD6"/>
    <w:lvl w:ilvl="0" w:tplc="7A4898F2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43751D0B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F47F3"/>
    <w:multiLevelType w:val="hybridMultilevel"/>
    <w:tmpl w:val="0096D9C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102C1F"/>
    <w:multiLevelType w:val="multilevel"/>
    <w:tmpl w:val="DC3226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18">
    <w:nsid w:val="54D64E13"/>
    <w:multiLevelType w:val="hybridMultilevel"/>
    <w:tmpl w:val="DAD48AB0"/>
    <w:lvl w:ilvl="0" w:tplc="0414E0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7D29E6"/>
    <w:multiLevelType w:val="hybridMultilevel"/>
    <w:tmpl w:val="3A8A4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EE29A7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E3126B"/>
    <w:multiLevelType w:val="hybridMultilevel"/>
    <w:tmpl w:val="CF0E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2A529F"/>
    <w:multiLevelType w:val="hybridMultilevel"/>
    <w:tmpl w:val="6016B71A"/>
    <w:lvl w:ilvl="0" w:tplc="A4644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4E7228"/>
    <w:multiLevelType w:val="hybridMultilevel"/>
    <w:tmpl w:val="6018CD66"/>
    <w:lvl w:ilvl="0" w:tplc="039019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F8449B"/>
    <w:multiLevelType w:val="multilevel"/>
    <w:tmpl w:val="F7AE66C8"/>
    <w:lvl w:ilvl="0">
      <w:start w:val="2"/>
      <w:numFmt w:val="decimal"/>
      <w:lvlText w:val="%1."/>
      <w:lvlJc w:val="left"/>
      <w:pPr>
        <w:ind w:left="284" w:hanging="28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num w:numId="1">
    <w:abstractNumId w:val="15"/>
  </w:num>
  <w:num w:numId="2">
    <w:abstractNumId w:val="21"/>
  </w:num>
  <w:num w:numId="3">
    <w:abstractNumId w:val="20"/>
  </w:num>
  <w:num w:numId="4">
    <w:abstractNumId w:val="0"/>
  </w:num>
  <w:num w:numId="5">
    <w:abstractNumId w:val="8"/>
  </w:num>
  <w:num w:numId="6">
    <w:abstractNumId w:val="17"/>
  </w:num>
  <w:num w:numId="7">
    <w:abstractNumId w:val="22"/>
  </w:num>
  <w:num w:numId="8">
    <w:abstractNumId w:val="23"/>
  </w:num>
  <w:num w:numId="9">
    <w:abstractNumId w:val="5"/>
  </w:num>
  <w:num w:numId="10">
    <w:abstractNumId w:val="19"/>
  </w:num>
  <w:num w:numId="11">
    <w:abstractNumId w:val="2"/>
  </w:num>
  <w:num w:numId="12">
    <w:abstractNumId w:val="24"/>
  </w:num>
  <w:num w:numId="13">
    <w:abstractNumId w:val="10"/>
  </w:num>
  <w:num w:numId="14">
    <w:abstractNumId w:val="1"/>
  </w:num>
  <w:num w:numId="15">
    <w:abstractNumId w:val="4"/>
  </w:num>
  <w:num w:numId="16">
    <w:abstractNumId w:val="14"/>
  </w:num>
  <w:num w:numId="17">
    <w:abstractNumId w:val="9"/>
  </w:num>
  <w:num w:numId="18">
    <w:abstractNumId w:val="3"/>
  </w:num>
  <w:num w:numId="19">
    <w:abstractNumId w:val="12"/>
  </w:num>
  <w:num w:numId="20">
    <w:abstractNumId w:val="11"/>
  </w:num>
  <w:num w:numId="21">
    <w:abstractNumId w:val="6"/>
  </w:num>
  <w:num w:numId="22">
    <w:abstractNumId w:val="13"/>
  </w:num>
  <w:num w:numId="23">
    <w:abstractNumId w:val="7"/>
  </w:num>
  <w:num w:numId="24">
    <w:abstractNumId w:val="1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D1"/>
    <w:rsid w:val="00032763"/>
    <w:rsid w:val="0004250F"/>
    <w:rsid w:val="00042B15"/>
    <w:rsid w:val="000505D1"/>
    <w:rsid w:val="00053D3B"/>
    <w:rsid w:val="00072FBA"/>
    <w:rsid w:val="00075B95"/>
    <w:rsid w:val="00083F4A"/>
    <w:rsid w:val="000B7325"/>
    <w:rsid w:val="000C378F"/>
    <w:rsid w:val="000E11DA"/>
    <w:rsid w:val="000F6F76"/>
    <w:rsid w:val="000F6FB2"/>
    <w:rsid w:val="00104A2F"/>
    <w:rsid w:val="0011414B"/>
    <w:rsid w:val="00120871"/>
    <w:rsid w:val="00125DE3"/>
    <w:rsid w:val="0014360C"/>
    <w:rsid w:val="0014440B"/>
    <w:rsid w:val="00144EB2"/>
    <w:rsid w:val="00166BC1"/>
    <w:rsid w:val="00167F3F"/>
    <w:rsid w:val="001904AE"/>
    <w:rsid w:val="00194319"/>
    <w:rsid w:val="001B421A"/>
    <w:rsid w:val="001C3700"/>
    <w:rsid w:val="001C6B14"/>
    <w:rsid w:val="001C746F"/>
    <w:rsid w:val="001C7C76"/>
    <w:rsid w:val="001D56D5"/>
    <w:rsid w:val="001D6BEF"/>
    <w:rsid w:val="001E4849"/>
    <w:rsid w:val="00240874"/>
    <w:rsid w:val="00247FD5"/>
    <w:rsid w:val="00251F05"/>
    <w:rsid w:val="00281F20"/>
    <w:rsid w:val="00290D74"/>
    <w:rsid w:val="002A4975"/>
    <w:rsid w:val="002A623B"/>
    <w:rsid w:val="002B4952"/>
    <w:rsid w:val="002C04A2"/>
    <w:rsid w:val="002D1FF7"/>
    <w:rsid w:val="002F3E7A"/>
    <w:rsid w:val="0030478B"/>
    <w:rsid w:val="00307FFA"/>
    <w:rsid w:val="00327CEC"/>
    <w:rsid w:val="00330195"/>
    <w:rsid w:val="00331DCA"/>
    <w:rsid w:val="00342C44"/>
    <w:rsid w:val="0035346E"/>
    <w:rsid w:val="003559F8"/>
    <w:rsid w:val="003572DB"/>
    <w:rsid w:val="00365A9B"/>
    <w:rsid w:val="00366A13"/>
    <w:rsid w:val="00366FA4"/>
    <w:rsid w:val="00375BF5"/>
    <w:rsid w:val="003841D5"/>
    <w:rsid w:val="003908C9"/>
    <w:rsid w:val="003908F4"/>
    <w:rsid w:val="00390E28"/>
    <w:rsid w:val="00397C0C"/>
    <w:rsid w:val="003A77A8"/>
    <w:rsid w:val="003B3AAA"/>
    <w:rsid w:val="003B3AEE"/>
    <w:rsid w:val="003B76FB"/>
    <w:rsid w:val="003B7A37"/>
    <w:rsid w:val="003D4AB1"/>
    <w:rsid w:val="003F357D"/>
    <w:rsid w:val="003F3C81"/>
    <w:rsid w:val="00410C16"/>
    <w:rsid w:val="00420DD3"/>
    <w:rsid w:val="00424237"/>
    <w:rsid w:val="004364ED"/>
    <w:rsid w:val="00437046"/>
    <w:rsid w:val="00442492"/>
    <w:rsid w:val="004577D3"/>
    <w:rsid w:val="00457B90"/>
    <w:rsid w:val="00462D3D"/>
    <w:rsid w:val="004832AB"/>
    <w:rsid w:val="004A4B5E"/>
    <w:rsid w:val="004A5490"/>
    <w:rsid w:val="004A76D2"/>
    <w:rsid w:val="004C4792"/>
    <w:rsid w:val="004C5294"/>
    <w:rsid w:val="004F501B"/>
    <w:rsid w:val="00513799"/>
    <w:rsid w:val="0051493D"/>
    <w:rsid w:val="00521EF3"/>
    <w:rsid w:val="00535FDA"/>
    <w:rsid w:val="00555272"/>
    <w:rsid w:val="005612E9"/>
    <w:rsid w:val="005621ED"/>
    <w:rsid w:val="005714E6"/>
    <w:rsid w:val="005904B0"/>
    <w:rsid w:val="0059216E"/>
    <w:rsid w:val="00592E11"/>
    <w:rsid w:val="005973B6"/>
    <w:rsid w:val="005C6491"/>
    <w:rsid w:val="005C729F"/>
    <w:rsid w:val="005F7F11"/>
    <w:rsid w:val="00603E59"/>
    <w:rsid w:val="00616A21"/>
    <w:rsid w:val="00637F1B"/>
    <w:rsid w:val="00641F29"/>
    <w:rsid w:val="00643E00"/>
    <w:rsid w:val="00681675"/>
    <w:rsid w:val="00690FD1"/>
    <w:rsid w:val="006D6440"/>
    <w:rsid w:val="006E0CE8"/>
    <w:rsid w:val="006E0EAE"/>
    <w:rsid w:val="006E20BD"/>
    <w:rsid w:val="006E44A2"/>
    <w:rsid w:val="00702457"/>
    <w:rsid w:val="00707E98"/>
    <w:rsid w:val="00730C40"/>
    <w:rsid w:val="00735426"/>
    <w:rsid w:val="00736523"/>
    <w:rsid w:val="00740E7C"/>
    <w:rsid w:val="00753B91"/>
    <w:rsid w:val="0076498F"/>
    <w:rsid w:val="00773284"/>
    <w:rsid w:val="00796E07"/>
    <w:rsid w:val="007A0927"/>
    <w:rsid w:val="007A410B"/>
    <w:rsid w:val="007E2072"/>
    <w:rsid w:val="007E275A"/>
    <w:rsid w:val="007F2ED6"/>
    <w:rsid w:val="007F7B72"/>
    <w:rsid w:val="008258F9"/>
    <w:rsid w:val="008274EC"/>
    <w:rsid w:val="00835BB3"/>
    <w:rsid w:val="00842CBB"/>
    <w:rsid w:val="00852213"/>
    <w:rsid w:val="0085761F"/>
    <w:rsid w:val="00863AAF"/>
    <w:rsid w:val="00891BFC"/>
    <w:rsid w:val="00896B64"/>
    <w:rsid w:val="00897A38"/>
    <w:rsid w:val="00897E7D"/>
    <w:rsid w:val="008A2808"/>
    <w:rsid w:val="008D634F"/>
    <w:rsid w:val="008F1193"/>
    <w:rsid w:val="008F78C1"/>
    <w:rsid w:val="00910873"/>
    <w:rsid w:val="009224CF"/>
    <w:rsid w:val="00957EF8"/>
    <w:rsid w:val="009A008C"/>
    <w:rsid w:val="009A01EB"/>
    <w:rsid w:val="009A5FC4"/>
    <w:rsid w:val="009B7D95"/>
    <w:rsid w:val="009D04B4"/>
    <w:rsid w:val="009D27CF"/>
    <w:rsid w:val="009E1F0B"/>
    <w:rsid w:val="009E789E"/>
    <w:rsid w:val="00A062E4"/>
    <w:rsid w:val="00A171E3"/>
    <w:rsid w:val="00A215AD"/>
    <w:rsid w:val="00A37AA3"/>
    <w:rsid w:val="00A40B95"/>
    <w:rsid w:val="00A456B4"/>
    <w:rsid w:val="00A456FB"/>
    <w:rsid w:val="00A61893"/>
    <w:rsid w:val="00A61CB4"/>
    <w:rsid w:val="00A67671"/>
    <w:rsid w:val="00A73A99"/>
    <w:rsid w:val="00A86E24"/>
    <w:rsid w:val="00A876AF"/>
    <w:rsid w:val="00A936F6"/>
    <w:rsid w:val="00A94950"/>
    <w:rsid w:val="00A9500A"/>
    <w:rsid w:val="00AA2341"/>
    <w:rsid w:val="00AA5495"/>
    <w:rsid w:val="00AB40BC"/>
    <w:rsid w:val="00AC3D0C"/>
    <w:rsid w:val="00AE4C54"/>
    <w:rsid w:val="00AE571D"/>
    <w:rsid w:val="00B07EB9"/>
    <w:rsid w:val="00B10325"/>
    <w:rsid w:val="00B259F3"/>
    <w:rsid w:val="00B348E4"/>
    <w:rsid w:val="00B644DC"/>
    <w:rsid w:val="00B8011A"/>
    <w:rsid w:val="00B9366B"/>
    <w:rsid w:val="00B971FE"/>
    <w:rsid w:val="00BA0763"/>
    <w:rsid w:val="00BC196D"/>
    <w:rsid w:val="00BE0D59"/>
    <w:rsid w:val="00BE3EA0"/>
    <w:rsid w:val="00BF0C1E"/>
    <w:rsid w:val="00BF6759"/>
    <w:rsid w:val="00C37B6B"/>
    <w:rsid w:val="00C42837"/>
    <w:rsid w:val="00C4722B"/>
    <w:rsid w:val="00C7385B"/>
    <w:rsid w:val="00C90BEB"/>
    <w:rsid w:val="00C970F3"/>
    <w:rsid w:val="00CA136F"/>
    <w:rsid w:val="00CC0DB8"/>
    <w:rsid w:val="00CC1050"/>
    <w:rsid w:val="00CE2B69"/>
    <w:rsid w:val="00D0566C"/>
    <w:rsid w:val="00D21EA4"/>
    <w:rsid w:val="00D50A19"/>
    <w:rsid w:val="00D50EA9"/>
    <w:rsid w:val="00D6299E"/>
    <w:rsid w:val="00DC3820"/>
    <w:rsid w:val="00DE48BE"/>
    <w:rsid w:val="00DF7136"/>
    <w:rsid w:val="00E14D89"/>
    <w:rsid w:val="00E17FE2"/>
    <w:rsid w:val="00E34724"/>
    <w:rsid w:val="00E514DC"/>
    <w:rsid w:val="00E66FA5"/>
    <w:rsid w:val="00E913A5"/>
    <w:rsid w:val="00EB3DE1"/>
    <w:rsid w:val="00EB61BA"/>
    <w:rsid w:val="00EC0B23"/>
    <w:rsid w:val="00F03553"/>
    <w:rsid w:val="00F1517B"/>
    <w:rsid w:val="00F22B98"/>
    <w:rsid w:val="00F24C59"/>
    <w:rsid w:val="00F41AA8"/>
    <w:rsid w:val="00F562FB"/>
    <w:rsid w:val="00F56842"/>
    <w:rsid w:val="00F6278B"/>
    <w:rsid w:val="00F67202"/>
    <w:rsid w:val="00F731E1"/>
    <w:rsid w:val="00F820BC"/>
    <w:rsid w:val="00FA0DAD"/>
    <w:rsid w:val="00FA2A39"/>
    <w:rsid w:val="00FA50E6"/>
    <w:rsid w:val="00FB2333"/>
    <w:rsid w:val="00FB36C8"/>
    <w:rsid w:val="00FD33CE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676B8-802C-466C-98B0-6E0899C28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Компик</cp:lastModifiedBy>
  <cp:revision>13</cp:revision>
  <cp:lastPrinted>2020-11-05T09:22:00Z</cp:lastPrinted>
  <dcterms:created xsi:type="dcterms:W3CDTF">2020-10-08T12:14:00Z</dcterms:created>
  <dcterms:modified xsi:type="dcterms:W3CDTF">2020-11-09T12:45:00Z</dcterms:modified>
</cp:coreProperties>
</file>