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0" w:rsidRDefault="00EF71D0" w:rsidP="00EF71D0">
      <w:pPr>
        <w:jc w:val="center"/>
        <w:rPr>
          <w:b/>
          <w:sz w:val="28"/>
          <w:szCs w:val="28"/>
          <w:lang w:val="uk-UA"/>
        </w:rPr>
      </w:pPr>
      <w:r w:rsidRPr="004D055B">
        <w:rPr>
          <w:rFonts w:ascii="Arial" w:hAnsi="Arial"/>
          <w:b/>
          <w:noProof/>
          <w:spacing w:val="10"/>
          <w:sz w:val="28"/>
          <w:szCs w:val="20"/>
        </w:rPr>
        <w:drawing>
          <wp:inline distT="0" distB="0" distL="0" distR="0" wp14:anchorId="4A1733A9" wp14:editId="7725C6B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F71D0" w:rsidRPr="00F32724" w:rsidRDefault="00EF71D0" w:rsidP="00EF71D0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F71D0" w:rsidRPr="00F32724" w:rsidRDefault="00EF71D0" w:rsidP="00EF71D0">
      <w:pPr>
        <w:jc w:val="center"/>
        <w:rPr>
          <w:b/>
          <w:caps/>
          <w:sz w:val="28"/>
          <w:lang w:val="uk-UA"/>
        </w:rPr>
      </w:pP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F71D0" w:rsidRPr="00F32724" w:rsidRDefault="00EF71D0" w:rsidP="00EF71D0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F32724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EF71D0" w:rsidRPr="00F32724" w:rsidRDefault="00EF71D0" w:rsidP="00EF71D0">
      <w:pPr>
        <w:ind w:firstLine="708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71D0" w:rsidRPr="00CD3ADD" w:rsidRDefault="00CD3ADD" w:rsidP="00EF71D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13.11.2020</w:t>
      </w:r>
      <w:r w:rsidR="00EF71D0" w:rsidRPr="00F32724">
        <w:rPr>
          <w:sz w:val="28"/>
          <w:szCs w:val="28"/>
          <w:lang w:val="uk-UA"/>
        </w:rPr>
        <w:tab/>
      </w:r>
      <w:r w:rsidR="00EF71D0" w:rsidRPr="00F32724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 w:rsidR="00EF71D0" w:rsidRPr="00F32724">
        <w:rPr>
          <w:sz w:val="28"/>
          <w:szCs w:val="28"/>
          <w:lang w:val="uk-UA"/>
        </w:rPr>
        <w:tab/>
      </w:r>
      <w:r w:rsidR="00455885">
        <w:rPr>
          <w:sz w:val="28"/>
          <w:szCs w:val="28"/>
          <w:lang w:val="uk-UA"/>
        </w:rPr>
        <w:t xml:space="preserve">    </w:t>
      </w:r>
      <w:r w:rsidR="00EF71D0" w:rsidRPr="00F32724">
        <w:rPr>
          <w:sz w:val="28"/>
          <w:szCs w:val="28"/>
          <w:lang w:val="uk-UA"/>
        </w:rPr>
        <w:t>м. Лисичанськ</w:t>
      </w:r>
      <w:r w:rsidR="00EF71D0" w:rsidRPr="00F32724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EF71D0">
        <w:rPr>
          <w:sz w:val="28"/>
          <w:szCs w:val="28"/>
          <w:lang w:val="uk-UA"/>
        </w:rPr>
        <w:tab/>
      </w:r>
      <w:r w:rsidR="0045588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en-US"/>
        </w:rPr>
        <w:t>693</w:t>
      </w:r>
    </w:p>
    <w:p w:rsidR="00EF71D0" w:rsidRDefault="00EF71D0" w:rsidP="00EF71D0">
      <w:pPr>
        <w:ind w:firstLine="708"/>
        <w:jc w:val="center"/>
        <w:rPr>
          <w:caps/>
          <w:sz w:val="8"/>
          <w:szCs w:val="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видалення аварійних дерев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акт</w:t>
      </w:r>
      <w:r w:rsidR="00E1747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визначення стану зелених насаджень</w:t>
      </w:r>
      <w:r w:rsidR="00E1747C">
        <w:rPr>
          <w:sz w:val="28"/>
          <w:szCs w:val="28"/>
          <w:lang w:val="uk-UA"/>
        </w:rPr>
        <w:t xml:space="preserve"> та їх відновної вартості від 27.10.2020 №№ </w:t>
      </w:r>
      <w:r>
        <w:rPr>
          <w:sz w:val="28"/>
          <w:szCs w:val="28"/>
          <w:lang w:val="uk-UA"/>
        </w:rPr>
        <w:t>2</w:t>
      </w:r>
      <w:r w:rsidR="00E1747C">
        <w:rPr>
          <w:sz w:val="28"/>
          <w:szCs w:val="28"/>
          <w:lang w:val="uk-UA"/>
        </w:rPr>
        <w:t>2; 23; 24</w:t>
      </w:r>
      <w:r>
        <w:rPr>
          <w:sz w:val="28"/>
          <w:szCs w:val="28"/>
          <w:lang w:val="uk-UA"/>
        </w:rPr>
        <w:t>, на виконання частини першої статті 17 Закону України «Про благоустрій населених пунктів», «Порядку видалення дерев, кущів, газонів, квітників у населених пунктах», затвердженого постановою Кабінету Міністрів України від 01.08.2006 № 1045, «Правил утримання зелених насаджень у населених пунктах України», затверджених наказом Міністерства будівництва, архітектури та житлово-комунального господарства України від 10.04.2006 № 105, керуючись пунктом 43 частини першої статті 4, пунктом 8 частини третьої статті 6 Закону України «Про військово-цивільні адміністрації»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F71D0" w:rsidP="00EF71D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F71D0" w:rsidRDefault="00EF71D0" w:rsidP="00EF71D0">
      <w:pPr>
        <w:rPr>
          <w:sz w:val="12"/>
          <w:szCs w:val="12"/>
          <w:lang w:val="uk-UA"/>
        </w:rPr>
      </w:pPr>
    </w:p>
    <w:p w:rsidR="00EF71D0" w:rsidRDefault="00E1747C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Дозволити Козирєву</w:t>
      </w:r>
      <w:r w:rsidR="00EF71D0">
        <w:rPr>
          <w:sz w:val="28"/>
          <w:szCs w:val="28"/>
          <w:lang w:val="uk-UA"/>
        </w:rPr>
        <w:t xml:space="preserve"> С. видалення </w:t>
      </w:r>
      <w:r>
        <w:rPr>
          <w:sz w:val="28"/>
          <w:szCs w:val="28"/>
          <w:lang w:val="uk-UA"/>
        </w:rPr>
        <w:t>3</w:t>
      </w:r>
      <w:r w:rsidR="00EF71D0">
        <w:rPr>
          <w:sz w:val="28"/>
          <w:szCs w:val="28"/>
          <w:lang w:val="uk-UA"/>
        </w:rPr>
        <w:t xml:space="preserve"> аварійних дерев за адресою: м. Лисичанськ, вул. </w:t>
      </w:r>
      <w:r>
        <w:rPr>
          <w:sz w:val="28"/>
          <w:szCs w:val="28"/>
          <w:lang w:val="uk-UA"/>
        </w:rPr>
        <w:t>Республіканська</w:t>
      </w:r>
      <w:r w:rsidR="00EF71D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</w:t>
      </w:r>
      <w:r w:rsidR="00EF71D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частково</w:t>
      </w:r>
      <w:r w:rsidR="00EF71D0">
        <w:rPr>
          <w:sz w:val="28"/>
          <w:szCs w:val="28"/>
          <w:lang w:val="uk-UA"/>
        </w:rPr>
        <w:t>).</w:t>
      </w:r>
    </w:p>
    <w:p w:rsidR="00973037" w:rsidRDefault="00E1747C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Дозволити Фоменко В. В. видалення 1</w:t>
      </w:r>
      <w:r w:rsidR="00973037">
        <w:rPr>
          <w:sz w:val="28"/>
          <w:szCs w:val="28"/>
          <w:lang w:val="uk-UA"/>
        </w:rPr>
        <w:t xml:space="preserve"> аварійного дерева за адресою: м. Лисичанськ, вул. Республіканська, 1 (частково).</w:t>
      </w:r>
    </w:p>
    <w:p w:rsidR="00973037" w:rsidRDefault="00973037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Дозволити </w:t>
      </w:r>
      <w:proofErr w:type="spellStart"/>
      <w:r>
        <w:rPr>
          <w:sz w:val="28"/>
          <w:szCs w:val="28"/>
          <w:lang w:val="uk-UA"/>
        </w:rPr>
        <w:t>Гончаровій</w:t>
      </w:r>
      <w:proofErr w:type="spellEnd"/>
      <w:r>
        <w:rPr>
          <w:sz w:val="28"/>
          <w:szCs w:val="28"/>
          <w:lang w:val="uk-UA"/>
        </w:rPr>
        <w:t xml:space="preserve"> Н. В. видалення 2 аварійних дерев за адресою: м. Лисичанськ, вул. Республіканська, 1 (частково).</w:t>
      </w:r>
    </w:p>
    <w:p w:rsidR="00973037" w:rsidRDefault="00973037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71D0">
        <w:rPr>
          <w:sz w:val="28"/>
          <w:szCs w:val="28"/>
          <w:lang w:val="uk-UA"/>
        </w:rPr>
        <w:t>. Управлінню житлово-комунального господарства військово-цивільної адміністрації міста Лисичанськ Луганської області</w:t>
      </w:r>
      <w:r>
        <w:rPr>
          <w:sz w:val="28"/>
          <w:szCs w:val="28"/>
          <w:lang w:val="uk-UA"/>
        </w:rPr>
        <w:t>:</w:t>
      </w:r>
    </w:p>
    <w:p w:rsidR="00EF71D0" w:rsidRDefault="00973037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видати Козирєву</w:t>
      </w:r>
      <w:r w:rsidR="00EF71D0">
        <w:rPr>
          <w:sz w:val="28"/>
          <w:szCs w:val="28"/>
          <w:lang w:val="uk-UA"/>
        </w:rPr>
        <w:t xml:space="preserve"> С. ордер на видалення </w:t>
      </w:r>
      <w:r>
        <w:rPr>
          <w:sz w:val="28"/>
          <w:szCs w:val="28"/>
          <w:lang w:val="uk-UA"/>
        </w:rPr>
        <w:t>3 аварійних дерев;</w:t>
      </w:r>
    </w:p>
    <w:p w:rsidR="00973037" w:rsidRDefault="00973037" w:rsidP="00EF71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 видати Фоменко В. В. ордер на видалення 1 аварійного дерева;</w:t>
      </w:r>
    </w:p>
    <w:p w:rsidR="00EF71D0" w:rsidRDefault="00973037" w:rsidP="002363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4.3 видати </w:t>
      </w:r>
      <w:proofErr w:type="spellStart"/>
      <w:r>
        <w:rPr>
          <w:sz w:val="28"/>
          <w:szCs w:val="28"/>
          <w:lang w:val="uk-UA"/>
        </w:rPr>
        <w:t>Гончаровій</w:t>
      </w:r>
      <w:proofErr w:type="spellEnd"/>
      <w:r>
        <w:rPr>
          <w:sz w:val="28"/>
          <w:szCs w:val="28"/>
          <w:lang w:val="uk-UA"/>
        </w:rPr>
        <w:t xml:space="preserve"> Н. В. ордер на видалення 2 аварійних дерев.</w:t>
      </w:r>
    </w:p>
    <w:p w:rsidR="00EF71D0" w:rsidRDefault="00C26031" w:rsidP="0023630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F71D0">
        <w:rPr>
          <w:sz w:val="28"/>
          <w:szCs w:val="28"/>
          <w:lang w:val="uk-UA"/>
        </w:rPr>
        <w:t>. Дане розпорядження підлягає оприлюдненню.</w:t>
      </w:r>
    </w:p>
    <w:p w:rsidR="00EF71D0" w:rsidRDefault="00C26031" w:rsidP="00EF71D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EF71D0">
        <w:rPr>
          <w:sz w:val="28"/>
          <w:szCs w:val="28"/>
          <w:lang w:val="uk-UA"/>
        </w:rPr>
        <w:t>. Контроль за виконанням розпорядження залишаю за собою.</w:t>
      </w: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EF71D0" w:rsidRDefault="00EF71D0" w:rsidP="00EF71D0">
      <w:pPr>
        <w:rPr>
          <w:sz w:val="28"/>
          <w:szCs w:val="28"/>
          <w:lang w:val="uk-UA"/>
        </w:rPr>
      </w:pPr>
    </w:p>
    <w:p w:rsidR="00236308" w:rsidRDefault="00236308" w:rsidP="00EF71D0">
      <w:pPr>
        <w:rPr>
          <w:b/>
          <w:sz w:val="28"/>
          <w:szCs w:val="28"/>
          <w:lang w:val="uk-UA"/>
        </w:rPr>
      </w:pPr>
    </w:p>
    <w:p w:rsidR="00EF71D0" w:rsidRPr="00867CC7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 xml:space="preserve">Керівник </w:t>
      </w:r>
    </w:p>
    <w:p w:rsidR="00EF71D0" w:rsidRPr="00236308" w:rsidRDefault="00EF71D0" w:rsidP="00EF71D0">
      <w:pPr>
        <w:rPr>
          <w:b/>
          <w:sz w:val="28"/>
          <w:szCs w:val="28"/>
          <w:lang w:val="uk-UA"/>
        </w:rPr>
      </w:pPr>
      <w:r w:rsidRPr="00867CC7">
        <w:rPr>
          <w:b/>
          <w:sz w:val="28"/>
          <w:szCs w:val="28"/>
          <w:lang w:val="uk-UA"/>
        </w:rPr>
        <w:t>військово-цивільної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</w:t>
      </w:r>
      <w:r w:rsidRPr="00867CC7">
        <w:rPr>
          <w:b/>
          <w:sz w:val="28"/>
          <w:szCs w:val="28"/>
          <w:lang w:val="uk-UA"/>
        </w:rPr>
        <w:t xml:space="preserve"> Олександр ЗАЇКА</w:t>
      </w:r>
      <w:bookmarkStart w:id="0" w:name="_GoBack"/>
      <w:bookmarkEnd w:id="0"/>
    </w:p>
    <w:sectPr w:rsidR="00EF71D0" w:rsidRPr="00236308" w:rsidSect="002363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C0"/>
    <w:rsid w:val="00236308"/>
    <w:rsid w:val="00253B24"/>
    <w:rsid w:val="00455885"/>
    <w:rsid w:val="004F6E9A"/>
    <w:rsid w:val="00973037"/>
    <w:rsid w:val="00A33C8C"/>
    <w:rsid w:val="00B41BC0"/>
    <w:rsid w:val="00C26031"/>
    <w:rsid w:val="00CD3ADD"/>
    <w:rsid w:val="00DD5707"/>
    <w:rsid w:val="00E1747C"/>
    <w:rsid w:val="00E460F7"/>
    <w:rsid w:val="00EF71D0"/>
    <w:rsid w:val="00F2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1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Компик</cp:lastModifiedBy>
  <cp:revision>5</cp:revision>
  <cp:lastPrinted>2020-11-03T12:42:00Z</cp:lastPrinted>
  <dcterms:created xsi:type="dcterms:W3CDTF">2020-11-03T11:56:00Z</dcterms:created>
  <dcterms:modified xsi:type="dcterms:W3CDTF">2020-11-16T14:11:00Z</dcterms:modified>
</cp:coreProperties>
</file>