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0A9D" w:rsidRDefault="006C0A9D" w:rsidP="00C37BB2">
      <w:pPr>
        <w:jc w:val="both"/>
        <w:rPr>
          <w:b/>
          <w:sz w:val="28"/>
          <w:szCs w:val="28"/>
          <w:lang w:val="uk-UA"/>
        </w:rPr>
      </w:pPr>
    </w:p>
    <w:p w:rsidR="006064AB" w:rsidRPr="00C37BB2" w:rsidRDefault="006064AB" w:rsidP="00C37BB2">
      <w:pPr>
        <w:jc w:val="both"/>
        <w:rPr>
          <w:b/>
          <w:sz w:val="28"/>
          <w:szCs w:val="28"/>
          <w:lang w:val="uk-UA"/>
        </w:rPr>
      </w:pPr>
    </w:p>
    <w:p w:rsidR="00B442CC" w:rsidRDefault="00B442CC" w:rsidP="00B442CC">
      <w:pPr>
        <w:tabs>
          <w:tab w:val="center" w:pos="2015"/>
        </w:tabs>
        <w:rPr>
          <w:b/>
          <w:sz w:val="28"/>
          <w:szCs w:val="28"/>
          <w:lang w:val="uk-UA" w:eastAsia="ru-RU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 wp14:anchorId="061D2AF2" wp14:editId="280547C7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2605" cy="6800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89" r="-122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0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B442CC" w:rsidRDefault="00B442CC" w:rsidP="00B442CC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B442CC" w:rsidRDefault="00B442CC" w:rsidP="00B442CC">
      <w:pPr>
        <w:jc w:val="center"/>
        <w:rPr>
          <w:b/>
          <w:sz w:val="28"/>
          <w:szCs w:val="28"/>
          <w:lang w:val="uk-UA" w:eastAsia="uk-UA"/>
        </w:rPr>
      </w:pPr>
    </w:p>
    <w:p w:rsidR="00B442CC" w:rsidRPr="00093EAB" w:rsidRDefault="00B442CC" w:rsidP="00B442CC">
      <w:pPr>
        <w:jc w:val="center"/>
        <w:rPr>
          <w:lang w:val="uk-UA"/>
        </w:rPr>
      </w:pPr>
      <w:r w:rsidRPr="00093EAB">
        <w:rPr>
          <w:b/>
          <w:sz w:val="28"/>
          <w:szCs w:val="28"/>
          <w:lang w:val="uk-UA" w:eastAsia="uk-UA"/>
        </w:rPr>
        <w:t>УКРАЇНА</w:t>
      </w:r>
    </w:p>
    <w:p w:rsidR="00B442CC" w:rsidRPr="00093EAB" w:rsidRDefault="00B442CC" w:rsidP="00B442CC">
      <w:pPr>
        <w:jc w:val="center"/>
        <w:rPr>
          <w:lang w:val="uk-UA"/>
        </w:rPr>
      </w:pPr>
      <w:r w:rsidRPr="00093EAB">
        <w:rPr>
          <w:b/>
          <w:sz w:val="28"/>
          <w:szCs w:val="28"/>
          <w:lang w:val="uk-UA" w:eastAsia="uk-UA"/>
        </w:rPr>
        <w:t xml:space="preserve">ВІЙСЬКОВО-ЦИВІЛЬНА АДМІНІСТРАЦІЯ МІСТА ЛИСИЧАНСЬК </w:t>
      </w:r>
      <w:r>
        <w:rPr>
          <w:b/>
          <w:sz w:val="28"/>
          <w:szCs w:val="28"/>
          <w:lang w:val="uk-UA" w:eastAsia="uk-UA"/>
        </w:rPr>
        <w:t>ЛУГАНСЬКОЇ ОБЛАСТІ</w:t>
      </w:r>
    </w:p>
    <w:p w:rsidR="00B442CC" w:rsidRDefault="00B442CC" w:rsidP="00B442CC">
      <w:pPr>
        <w:rPr>
          <w:b/>
          <w:sz w:val="28"/>
          <w:szCs w:val="28"/>
          <w:lang w:val="uk-UA"/>
        </w:rPr>
      </w:pPr>
    </w:p>
    <w:p w:rsidR="00B442CC" w:rsidRPr="00093EAB" w:rsidRDefault="00B442CC" w:rsidP="00B442CC">
      <w:pPr>
        <w:jc w:val="center"/>
        <w:rPr>
          <w:lang w:val="uk-UA"/>
        </w:rPr>
      </w:pPr>
      <w:r>
        <w:rPr>
          <w:b/>
          <w:sz w:val="28"/>
          <w:szCs w:val="28"/>
          <w:lang w:val="uk-UA" w:eastAsia="uk-UA"/>
        </w:rPr>
        <w:t>РОЗПОРЯДЖЕННЯ</w:t>
      </w:r>
    </w:p>
    <w:p w:rsidR="00B442CC" w:rsidRPr="00093EAB" w:rsidRDefault="00B442CC" w:rsidP="00B442CC">
      <w:pPr>
        <w:jc w:val="center"/>
        <w:rPr>
          <w:lang w:val="uk-UA"/>
        </w:rPr>
      </w:pPr>
      <w:r>
        <w:rPr>
          <w:b/>
          <w:sz w:val="28"/>
          <w:szCs w:val="28"/>
          <w:lang w:val="uk-UA" w:eastAsia="uk-UA"/>
        </w:rPr>
        <w:t>керівника військово-цивільної адміністрації</w:t>
      </w:r>
    </w:p>
    <w:p w:rsidR="00B442CC" w:rsidRDefault="00B442CC" w:rsidP="00B442CC">
      <w:pPr>
        <w:rPr>
          <w:b/>
          <w:sz w:val="28"/>
          <w:szCs w:val="28"/>
          <w:lang w:val="uk-UA" w:eastAsia="uk-UA"/>
        </w:rPr>
      </w:pPr>
    </w:p>
    <w:p w:rsidR="00B442CC" w:rsidRPr="00FD2A15" w:rsidRDefault="00FD2A15" w:rsidP="00B442CC">
      <w:pPr>
        <w:rPr>
          <w:lang w:val="uk-UA"/>
        </w:rPr>
      </w:pPr>
      <w:r w:rsidRPr="009157CA">
        <w:rPr>
          <w:sz w:val="28"/>
          <w:szCs w:val="28"/>
          <w:lang w:val="uk-UA" w:eastAsia="uk-UA"/>
        </w:rPr>
        <w:t>23.11.2020</w:t>
      </w:r>
      <w:r w:rsidR="00B442CC" w:rsidRPr="00093EAB">
        <w:rPr>
          <w:sz w:val="28"/>
          <w:szCs w:val="28"/>
          <w:lang w:val="uk-UA" w:eastAsia="uk-UA"/>
        </w:rPr>
        <w:t xml:space="preserve">        </w:t>
      </w:r>
      <w:r w:rsidR="00B442CC">
        <w:rPr>
          <w:sz w:val="28"/>
          <w:szCs w:val="28"/>
          <w:lang w:val="uk-UA" w:eastAsia="uk-UA"/>
        </w:rPr>
        <w:t xml:space="preserve">                        м. Лисичанськ         </w:t>
      </w:r>
      <w:r>
        <w:rPr>
          <w:sz w:val="28"/>
          <w:szCs w:val="28"/>
          <w:lang w:val="uk-UA" w:eastAsia="uk-UA"/>
        </w:rPr>
        <w:t xml:space="preserve">                         № </w:t>
      </w:r>
      <w:r w:rsidRPr="00FD2A15">
        <w:rPr>
          <w:sz w:val="28"/>
          <w:szCs w:val="28"/>
          <w:lang w:val="uk-UA" w:eastAsia="uk-UA"/>
        </w:rPr>
        <w:t>718</w:t>
      </w:r>
    </w:p>
    <w:p w:rsidR="00B442CC" w:rsidRDefault="00B442CC" w:rsidP="00B442CC">
      <w:pPr>
        <w:rPr>
          <w:sz w:val="28"/>
          <w:szCs w:val="28"/>
          <w:lang w:val="uk-UA" w:eastAsia="uk-UA"/>
        </w:rPr>
      </w:pPr>
    </w:p>
    <w:p w:rsidR="00A65CD5" w:rsidRDefault="00A65CD5" w:rsidP="00B442CC">
      <w:pPr>
        <w:rPr>
          <w:sz w:val="28"/>
          <w:szCs w:val="28"/>
          <w:lang w:val="uk-UA" w:eastAsia="uk-UA"/>
        </w:rPr>
      </w:pPr>
    </w:p>
    <w:p w:rsidR="00A74F55" w:rsidRDefault="00A65CD5" w:rsidP="00A74F55">
      <w:pPr>
        <w:keepNext/>
        <w:suppressAutoHyphens w:val="0"/>
        <w:rPr>
          <w:b/>
          <w:bCs/>
          <w:sz w:val="28"/>
          <w:lang w:val="uk-UA" w:eastAsia="ru-RU"/>
        </w:rPr>
      </w:pPr>
      <w:r>
        <w:rPr>
          <w:b/>
          <w:bCs/>
          <w:sz w:val="28"/>
          <w:lang w:val="uk-UA" w:eastAsia="ru-RU"/>
        </w:rPr>
        <w:t xml:space="preserve">Про організацію діяльності </w:t>
      </w:r>
    </w:p>
    <w:p w:rsidR="00A65CD5" w:rsidRPr="001C4B6D" w:rsidRDefault="00A65CD5" w:rsidP="00A74F55">
      <w:pPr>
        <w:keepNext/>
        <w:suppressAutoHyphens w:val="0"/>
        <w:rPr>
          <w:b/>
          <w:bCs/>
          <w:sz w:val="28"/>
          <w:lang w:val="uk-UA" w:eastAsia="ru-RU"/>
        </w:rPr>
      </w:pPr>
      <w:r>
        <w:rPr>
          <w:b/>
          <w:bCs/>
          <w:sz w:val="28"/>
          <w:lang w:val="uk-UA" w:eastAsia="ru-RU"/>
        </w:rPr>
        <w:t>управління власності</w:t>
      </w:r>
    </w:p>
    <w:p w:rsidR="00B442CC" w:rsidRDefault="00B442CC" w:rsidP="00B442CC">
      <w:pPr>
        <w:jc w:val="both"/>
        <w:rPr>
          <w:sz w:val="28"/>
          <w:szCs w:val="28"/>
          <w:lang w:val="uk-UA" w:eastAsia="uk-UA"/>
        </w:rPr>
      </w:pPr>
    </w:p>
    <w:p w:rsidR="00B442CC" w:rsidRPr="00B442CC" w:rsidRDefault="00B442CC" w:rsidP="00B442CC">
      <w:pPr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ab/>
        <w:t xml:space="preserve">З метою </w:t>
      </w:r>
      <w:r w:rsidR="00A74F55">
        <w:rPr>
          <w:sz w:val="28"/>
          <w:szCs w:val="28"/>
          <w:lang w:val="uk-UA" w:eastAsia="uk-UA"/>
        </w:rPr>
        <w:t>виконання делегованих повноважень, передбачених підпунктом 5 пункту «б» статті 33 Закону України «Про місцеве самоврядування в Україні» щодо</w:t>
      </w:r>
      <w:r w:rsidR="0075176B">
        <w:rPr>
          <w:sz w:val="28"/>
          <w:szCs w:val="28"/>
          <w:lang w:val="uk-UA" w:eastAsia="uk-UA"/>
        </w:rPr>
        <w:t xml:space="preserve"> вирішення земельних спорів</w:t>
      </w:r>
      <w:r w:rsidR="008A6695">
        <w:rPr>
          <w:sz w:val="28"/>
          <w:szCs w:val="28"/>
          <w:lang w:val="uk-UA" w:eastAsia="uk-UA"/>
        </w:rPr>
        <w:t xml:space="preserve">, </w:t>
      </w:r>
      <w:r w:rsidR="0093303A">
        <w:rPr>
          <w:sz w:val="28"/>
          <w:szCs w:val="28"/>
          <w:lang w:val="uk-UA" w:eastAsia="uk-UA"/>
        </w:rPr>
        <w:t>керуючись пункт</w:t>
      </w:r>
      <w:r w:rsidR="0075176B">
        <w:rPr>
          <w:sz w:val="28"/>
          <w:szCs w:val="28"/>
          <w:lang w:val="uk-UA" w:eastAsia="uk-UA"/>
        </w:rPr>
        <w:t>ом</w:t>
      </w:r>
      <w:r w:rsidR="00933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27 частини </w:t>
      </w:r>
      <w:r w:rsidR="0075176B">
        <w:rPr>
          <w:sz w:val="28"/>
          <w:szCs w:val="28"/>
          <w:lang w:val="uk-UA" w:eastAsia="uk-UA"/>
        </w:rPr>
        <w:t>першої,</w:t>
      </w:r>
      <w:r>
        <w:rPr>
          <w:sz w:val="28"/>
          <w:szCs w:val="28"/>
          <w:lang w:val="uk-UA" w:eastAsia="uk-UA"/>
        </w:rPr>
        <w:t xml:space="preserve"> частиною </w:t>
      </w:r>
      <w:r w:rsidR="0075176B">
        <w:rPr>
          <w:sz w:val="28"/>
          <w:szCs w:val="28"/>
          <w:lang w:val="uk-UA" w:eastAsia="uk-UA"/>
        </w:rPr>
        <w:t>другої</w:t>
      </w:r>
      <w:r>
        <w:rPr>
          <w:sz w:val="28"/>
          <w:szCs w:val="28"/>
          <w:lang w:val="uk-UA" w:eastAsia="uk-UA"/>
        </w:rPr>
        <w:t xml:space="preserve"> статті 4, пунктами 2, 8 </w:t>
      </w:r>
      <w:r w:rsidRPr="00B442CC">
        <w:rPr>
          <w:rFonts w:eastAsia="Calibri"/>
          <w:sz w:val="28"/>
          <w:szCs w:val="28"/>
          <w:lang w:val="uk-UA" w:eastAsia="en-US"/>
        </w:rPr>
        <w:t xml:space="preserve">частини </w:t>
      </w:r>
      <w:r w:rsidR="0075176B">
        <w:rPr>
          <w:rFonts w:eastAsia="Calibri"/>
          <w:sz w:val="28"/>
          <w:szCs w:val="28"/>
          <w:lang w:val="uk-UA" w:eastAsia="en-US"/>
        </w:rPr>
        <w:t>третьої</w:t>
      </w:r>
      <w:r w:rsidRPr="00B442CC">
        <w:rPr>
          <w:rFonts w:eastAsia="Calibri"/>
          <w:sz w:val="28"/>
          <w:szCs w:val="28"/>
          <w:lang w:val="uk-UA" w:eastAsia="en-US"/>
        </w:rPr>
        <w:t xml:space="preserve"> статті 6 Закону України «Про військово-цивільні адміністрації»</w:t>
      </w:r>
      <w:r>
        <w:rPr>
          <w:rFonts w:eastAsia="Calibri"/>
          <w:sz w:val="28"/>
          <w:szCs w:val="28"/>
          <w:lang w:val="uk-UA" w:eastAsia="en-US"/>
        </w:rPr>
        <w:t>,</w:t>
      </w:r>
      <w:r w:rsidR="0093303A">
        <w:rPr>
          <w:rFonts w:eastAsia="Calibri"/>
          <w:sz w:val="28"/>
          <w:szCs w:val="28"/>
          <w:lang w:val="uk-UA" w:eastAsia="en-US"/>
        </w:rPr>
        <w:t xml:space="preserve"> </w:t>
      </w:r>
    </w:p>
    <w:p w:rsidR="00B442CC" w:rsidRDefault="00B442CC" w:rsidP="00B442CC">
      <w:pPr>
        <w:spacing w:before="12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зобов’язую:</w:t>
      </w:r>
    </w:p>
    <w:p w:rsidR="00B442CC" w:rsidRDefault="00B442CC" w:rsidP="003D51EB">
      <w:pPr>
        <w:pStyle w:val="aa"/>
        <w:numPr>
          <w:ilvl w:val="0"/>
          <w:numId w:val="1"/>
        </w:numPr>
        <w:tabs>
          <w:tab w:val="clear" w:pos="708"/>
          <w:tab w:val="num" w:pos="0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Делегувати управлінню власності військово-цивільної адміністрації міста Лисичанськ Луганської області повноваження з вирішення </w:t>
      </w:r>
      <w:r w:rsidR="0075176B">
        <w:rPr>
          <w:sz w:val="28"/>
          <w:szCs w:val="28"/>
        </w:rPr>
        <w:t>земельних спорів в порядку встановленому законом.</w:t>
      </w:r>
    </w:p>
    <w:p w:rsidR="00B442CC" w:rsidRPr="0075176B" w:rsidRDefault="00B442CC" w:rsidP="000065EF">
      <w:pPr>
        <w:pStyle w:val="aa"/>
        <w:numPr>
          <w:ilvl w:val="0"/>
          <w:numId w:val="9"/>
        </w:numPr>
        <w:spacing w:before="240"/>
        <w:ind w:left="0" w:firstLine="567"/>
        <w:jc w:val="both"/>
      </w:pPr>
      <w:r w:rsidRPr="0075176B">
        <w:rPr>
          <w:rFonts w:eastAsia="Calibri"/>
          <w:sz w:val="28"/>
          <w:szCs w:val="28"/>
          <w:lang w:eastAsia="en-US"/>
        </w:rPr>
        <w:t>Внести зміни до Положення про управління власності військово-цивільної адміністрації міста Лисичанськ Луганської області</w:t>
      </w:r>
      <w:r w:rsidR="00316B4C">
        <w:rPr>
          <w:rFonts w:eastAsia="Calibri"/>
          <w:sz w:val="28"/>
          <w:szCs w:val="28"/>
          <w:lang w:eastAsia="en-US"/>
        </w:rPr>
        <w:t>, затвердженого розпорядженням керівника військово-цивільної адміністрації міста Лисичанськ Луганської області від 15.09.2020 року  № 343</w:t>
      </w:r>
      <w:r w:rsidR="004D0D5E">
        <w:rPr>
          <w:rFonts w:eastAsia="Calibri"/>
          <w:sz w:val="28"/>
          <w:szCs w:val="28"/>
          <w:lang w:eastAsia="en-US"/>
        </w:rPr>
        <w:t>,</w:t>
      </w:r>
      <w:r w:rsidR="00316B4C">
        <w:rPr>
          <w:rFonts w:eastAsia="Calibri"/>
          <w:sz w:val="28"/>
          <w:szCs w:val="28"/>
          <w:lang w:eastAsia="en-US"/>
        </w:rPr>
        <w:t xml:space="preserve"> </w:t>
      </w:r>
      <w:r w:rsidRPr="0075176B">
        <w:rPr>
          <w:rFonts w:eastAsia="Calibri"/>
          <w:sz w:val="28"/>
          <w:szCs w:val="28"/>
          <w:lang w:eastAsia="en-US"/>
        </w:rPr>
        <w:t xml:space="preserve"> та затвердити його у новій редакції (додаток 1)</w:t>
      </w:r>
      <w:r w:rsidR="0093303A" w:rsidRPr="0075176B">
        <w:rPr>
          <w:rFonts w:eastAsia="Calibri"/>
          <w:sz w:val="28"/>
          <w:szCs w:val="28"/>
          <w:lang w:eastAsia="en-US"/>
        </w:rPr>
        <w:t>.</w:t>
      </w:r>
    </w:p>
    <w:p w:rsidR="00B442CC" w:rsidRPr="00B442CC" w:rsidRDefault="00B442CC" w:rsidP="000065EF">
      <w:pPr>
        <w:pStyle w:val="aa"/>
        <w:numPr>
          <w:ilvl w:val="0"/>
          <w:numId w:val="9"/>
        </w:numPr>
        <w:tabs>
          <w:tab w:val="num" w:pos="0"/>
        </w:tabs>
        <w:spacing w:before="24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Зареєструвати зміни у встановленому законодавством порядку.</w:t>
      </w:r>
    </w:p>
    <w:p w:rsidR="001B1541" w:rsidRDefault="00B442CC" w:rsidP="000065EF">
      <w:pPr>
        <w:pStyle w:val="aa"/>
        <w:numPr>
          <w:ilvl w:val="0"/>
          <w:numId w:val="9"/>
        </w:numPr>
        <w:tabs>
          <w:tab w:val="num" w:pos="0"/>
        </w:tabs>
        <w:spacing w:before="240"/>
        <w:ind w:left="0" w:firstLine="567"/>
        <w:jc w:val="both"/>
        <w:rPr>
          <w:sz w:val="28"/>
          <w:szCs w:val="28"/>
          <w:lang w:eastAsia="ru-RU"/>
        </w:rPr>
      </w:pPr>
      <w:r w:rsidRPr="00305FF0">
        <w:rPr>
          <w:sz w:val="28"/>
          <w:szCs w:val="28"/>
        </w:rPr>
        <w:t>Вважати таким</w:t>
      </w:r>
      <w:r w:rsidR="001B1541">
        <w:rPr>
          <w:sz w:val="28"/>
          <w:szCs w:val="28"/>
        </w:rPr>
        <w:t>и, що втратили</w:t>
      </w:r>
      <w:r w:rsidRPr="00305FF0">
        <w:rPr>
          <w:sz w:val="28"/>
          <w:szCs w:val="28"/>
        </w:rPr>
        <w:t xml:space="preserve"> чинність</w:t>
      </w:r>
      <w:r w:rsidR="001B1541">
        <w:rPr>
          <w:sz w:val="28"/>
          <w:szCs w:val="28"/>
        </w:rPr>
        <w:t>:</w:t>
      </w:r>
      <w:r w:rsidRPr="00305FF0">
        <w:rPr>
          <w:sz w:val="28"/>
          <w:szCs w:val="28"/>
        </w:rPr>
        <w:t xml:space="preserve"> </w:t>
      </w:r>
    </w:p>
    <w:p w:rsidR="00B442CC" w:rsidRPr="001B1541" w:rsidRDefault="001B1541" w:rsidP="001B1541">
      <w:pPr>
        <w:tabs>
          <w:tab w:val="num" w:pos="0"/>
        </w:tabs>
        <w:spacing w:before="2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</w:t>
      </w:r>
      <w:r w:rsidR="00B442CC" w:rsidRPr="001B1541">
        <w:rPr>
          <w:sz w:val="28"/>
          <w:szCs w:val="28"/>
          <w:lang w:val="uk-UA" w:eastAsia="ru-RU"/>
        </w:rPr>
        <w:t xml:space="preserve">рішення виконавчого комітету Лисичанської міської ради  від 06.12.2011 р № 755 </w:t>
      </w:r>
      <w:r w:rsidR="00E83F03" w:rsidRPr="001B1541">
        <w:rPr>
          <w:sz w:val="28"/>
          <w:szCs w:val="28"/>
          <w:lang w:val="uk-UA" w:eastAsia="ru-RU"/>
        </w:rPr>
        <w:t>«Про створення комісії з вирішення спірних питань землекористування»</w:t>
      </w:r>
      <w:r w:rsidR="004D0D5E">
        <w:rPr>
          <w:sz w:val="28"/>
          <w:szCs w:val="28"/>
          <w:lang w:val="uk-UA" w:eastAsia="ru-RU"/>
        </w:rPr>
        <w:t>;</w:t>
      </w:r>
    </w:p>
    <w:p w:rsidR="00B442CC" w:rsidRPr="00093EAB" w:rsidRDefault="00D53934" w:rsidP="001B1541">
      <w:pPr>
        <w:suppressAutoHyphens w:val="0"/>
        <w:spacing w:before="240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         </w:t>
      </w:r>
      <w:r w:rsidR="001B1541">
        <w:rPr>
          <w:sz w:val="28"/>
          <w:szCs w:val="28"/>
          <w:lang w:val="uk-UA" w:eastAsia="ru-RU"/>
        </w:rPr>
        <w:t xml:space="preserve"> </w:t>
      </w:r>
      <w:r w:rsidR="00B442CC">
        <w:rPr>
          <w:sz w:val="28"/>
          <w:szCs w:val="28"/>
          <w:lang w:val="uk-UA" w:eastAsia="ru-RU"/>
        </w:rPr>
        <w:t xml:space="preserve">рішення виконавчого комітету Лисичанської міської ради від 04.02.2020 </w:t>
      </w:r>
      <w:r w:rsidR="00941708">
        <w:rPr>
          <w:sz w:val="28"/>
          <w:szCs w:val="28"/>
          <w:lang w:val="uk-UA" w:eastAsia="ru-RU"/>
        </w:rPr>
        <w:t xml:space="preserve"> </w:t>
      </w:r>
      <w:r w:rsidR="00B442CC">
        <w:rPr>
          <w:sz w:val="28"/>
          <w:szCs w:val="28"/>
          <w:lang w:val="uk-UA" w:eastAsia="ru-RU"/>
        </w:rPr>
        <w:t>№ 38 «Про внесення змін та затвердження складу комісії з вирішення спі</w:t>
      </w:r>
      <w:r w:rsidR="004D0D5E">
        <w:rPr>
          <w:sz w:val="28"/>
          <w:szCs w:val="28"/>
          <w:lang w:val="uk-UA" w:eastAsia="ru-RU"/>
        </w:rPr>
        <w:t>рних питань землекористування»;</w:t>
      </w:r>
    </w:p>
    <w:p w:rsidR="00B442CC" w:rsidRPr="001B1541" w:rsidRDefault="00D53934" w:rsidP="001B1541">
      <w:pPr>
        <w:tabs>
          <w:tab w:val="num" w:pos="0"/>
        </w:tabs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lastRenderedPageBreak/>
        <w:t xml:space="preserve">        </w:t>
      </w:r>
      <w:r w:rsidR="001B1541">
        <w:rPr>
          <w:sz w:val="28"/>
          <w:szCs w:val="28"/>
          <w:lang w:val="uk-UA" w:eastAsia="ru-RU"/>
        </w:rPr>
        <w:t xml:space="preserve"> </w:t>
      </w:r>
      <w:r w:rsidR="00B442CC" w:rsidRPr="001B1541">
        <w:rPr>
          <w:sz w:val="28"/>
          <w:szCs w:val="28"/>
          <w:lang w:val="uk-UA" w:eastAsia="ru-RU"/>
        </w:rPr>
        <w:t>рішення Лисичанської міської ради  від 28.02.2013 р № 43/769 «Про затвердження Порядку розгляду звернень громадян і юридичних осіб з врегулювання сп</w:t>
      </w:r>
      <w:r w:rsidR="004D0D5E">
        <w:rPr>
          <w:sz w:val="28"/>
          <w:szCs w:val="28"/>
          <w:lang w:val="uk-UA" w:eastAsia="ru-RU"/>
        </w:rPr>
        <w:t>ірних питань</w:t>
      </w:r>
      <w:r w:rsidR="00941708">
        <w:rPr>
          <w:sz w:val="28"/>
          <w:szCs w:val="28"/>
          <w:lang w:val="uk-UA" w:eastAsia="ru-RU"/>
        </w:rPr>
        <w:t xml:space="preserve"> землекористування».</w:t>
      </w:r>
      <w:r w:rsidR="00B442CC" w:rsidRPr="001B1541">
        <w:rPr>
          <w:sz w:val="28"/>
          <w:szCs w:val="28"/>
          <w:lang w:val="uk-UA"/>
        </w:rPr>
        <w:t xml:space="preserve"> </w:t>
      </w:r>
    </w:p>
    <w:p w:rsidR="00B442CC" w:rsidRDefault="00B442CC" w:rsidP="000065EF">
      <w:pPr>
        <w:numPr>
          <w:ilvl w:val="0"/>
          <w:numId w:val="9"/>
        </w:numPr>
        <w:tabs>
          <w:tab w:val="num" w:pos="0"/>
        </w:tabs>
        <w:suppressAutoHyphens w:val="0"/>
        <w:spacing w:before="120"/>
        <w:ind w:left="0" w:firstLine="567"/>
        <w:jc w:val="both"/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:rsidR="00B442CC" w:rsidRDefault="00B442CC" w:rsidP="000065EF">
      <w:pPr>
        <w:numPr>
          <w:ilvl w:val="0"/>
          <w:numId w:val="9"/>
        </w:numPr>
        <w:tabs>
          <w:tab w:val="num" w:pos="0"/>
        </w:tabs>
        <w:suppressAutoHyphens w:val="0"/>
        <w:spacing w:before="120"/>
        <w:ind w:left="0" w:firstLine="567"/>
        <w:jc w:val="both"/>
      </w:pPr>
      <w:r w:rsidRPr="00CE51CC">
        <w:rPr>
          <w:sz w:val="28"/>
          <w:szCs w:val="28"/>
          <w:lang w:val="uk-UA"/>
        </w:rPr>
        <w:t>Контроль за виконанням</w:t>
      </w:r>
      <w:r w:rsidR="00E2435B">
        <w:rPr>
          <w:sz w:val="28"/>
          <w:szCs w:val="28"/>
          <w:lang w:val="uk-UA"/>
        </w:rPr>
        <w:t xml:space="preserve"> даного</w:t>
      </w:r>
      <w:r w:rsidRPr="00CE51CC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покласти на начальника управління власності</w:t>
      </w:r>
      <w:r w:rsidR="00E2435B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 Тетяну ГРЕЧКО</w:t>
      </w:r>
      <w:r w:rsidRPr="00CE51CC">
        <w:rPr>
          <w:sz w:val="28"/>
          <w:szCs w:val="28"/>
          <w:lang w:val="uk-UA"/>
        </w:rPr>
        <w:t>.</w:t>
      </w:r>
    </w:p>
    <w:p w:rsidR="00B442CC" w:rsidRDefault="00B442CC" w:rsidP="0093303A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B442CC" w:rsidRDefault="00B442CC" w:rsidP="0093303A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B442CC" w:rsidRDefault="00B442CC" w:rsidP="00B442CC">
      <w:pPr>
        <w:jc w:val="both"/>
        <w:rPr>
          <w:b/>
          <w:sz w:val="28"/>
          <w:szCs w:val="28"/>
          <w:lang w:val="uk-UA" w:eastAsia="uk-UA"/>
        </w:rPr>
      </w:pPr>
    </w:p>
    <w:p w:rsidR="00B442CC" w:rsidRDefault="00B442CC" w:rsidP="00B442CC">
      <w:pPr>
        <w:jc w:val="both"/>
        <w:rPr>
          <w:b/>
          <w:sz w:val="28"/>
          <w:szCs w:val="28"/>
          <w:lang w:val="uk-UA" w:eastAsia="uk-UA"/>
        </w:rPr>
      </w:pPr>
    </w:p>
    <w:p w:rsidR="00D1691B" w:rsidRDefault="00D1691B" w:rsidP="00B442C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Заступник к</w:t>
      </w:r>
      <w:r w:rsidR="00B442CC">
        <w:rPr>
          <w:b/>
          <w:sz w:val="28"/>
          <w:szCs w:val="28"/>
          <w:lang w:val="uk-UA" w:eastAsia="uk-UA"/>
        </w:rPr>
        <w:t>ерівник</w:t>
      </w:r>
      <w:r>
        <w:rPr>
          <w:b/>
          <w:sz w:val="28"/>
          <w:szCs w:val="28"/>
          <w:lang w:val="uk-UA" w:eastAsia="uk-UA"/>
        </w:rPr>
        <w:t>а</w:t>
      </w:r>
    </w:p>
    <w:p w:rsidR="00D1691B" w:rsidRDefault="00B442CC" w:rsidP="00B442C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</w:t>
      </w:r>
      <w:r w:rsidR="00D1691B">
        <w:rPr>
          <w:b/>
          <w:sz w:val="28"/>
          <w:szCs w:val="28"/>
          <w:lang w:val="uk-UA" w:eastAsia="uk-UA"/>
        </w:rPr>
        <w:t>адміністрації</w:t>
      </w:r>
    </w:p>
    <w:p w:rsidR="00B442CC" w:rsidRPr="00D1691B" w:rsidRDefault="00D1691B" w:rsidP="00B442CC">
      <w:pPr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>міста Лисичанськ Луганської області</w:t>
      </w:r>
      <w:r w:rsidR="00B442CC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         Максим ГОЛОВНЬОВ</w:t>
      </w:r>
    </w:p>
    <w:p w:rsidR="00843EE3" w:rsidRDefault="00843EE3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843EE3" w:rsidRDefault="00843EE3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843EE3" w:rsidRDefault="00843EE3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</w:p>
    <w:p w:rsidR="009157CA" w:rsidRDefault="009157CA">
      <w:pPr>
        <w:suppressAutoHyphens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br w:type="page"/>
      </w:r>
    </w:p>
    <w:p w:rsidR="009157CA" w:rsidRPr="009157CA" w:rsidRDefault="009157CA" w:rsidP="009157C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9157CA" w:rsidRPr="009157CA" w:rsidRDefault="009157CA" w:rsidP="009157CA">
      <w:pPr>
        <w:keepNext/>
        <w:suppressAutoHyphens w:val="0"/>
        <w:jc w:val="center"/>
        <w:outlineLvl w:val="2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ind w:left="4248" w:firstLine="708"/>
        <w:outlineLvl w:val="2"/>
        <w:rPr>
          <w:b/>
          <w:sz w:val="28"/>
          <w:szCs w:val="28"/>
          <w:lang w:val="uk-UA" w:eastAsia="ru-RU"/>
        </w:rPr>
      </w:pPr>
      <w:r w:rsidRPr="009157CA">
        <w:rPr>
          <w:b/>
          <w:sz w:val="28"/>
          <w:szCs w:val="28"/>
          <w:lang w:val="uk-UA" w:eastAsia="ru-RU"/>
        </w:rPr>
        <w:t>Додаток 1</w:t>
      </w:r>
    </w:p>
    <w:p w:rsidR="009157CA" w:rsidRPr="009157CA" w:rsidRDefault="009157CA" w:rsidP="009157CA">
      <w:pPr>
        <w:suppressAutoHyphens w:val="0"/>
        <w:rPr>
          <w:sz w:val="20"/>
          <w:szCs w:val="20"/>
          <w:lang w:val="uk-UA" w:eastAsia="ru-RU"/>
        </w:rPr>
      </w:pPr>
    </w:p>
    <w:p w:rsidR="009157CA" w:rsidRPr="009157CA" w:rsidRDefault="009157CA" w:rsidP="009157CA">
      <w:pPr>
        <w:suppressAutoHyphens w:val="0"/>
        <w:rPr>
          <w:sz w:val="28"/>
          <w:szCs w:val="28"/>
          <w:lang w:val="uk-UA" w:eastAsia="ru-RU"/>
        </w:rPr>
      </w:pP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0"/>
          <w:szCs w:val="20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 xml:space="preserve">до розпорядження керівника </w:t>
      </w:r>
    </w:p>
    <w:p w:rsidR="009157CA" w:rsidRPr="009157CA" w:rsidRDefault="009157CA" w:rsidP="009157CA">
      <w:pPr>
        <w:suppressAutoHyphens w:val="0"/>
        <w:ind w:left="4248" w:firstLine="708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9157CA" w:rsidRPr="009157CA" w:rsidRDefault="009157CA" w:rsidP="009157CA">
      <w:pPr>
        <w:suppressAutoHyphens w:val="0"/>
        <w:ind w:left="4248" w:firstLine="708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міста Лисичанськ Луганської області </w:t>
      </w:r>
    </w:p>
    <w:p w:rsidR="009157CA" w:rsidRPr="009157CA" w:rsidRDefault="009157CA" w:rsidP="009157CA">
      <w:pPr>
        <w:suppressAutoHyphens w:val="0"/>
        <w:ind w:left="4248" w:firstLine="708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23.11.</w:t>
      </w:r>
      <w:r w:rsidRPr="009157CA">
        <w:rPr>
          <w:sz w:val="28"/>
          <w:szCs w:val="28"/>
          <w:lang w:eastAsia="ru-RU"/>
        </w:rPr>
        <w:t>2020</w:t>
      </w:r>
      <w:r w:rsidRPr="009157CA">
        <w:rPr>
          <w:sz w:val="28"/>
          <w:szCs w:val="28"/>
          <w:lang w:val="uk-UA" w:eastAsia="ru-RU"/>
        </w:rPr>
        <w:t xml:space="preserve"> № 718</w:t>
      </w: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576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  <w:r w:rsidRPr="009157CA">
        <w:rPr>
          <w:b/>
          <w:sz w:val="28"/>
          <w:szCs w:val="20"/>
          <w:lang w:val="uk-UA" w:eastAsia="ru-RU"/>
        </w:rPr>
        <w:t>ПОЛОЖЕННЯ</w:t>
      </w: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  <w:r w:rsidRPr="009157CA">
        <w:rPr>
          <w:b/>
          <w:sz w:val="28"/>
          <w:szCs w:val="20"/>
          <w:lang w:val="uk-UA" w:eastAsia="ru-RU"/>
        </w:rPr>
        <w:t>про    УПРАВЛІННЯ    ВЛАСНОСТІ</w:t>
      </w: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  <w:r w:rsidRPr="009157CA">
        <w:rPr>
          <w:b/>
          <w:sz w:val="28"/>
          <w:szCs w:val="20"/>
          <w:lang w:val="uk-UA" w:eastAsia="ru-RU"/>
        </w:rPr>
        <w:t xml:space="preserve">ВІЙСЬКОВО-ЦИВІЛЬНОЇ АДМІНІСТРАЦІЇ </w:t>
      </w: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  <w:r w:rsidRPr="009157CA">
        <w:rPr>
          <w:b/>
          <w:sz w:val="28"/>
          <w:szCs w:val="20"/>
          <w:lang w:val="uk-UA" w:eastAsia="ru-RU"/>
        </w:rPr>
        <w:t>МІСТА ЛИСИЧАНСЬК ЛУГАНСЬКОЇ ОБЛАСТІ</w:t>
      </w: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eastAsia="ru-RU"/>
        </w:rPr>
      </w:pPr>
      <w:r w:rsidRPr="009157CA">
        <w:rPr>
          <w:b/>
          <w:sz w:val="28"/>
          <w:szCs w:val="20"/>
          <w:lang w:val="uk-UA" w:eastAsia="ru-RU"/>
        </w:rPr>
        <w:t xml:space="preserve">(нова </w:t>
      </w:r>
      <w:proofErr w:type="spellStart"/>
      <w:r w:rsidRPr="009157CA">
        <w:rPr>
          <w:b/>
          <w:sz w:val="28"/>
          <w:szCs w:val="20"/>
          <w:lang w:val="uk-UA" w:eastAsia="ru-RU"/>
        </w:rPr>
        <w:t>редак</w:t>
      </w:r>
      <w:r w:rsidRPr="009157CA">
        <w:rPr>
          <w:b/>
          <w:sz w:val="28"/>
          <w:szCs w:val="20"/>
          <w:lang w:eastAsia="ru-RU"/>
        </w:rPr>
        <w:t>ція</w:t>
      </w:r>
      <w:proofErr w:type="spellEnd"/>
      <w:r w:rsidRPr="009157CA">
        <w:rPr>
          <w:b/>
          <w:sz w:val="28"/>
          <w:szCs w:val="20"/>
          <w:lang w:eastAsia="ru-RU"/>
        </w:rPr>
        <w:t>)</w:t>
      </w: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b/>
          <w:sz w:val="28"/>
          <w:szCs w:val="20"/>
          <w:lang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left="2832" w:firstLine="708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м. Лисичанськ - 2020</w:t>
      </w: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rPr>
          <w:sz w:val="20"/>
          <w:szCs w:val="20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ind w:firstLine="567"/>
        <w:jc w:val="center"/>
        <w:outlineLvl w:val="2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ind w:firstLine="567"/>
        <w:jc w:val="center"/>
        <w:outlineLvl w:val="2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ind w:firstLine="567"/>
        <w:jc w:val="center"/>
        <w:outlineLvl w:val="2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I. ЗАГАЛЬНІ ПОЛОЖЕННЯ</w:t>
      </w:r>
    </w:p>
    <w:p w:rsidR="009157CA" w:rsidRPr="009157CA" w:rsidRDefault="009157CA" w:rsidP="009157CA">
      <w:pPr>
        <w:suppressAutoHyphens w:val="0"/>
        <w:rPr>
          <w:sz w:val="20"/>
          <w:szCs w:val="20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 w:rsidRPr="009157CA">
        <w:rPr>
          <w:sz w:val="28"/>
          <w:szCs w:val="28"/>
          <w:lang w:val="uk-UA" w:eastAsia="ru-RU"/>
        </w:rPr>
        <w:t>1.1.</w:t>
      </w:r>
      <w:r w:rsidRPr="009157CA">
        <w:rPr>
          <w:sz w:val="28"/>
          <w:szCs w:val="28"/>
          <w:lang w:val="uk-UA" w:eastAsia="uk-UA"/>
        </w:rPr>
        <w:t>УПРАВЛІННЯ ВЛАСНОСТІ ВІЙСЬКОВО-ЦИВІЛЬНОЇ АДМІНІСТРАЦІЇ МІСТА ЛИСИЧАНСЬК ЛУГАНСЬКОЇ ОБЛАСТІ (далі - управління) є самостійним структурним підрозділом</w:t>
      </w:r>
      <w:r w:rsidRPr="009157CA">
        <w:rPr>
          <w:sz w:val="28"/>
          <w:szCs w:val="28"/>
          <w:lang w:val="uk-UA" w:eastAsia="ru-RU"/>
        </w:rPr>
        <w:t xml:space="preserve"> військово-цивільної адміністрації міста Лисичанськ Луганської області (далі – військово-цивільна адміністрація), який перейменовано на підставі Указу Президента України від 27.07.2020  № 293/2020 «Про утворення військово-цивільної адміністрації»</w:t>
      </w:r>
      <w:r w:rsidRPr="009157CA">
        <w:rPr>
          <w:sz w:val="28"/>
          <w:szCs w:val="28"/>
          <w:lang w:val="uk-UA" w:eastAsia="uk-UA"/>
        </w:rPr>
        <w:t>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1.2.Управління власності Лисичанської міської ради створено Лисичанською міською радою Луганської області на підставі рішення  30 сесії Лисичанської міської ради 4 скликання від 08.07.2005 № 949, як виконавчий орган, з метою здійснення функцій і повноважень власника комунального майна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</w:t>
      </w:r>
      <w:r w:rsidRPr="009157CA">
        <w:rPr>
          <w:color w:val="008000"/>
          <w:sz w:val="28"/>
          <w:szCs w:val="28"/>
          <w:lang w:val="uk-UA" w:eastAsia="ru-RU"/>
        </w:rPr>
        <w:t>.</w:t>
      </w:r>
      <w:r w:rsidRPr="009157CA">
        <w:rPr>
          <w:sz w:val="28"/>
          <w:szCs w:val="28"/>
          <w:lang w:val="uk-UA" w:eastAsia="ru-RU"/>
        </w:rPr>
        <w:t>Лисичанська</w:t>
      </w:r>
      <w:proofErr w:type="spellEnd"/>
      <w:r w:rsidRPr="009157CA">
        <w:rPr>
          <w:sz w:val="28"/>
          <w:szCs w:val="28"/>
          <w:lang w:val="uk-UA" w:eastAsia="ru-RU"/>
        </w:rPr>
        <w:t>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Найменування </w:t>
      </w:r>
      <w:r w:rsidRPr="009157CA">
        <w:rPr>
          <w:sz w:val="28"/>
          <w:szCs w:val="28"/>
          <w:lang w:val="uk-UA" w:eastAsia="uk-UA"/>
        </w:rPr>
        <w:t xml:space="preserve">УПРАВЛІННЯ ВЛАСНОСТІ ЛИСИЧАНСЬКОЇ МІСЬКОЇ РАДИ змінено на УПРАВЛІННЯ ВЛАСНОСТІ ВІЙСЬКОВО-ЦИВІЛЬНОЇ АДМІНІСТРАЦІЇ МІСТА ЛИСИЧАНСЬК ЛУГАНСЬКОЇ ОБЛАСТІ </w:t>
      </w:r>
      <w:r w:rsidRPr="009157CA">
        <w:rPr>
          <w:sz w:val="28"/>
          <w:szCs w:val="28"/>
          <w:lang w:val="uk-UA" w:eastAsia="ru-RU"/>
        </w:rPr>
        <w:t xml:space="preserve">відповідно до розпорядження керівника військово-цивільної адміністрації  від 15.09.2020  № 343. 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1.3.Офіційне найменування управління: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 w:rsidRPr="009157CA">
        <w:rPr>
          <w:sz w:val="28"/>
          <w:szCs w:val="28"/>
          <w:lang w:val="uk-UA" w:eastAsia="ru-RU"/>
        </w:rPr>
        <w:t xml:space="preserve">повне  – </w:t>
      </w:r>
      <w:r w:rsidRPr="009157CA">
        <w:rPr>
          <w:sz w:val="28"/>
          <w:szCs w:val="28"/>
          <w:lang w:val="uk-UA" w:eastAsia="uk-UA"/>
        </w:rPr>
        <w:t>УПРАВЛІННЯ ВЛАСНОСТІ ВІЙСЬКОВО-ЦИВІЛЬНОЇ АДМІНІСТРАЦІЇ МІСТА ЛИСИЧАНСЬК ЛУГАНСЬКОЇ ОБЛАСТІ;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скорочене – УПРАВЛІННЯ ВЛАСНОСТІ.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1.4.На термін дії військово-цивільної адміністрації управління входить до її структури і забезпечує виконання покладених на нього завдань.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1.5.Положення про управління, штатний розпис в межах визначеної граничної чисельності та фонду оплати праці працівників затверджується військово-цивільною адміністрацією (на термін її дії).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1.6.Управління підпорядковане керівнику військово-цивільної адміністрації (на термін її дії).  Підзвітне та підконтрольне військово-цивільній адміністрації (на термін її дії).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1.7.Управлінню підзвітні та підконтрольні наступні комунальні підприємства: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комунальне підприємство «Лисичанський міський землевпорядний центр»; 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Лисичанське комунальне підприємство «Бюро технічної інвентаризації».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1.8.Управління є неприбутковою організацією, яка утворена та зареєстрована в порядку, визначеному законом, що регулює діяльність даної організації.</w:t>
      </w:r>
    </w:p>
    <w:p w:rsidR="009157CA" w:rsidRPr="009157CA" w:rsidRDefault="009157CA" w:rsidP="009157CA">
      <w:pPr>
        <w:keepNext/>
        <w:suppressAutoHyphens w:val="0"/>
        <w:ind w:firstLine="720"/>
        <w:jc w:val="center"/>
        <w:outlineLvl w:val="3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ind w:firstLine="720"/>
        <w:jc w:val="center"/>
        <w:outlineLvl w:val="3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II. ЮРИДИЧНИЙ СТАТУС УПРАВЛІННЯ</w:t>
      </w:r>
    </w:p>
    <w:p w:rsidR="009157CA" w:rsidRPr="009157CA" w:rsidRDefault="009157CA" w:rsidP="009157CA">
      <w:pPr>
        <w:suppressAutoHyphens w:val="0"/>
        <w:rPr>
          <w:sz w:val="20"/>
          <w:szCs w:val="20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2.1.Управління функціонує на правах юридичної особи. Управління набуває статус юридичної особи з моменту державної реєстрації. Має  гербову</w:t>
      </w:r>
    </w:p>
    <w:p w:rsidR="009157CA" w:rsidRPr="009157CA" w:rsidRDefault="009157CA" w:rsidP="009157CA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lastRenderedPageBreak/>
        <w:t>печатку, штамп зі своїм найменуванням, рахунки в установах банків та в органах Державної казначейської служби та інші атрибути юридичної особи.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2.2.У своїй діяльності управління керується Конституцією України,  Законами України «Про військово-цивільні адміністрації», «Про місцеве самоврядування в Україні», іншими актами чинного законодавства України, рішеннями Лисичанської міської ради та рішеннями виконкому міської ради, розпорядженнями керівника військово-цивільної адміністрації (на термін її дії), міського голови та цим Положенням.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2.3.В структуру управління входять відділи та сектор, що не є юридичними особами.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III. МЕТА ТА ПРЕДМЕТ ДІЯЛЬНОСТІ УПРАВЛІННЯ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3.1.Метою діяльності управління є організація процесу управління комунальною власністю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м.Лисичанська</w:t>
      </w:r>
      <w:proofErr w:type="spellEnd"/>
      <w:r w:rsidRPr="009157CA">
        <w:rPr>
          <w:sz w:val="28"/>
          <w:szCs w:val="28"/>
          <w:lang w:val="uk-UA" w:eastAsia="ru-RU"/>
        </w:rPr>
        <w:t>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3.2.Предметом діяльності управління є реалізація повноважень у сфері використання об’єктів комунальної власності, в тому числі і землі, врегулювання земельних відносин.</w:t>
      </w:r>
    </w:p>
    <w:p w:rsidR="009157CA" w:rsidRPr="009157CA" w:rsidRDefault="009157CA" w:rsidP="009157CA">
      <w:pPr>
        <w:suppressAutoHyphens w:val="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en-US" w:eastAsia="ru-RU"/>
        </w:rPr>
        <w:t>IV</w:t>
      </w:r>
      <w:r w:rsidRPr="009157CA">
        <w:rPr>
          <w:sz w:val="28"/>
          <w:szCs w:val="28"/>
          <w:lang w:val="uk-UA" w:eastAsia="ru-RU"/>
        </w:rPr>
        <w:t>. СТРУКТУРА УПРАВЛІННЯ</w:t>
      </w:r>
    </w:p>
    <w:p w:rsidR="009157CA" w:rsidRPr="009157CA" w:rsidRDefault="009157CA" w:rsidP="009157CA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4.1.До складу управління входять: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відділ комунального майна;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відділ реформування комунальної власності;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відділ земельних відносин;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сектор із спірних питань землекористування;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відділ бухгалтерського обліку та звітності.</w:t>
      </w:r>
    </w:p>
    <w:p w:rsidR="009157CA" w:rsidRPr="009157CA" w:rsidRDefault="009157CA" w:rsidP="009157CA">
      <w:pPr>
        <w:keepNext/>
        <w:suppressAutoHyphens w:val="0"/>
        <w:ind w:firstLine="567"/>
        <w:jc w:val="center"/>
        <w:outlineLvl w:val="1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jc w:val="center"/>
        <w:outlineLvl w:val="1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V. ПОВНОВАЖЕННЯ УПРАВЛІННЯ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5.1.Управління відповідно до мети та предмету своєї діяльності має такі повноваження: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здійснює управління майном, що знаходиться в комунальній власності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</w:t>
      </w:r>
      <w:r w:rsidRPr="009157CA">
        <w:rPr>
          <w:color w:val="008000"/>
          <w:sz w:val="28"/>
          <w:szCs w:val="28"/>
          <w:lang w:val="uk-UA" w:eastAsia="ru-RU"/>
        </w:rPr>
        <w:t>.</w:t>
      </w:r>
      <w:r w:rsidRPr="009157CA">
        <w:rPr>
          <w:sz w:val="28"/>
          <w:szCs w:val="28"/>
          <w:lang w:val="uk-UA" w:eastAsia="ru-RU"/>
        </w:rPr>
        <w:t>Лисичанська</w:t>
      </w:r>
      <w:proofErr w:type="spellEnd"/>
      <w:r w:rsidRPr="009157CA">
        <w:rPr>
          <w:sz w:val="28"/>
          <w:szCs w:val="28"/>
          <w:lang w:val="uk-UA" w:eastAsia="ru-RU"/>
        </w:rPr>
        <w:t>, у межах повноважень, визначених військово-цивільною адміністрацією і даним Положенням;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веде Реєстр об'єктів комунальної власності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м.Лисичанська</w:t>
      </w:r>
      <w:proofErr w:type="spellEnd"/>
      <w:r w:rsidRPr="009157CA">
        <w:rPr>
          <w:sz w:val="28"/>
          <w:szCs w:val="28"/>
          <w:lang w:val="uk-UA" w:eastAsia="ru-RU"/>
        </w:rPr>
        <w:t>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здійснює моніторинг використання закріпленого за підприємствами, установами, організаціями комунального майна;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надає дозвіл на безоплатну передачу, обмін комунального майна без зміни форми власності, на списання в порядку, встановленому міською радою або військово-цивільною адміністрацією;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здійснює документальне оформлення процедури прийому у комунальну власність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</w:t>
      </w:r>
      <w:r w:rsidRPr="009157CA">
        <w:rPr>
          <w:color w:val="008000"/>
          <w:sz w:val="28"/>
          <w:szCs w:val="28"/>
          <w:lang w:val="uk-UA" w:eastAsia="ru-RU"/>
        </w:rPr>
        <w:t>.</w:t>
      </w:r>
      <w:r w:rsidRPr="009157CA">
        <w:rPr>
          <w:sz w:val="28"/>
          <w:szCs w:val="28"/>
          <w:lang w:val="uk-UA" w:eastAsia="ru-RU"/>
        </w:rPr>
        <w:t>Лисичанська</w:t>
      </w:r>
      <w:proofErr w:type="spellEnd"/>
      <w:r w:rsidRPr="009157CA">
        <w:rPr>
          <w:sz w:val="28"/>
          <w:szCs w:val="28"/>
          <w:lang w:val="uk-UA" w:eastAsia="ru-RU"/>
        </w:rPr>
        <w:t xml:space="preserve"> об'єктів </w:t>
      </w:r>
      <w:r w:rsidRPr="009157CA">
        <w:rPr>
          <w:color w:val="333333"/>
          <w:sz w:val="28"/>
          <w:szCs w:val="20"/>
          <w:shd w:val="clear" w:color="auto" w:fill="FFFFFF"/>
          <w:lang w:eastAsia="ru-RU"/>
        </w:rPr>
        <w:t>права</w:t>
      </w:r>
      <w:r w:rsidRPr="009157CA">
        <w:rPr>
          <w:color w:val="333333"/>
          <w:sz w:val="28"/>
          <w:szCs w:val="20"/>
          <w:shd w:val="clear" w:color="auto" w:fill="FFFFFF"/>
          <w:lang w:val="uk-UA" w:eastAsia="ru-RU"/>
        </w:rPr>
        <w:t xml:space="preserve"> державної та</w:t>
      </w:r>
      <w:r w:rsidRPr="009157CA">
        <w:rPr>
          <w:color w:val="333333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9157CA">
        <w:rPr>
          <w:color w:val="333333"/>
          <w:sz w:val="28"/>
          <w:szCs w:val="20"/>
          <w:shd w:val="clear" w:color="auto" w:fill="FFFFFF"/>
          <w:lang w:eastAsia="ru-RU"/>
        </w:rPr>
        <w:t>інших</w:t>
      </w:r>
      <w:proofErr w:type="spellEnd"/>
      <w:r w:rsidRPr="009157CA">
        <w:rPr>
          <w:color w:val="333333"/>
          <w:sz w:val="28"/>
          <w:szCs w:val="20"/>
          <w:shd w:val="clear" w:color="auto" w:fill="FFFFFF"/>
          <w:lang w:eastAsia="ru-RU"/>
        </w:rPr>
        <w:t xml:space="preserve"> форм </w:t>
      </w:r>
      <w:proofErr w:type="spellStart"/>
      <w:r w:rsidRPr="009157CA">
        <w:rPr>
          <w:color w:val="333333"/>
          <w:sz w:val="28"/>
          <w:szCs w:val="20"/>
          <w:shd w:val="clear" w:color="auto" w:fill="FFFFFF"/>
          <w:lang w:eastAsia="ru-RU"/>
        </w:rPr>
        <w:t>власності</w:t>
      </w:r>
      <w:proofErr w:type="spellEnd"/>
      <w:r w:rsidRPr="009157CA">
        <w:rPr>
          <w:color w:val="333333"/>
          <w:sz w:val="28"/>
          <w:szCs w:val="20"/>
          <w:shd w:val="clear" w:color="auto" w:fill="FFFFFF"/>
          <w:lang w:val="uk-UA" w:eastAsia="ru-RU"/>
        </w:rPr>
        <w:t>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lastRenderedPageBreak/>
        <w:t>організовує роботу з передачі в оренду комунального майна (в паперовому та електронному форматі на електронних майданчиках) відповідно до законодавства про оренду, здійснює методичне керівництво з питань оренди комунального майна;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утворює конкурсні комісії, комісії з інвентаризації й оцінки об'єктів комунальної власності; затверджує акти інвентаризації оцінки майна, висновки експертів про незалежну оцінку комунального майна, в тому числі землі;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приймає та розглядає заяви і клопотання до військово-цивільної адміністрації щодо надання земельних ділянок на праві користування (оренда, постійне користування) громадянам, фізичним особам-підприємцям, юридичним особам та готує відповідні проекти розпоряджень керівника військово-цивільної адміністрації міста або дає обґрунтовану відмову згідно із нормами чинного законодавства України;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погоджує межі земельних ділянок від імені територіальної громади міста Лисичанська у разі, коли міська рада є суміжним землевласником, у випадку їх встановлення (відновлення);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здійснює відповідно до закону регулювання земельних відносин в частині вирішення спірних питань землекористування;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готує </w:t>
      </w:r>
      <w:proofErr w:type="spellStart"/>
      <w:r w:rsidRPr="009157CA">
        <w:rPr>
          <w:sz w:val="28"/>
          <w:szCs w:val="28"/>
          <w:lang w:val="uk-UA" w:eastAsia="ru-RU"/>
        </w:rPr>
        <w:t>проєкти</w:t>
      </w:r>
      <w:proofErr w:type="spellEnd"/>
      <w:r w:rsidRPr="009157CA">
        <w:rPr>
          <w:sz w:val="28"/>
          <w:szCs w:val="28"/>
          <w:lang w:val="uk-UA" w:eastAsia="ru-RU"/>
        </w:rPr>
        <w:t xml:space="preserve"> договорів оренди земельних ділянок та додаткових угод до них відповідно до рішень міської ради або розпорядження керівника військово-цивільної адміністрації, проводить роботу з їх укладання;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аналізує надходження грошових коштів на підставі договорів оренди землі;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веде реєстр договорів оренди землі;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проводить перевірки по дотриманню Типових правил благоустрою території населених пунктів на земельних ділянках, які передані в оренду на території </w:t>
      </w:r>
      <w:proofErr w:type="spellStart"/>
      <w:r w:rsidRPr="009157CA">
        <w:rPr>
          <w:sz w:val="28"/>
          <w:szCs w:val="28"/>
          <w:lang w:val="uk-UA" w:eastAsia="ru-RU"/>
        </w:rPr>
        <w:t>м.Лисичанська</w:t>
      </w:r>
      <w:proofErr w:type="spellEnd"/>
      <w:r w:rsidRPr="009157CA">
        <w:rPr>
          <w:sz w:val="28"/>
          <w:szCs w:val="28"/>
          <w:lang w:val="uk-UA" w:eastAsia="ru-RU"/>
        </w:rPr>
        <w:t xml:space="preserve"> та складає при необхідності протоколи про адміністративні правопорушення;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організовує роботу комісій, утворених рішеннями керівника військово-цивільної адміністрації, з питань земельних відносин та управління комунальним майном;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здійснює моніторинг в сфері управління корпоративними правами щодо підприємств, в  статутних фондах яких є частка комунальної власності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м.Лисичанська</w:t>
      </w:r>
      <w:proofErr w:type="spellEnd"/>
      <w:r w:rsidRPr="009157CA">
        <w:rPr>
          <w:sz w:val="28"/>
          <w:szCs w:val="28"/>
          <w:lang w:val="uk-UA" w:eastAsia="ru-RU"/>
        </w:rPr>
        <w:t>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затверджує Статути комунальних підприємств, закладів  (крім Статутів загальноосвітніх навчальних закладів), погоджує Статути загальноосвітніх навчальних закладів;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проводить роботу з юридичного обґрунтування та передачі у комунальну власність безхазяйних об’єктів житлового та нежитлового фонду, </w:t>
      </w:r>
      <w:proofErr w:type="spellStart"/>
      <w:r w:rsidRPr="009157CA">
        <w:rPr>
          <w:sz w:val="28"/>
          <w:szCs w:val="28"/>
          <w:lang w:val="uk-UA" w:eastAsia="ru-RU"/>
        </w:rPr>
        <w:t>відумерлої</w:t>
      </w:r>
      <w:proofErr w:type="spellEnd"/>
      <w:r w:rsidRPr="009157CA">
        <w:rPr>
          <w:sz w:val="28"/>
          <w:szCs w:val="28"/>
          <w:lang w:val="uk-UA" w:eastAsia="ru-RU"/>
        </w:rPr>
        <w:t xml:space="preserve"> спадщини згідно з чинним законодавством;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здійснює претензійно-позовну роботу та представництво військово-цивільної адміністрації у судових установах всіх рівнів з питань, які відносяться до компетенції управління;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розробляє </w:t>
      </w:r>
      <w:proofErr w:type="spellStart"/>
      <w:r w:rsidRPr="009157CA">
        <w:rPr>
          <w:sz w:val="28"/>
          <w:szCs w:val="28"/>
          <w:lang w:val="uk-UA" w:eastAsia="ru-RU"/>
        </w:rPr>
        <w:t>проєкти</w:t>
      </w:r>
      <w:proofErr w:type="spellEnd"/>
      <w:r w:rsidRPr="009157CA">
        <w:rPr>
          <w:sz w:val="28"/>
          <w:szCs w:val="28"/>
          <w:lang w:val="uk-UA" w:eastAsia="ru-RU"/>
        </w:rPr>
        <w:t xml:space="preserve"> нормативно-правових актів з питань функціональної компетенції управління;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вирішує інші задачі, передбачені чинним законодавством України.</w:t>
      </w:r>
    </w:p>
    <w:p w:rsidR="009157CA" w:rsidRPr="009157CA" w:rsidRDefault="009157CA" w:rsidP="009157CA">
      <w:pPr>
        <w:suppressAutoHyphens w:val="0"/>
        <w:ind w:firstLine="567"/>
        <w:jc w:val="center"/>
        <w:outlineLvl w:val="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center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lastRenderedPageBreak/>
        <w:t>VI. ПРАВА ТА ОБОВ’ЯЗКИ УПРАВЛІННЯ</w:t>
      </w:r>
    </w:p>
    <w:p w:rsidR="009157CA" w:rsidRPr="009157CA" w:rsidRDefault="009157CA" w:rsidP="009157CA">
      <w:pPr>
        <w:suppressAutoHyphens w:val="0"/>
        <w:ind w:firstLine="567"/>
        <w:jc w:val="center"/>
        <w:outlineLvl w:val="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6.1. Управління має право: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укладати договори з підприємствами, установами, організаціями для забезпечення діяльності управління і виконання поставлених перед ним задач;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розробляти нормативні та методичні документи з питань його компетенції;  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одержувати інформацію від підприємств, установ, організацій незалежно від форм власності та підпорядкування з питань компетенції управління;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залучати до участі у вирішенні задач, що стоять перед управлінням, фахівців, консультантів і інших осіб, що мають спеціальні знання в різних галузях цивільної діяльності;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вносити на розгляд керівника військово-цивільної адміністрації питання, пов'язані з управлінням, орендою комунальної власності і наданням у користування земельних ділянок;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створювати конкурсні комісії з інвентаризації та оцінки об’єктів комунальної власності, визначення виконавців робіт;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створювати комісію з вирішення спірних питань землекористування;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проводити інвентаризацію комунального майна, що знаходиться в повному господарському віданні підприємств, оперативному управлінні установ, організацій комунальної власності, або в оренді;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організовувати перевірки підприємств та установ комунальної форми власності з питань компетенції управління, використання комунального майна, обстежувати земельні ділянки;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представляти військово-цивільну адміністрацію (на термін її дії) в органах державної виконавчої влади, судах різних інстанцій, підприємствах, організаціях, установах та інших органах під час розгляду питань, що входять до компетенції управління;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управління має інші права, надані йому чинним законодавством України;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6.2. Рішення управління (накази, розпорядження), прийняті ним у межах своїх повноважень, обов'язкові до виконання всіма підприємствами, установами, організаціями комунальної власності, керівники яких несуть персональну відповідальність за їх виконання;.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6.3. Управління зобов'язане: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забезпечити дотримання конституційних прав та свобод людини і громадянина, які закріплені в Конституції України, чинному законодавстві України та Статуті територіальної громади міста Лисичанська;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забезпечити виконання вимог діючого законодавства України щодо конфіденційності інформації відносно особи;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не допускати в своїй діяльності порушення вимог антикорупційного законодавства;</w:t>
      </w:r>
    </w:p>
    <w:p w:rsidR="009157CA" w:rsidRPr="009157CA" w:rsidRDefault="009157CA" w:rsidP="009157CA">
      <w:pPr>
        <w:suppressAutoHyphens w:val="0"/>
        <w:ind w:firstLine="567"/>
        <w:jc w:val="both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забезпечити виконання вимог чинного законодавства України та інших законодавчих актів у сфері земельних відносин, оренди, управління власністю.  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center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en-US" w:eastAsia="ru-RU"/>
        </w:rPr>
        <w:t>VII</w:t>
      </w:r>
      <w:r w:rsidRPr="009157CA">
        <w:rPr>
          <w:sz w:val="28"/>
          <w:szCs w:val="28"/>
          <w:lang w:val="uk-UA" w:eastAsia="ru-RU"/>
        </w:rPr>
        <w:t>. КЕРІВНИЦТВО УПРАВЛІННЯМ</w:t>
      </w:r>
    </w:p>
    <w:p w:rsidR="009157CA" w:rsidRPr="009157CA" w:rsidRDefault="009157CA" w:rsidP="009157CA">
      <w:pPr>
        <w:suppressAutoHyphens w:val="0"/>
        <w:ind w:firstLine="567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lastRenderedPageBreak/>
        <w:t>7.1. Керівництво управлінням здійснює керівник військово-цивільної адміністрації міста Лисичанськ Луганської області у відповідності до чинного законодавства та цього Положення.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До виключної компетенції керівника належать: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- затвердження Положення про управління та внесення змін до нього;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- прийняття рішення про припинення управління, призначення комісії з припинення;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- інші повноваження, встановлені законодавством.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7.2.Управління очолює начальник, який призначається на посаду та звільняється з посади в порядку, передбаченому діючим законодавством.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7.3. Посадові особи та інші працівники управління призначаються та звільняються з посади в порядку, передбаченому діючим законодавством.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7.4. Начальник управління: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здійснює керівництво діяльністю управління, несе персональну відповідальність за виконання покладених на управління завдань, реалізацію його основних напрямків діяльності;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подає на затвердження керівника військово-цивільної адміністрації структуру, штатний розпис та кошторис видатків на утримання управління;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видає в межах своєї компетенції накази і розпорядження, контролює їх виконання;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розпоряджається коштами, наданими на утримання управління у відповідності з затвердженим кошторисом;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представляє без доручення управління у взаємостосунках з юридичними і фізичними особами;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укладає договори, контракти, угоди для забезпечення діяльності управління, видає доручення;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підписує договори купівлі-продажу, акти прийому-передачі комунальних об’єктів;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підписує додаткові угоди щодо пролонгації договорів оренди землі, якщо умови договорів оренди землі не змінюються;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підписує договори оренди нерухомого майна;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підписує інші договори в рамках повноважень управління;</w:t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відкриває та закриває рахунки в установах банків, має право першого підпису на банківських документах;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безпосередньо розробляє </w:t>
      </w:r>
      <w:proofErr w:type="spellStart"/>
      <w:r w:rsidRPr="009157CA">
        <w:rPr>
          <w:sz w:val="28"/>
          <w:szCs w:val="28"/>
          <w:lang w:val="uk-UA" w:eastAsia="ru-RU"/>
        </w:rPr>
        <w:t>проєкти</w:t>
      </w:r>
      <w:proofErr w:type="spellEnd"/>
      <w:r w:rsidRPr="009157CA">
        <w:rPr>
          <w:sz w:val="28"/>
          <w:szCs w:val="28"/>
          <w:lang w:val="uk-UA" w:eastAsia="ru-RU"/>
        </w:rPr>
        <w:t xml:space="preserve"> нормативно-правових актів з питань функціональної компетенції управління;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розробляє та затверджує інші методичні документи (методики, порядки, роз’яснення, тощо), які відносяться до компетенції управління;   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має інші права й обов'язки відповідно до чинного законодавства;</w:t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7.5.Заступник начальника управління: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організовує виконання наказів та розпоряджень керівника військово-цивільної адміністрації та начальника управління;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контролює дотримання працівниками правил внутрішнього трудового розпорядку;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lastRenderedPageBreak/>
        <w:t>виконує інші повноваження, встановлені функціональними обов’язками, передбаченими посадовою інструкцією, яка затверджена начальником управління;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на час відсутності начальника управління виконує обов’язки начальника управління.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center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en-US" w:eastAsia="ru-RU"/>
        </w:rPr>
        <w:t>VIII</w:t>
      </w:r>
      <w:r w:rsidRPr="009157CA">
        <w:rPr>
          <w:sz w:val="28"/>
          <w:szCs w:val="28"/>
          <w:lang w:val="uk-UA" w:eastAsia="ru-RU"/>
        </w:rPr>
        <w:t xml:space="preserve">.ФІНАНСУВАННЯ ДІЯЛЬНОСТІ УПРАВЛІННЯ, </w:t>
      </w:r>
    </w:p>
    <w:p w:rsidR="009157CA" w:rsidRPr="009157CA" w:rsidRDefault="009157CA" w:rsidP="009157CA">
      <w:pPr>
        <w:suppressAutoHyphens w:val="0"/>
        <w:ind w:firstLine="567"/>
        <w:jc w:val="center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МАЙНО УПРАВЛІННЯ</w:t>
      </w:r>
    </w:p>
    <w:p w:rsidR="009157CA" w:rsidRPr="009157CA" w:rsidRDefault="009157CA" w:rsidP="009157CA">
      <w:pPr>
        <w:suppressAutoHyphens w:val="0"/>
        <w:ind w:firstLine="567"/>
        <w:jc w:val="center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8.1. Управління  є бюджетною установою і фінансується за рахунок коштів місцевого бюджету.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8.2. Джерелами формування коштів управління є: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кошти місцевого бюджету;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інші кошти, які передаються управлінню згідно чинного законодавства України.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8.3. Майно управління складають основні й оборотні активи, а також інші цінності, передані йому в оперативне управління, вартість яких відображена  в балансі.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Майно управління є комунальною власністю територіальної громади </w:t>
      </w:r>
      <w:proofErr w:type="spellStart"/>
      <w:r w:rsidRPr="009157CA">
        <w:rPr>
          <w:sz w:val="28"/>
          <w:szCs w:val="28"/>
          <w:lang w:val="uk-UA" w:eastAsia="ru-RU"/>
        </w:rPr>
        <w:t>м.Лисичанська</w:t>
      </w:r>
      <w:proofErr w:type="spellEnd"/>
      <w:r w:rsidRPr="009157CA">
        <w:rPr>
          <w:sz w:val="28"/>
          <w:szCs w:val="28"/>
          <w:lang w:val="uk-UA" w:eastAsia="ru-RU"/>
        </w:rPr>
        <w:t>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8.4. 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даної неприбуткової організації та інших пов’язаних з ними осіб забороняється.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8.5. Доходи (прибутки) управління використовуються виключно для фінансування видатків на утримання управління, реалізації мети (цілей, завдань) та напрямів його діяльності, визначених  даним Положенням.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center"/>
        <w:outlineLvl w:val="0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en-US" w:eastAsia="ru-RU"/>
        </w:rPr>
        <w:t>I</w:t>
      </w:r>
      <w:r w:rsidRPr="009157CA">
        <w:rPr>
          <w:sz w:val="28"/>
          <w:szCs w:val="28"/>
          <w:lang w:val="uk-UA" w:eastAsia="ru-RU"/>
        </w:rPr>
        <w:t>Х. ЛІКВІДАЦІЯ І РЕОРГАНІЗАЦІЯ УПРАВЛІННЯ</w:t>
      </w:r>
    </w:p>
    <w:p w:rsidR="009157CA" w:rsidRPr="009157CA" w:rsidRDefault="009157CA" w:rsidP="009157CA">
      <w:pPr>
        <w:suppressAutoHyphens w:val="0"/>
        <w:ind w:firstLine="567"/>
        <w:jc w:val="center"/>
        <w:outlineLvl w:val="0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9.1. Припинення управління здійснюється в результаті ліквідації або реорганізації  (</w:t>
      </w:r>
      <w:r w:rsidRPr="009157CA">
        <w:rPr>
          <w:sz w:val="28"/>
          <w:szCs w:val="20"/>
          <w:lang w:val="uk-UA" w:eastAsia="ru-RU"/>
        </w:rPr>
        <w:t>злиття,  приєднання,  поділу,  перетворення</w:t>
      </w:r>
      <w:r w:rsidRPr="009157CA">
        <w:rPr>
          <w:sz w:val="28"/>
          <w:szCs w:val="28"/>
          <w:lang w:val="uk-UA" w:eastAsia="ru-RU"/>
        </w:rPr>
        <w:t>)  за  рішенням керівника військово-цивільної адміністрації згідно з чинним законодавством України.</w:t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9.2. Керівник військово-цивільної адміністрації призначає комісію з припинення юридичної особи (комісію з реорганізації, ліквідаційну комісію), голову комісії або ліквідатора та встановлює порядок і строк пред’явлення вимог кредиторами своїх вимог до юридичної особи, що припиняється.</w:t>
      </w:r>
      <w:bookmarkStart w:id="0" w:name="n573"/>
      <w:bookmarkEnd w:id="0"/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 xml:space="preserve">До комісії з припинення юридичної особи (комісії з реорганізації, ліквідаційної комісії) або ліквідатора з моменту призначення переходять повноваження щодо управління справами даного управління. Голова комісії, її члени або ліквідатор управління представляють його у відносинах з третіми особами та виступають у суді від його імені; </w:t>
      </w:r>
      <w:r w:rsidRPr="009157CA">
        <w:rPr>
          <w:sz w:val="28"/>
          <w:szCs w:val="28"/>
          <w:lang w:val="uk-UA" w:eastAsia="ru-RU"/>
        </w:rPr>
        <w:tab/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9.3.У разі припинення управління, його майно, права та обов’язки переходять до правонаступників.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lastRenderedPageBreak/>
        <w:t>Активи передаються одній або кільком неприбутковим організаціям відповідного виду або зараховуються до доходу місцевого бюджету.</w:t>
      </w: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157CA">
        <w:rPr>
          <w:sz w:val="28"/>
          <w:szCs w:val="28"/>
          <w:lang w:val="uk-UA" w:eastAsia="ru-RU"/>
        </w:rPr>
        <w:t>9.4.Управління є таким, що припинилось,</w:t>
      </w:r>
      <w:r w:rsidRPr="009157CA">
        <w:rPr>
          <w:sz w:val="20"/>
          <w:szCs w:val="20"/>
          <w:lang w:eastAsia="ru-RU"/>
        </w:rPr>
        <w:t xml:space="preserve"> </w:t>
      </w:r>
      <w:r w:rsidRPr="009157CA">
        <w:rPr>
          <w:sz w:val="28"/>
          <w:szCs w:val="28"/>
          <w:lang w:eastAsia="ru-RU"/>
        </w:rPr>
        <w:t xml:space="preserve">з дня </w:t>
      </w:r>
      <w:proofErr w:type="spellStart"/>
      <w:r w:rsidRPr="009157CA">
        <w:rPr>
          <w:sz w:val="28"/>
          <w:szCs w:val="28"/>
          <w:lang w:eastAsia="ru-RU"/>
        </w:rPr>
        <w:t>внесення</w:t>
      </w:r>
      <w:proofErr w:type="spellEnd"/>
      <w:r w:rsidRPr="009157CA">
        <w:rPr>
          <w:sz w:val="28"/>
          <w:szCs w:val="28"/>
          <w:lang w:eastAsia="ru-RU"/>
        </w:rPr>
        <w:t xml:space="preserve"> до </w:t>
      </w:r>
      <w:proofErr w:type="spellStart"/>
      <w:r w:rsidRPr="009157CA">
        <w:rPr>
          <w:sz w:val="28"/>
          <w:szCs w:val="28"/>
          <w:lang w:eastAsia="ru-RU"/>
        </w:rPr>
        <w:t>єдиного</w:t>
      </w:r>
      <w:proofErr w:type="spellEnd"/>
      <w:r w:rsidRPr="009157CA">
        <w:rPr>
          <w:sz w:val="28"/>
          <w:szCs w:val="28"/>
          <w:lang w:eastAsia="ru-RU"/>
        </w:rPr>
        <w:t xml:space="preserve"> державного </w:t>
      </w:r>
      <w:proofErr w:type="spellStart"/>
      <w:r w:rsidRPr="009157CA">
        <w:rPr>
          <w:sz w:val="28"/>
          <w:szCs w:val="28"/>
          <w:lang w:eastAsia="ru-RU"/>
        </w:rPr>
        <w:t>реєстру</w:t>
      </w:r>
      <w:proofErr w:type="spellEnd"/>
      <w:r w:rsidRPr="009157CA">
        <w:rPr>
          <w:sz w:val="28"/>
          <w:szCs w:val="28"/>
          <w:lang w:eastAsia="ru-RU"/>
        </w:rPr>
        <w:t xml:space="preserve"> </w:t>
      </w:r>
      <w:proofErr w:type="spellStart"/>
      <w:r w:rsidRPr="009157CA">
        <w:rPr>
          <w:sz w:val="28"/>
          <w:szCs w:val="28"/>
          <w:lang w:eastAsia="ru-RU"/>
        </w:rPr>
        <w:t>запису</w:t>
      </w:r>
      <w:proofErr w:type="spellEnd"/>
      <w:r w:rsidRPr="009157CA">
        <w:rPr>
          <w:sz w:val="28"/>
          <w:szCs w:val="28"/>
          <w:lang w:eastAsia="ru-RU"/>
        </w:rPr>
        <w:t xml:space="preserve"> про </w:t>
      </w:r>
      <w:r w:rsidRPr="009157CA">
        <w:rPr>
          <w:sz w:val="28"/>
          <w:szCs w:val="28"/>
          <w:lang w:val="uk-UA" w:eastAsia="ru-RU"/>
        </w:rPr>
        <w:t>його</w:t>
      </w:r>
      <w:r w:rsidRPr="009157CA">
        <w:rPr>
          <w:sz w:val="28"/>
          <w:szCs w:val="28"/>
          <w:lang w:eastAsia="ru-RU"/>
        </w:rPr>
        <w:t xml:space="preserve"> </w:t>
      </w:r>
      <w:proofErr w:type="spellStart"/>
      <w:r w:rsidRPr="009157CA">
        <w:rPr>
          <w:sz w:val="28"/>
          <w:szCs w:val="28"/>
          <w:lang w:eastAsia="ru-RU"/>
        </w:rPr>
        <w:t>припинення</w:t>
      </w:r>
      <w:proofErr w:type="spellEnd"/>
      <w:r w:rsidRPr="009157CA">
        <w:rPr>
          <w:sz w:val="28"/>
          <w:szCs w:val="28"/>
          <w:lang w:eastAsia="ru-RU"/>
        </w:rPr>
        <w:t>.</w:t>
      </w:r>
    </w:p>
    <w:p w:rsidR="009157CA" w:rsidRPr="009157CA" w:rsidRDefault="009157CA" w:rsidP="009157CA">
      <w:pPr>
        <w:keepNext/>
        <w:suppressAutoHyphens w:val="0"/>
        <w:ind w:firstLine="567"/>
        <w:jc w:val="center"/>
        <w:outlineLvl w:val="1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keepNext/>
        <w:suppressAutoHyphens w:val="0"/>
        <w:ind w:firstLine="567"/>
        <w:jc w:val="center"/>
        <w:outlineLvl w:val="1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Х. ВНЕСЕННЯ ЗМІН ДО ПОЛОЖЕННЯ</w:t>
      </w:r>
    </w:p>
    <w:p w:rsidR="009157CA" w:rsidRPr="009157CA" w:rsidRDefault="009157CA" w:rsidP="009157CA">
      <w:pPr>
        <w:suppressAutoHyphens w:val="0"/>
        <w:rPr>
          <w:sz w:val="20"/>
          <w:szCs w:val="20"/>
          <w:lang w:val="uk-UA"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9157CA">
        <w:rPr>
          <w:sz w:val="28"/>
          <w:szCs w:val="28"/>
          <w:lang w:val="uk-UA" w:eastAsia="ru-RU"/>
        </w:rPr>
        <w:t>10.1. Зміни до цього Положення вносяться в порядку, встановленому чинним законодавством України, затверджуються розпорядженням керівника військово-цивільної адміністрації та підлягають державній реєстрації.</w:t>
      </w:r>
    </w:p>
    <w:p w:rsidR="009157CA" w:rsidRPr="009157CA" w:rsidRDefault="009157CA" w:rsidP="009157CA">
      <w:pPr>
        <w:suppressAutoHyphens w:val="0"/>
        <w:spacing w:before="120" w:after="12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spacing w:before="120" w:after="12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spacing w:before="120" w:after="120"/>
        <w:ind w:firstLine="567"/>
        <w:jc w:val="both"/>
        <w:rPr>
          <w:sz w:val="28"/>
          <w:szCs w:val="28"/>
          <w:lang w:val="uk-UA" w:eastAsia="ru-RU"/>
        </w:rPr>
      </w:pPr>
    </w:p>
    <w:p w:rsidR="009157CA" w:rsidRPr="009157CA" w:rsidRDefault="009157CA" w:rsidP="009157CA">
      <w:pPr>
        <w:suppressAutoHyphens w:val="0"/>
        <w:jc w:val="both"/>
        <w:rPr>
          <w:sz w:val="26"/>
          <w:szCs w:val="26"/>
          <w:lang w:val="uk-UA" w:eastAsia="ru-RU"/>
        </w:rPr>
      </w:pPr>
      <w:r w:rsidRPr="009157CA">
        <w:rPr>
          <w:b/>
          <w:sz w:val="28"/>
          <w:szCs w:val="28"/>
          <w:lang w:val="uk-UA" w:eastAsia="uk-UA"/>
        </w:rPr>
        <w:t>Начальник управління власності</w:t>
      </w:r>
      <w:r w:rsidRPr="009157CA">
        <w:rPr>
          <w:b/>
          <w:sz w:val="28"/>
          <w:szCs w:val="28"/>
          <w:lang w:val="uk-UA" w:eastAsia="uk-UA"/>
        </w:rPr>
        <w:tab/>
      </w:r>
      <w:r w:rsidRPr="009157CA">
        <w:rPr>
          <w:b/>
          <w:sz w:val="28"/>
          <w:szCs w:val="28"/>
          <w:lang w:val="uk-UA" w:eastAsia="uk-UA"/>
        </w:rPr>
        <w:tab/>
      </w:r>
      <w:r w:rsidRPr="009157CA">
        <w:rPr>
          <w:b/>
          <w:sz w:val="28"/>
          <w:szCs w:val="28"/>
          <w:lang w:val="uk-UA" w:eastAsia="uk-UA"/>
        </w:rPr>
        <w:tab/>
      </w:r>
      <w:r w:rsidRPr="009157CA">
        <w:rPr>
          <w:b/>
          <w:sz w:val="28"/>
          <w:szCs w:val="28"/>
          <w:lang w:val="uk-UA" w:eastAsia="uk-UA"/>
        </w:rPr>
        <w:tab/>
        <w:t>Тетяна ГРЕЧКО</w:t>
      </w:r>
    </w:p>
    <w:p w:rsidR="009157CA" w:rsidRPr="009157CA" w:rsidRDefault="009157CA" w:rsidP="009157CA">
      <w:pPr>
        <w:suppressAutoHyphens w:val="0"/>
        <w:ind w:firstLine="567"/>
        <w:rPr>
          <w:sz w:val="26"/>
          <w:szCs w:val="26"/>
          <w:lang w:eastAsia="ru-RU"/>
        </w:rPr>
      </w:pPr>
    </w:p>
    <w:p w:rsidR="009157CA" w:rsidRPr="009157CA" w:rsidRDefault="009157CA" w:rsidP="009157CA">
      <w:pPr>
        <w:suppressAutoHyphens w:val="0"/>
        <w:ind w:firstLine="567"/>
        <w:jc w:val="both"/>
        <w:rPr>
          <w:sz w:val="26"/>
          <w:szCs w:val="26"/>
          <w:lang w:val="uk-UA" w:eastAsia="ru-RU"/>
        </w:rPr>
      </w:pPr>
      <w:r w:rsidRPr="009157CA">
        <w:rPr>
          <w:sz w:val="26"/>
          <w:szCs w:val="26"/>
          <w:lang w:val="uk-UA" w:eastAsia="ru-RU"/>
        </w:rPr>
        <w:t xml:space="preserve">  </w:t>
      </w:r>
    </w:p>
    <w:p w:rsidR="009157CA" w:rsidRPr="009157CA" w:rsidRDefault="009157CA" w:rsidP="009157CA">
      <w:pPr>
        <w:suppressAutoHyphens w:val="0"/>
        <w:spacing w:before="120" w:after="120"/>
        <w:ind w:firstLine="567"/>
        <w:rPr>
          <w:sz w:val="28"/>
          <w:szCs w:val="28"/>
          <w:lang w:val="uk-UA" w:eastAsia="ru-RU"/>
        </w:rPr>
      </w:pPr>
    </w:p>
    <w:p w:rsidR="0093303A" w:rsidRDefault="0093303A" w:rsidP="009D128F">
      <w:pPr>
        <w:ind w:left="5103"/>
        <w:rPr>
          <w:bCs/>
          <w:color w:val="000000"/>
          <w:sz w:val="28"/>
          <w:szCs w:val="28"/>
          <w:lang w:val="uk-UA"/>
        </w:rPr>
      </w:pPr>
      <w:bookmarkStart w:id="1" w:name="_GoBack"/>
      <w:bookmarkEnd w:id="1"/>
    </w:p>
    <w:sectPr w:rsidR="0093303A" w:rsidSect="004505C6">
      <w:headerReference w:type="default" r:id="rId9"/>
      <w:headerReference w:type="first" r:id="rId10"/>
      <w:pgSz w:w="11906" w:h="16838"/>
      <w:pgMar w:top="1134" w:right="567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B7" w:rsidRDefault="00CE4EB7">
      <w:r>
        <w:separator/>
      </w:r>
    </w:p>
  </w:endnote>
  <w:endnote w:type="continuationSeparator" w:id="0">
    <w:p w:rsidR="00CE4EB7" w:rsidRDefault="00C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B7" w:rsidRDefault="00CE4EB7">
      <w:r>
        <w:separator/>
      </w:r>
    </w:p>
  </w:footnote>
  <w:footnote w:type="continuationSeparator" w:id="0">
    <w:p w:rsidR="00CE4EB7" w:rsidRDefault="00C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8" w:rsidRDefault="00172618">
    <w:pPr>
      <w:pStyle w:val="ad"/>
      <w:tabs>
        <w:tab w:val="clear" w:pos="4677"/>
        <w:tab w:val="clear" w:pos="9355"/>
        <w:tab w:val="left" w:pos="4080"/>
      </w:tabs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8" w:rsidRDefault="001726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357"/>
      </w:pPr>
      <w:rPr>
        <w:rFonts w:cs="Times New Roman" w:hint="default"/>
        <w:sz w:val="28"/>
        <w:szCs w:val="28"/>
        <w:lang w:val="uk-UA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AC1676"/>
    <w:multiLevelType w:val="multilevel"/>
    <w:tmpl w:val="3CDC4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F733DD"/>
    <w:multiLevelType w:val="multilevel"/>
    <w:tmpl w:val="A96055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7684DDF"/>
    <w:multiLevelType w:val="multilevel"/>
    <w:tmpl w:val="3406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2132002"/>
    <w:multiLevelType w:val="hybridMultilevel"/>
    <w:tmpl w:val="2E4457B8"/>
    <w:lvl w:ilvl="0" w:tplc="C128A0C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2A7533"/>
    <w:multiLevelType w:val="hybridMultilevel"/>
    <w:tmpl w:val="9D14AE3A"/>
    <w:lvl w:ilvl="0" w:tplc="2DCEB0A0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93F5E"/>
    <w:multiLevelType w:val="hybridMultilevel"/>
    <w:tmpl w:val="8C6C87EC"/>
    <w:lvl w:ilvl="0" w:tplc="C128A0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4"/>
    <w:rsid w:val="000065EF"/>
    <w:rsid w:val="00093EAB"/>
    <w:rsid w:val="000A2C94"/>
    <w:rsid w:val="000D260A"/>
    <w:rsid w:val="0011703C"/>
    <w:rsid w:val="00125BC2"/>
    <w:rsid w:val="0012702F"/>
    <w:rsid w:val="00151266"/>
    <w:rsid w:val="0015176A"/>
    <w:rsid w:val="00172618"/>
    <w:rsid w:val="001B1541"/>
    <w:rsid w:val="001C4B6D"/>
    <w:rsid w:val="001E40AA"/>
    <w:rsid w:val="001E7980"/>
    <w:rsid w:val="00204A1D"/>
    <w:rsid w:val="002253D3"/>
    <w:rsid w:val="00231E00"/>
    <w:rsid w:val="00234452"/>
    <w:rsid w:val="00241CEF"/>
    <w:rsid w:val="002618EF"/>
    <w:rsid w:val="002A5953"/>
    <w:rsid w:val="002C2F57"/>
    <w:rsid w:val="002D6E84"/>
    <w:rsid w:val="002E5966"/>
    <w:rsid w:val="00305FF0"/>
    <w:rsid w:val="00316B4C"/>
    <w:rsid w:val="00332C75"/>
    <w:rsid w:val="00360196"/>
    <w:rsid w:val="0036476D"/>
    <w:rsid w:val="003A18E8"/>
    <w:rsid w:val="003C0BE9"/>
    <w:rsid w:val="003D51EB"/>
    <w:rsid w:val="0043380A"/>
    <w:rsid w:val="00434FA0"/>
    <w:rsid w:val="004505C6"/>
    <w:rsid w:val="00477753"/>
    <w:rsid w:val="004C4591"/>
    <w:rsid w:val="004D0D5E"/>
    <w:rsid w:val="004D2A83"/>
    <w:rsid w:val="004E0C05"/>
    <w:rsid w:val="004E4EB4"/>
    <w:rsid w:val="00545BC2"/>
    <w:rsid w:val="005502BE"/>
    <w:rsid w:val="00557117"/>
    <w:rsid w:val="005C3364"/>
    <w:rsid w:val="00603FA0"/>
    <w:rsid w:val="006064AB"/>
    <w:rsid w:val="0063757C"/>
    <w:rsid w:val="006661E1"/>
    <w:rsid w:val="00681F74"/>
    <w:rsid w:val="006C0A9D"/>
    <w:rsid w:val="006C1985"/>
    <w:rsid w:val="006C2956"/>
    <w:rsid w:val="006C5B4C"/>
    <w:rsid w:val="006C7C9A"/>
    <w:rsid w:val="007004F1"/>
    <w:rsid w:val="007474FB"/>
    <w:rsid w:val="0075176B"/>
    <w:rsid w:val="00773AC1"/>
    <w:rsid w:val="007B0AE8"/>
    <w:rsid w:val="007B5372"/>
    <w:rsid w:val="0080415E"/>
    <w:rsid w:val="00834E2F"/>
    <w:rsid w:val="00843EE3"/>
    <w:rsid w:val="00863E2C"/>
    <w:rsid w:val="00881066"/>
    <w:rsid w:val="008A6695"/>
    <w:rsid w:val="008D70E9"/>
    <w:rsid w:val="009157CA"/>
    <w:rsid w:val="0093303A"/>
    <w:rsid w:val="00941708"/>
    <w:rsid w:val="009A4BF8"/>
    <w:rsid w:val="009D128F"/>
    <w:rsid w:val="009F65C8"/>
    <w:rsid w:val="00A01399"/>
    <w:rsid w:val="00A072FC"/>
    <w:rsid w:val="00A350CF"/>
    <w:rsid w:val="00A65CD5"/>
    <w:rsid w:val="00A74F55"/>
    <w:rsid w:val="00A97652"/>
    <w:rsid w:val="00AC7523"/>
    <w:rsid w:val="00AE62CD"/>
    <w:rsid w:val="00AF1694"/>
    <w:rsid w:val="00B17318"/>
    <w:rsid w:val="00B17FA9"/>
    <w:rsid w:val="00B43D12"/>
    <w:rsid w:val="00B442CC"/>
    <w:rsid w:val="00B6246C"/>
    <w:rsid w:val="00B76113"/>
    <w:rsid w:val="00B81C0C"/>
    <w:rsid w:val="00BA7A43"/>
    <w:rsid w:val="00BE411F"/>
    <w:rsid w:val="00C15812"/>
    <w:rsid w:val="00C16249"/>
    <w:rsid w:val="00C37BB2"/>
    <w:rsid w:val="00C7424F"/>
    <w:rsid w:val="00C90979"/>
    <w:rsid w:val="00CB6E3C"/>
    <w:rsid w:val="00CD4A56"/>
    <w:rsid w:val="00CE4EB7"/>
    <w:rsid w:val="00CE51CC"/>
    <w:rsid w:val="00D077E3"/>
    <w:rsid w:val="00D15374"/>
    <w:rsid w:val="00D1691B"/>
    <w:rsid w:val="00D33442"/>
    <w:rsid w:val="00D37F99"/>
    <w:rsid w:val="00D41236"/>
    <w:rsid w:val="00D53934"/>
    <w:rsid w:val="00D55FE1"/>
    <w:rsid w:val="00D67CE6"/>
    <w:rsid w:val="00D8393B"/>
    <w:rsid w:val="00DA12D7"/>
    <w:rsid w:val="00E05ACB"/>
    <w:rsid w:val="00E11579"/>
    <w:rsid w:val="00E2435B"/>
    <w:rsid w:val="00E615E1"/>
    <w:rsid w:val="00E83F03"/>
    <w:rsid w:val="00EC33C7"/>
    <w:rsid w:val="00F26219"/>
    <w:rsid w:val="00F62224"/>
    <w:rsid w:val="00F704E8"/>
    <w:rsid w:val="00F81A41"/>
    <w:rsid w:val="00F86515"/>
    <w:rsid w:val="00F94239"/>
    <w:rsid w:val="00F9503B"/>
    <w:rsid w:val="00FA2E69"/>
    <w:rsid w:val="00FA726E"/>
    <w:rsid w:val="00FC7FE9"/>
    <w:rsid w:val="00FD2A15"/>
    <w:rsid w:val="00FD2D70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FCEE85-829D-4BC6-81BC-4E97C7D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0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2618"/>
  </w:style>
  <w:style w:type="character" w:customStyle="1" w:styleId="WW8Num1z1">
    <w:name w:val="WW8Num1z1"/>
    <w:rsid w:val="00172618"/>
  </w:style>
  <w:style w:type="character" w:customStyle="1" w:styleId="WW8Num1z2">
    <w:name w:val="WW8Num1z2"/>
    <w:rsid w:val="00172618"/>
    <w:rPr>
      <w:sz w:val="28"/>
      <w:szCs w:val="34"/>
    </w:rPr>
  </w:style>
  <w:style w:type="character" w:customStyle="1" w:styleId="WW8Num1z3">
    <w:name w:val="WW8Num1z3"/>
    <w:rsid w:val="00172618"/>
  </w:style>
  <w:style w:type="character" w:customStyle="1" w:styleId="WW8Num1z4">
    <w:name w:val="WW8Num1z4"/>
    <w:rsid w:val="00172618"/>
  </w:style>
  <w:style w:type="character" w:customStyle="1" w:styleId="WW8Num1z5">
    <w:name w:val="WW8Num1z5"/>
    <w:rsid w:val="00172618"/>
  </w:style>
  <w:style w:type="character" w:customStyle="1" w:styleId="WW8Num1z6">
    <w:name w:val="WW8Num1z6"/>
    <w:rsid w:val="00172618"/>
  </w:style>
  <w:style w:type="character" w:customStyle="1" w:styleId="WW8Num1z7">
    <w:name w:val="WW8Num1z7"/>
    <w:rsid w:val="00172618"/>
  </w:style>
  <w:style w:type="character" w:customStyle="1" w:styleId="WW8Num1z8">
    <w:name w:val="WW8Num1z8"/>
    <w:rsid w:val="00172618"/>
  </w:style>
  <w:style w:type="character" w:customStyle="1" w:styleId="WW8Num2z0">
    <w:name w:val="WW8Num2z0"/>
    <w:rsid w:val="00172618"/>
  </w:style>
  <w:style w:type="character" w:customStyle="1" w:styleId="WW8Num2z1">
    <w:name w:val="WW8Num2z1"/>
    <w:rsid w:val="00172618"/>
  </w:style>
  <w:style w:type="character" w:customStyle="1" w:styleId="WW8Num2z2">
    <w:name w:val="WW8Num2z2"/>
    <w:rsid w:val="00172618"/>
    <w:rPr>
      <w:sz w:val="28"/>
      <w:szCs w:val="34"/>
    </w:rPr>
  </w:style>
  <w:style w:type="character" w:customStyle="1" w:styleId="WW8Num2z3">
    <w:name w:val="WW8Num2z3"/>
    <w:rsid w:val="00172618"/>
  </w:style>
  <w:style w:type="character" w:customStyle="1" w:styleId="WW8Num2z4">
    <w:name w:val="WW8Num2z4"/>
    <w:rsid w:val="00172618"/>
  </w:style>
  <w:style w:type="character" w:customStyle="1" w:styleId="WW8Num2z5">
    <w:name w:val="WW8Num2z5"/>
    <w:rsid w:val="00172618"/>
  </w:style>
  <w:style w:type="character" w:customStyle="1" w:styleId="WW8Num2z6">
    <w:name w:val="WW8Num2z6"/>
    <w:rsid w:val="00172618"/>
  </w:style>
  <w:style w:type="character" w:customStyle="1" w:styleId="WW8Num2z7">
    <w:name w:val="WW8Num2z7"/>
    <w:rsid w:val="00172618"/>
  </w:style>
  <w:style w:type="character" w:customStyle="1" w:styleId="WW8Num2z8">
    <w:name w:val="WW8Num2z8"/>
    <w:rsid w:val="00172618"/>
  </w:style>
  <w:style w:type="character" w:customStyle="1" w:styleId="WW8Num3z0">
    <w:name w:val="WW8Num3z0"/>
    <w:rsid w:val="00172618"/>
  </w:style>
  <w:style w:type="character" w:customStyle="1" w:styleId="WW8Num3z1">
    <w:name w:val="WW8Num3z1"/>
    <w:rsid w:val="00172618"/>
  </w:style>
  <w:style w:type="character" w:customStyle="1" w:styleId="WW8Num3z2">
    <w:name w:val="WW8Num3z2"/>
    <w:rsid w:val="00172618"/>
  </w:style>
  <w:style w:type="character" w:customStyle="1" w:styleId="WW8Num3z3">
    <w:name w:val="WW8Num3z3"/>
    <w:rsid w:val="00172618"/>
  </w:style>
  <w:style w:type="character" w:customStyle="1" w:styleId="WW8Num3z4">
    <w:name w:val="WW8Num3z4"/>
    <w:rsid w:val="00172618"/>
  </w:style>
  <w:style w:type="character" w:customStyle="1" w:styleId="WW8Num3z5">
    <w:name w:val="WW8Num3z5"/>
    <w:rsid w:val="00172618"/>
  </w:style>
  <w:style w:type="character" w:customStyle="1" w:styleId="WW8Num3z6">
    <w:name w:val="WW8Num3z6"/>
    <w:rsid w:val="00172618"/>
  </w:style>
  <w:style w:type="character" w:customStyle="1" w:styleId="WW8Num3z7">
    <w:name w:val="WW8Num3z7"/>
    <w:rsid w:val="00172618"/>
  </w:style>
  <w:style w:type="character" w:customStyle="1" w:styleId="WW8Num3z8">
    <w:name w:val="WW8Num3z8"/>
    <w:rsid w:val="00172618"/>
  </w:style>
  <w:style w:type="character" w:customStyle="1" w:styleId="WW8Num4z0">
    <w:name w:val="WW8Num4z0"/>
    <w:rsid w:val="00172618"/>
  </w:style>
  <w:style w:type="character" w:customStyle="1" w:styleId="WW8Num4z1">
    <w:name w:val="WW8Num4z1"/>
    <w:rsid w:val="00172618"/>
  </w:style>
  <w:style w:type="character" w:customStyle="1" w:styleId="WW8Num4z2">
    <w:name w:val="WW8Num4z2"/>
    <w:rsid w:val="00172618"/>
  </w:style>
  <w:style w:type="character" w:customStyle="1" w:styleId="WW8Num4z3">
    <w:name w:val="WW8Num4z3"/>
    <w:rsid w:val="00172618"/>
  </w:style>
  <w:style w:type="character" w:customStyle="1" w:styleId="WW8Num4z4">
    <w:name w:val="WW8Num4z4"/>
    <w:rsid w:val="00172618"/>
  </w:style>
  <w:style w:type="character" w:customStyle="1" w:styleId="WW8Num4z5">
    <w:name w:val="WW8Num4z5"/>
    <w:rsid w:val="00172618"/>
  </w:style>
  <w:style w:type="character" w:customStyle="1" w:styleId="WW8Num4z6">
    <w:name w:val="WW8Num4z6"/>
    <w:rsid w:val="00172618"/>
  </w:style>
  <w:style w:type="character" w:customStyle="1" w:styleId="WW8Num4z7">
    <w:name w:val="WW8Num4z7"/>
    <w:rsid w:val="00172618"/>
  </w:style>
  <w:style w:type="character" w:customStyle="1" w:styleId="WW8Num4z8">
    <w:name w:val="WW8Num4z8"/>
    <w:rsid w:val="00172618"/>
  </w:style>
  <w:style w:type="character" w:customStyle="1" w:styleId="WW8Num5z0">
    <w:name w:val="WW8Num5z0"/>
    <w:rsid w:val="00172618"/>
  </w:style>
  <w:style w:type="character" w:customStyle="1" w:styleId="WW8Num5z1">
    <w:name w:val="WW8Num5z1"/>
    <w:rsid w:val="00172618"/>
  </w:style>
  <w:style w:type="character" w:customStyle="1" w:styleId="WW8Num5z2">
    <w:name w:val="WW8Num5z2"/>
    <w:rsid w:val="00172618"/>
  </w:style>
  <w:style w:type="character" w:customStyle="1" w:styleId="WW8Num5z3">
    <w:name w:val="WW8Num5z3"/>
    <w:rsid w:val="00172618"/>
  </w:style>
  <w:style w:type="character" w:customStyle="1" w:styleId="WW8Num5z4">
    <w:name w:val="WW8Num5z4"/>
    <w:rsid w:val="00172618"/>
  </w:style>
  <w:style w:type="character" w:customStyle="1" w:styleId="WW8Num5z5">
    <w:name w:val="WW8Num5z5"/>
    <w:rsid w:val="00172618"/>
  </w:style>
  <w:style w:type="character" w:customStyle="1" w:styleId="WW8Num5z6">
    <w:name w:val="WW8Num5z6"/>
    <w:rsid w:val="00172618"/>
  </w:style>
  <w:style w:type="character" w:customStyle="1" w:styleId="WW8Num5z7">
    <w:name w:val="WW8Num5z7"/>
    <w:rsid w:val="00172618"/>
  </w:style>
  <w:style w:type="character" w:customStyle="1" w:styleId="WW8Num5z8">
    <w:name w:val="WW8Num5z8"/>
    <w:rsid w:val="00172618"/>
  </w:style>
  <w:style w:type="character" w:customStyle="1" w:styleId="WW8Num6z0">
    <w:name w:val="WW8Num6z0"/>
    <w:rsid w:val="0017261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7261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172618"/>
    <w:rPr>
      <w:rFonts w:ascii="Symbol" w:hAnsi="Symbol" w:cs="Symbol"/>
    </w:rPr>
  </w:style>
  <w:style w:type="character" w:customStyle="1" w:styleId="WW8Num9z0">
    <w:name w:val="WW8Num9z0"/>
    <w:rsid w:val="00172618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172618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72618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172618"/>
    <w:rPr>
      <w:rFonts w:cs="Times New Roman" w:hint="default"/>
      <w:sz w:val="28"/>
      <w:szCs w:val="28"/>
      <w:lang w:val="uk-UA" w:eastAsia="ru-RU"/>
    </w:rPr>
  </w:style>
  <w:style w:type="character" w:customStyle="1" w:styleId="WW8Num12z1">
    <w:name w:val="WW8Num12z1"/>
    <w:rsid w:val="00172618"/>
    <w:rPr>
      <w:rFonts w:hint="default"/>
    </w:rPr>
  </w:style>
  <w:style w:type="character" w:customStyle="1" w:styleId="WW8Num13z0">
    <w:name w:val="WW8Num13z0"/>
    <w:rsid w:val="00172618"/>
    <w:rPr>
      <w:rFonts w:hint="default"/>
      <w:sz w:val="28"/>
      <w:szCs w:val="28"/>
    </w:rPr>
  </w:style>
  <w:style w:type="character" w:customStyle="1" w:styleId="WW8Num13z1">
    <w:name w:val="WW8Num13z1"/>
    <w:rsid w:val="00172618"/>
    <w:rPr>
      <w:rFonts w:hint="default"/>
    </w:rPr>
  </w:style>
  <w:style w:type="character" w:customStyle="1" w:styleId="2">
    <w:name w:val="Основной шрифт абзаца2"/>
    <w:rsid w:val="00172618"/>
  </w:style>
  <w:style w:type="character" w:customStyle="1" w:styleId="1">
    <w:name w:val="Основной шрифт абзаца1"/>
    <w:rsid w:val="00172618"/>
  </w:style>
  <w:style w:type="character" w:customStyle="1" w:styleId="a3">
    <w:name w:val="Текст выноски Знак"/>
    <w:rsid w:val="0017261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72618"/>
    <w:rPr>
      <w:sz w:val="24"/>
      <w:szCs w:val="24"/>
    </w:rPr>
  </w:style>
  <w:style w:type="character" w:customStyle="1" w:styleId="a5">
    <w:name w:val="Нижний колонтитул Знак"/>
    <w:rsid w:val="00172618"/>
    <w:rPr>
      <w:sz w:val="24"/>
      <w:szCs w:val="24"/>
    </w:rPr>
  </w:style>
  <w:style w:type="character" w:styleId="a6">
    <w:name w:val="Strong"/>
    <w:uiPriority w:val="22"/>
    <w:qFormat/>
    <w:rsid w:val="00172618"/>
    <w:rPr>
      <w:b/>
      <w:bCs/>
    </w:rPr>
  </w:style>
  <w:style w:type="paragraph" w:customStyle="1" w:styleId="10">
    <w:name w:val="Заголовок1"/>
    <w:basedOn w:val="a"/>
    <w:next w:val="a7"/>
    <w:rsid w:val="001726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72618"/>
    <w:pPr>
      <w:spacing w:after="120"/>
    </w:pPr>
  </w:style>
  <w:style w:type="paragraph" w:styleId="a8">
    <w:name w:val="List"/>
    <w:basedOn w:val="a7"/>
    <w:rsid w:val="00172618"/>
    <w:rPr>
      <w:rFonts w:ascii="Arial" w:hAnsi="Arial" w:cs="Mangal"/>
    </w:rPr>
  </w:style>
  <w:style w:type="paragraph" w:styleId="a9">
    <w:name w:val="caption"/>
    <w:basedOn w:val="a"/>
    <w:qFormat/>
    <w:rsid w:val="0017261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7261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1726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72618"/>
    <w:pPr>
      <w:suppressLineNumbers/>
    </w:pPr>
    <w:rPr>
      <w:rFonts w:ascii="Arial" w:hAnsi="Arial" w:cs="Mangal"/>
    </w:rPr>
  </w:style>
  <w:style w:type="paragraph" w:styleId="aa">
    <w:name w:val="List Paragraph"/>
    <w:basedOn w:val="a"/>
    <w:uiPriority w:val="34"/>
    <w:qFormat/>
    <w:rsid w:val="00172618"/>
    <w:pPr>
      <w:suppressAutoHyphens w:val="0"/>
      <w:ind w:left="708"/>
    </w:pPr>
    <w:rPr>
      <w:lang w:val="uk-UA"/>
    </w:rPr>
  </w:style>
  <w:style w:type="paragraph" w:styleId="ab">
    <w:name w:val="Balloon Text"/>
    <w:basedOn w:val="a"/>
    <w:rsid w:val="00172618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172618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17261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172618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FA2E69"/>
    <w:pPr>
      <w:widowControl w:val="0"/>
      <w:suppressAutoHyphens w:val="0"/>
      <w:autoSpaceDE w:val="0"/>
    </w:pPr>
  </w:style>
  <w:style w:type="paragraph" w:styleId="21">
    <w:name w:val="Body Text Indent 2"/>
    <w:basedOn w:val="a"/>
    <w:link w:val="22"/>
    <w:uiPriority w:val="99"/>
    <w:unhideWhenUsed/>
    <w:rsid w:val="00FA2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A2E6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9157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57CA"/>
    <w:rPr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915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57CA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4159-3805-47C5-903F-01A5C21B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2551</Words>
  <Characters>14544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Елена Романюк</cp:lastModifiedBy>
  <cp:revision>21</cp:revision>
  <cp:lastPrinted>2020-11-23T07:13:00Z</cp:lastPrinted>
  <dcterms:created xsi:type="dcterms:W3CDTF">2020-11-05T07:01:00Z</dcterms:created>
  <dcterms:modified xsi:type="dcterms:W3CDTF">2020-11-25T09:01:00Z</dcterms:modified>
</cp:coreProperties>
</file>