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FE" w:rsidRPr="00160982" w:rsidRDefault="00942500" w:rsidP="00D5708F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FFE" w:rsidRPr="004C4D9D" w:rsidRDefault="00B17FF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B17FFE" w:rsidRPr="004C4D9D" w:rsidRDefault="00B17FF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B17FFE" w:rsidRDefault="00B17FF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B17FFE" w:rsidRPr="004C4D9D" w:rsidRDefault="00B17FF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17FFE" w:rsidRPr="004C4D9D" w:rsidRDefault="00B17FF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B17FFE" w:rsidRPr="004C4D9D" w:rsidRDefault="00B17FFE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B17FFE" w:rsidRPr="00160982" w:rsidRDefault="00B17FFE" w:rsidP="00BF3489">
      <w:pPr>
        <w:jc w:val="center"/>
        <w:rPr>
          <w:sz w:val="28"/>
          <w:lang w:val="uk-UA"/>
        </w:rPr>
      </w:pPr>
    </w:p>
    <w:p w:rsidR="00B17FFE" w:rsidRPr="00D71392" w:rsidRDefault="00D71392" w:rsidP="00B36055">
      <w:pPr>
        <w:rPr>
          <w:sz w:val="28"/>
          <w:lang w:val="uk-UA"/>
        </w:rPr>
      </w:pPr>
      <w:r w:rsidRPr="00D71392">
        <w:rPr>
          <w:sz w:val="28"/>
          <w:lang w:val="uk-UA"/>
        </w:rPr>
        <w:t>27.</w:t>
      </w:r>
      <w:r>
        <w:rPr>
          <w:sz w:val="28"/>
          <w:lang w:val="en-US"/>
        </w:rPr>
        <w:t>11.2020</w:t>
      </w:r>
      <w:r w:rsidR="00B17FFE">
        <w:rPr>
          <w:sz w:val="28"/>
          <w:lang w:val="uk-UA"/>
        </w:rPr>
        <w:t xml:space="preserve">      </w:t>
      </w:r>
      <w:r w:rsidR="00B17FFE" w:rsidRPr="00160982">
        <w:rPr>
          <w:sz w:val="28"/>
          <w:lang w:val="uk-UA"/>
        </w:rPr>
        <w:tab/>
      </w:r>
      <w:r w:rsidR="00B17FFE">
        <w:rPr>
          <w:sz w:val="28"/>
          <w:lang w:val="uk-UA"/>
        </w:rPr>
        <w:t xml:space="preserve">                         </w:t>
      </w:r>
      <w:r w:rsidR="00B17FFE" w:rsidRPr="00160982">
        <w:rPr>
          <w:sz w:val="28"/>
          <w:lang w:val="uk-UA"/>
        </w:rPr>
        <w:t>м. Лисичанськ</w:t>
      </w:r>
      <w:r w:rsidR="00B17FFE" w:rsidRPr="00160982">
        <w:rPr>
          <w:sz w:val="28"/>
          <w:lang w:val="uk-UA"/>
        </w:rPr>
        <w:tab/>
      </w:r>
      <w:r w:rsidR="00B17FFE" w:rsidRPr="00160982">
        <w:rPr>
          <w:sz w:val="28"/>
          <w:lang w:val="uk-UA"/>
        </w:rPr>
        <w:tab/>
      </w:r>
      <w:r w:rsidR="00B17FFE" w:rsidRPr="00160982">
        <w:rPr>
          <w:sz w:val="28"/>
          <w:lang w:val="uk-UA"/>
        </w:rPr>
        <w:tab/>
      </w:r>
      <w:r w:rsidR="00B17FFE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</w:t>
      </w:r>
      <w:r w:rsidRPr="00D71392">
        <w:rPr>
          <w:sz w:val="28"/>
          <w:lang w:val="uk-UA"/>
        </w:rPr>
        <w:t>768</w:t>
      </w:r>
    </w:p>
    <w:p w:rsidR="00B17FFE" w:rsidRPr="006851AA" w:rsidRDefault="00B17FFE" w:rsidP="00B36055">
      <w:pPr>
        <w:rPr>
          <w:sz w:val="24"/>
          <w:szCs w:val="24"/>
          <w:lang w:val="uk-UA"/>
        </w:rPr>
      </w:pPr>
    </w:p>
    <w:p w:rsidR="00B17FFE" w:rsidRDefault="00B17FFE" w:rsidP="00CA18CC">
      <w:pPr>
        <w:rPr>
          <w:b/>
          <w:sz w:val="28"/>
          <w:szCs w:val="28"/>
          <w:lang w:val="uk-UA"/>
        </w:rPr>
      </w:pPr>
    </w:p>
    <w:p w:rsidR="00B17FFE" w:rsidRDefault="00B17FFE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виділення коштів </w:t>
      </w:r>
    </w:p>
    <w:p w:rsidR="00B17FFE" w:rsidRDefault="00B17FFE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фінансову підтримку </w:t>
      </w:r>
    </w:p>
    <w:p w:rsidR="00B17FFE" w:rsidRDefault="00B17FFE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ЛКСП «</w:t>
      </w:r>
      <w:proofErr w:type="spellStart"/>
      <w:r>
        <w:rPr>
          <w:b/>
          <w:sz w:val="28"/>
          <w:szCs w:val="28"/>
          <w:lang w:val="uk-UA"/>
        </w:rPr>
        <w:t>Лисичанськводоканал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B17FFE" w:rsidRPr="006851AA" w:rsidRDefault="00B17FFE">
      <w:pPr>
        <w:rPr>
          <w:b/>
          <w:sz w:val="24"/>
          <w:szCs w:val="24"/>
          <w:lang w:val="uk-UA"/>
        </w:rPr>
      </w:pPr>
    </w:p>
    <w:p w:rsidR="00B17FFE" w:rsidRDefault="00B17FFE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Розглянувши звернення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», з метою забезпечення</w:t>
      </w:r>
      <w:r w:rsidRPr="00A1279E">
        <w:rPr>
          <w:sz w:val="28"/>
          <w:szCs w:val="28"/>
          <w:lang w:val="uk-UA"/>
        </w:rPr>
        <w:t xml:space="preserve"> належного утримання та ефективної експлуатації</w:t>
      </w:r>
      <w:r w:rsidRPr="00A1279E">
        <w:rPr>
          <w:color w:val="333333"/>
          <w:shd w:val="clear" w:color="auto" w:fill="FFFFFF"/>
          <w:lang w:val="uk-UA"/>
        </w:rPr>
        <w:t xml:space="preserve"> </w:t>
      </w:r>
      <w:r w:rsidRPr="00A1279E">
        <w:rPr>
          <w:sz w:val="28"/>
          <w:szCs w:val="28"/>
          <w:lang w:val="uk-UA"/>
        </w:rPr>
        <w:t>об’єкт</w:t>
      </w:r>
      <w:r>
        <w:rPr>
          <w:sz w:val="28"/>
          <w:szCs w:val="28"/>
          <w:lang w:val="uk-UA"/>
        </w:rPr>
        <w:t>ів</w:t>
      </w:r>
      <w:r w:rsidRPr="00A1279E">
        <w:rPr>
          <w:sz w:val="28"/>
          <w:szCs w:val="28"/>
          <w:lang w:val="uk-UA"/>
        </w:rPr>
        <w:t xml:space="preserve"> житлово-комунального господарства</w:t>
      </w:r>
      <w:r>
        <w:rPr>
          <w:sz w:val="28"/>
          <w:szCs w:val="28"/>
          <w:lang w:val="uk-UA"/>
        </w:rPr>
        <w:t xml:space="preserve">, </w:t>
      </w:r>
      <w:r w:rsidRPr="00A1279E">
        <w:rPr>
          <w:sz w:val="28"/>
          <w:szCs w:val="28"/>
          <w:lang w:val="uk-UA"/>
        </w:rPr>
        <w:t>що перебувають у комунальній власності</w:t>
      </w:r>
      <w:r>
        <w:rPr>
          <w:sz w:val="28"/>
          <w:szCs w:val="28"/>
          <w:lang w:val="uk-UA"/>
        </w:rPr>
        <w:t xml:space="preserve">, </w:t>
      </w:r>
      <w:r w:rsidRPr="006851AA">
        <w:rPr>
          <w:sz w:val="28"/>
          <w:szCs w:val="28"/>
          <w:lang w:val="uk-UA"/>
        </w:rPr>
        <w:t>необхідного рівня та якості послуг,</w:t>
      </w:r>
      <w:r>
        <w:rPr>
          <w:sz w:val="28"/>
          <w:szCs w:val="28"/>
          <w:lang w:val="uk-UA"/>
        </w:rPr>
        <w:t xml:space="preserve"> керуючись пунктом </w:t>
      </w:r>
      <w:r w:rsidRPr="00B7576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 частини один статті 4, пунктом 8 частини три статті 6 Закону України «Про ві</w:t>
      </w:r>
      <w:r w:rsidR="006C7786">
        <w:rPr>
          <w:sz w:val="28"/>
          <w:szCs w:val="28"/>
          <w:lang w:val="uk-UA"/>
        </w:rPr>
        <w:t>йськово-цивільні адміністрації»</w:t>
      </w:r>
    </w:p>
    <w:p w:rsidR="00B17FFE" w:rsidRPr="006851AA" w:rsidRDefault="00B17FFE" w:rsidP="00C93E72">
      <w:pPr>
        <w:jc w:val="both"/>
        <w:rPr>
          <w:sz w:val="24"/>
          <w:szCs w:val="24"/>
          <w:lang w:val="uk-UA"/>
        </w:rPr>
      </w:pPr>
    </w:p>
    <w:p w:rsidR="00B17FFE" w:rsidRDefault="00B17FFE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B17FFE" w:rsidRPr="006851AA" w:rsidRDefault="00B17FFE" w:rsidP="006851AA">
      <w:pPr>
        <w:tabs>
          <w:tab w:val="left" w:pos="7125"/>
        </w:tabs>
        <w:ind w:firstLine="720"/>
        <w:jc w:val="both"/>
        <w:rPr>
          <w:sz w:val="24"/>
          <w:szCs w:val="24"/>
          <w:lang w:val="uk-UA"/>
        </w:rPr>
      </w:pPr>
    </w:p>
    <w:p w:rsidR="00B17FFE" w:rsidRDefault="00B17FFE" w:rsidP="00942500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Виділити з місцевого бюджету кошти на фінансову підтримку              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 в сумі 2</w:t>
      </w:r>
      <w:r w:rsidR="00942500">
        <w:rPr>
          <w:sz w:val="28"/>
          <w:szCs w:val="28"/>
          <w:lang w:val="uk-UA"/>
        </w:rPr>
        <w:t> 000 000</w:t>
      </w:r>
      <w:r>
        <w:rPr>
          <w:sz w:val="28"/>
          <w:szCs w:val="28"/>
          <w:lang w:val="uk-UA"/>
        </w:rPr>
        <w:t xml:space="preserve"> (два мільйона) грн.</w:t>
      </w:r>
    </w:p>
    <w:p w:rsidR="00B17FFE" w:rsidRDefault="00B17FFE" w:rsidP="006C7786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Фінансовому управлінню військово-цивільної адміністрації                               м. Лисичанськ (Ольга САПЕГИНА) передбачити в міському бюджеті на                2020 рік головному розпоряднику коштів – управлінню житлово-комунального господарства військово-цивільної адміністрації м. Лисичанськ по КПКВКМБ 1216013 КЕКВ 2610 кошти на зазначені цілі в сумі </w:t>
      </w:r>
      <w:r w:rsidR="00942500">
        <w:rPr>
          <w:sz w:val="28"/>
          <w:szCs w:val="28"/>
          <w:lang w:val="uk-UA"/>
        </w:rPr>
        <w:t>2 000 000 (два мільйона)</w:t>
      </w:r>
      <w:r w:rsidRPr="00DB06B5">
        <w:rPr>
          <w:sz w:val="28"/>
          <w:szCs w:val="28"/>
          <w:lang w:val="uk-UA"/>
        </w:rPr>
        <w:t xml:space="preserve"> грн.</w:t>
      </w:r>
    </w:p>
    <w:p w:rsidR="00B17FFE" w:rsidRDefault="00B17FFE" w:rsidP="006C7786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Головному розпоряднику коштів – управлінню житлово-комунального господарства військово-цивільної адміністрації м. Лисичанськ              (Віталій САХАНЬ) направити грошові кошти в сумі </w:t>
      </w:r>
      <w:r w:rsidR="00942500">
        <w:rPr>
          <w:sz w:val="28"/>
          <w:szCs w:val="28"/>
          <w:lang w:val="uk-UA"/>
        </w:rPr>
        <w:t>2 000 000 (два мільйона)</w:t>
      </w:r>
      <w:r w:rsidRPr="00DB06B5">
        <w:rPr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>, передбачені по КПКВКМБ 1216013 КЕКВ 2610, на фінансову підтримку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».</w:t>
      </w:r>
    </w:p>
    <w:p w:rsidR="00B17FFE" w:rsidRDefault="00B17FFE" w:rsidP="006C7786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 (Юрій ЯВТУШЕНКО) направити виділені кошти в сумі 2</w:t>
      </w:r>
      <w:r w:rsidR="00942500">
        <w:rPr>
          <w:sz w:val="28"/>
          <w:szCs w:val="28"/>
          <w:lang w:val="uk-UA"/>
        </w:rPr>
        <w:t> 000 000</w:t>
      </w:r>
      <w:r>
        <w:rPr>
          <w:sz w:val="28"/>
          <w:szCs w:val="28"/>
          <w:lang w:val="uk-UA"/>
        </w:rPr>
        <w:t xml:space="preserve"> грн. </w:t>
      </w:r>
      <w:r w:rsidR="00942500">
        <w:rPr>
          <w:sz w:val="28"/>
          <w:szCs w:val="28"/>
          <w:lang w:val="uk-UA"/>
        </w:rPr>
        <w:t>на оплату праці працівників підприємства за жовтень 2020 року</w:t>
      </w:r>
      <w:r>
        <w:rPr>
          <w:sz w:val="28"/>
          <w:szCs w:val="28"/>
          <w:lang w:val="uk-UA"/>
        </w:rPr>
        <w:t>.</w:t>
      </w:r>
    </w:p>
    <w:p w:rsidR="00B17FFE" w:rsidRDefault="00B17FFE" w:rsidP="006C7786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Розпорядження підлягає оприлюдненню.</w:t>
      </w:r>
    </w:p>
    <w:p w:rsidR="00B17FFE" w:rsidRDefault="00B17FFE" w:rsidP="006C7786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Контроль за виконанням розпорядження </w:t>
      </w:r>
      <w:r w:rsidRPr="001D1F9E">
        <w:rPr>
          <w:sz w:val="28"/>
          <w:szCs w:val="28"/>
          <w:lang w:val="uk-UA"/>
        </w:rPr>
        <w:t>залишаю за собою.</w:t>
      </w:r>
    </w:p>
    <w:p w:rsidR="00B17FFE" w:rsidRDefault="00B17FFE" w:rsidP="00C93E72">
      <w:pPr>
        <w:jc w:val="both"/>
        <w:rPr>
          <w:sz w:val="28"/>
          <w:szCs w:val="28"/>
          <w:lang w:val="uk-UA"/>
        </w:rPr>
      </w:pPr>
    </w:p>
    <w:p w:rsidR="00B17FFE" w:rsidRDefault="00B17FFE" w:rsidP="00C93E72">
      <w:pPr>
        <w:jc w:val="both"/>
        <w:rPr>
          <w:sz w:val="28"/>
          <w:szCs w:val="28"/>
          <w:lang w:val="uk-UA"/>
        </w:rPr>
      </w:pPr>
    </w:p>
    <w:p w:rsidR="006C7786" w:rsidRDefault="006C7786" w:rsidP="00C93E72">
      <w:pPr>
        <w:jc w:val="both"/>
        <w:rPr>
          <w:b/>
          <w:sz w:val="28"/>
          <w:szCs w:val="28"/>
          <w:lang w:val="uk-UA"/>
        </w:rPr>
      </w:pPr>
    </w:p>
    <w:p w:rsidR="00B17FFE" w:rsidRDefault="00942500" w:rsidP="00C93E7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="00B17FFE" w:rsidRPr="00B36055">
        <w:rPr>
          <w:b/>
          <w:sz w:val="28"/>
          <w:szCs w:val="28"/>
          <w:lang w:val="uk-UA"/>
        </w:rPr>
        <w:t xml:space="preserve">ерівник </w:t>
      </w:r>
    </w:p>
    <w:p w:rsidR="00B17FFE" w:rsidRDefault="00B17FFE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942500">
        <w:rPr>
          <w:b/>
          <w:sz w:val="28"/>
          <w:szCs w:val="28"/>
          <w:lang w:val="uk-UA"/>
        </w:rPr>
        <w:t>Олександр ЗАЇКА</w:t>
      </w:r>
    </w:p>
    <w:p w:rsidR="00B17FFE" w:rsidRDefault="00B17FFE" w:rsidP="00D33910">
      <w:pPr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B17FFE" w:rsidSect="00942500">
      <w:headerReference w:type="default" r:id="rId9"/>
      <w:pgSz w:w="11906" w:h="16838"/>
      <w:pgMar w:top="426" w:right="850" w:bottom="42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298" w:rsidRDefault="00935298" w:rsidP="006F1556">
      <w:r>
        <w:separator/>
      </w:r>
    </w:p>
  </w:endnote>
  <w:endnote w:type="continuationSeparator" w:id="0">
    <w:p w:rsidR="00935298" w:rsidRDefault="00935298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298" w:rsidRDefault="00935298" w:rsidP="006F1556">
      <w:r>
        <w:separator/>
      </w:r>
    </w:p>
  </w:footnote>
  <w:footnote w:type="continuationSeparator" w:id="0">
    <w:p w:rsidR="00935298" w:rsidRDefault="00935298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FFE" w:rsidRDefault="00B17FFE" w:rsidP="006F1556">
    <w:pPr>
      <w:pStyle w:val="ac"/>
      <w:jc w:val="center"/>
    </w:pPr>
  </w:p>
  <w:p w:rsidR="00B17FFE" w:rsidRDefault="00B17FFE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34CA8"/>
    <w:rsid w:val="00042F1D"/>
    <w:rsid w:val="00057132"/>
    <w:rsid w:val="000844C0"/>
    <w:rsid w:val="000C47B1"/>
    <w:rsid w:val="000C6601"/>
    <w:rsid w:val="000D2C20"/>
    <w:rsid w:val="000E0C47"/>
    <w:rsid w:val="00105DF0"/>
    <w:rsid w:val="00113677"/>
    <w:rsid w:val="0011419B"/>
    <w:rsid w:val="00130E34"/>
    <w:rsid w:val="00146C6E"/>
    <w:rsid w:val="0014757A"/>
    <w:rsid w:val="00160982"/>
    <w:rsid w:val="001A0EBD"/>
    <w:rsid w:val="001C4AF6"/>
    <w:rsid w:val="001C5ED7"/>
    <w:rsid w:val="001D1F9E"/>
    <w:rsid w:val="001D4D58"/>
    <w:rsid w:val="001E092D"/>
    <w:rsid w:val="001E6CF3"/>
    <w:rsid w:val="001F49E6"/>
    <w:rsid w:val="002001E8"/>
    <w:rsid w:val="00201E26"/>
    <w:rsid w:val="002063A5"/>
    <w:rsid w:val="00206D42"/>
    <w:rsid w:val="0023635D"/>
    <w:rsid w:val="00241C01"/>
    <w:rsid w:val="00266DAB"/>
    <w:rsid w:val="00282981"/>
    <w:rsid w:val="00286D40"/>
    <w:rsid w:val="00293A68"/>
    <w:rsid w:val="00294037"/>
    <w:rsid w:val="002947F4"/>
    <w:rsid w:val="00297609"/>
    <w:rsid w:val="002A480F"/>
    <w:rsid w:val="002B6D1A"/>
    <w:rsid w:val="002C475C"/>
    <w:rsid w:val="002D2EC5"/>
    <w:rsid w:val="002E6BC7"/>
    <w:rsid w:val="002E75FF"/>
    <w:rsid w:val="003157D2"/>
    <w:rsid w:val="003421AE"/>
    <w:rsid w:val="0039369C"/>
    <w:rsid w:val="003C318A"/>
    <w:rsid w:val="003D40D1"/>
    <w:rsid w:val="004272CA"/>
    <w:rsid w:val="00436A5C"/>
    <w:rsid w:val="00443F3B"/>
    <w:rsid w:val="00445981"/>
    <w:rsid w:val="00465EC3"/>
    <w:rsid w:val="00494E15"/>
    <w:rsid w:val="004C4D9D"/>
    <w:rsid w:val="004D1C6B"/>
    <w:rsid w:val="004D431C"/>
    <w:rsid w:val="004F4DDF"/>
    <w:rsid w:val="005265AC"/>
    <w:rsid w:val="00541C72"/>
    <w:rsid w:val="00557E08"/>
    <w:rsid w:val="005A4F95"/>
    <w:rsid w:val="005C5A22"/>
    <w:rsid w:val="005C6DE5"/>
    <w:rsid w:val="005E6130"/>
    <w:rsid w:val="00607A3A"/>
    <w:rsid w:val="006357BD"/>
    <w:rsid w:val="00667CE8"/>
    <w:rsid w:val="006851AA"/>
    <w:rsid w:val="006C32BC"/>
    <w:rsid w:val="006C7786"/>
    <w:rsid w:val="006D342C"/>
    <w:rsid w:val="006E1D78"/>
    <w:rsid w:val="006F1556"/>
    <w:rsid w:val="00722337"/>
    <w:rsid w:val="00740644"/>
    <w:rsid w:val="007514D5"/>
    <w:rsid w:val="00782DB2"/>
    <w:rsid w:val="00783B1B"/>
    <w:rsid w:val="007D38A0"/>
    <w:rsid w:val="007E796D"/>
    <w:rsid w:val="00816A69"/>
    <w:rsid w:val="00822F9F"/>
    <w:rsid w:val="00826EF0"/>
    <w:rsid w:val="008330BA"/>
    <w:rsid w:val="00864238"/>
    <w:rsid w:val="00864B53"/>
    <w:rsid w:val="00866E3F"/>
    <w:rsid w:val="00871755"/>
    <w:rsid w:val="00885351"/>
    <w:rsid w:val="00887FF8"/>
    <w:rsid w:val="0089063B"/>
    <w:rsid w:val="008A2026"/>
    <w:rsid w:val="008A349D"/>
    <w:rsid w:val="008B1190"/>
    <w:rsid w:val="008C0234"/>
    <w:rsid w:val="008F45F3"/>
    <w:rsid w:val="008F77E2"/>
    <w:rsid w:val="0091639E"/>
    <w:rsid w:val="00920225"/>
    <w:rsid w:val="0092635D"/>
    <w:rsid w:val="00935298"/>
    <w:rsid w:val="00942500"/>
    <w:rsid w:val="00943E1E"/>
    <w:rsid w:val="00947125"/>
    <w:rsid w:val="009566A0"/>
    <w:rsid w:val="00957D4B"/>
    <w:rsid w:val="0096097F"/>
    <w:rsid w:val="0096518D"/>
    <w:rsid w:val="0098778D"/>
    <w:rsid w:val="00992264"/>
    <w:rsid w:val="009930BA"/>
    <w:rsid w:val="009B58E9"/>
    <w:rsid w:val="009B753D"/>
    <w:rsid w:val="009E65E2"/>
    <w:rsid w:val="009F4053"/>
    <w:rsid w:val="00A056E9"/>
    <w:rsid w:val="00A11ACC"/>
    <w:rsid w:val="00A1279E"/>
    <w:rsid w:val="00A23840"/>
    <w:rsid w:val="00A27B6A"/>
    <w:rsid w:val="00A45826"/>
    <w:rsid w:val="00AC4043"/>
    <w:rsid w:val="00AC6F08"/>
    <w:rsid w:val="00AD783E"/>
    <w:rsid w:val="00B002E9"/>
    <w:rsid w:val="00B07737"/>
    <w:rsid w:val="00B1383D"/>
    <w:rsid w:val="00B17FFE"/>
    <w:rsid w:val="00B36055"/>
    <w:rsid w:val="00B473D5"/>
    <w:rsid w:val="00B60BD2"/>
    <w:rsid w:val="00B70D58"/>
    <w:rsid w:val="00B753D9"/>
    <w:rsid w:val="00B75767"/>
    <w:rsid w:val="00B879E1"/>
    <w:rsid w:val="00B95850"/>
    <w:rsid w:val="00BA10EA"/>
    <w:rsid w:val="00BE73E3"/>
    <w:rsid w:val="00BF3489"/>
    <w:rsid w:val="00C07B6D"/>
    <w:rsid w:val="00C21B5A"/>
    <w:rsid w:val="00C22955"/>
    <w:rsid w:val="00C34E48"/>
    <w:rsid w:val="00C456EE"/>
    <w:rsid w:val="00C82260"/>
    <w:rsid w:val="00C93C94"/>
    <w:rsid w:val="00C93E72"/>
    <w:rsid w:val="00C94D09"/>
    <w:rsid w:val="00CA18CC"/>
    <w:rsid w:val="00CB280F"/>
    <w:rsid w:val="00CB747E"/>
    <w:rsid w:val="00CC027F"/>
    <w:rsid w:val="00CD457E"/>
    <w:rsid w:val="00CE4FDD"/>
    <w:rsid w:val="00CF375A"/>
    <w:rsid w:val="00CF6835"/>
    <w:rsid w:val="00D03CEA"/>
    <w:rsid w:val="00D221F0"/>
    <w:rsid w:val="00D33910"/>
    <w:rsid w:val="00D35638"/>
    <w:rsid w:val="00D472B0"/>
    <w:rsid w:val="00D5708F"/>
    <w:rsid w:val="00D71392"/>
    <w:rsid w:val="00D7435D"/>
    <w:rsid w:val="00D76438"/>
    <w:rsid w:val="00D82BD7"/>
    <w:rsid w:val="00D91C5A"/>
    <w:rsid w:val="00DB06B5"/>
    <w:rsid w:val="00DE4676"/>
    <w:rsid w:val="00E240F1"/>
    <w:rsid w:val="00E27E78"/>
    <w:rsid w:val="00E54AC8"/>
    <w:rsid w:val="00E56833"/>
    <w:rsid w:val="00ED20E1"/>
    <w:rsid w:val="00EE7D2B"/>
    <w:rsid w:val="00EF007A"/>
    <w:rsid w:val="00F313AD"/>
    <w:rsid w:val="00F342E5"/>
    <w:rsid w:val="00F8387F"/>
    <w:rsid w:val="00F8617E"/>
    <w:rsid w:val="00F91691"/>
    <w:rsid w:val="00FA2014"/>
    <w:rsid w:val="00FD04F5"/>
    <w:rsid w:val="00FE1024"/>
    <w:rsid w:val="00FF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D5708F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uiPriority w:val="99"/>
    <w:rsid w:val="00BF3489"/>
    <w:rPr>
      <w:rFonts w:cs="Times New Roman"/>
    </w:rPr>
  </w:style>
  <w:style w:type="character" w:styleId="ab">
    <w:name w:val="Hyperlink"/>
    <w:basedOn w:val="a0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basedOn w:val="a0"/>
    <w:uiPriority w:val="99"/>
    <w:rsid w:val="006C32BC"/>
    <w:rPr>
      <w:rFonts w:cs="Times New Roman"/>
    </w:rPr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D5708F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uiPriority w:val="99"/>
    <w:rsid w:val="00BF3489"/>
    <w:rPr>
      <w:rFonts w:cs="Times New Roman"/>
    </w:rPr>
  </w:style>
  <w:style w:type="character" w:styleId="ab">
    <w:name w:val="Hyperlink"/>
    <w:basedOn w:val="a0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basedOn w:val="a0"/>
    <w:uiPriority w:val="99"/>
    <w:rsid w:val="006C32BC"/>
    <w:rPr>
      <w:rFonts w:cs="Times New Roman"/>
    </w:rPr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48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6</cp:revision>
  <cp:lastPrinted>2020-11-26T14:14:00Z</cp:lastPrinted>
  <dcterms:created xsi:type="dcterms:W3CDTF">2020-11-26T13:58:00Z</dcterms:created>
  <dcterms:modified xsi:type="dcterms:W3CDTF">2020-11-27T13:11:00Z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