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9C" w:rsidRPr="00911C9C" w:rsidRDefault="00911C9C" w:rsidP="00911C9C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911C9C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61E8FF20" wp14:editId="42905D8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9C" w:rsidRPr="00911C9C" w:rsidRDefault="00911C9C" w:rsidP="0091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911C9C" w:rsidRPr="00911C9C" w:rsidRDefault="00911C9C" w:rsidP="00911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911C9C" w:rsidRPr="00911C9C" w:rsidRDefault="00911C9C" w:rsidP="00911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911C9C" w:rsidRPr="00911C9C" w:rsidRDefault="00911C9C" w:rsidP="00911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911C9C" w:rsidRPr="00911C9C" w:rsidRDefault="00911C9C" w:rsidP="00911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911C9C" w:rsidRPr="00911C9C" w:rsidRDefault="00911C9C" w:rsidP="00911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91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911C9C" w:rsidRPr="00911C9C" w:rsidRDefault="00911C9C" w:rsidP="00911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11C9C" w:rsidRPr="00911C9C" w:rsidRDefault="00B55E99" w:rsidP="00911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6186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30.11.2020</w:t>
      </w:r>
      <w:r w:rsidR="00911C9C" w:rsidRPr="00911C9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м. Лисичанськ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№</w:t>
      </w:r>
      <w:r w:rsidRPr="0036186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784</w:t>
      </w:r>
      <w:r w:rsidR="00911C9C" w:rsidRPr="00911C9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</w:t>
      </w:r>
    </w:p>
    <w:p w:rsidR="00911C9C" w:rsidRPr="00911C9C" w:rsidRDefault="00911C9C" w:rsidP="00911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міської Програми</w:t>
      </w:r>
    </w:p>
    <w:p w:rsidR="00911C9C" w:rsidRPr="00911C9C" w:rsidRDefault="00911C9C" w:rsidP="00911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розвитку фізичної культури та спорту</w:t>
      </w:r>
    </w:p>
    <w:p w:rsidR="00911C9C" w:rsidRPr="00911C9C" w:rsidRDefault="00911C9C" w:rsidP="00911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2017-2021 роки в м. Лисичанську</w:t>
      </w:r>
    </w:p>
    <w:p w:rsidR="00911C9C" w:rsidRPr="00911C9C" w:rsidRDefault="00911C9C" w:rsidP="00911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1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підтримки і стимулювання розвитку спорту вищих досягнень у місті Лисичанську, збереження та подальшого </w:t>
      </w:r>
      <w:r w:rsidR="006B4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укріплення позицій</w:t>
      </w:r>
      <w:r w:rsidRPr="00911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спорту </w:t>
      </w:r>
      <w:r w:rsidR="00C06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  <w:r w:rsidR="00411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6B4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1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обласних, державних та міжнародних аренах, відповідно до Закону України «Про фізичну культуру і спорт» в редакції від 17.11.2009 № 1724-</w:t>
      </w:r>
      <w:r w:rsidRPr="00911C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11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зі змінами, керуючись статтями 1, 4 Закону України </w:t>
      </w:r>
      <w:r w:rsidRPr="00911C9C">
        <w:rPr>
          <w:rFonts w:ascii="Times New Roman" w:eastAsia="Calibri" w:hAnsi="Times New Roman" w:cs="Times New Roman"/>
          <w:sz w:val="28"/>
          <w:szCs w:val="28"/>
          <w:lang w:val="uk-UA"/>
        </w:rPr>
        <w:t>«Про військово-цивільні адміністрації»</w:t>
      </w:r>
    </w:p>
    <w:p w:rsidR="00911C9C" w:rsidRPr="00911C9C" w:rsidRDefault="00911C9C" w:rsidP="00911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911C9C" w:rsidRPr="00911C9C" w:rsidRDefault="00911C9C" w:rsidP="00911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Внести зміни в додаток до міської Програми розвитку фізичної культури та спорту на 2017-2021 року в м. Лисичанську, доповнивши його пп.1.4. пункту 1 та затвердити в новій редакції (додається). </w:t>
      </w:r>
    </w:p>
    <w:p w:rsidR="00911C9C" w:rsidRPr="00911C9C" w:rsidRDefault="00911C9C" w:rsidP="00911C9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Вважати таким, що втратив чинність п.1 Додатку міської Програми розвитку фізичної культури та спорту на 2017-2021 року в м. Лисичанську, затвердженої розпорядженням керівника військово-цивільної адміністрації міста Лисичанськ Луганської області від 02.10.2020 № 499.</w:t>
      </w:r>
    </w:p>
    <w:p w:rsidR="00911C9C" w:rsidRPr="00911C9C" w:rsidRDefault="00911C9C" w:rsidP="00911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Дане розпорядження підлягає оприлюдненню.</w:t>
      </w:r>
    </w:p>
    <w:p w:rsidR="00911C9C" w:rsidRPr="00911C9C" w:rsidRDefault="00911C9C" w:rsidP="00911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цього розпорядження покласти на заступника керівника військово-цивільної адміністрації міста Лисичанськ Євгена НАЮКА.</w:t>
      </w:r>
    </w:p>
    <w:p w:rsidR="00911C9C" w:rsidRPr="00911C9C" w:rsidRDefault="00911C9C" w:rsidP="00911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C9C" w:rsidRPr="00911C9C" w:rsidRDefault="00911C9C" w:rsidP="00911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Керівник </w:t>
      </w:r>
    </w:p>
    <w:p w:rsidR="00911C9C" w:rsidRPr="00003CF1" w:rsidRDefault="00911C9C" w:rsidP="00003CF1">
      <w:pPr>
        <w:spacing w:after="0" w:line="240" w:lineRule="auto"/>
        <w:jc w:val="both"/>
        <w:rPr>
          <w:b/>
          <w:sz w:val="28"/>
          <w:szCs w:val="28"/>
          <w:lang w:val="uk-UA"/>
        </w:rPr>
        <w:sectPr w:rsidR="00911C9C" w:rsidRPr="00003CF1" w:rsidSect="002362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1134" w:left="1701" w:header="708" w:footer="708" w:gutter="0"/>
          <w:cols w:space="708"/>
          <w:titlePg/>
          <w:docGrid w:linePitch="360"/>
        </w:sectPr>
      </w:pP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військово-цивільної адміністрації </w:t>
      </w: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</w:t>
      </w:r>
      <w:r w:rsidRPr="00911C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  <w:bookmarkStart w:id="0" w:name="_GoBack"/>
      <w:bookmarkEnd w:id="0"/>
      <w:r w:rsidRPr="00003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CF1" w:rsidRPr="00003CF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911C9C" w:rsidRPr="00911C9C" w:rsidRDefault="00911C9C" w:rsidP="00911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Pr="00911C9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Pr="00911C9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F76AB" w:rsidRPr="00BF76AB" w:rsidRDefault="00911C9C" w:rsidP="00911C9C">
      <w:pPr>
        <w:autoSpaceDE w:val="0"/>
        <w:autoSpaceDN w:val="0"/>
        <w:adjustRightInd w:val="0"/>
        <w:ind w:left="10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11C9C">
        <w:rPr>
          <w:rFonts w:ascii="Times New Roman" w:hAnsi="Times New Roman" w:cs="Times New Roman"/>
          <w:sz w:val="24"/>
          <w:szCs w:val="24"/>
          <w:lang w:val="uk-UA"/>
        </w:rPr>
        <w:t>до розпорядження керівника військово-цивільної адміністрації м. Лисичанська Л</w:t>
      </w:r>
      <w:r w:rsidR="00BF76AB">
        <w:rPr>
          <w:rFonts w:ascii="Times New Roman" w:hAnsi="Times New Roman" w:cs="Times New Roman"/>
          <w:sz w:val="24"/>
          <w:szCs w:val="24"/>
          <w:lang w:val="uk-UA"/>
        </w:rPr>
        <w:t xml:space="preserve">уганської області </w:t>
      </w:r>
    </w:p>
    <w:p w:rsidR="00911C9C" w:rsidRPr="00B70DA7" w:rsidRDefault="00BF76AB" w:rsidP="00911C9C">
      <w:pPr>
        <w:autoSpaceDE w:val="0"/>
        <w:autoSpaceDN w:val="0"/>
        <w:adjustRightInd w:val="0"/>
        <w:ind w:left="103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BF76AB">
        <w:rPr>
          <w:rFonts w:ascii="Times New Roman" w:hAnsi="Times New Roman" w:cs="Times New Roman"/>
          <w:sz w:val="24"/>
          <w:szCs w:val="24"/>
          <w:lang w:val="uk-UA"/>
        </w:rPr>
        <w:t xml:space="preserve"> 30.11.2020</w:t>
      </w:r>
      <w:r w:rsidR="00911C9C" w:rsidRPr="00911C9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B70DA7">
        <w:rPr>
          <w:rFonts w:ascii="Times New Roman" w:hAnsi="Times New Roman" w:cs="Times New Roman"/>
          <w:sz w:val="24"/>
          <w:szCs w:val="24"/>
        </w:rPr>
        <w:t>784</w:t>
      </w:r>
    </w:p>
    <w:p w:rsidR="00911C9C" w:rsidRPr="00911C9C" w:rsidRDefault="00911C9C" w:rsidP="00911C9C">
      <w:pPr>
        <w:pStyle w:val="1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03CF1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spellStart"/>
      <w:r w:rsidRPr="00911C9C">
        <w:rPr>
          <w:rFonts w:ascii="Times New Roman" w:hAnsi="Times New Roman" w:cs="Times New Roman"/>
          <w:sz w:val="24"/>
          <w:szCs w:val="24"/>
        </w:rPr>
        <w:t>прямки</w:t>
      </w:r>
      <w:proofErr w:type="spellEnd"/>
      <w:r w:rsidRPr="0091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9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11C9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11C9C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911C9C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911C9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1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9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1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9C">
        <w:rPr>
          <w:rFonts w:ascii="Times New Roman" w:hAnsi="Times New Roman" w:cs="Times New Roman"/>
          <w:iCs/>
          <w:sz w:val="24"/>
          <w:szCs w:val="24"/>
        </w:rPr>
        <w:t>розвитку</w:t>
      </w:r>
      <w:proofErr w:type="spellEnd"/>
      <w:r w:rsidRPr="00911C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11C9C">
        <w:rPr>
          <w:rFonts w:ascii="Times New Roman" w:hAnsi="Times New Roman" w:cs="Times New Roman"/>
          <w:iCs/>
          <w:sz w:val="24"/>
          <w:szCs w:val="24"/>
        </w:rPr>
        <w:t>фізичної</w:t>
      </w:r>
      <w:proofErr w:type="spellEnd"/>
      <w:r w:rsidRPr="00911C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11C9C">
        <w:rPr>
          <w:rFonts w:ascii="Times New Roman" w:hAnsi="Times New Roman" w:cs="Times New Roman"/>
          <w:iCs/>
          <w:sz w:val="24"/>
          <w:szCs w:val="24"/>
        </w:rPr>
        <w:t>культури</w:t>
      </w:r>
      <w:proofErr w:type="spellEnd"/>
      <w:r w:rsidRPr="00911C9C">
        <w:rPr>
          <w:rFonts w:ascii="Times New Roman" w:hAnsi="Times New Roman" w:cs="Times New Roman"/>
          <w:iCs/>
          <w:sz w:val="24"/>
          <w:szCs w:val="24"/>
        </w:rPr>
        <w:t xml:space="preserve"> та спорту</w:t>
      </w:r>
    </w:p>
    <w:p w:rsidR="00911C9C" w:rsidRPr="00911C9C" w:rsidRDefault="00911C9C" w:rsidP="00911C9C">
      <w:pPr>
        <w:pStyle w:val="1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11C9C">
        <w:rPr>
          <w:rFonts w:ascii="Times New Roman" w:hAnsi="Times New Roman" w:cs="Times New Roman"/>
          <w:sz w:val="24"/>
          <w:szCs w:val="24"/>
        </w:rPr>
        <w:t>на 2017 - 2021 роки</w:t>
      </w:r>
    </w:p>
    <w:p w:rsidR="00911C9C" w:rsidRPr="00911C9C" w:rsidRDefault="00911C9C" w:rsidP="00911C9C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200"/>
        <w:gridCol w:w="2835"/>
        <w:gridCol w:w="708"/>
        <w:gridCol w:w="1276"/>
        <w:gridCol w:w="1276"/>
        <w:gridCol w:w="1276"/>
        <w:gridCol w:w="850"/>
        <w:gridCol w:w="851"/>
        <w:gridCol w:w="1134"/>
        <w:gridCol w:w="850"/>
        <w:gridCol w:w="2268"/>
      </w:tblGrid>
      <w:tr w:rsidR="00911C9C" w:rsidRPr="00911C9C" w:rsidTr="00891C07">
        <w:trPr>
          <w:tblHeader/>
        </w:trPr>
        <w:tc>
          <w:tcPr>
            <w:tcW w:w="1211" w:type="dxa"/>
            <w:vMerge w:val="restart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Пріоритетні завдання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(бюджет)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Орієнтовані обсяги фінансування (тис. </w:t>
            </w:r>
            <w:proofErr w:type="spellStart"/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 у тому числі по роках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11C9C" w:rsidRPr="00911C9C" w:rsidTr="00891C07">
        <w:trPr>
          <w:tblHeader/>
        </w:trPr>
        <w:tc>
          <w:tcPr>
            <w:tcW w:w="1211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2020</w:t>
            </w:r>
          </w:p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</w:t>
            </w:r>
          </w:p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11C9C" w:rsidRPr="00911C9C" w:rsidRDefault="00911C9C" w:rsidP="00911C9C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107"/>
        <w:gridCol w:w="2808"/>
        <w:gridCol w:w="735"/>
        <w:gridCol w:w="1282"/>
        <w:gridCol w:w="1296"/>
        <w:gridCol w:w="1250"/>
        <w:gridCol w:w="910"/>
        <w:gridCol w:w="791"/>
        <w:gridCol w:w="708"/>
        <w:gridCol w:w="426"/>
        <w:gridCol w:w="850"/>
        <w:gridCol w:w="2410"/>
      </w:tblGrid>
      <w:tr w:rsidR="00911C9C" w:rsidRPr="00911C9C" w:rsidTr="00891C07">
        <w:trPr>
          <w:tblHeader/>
        </w:trPr>
        <w:tc>
          <w:tcPr>
            <w:tcW w:w="1304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25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</w:t>
            </w:r>
          </w:p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12</w:t>
            </w:r>
          </w:p>
        </w:tc>
      </w:tr>
      <w:tr w:rsidR="00911C9C" w:rsidRPr="00911C9C" w:rsidTr="00891C07">
        <w:tc>
          <w:tcPr>
            <w:tcW w:w="15877" w:type="dxa"/>
            <w:gridSpan w:val="13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Загальні заходи галузі «Фізична культура і спорт»</w:t>
            </w:r>
          </w:p>
        </w:tc>
      </w:tr>
      <w:tr w:rsidR="00911C9C" w:rsidRPr="00911C9C" w:rsidTr="00891C07">
        <w:trPr>
          <w:trHeight w:val="1240"/>
        </w:trPr>
        <w:tc>
          <w:tcPr>
            <w:tcW w:w="1304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організаційних,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кадрових,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фінансових умов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розвитку сфери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фізичної культури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спорту</w:t>
            </w:r>
          </w:p>
        </w:tc>
        <w:tc>
          <w:tcPr>
            <w:tcW w:w="2808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Сприяти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спрямовуванню, у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встановленому порядку,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державного фонду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регіонального розвитку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субвенції з державного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місцевим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бюджетам на здійснення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заходів щодо </w:t>
            </w:r>
            <w:proofErr w:type="spellStart"/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</w:t>
            </w:r>
            <w:proofErr w:type="spellEnd"/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економічного розвитку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окремих територій на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та розвиток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інфраструктури</w:t>
            </w:r>
          </w:p>
        </w:tc>
        <w:tc>
          <w:tcPr>
            <w:tcW w:w="735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2017-2021 роки</w:t>
            </w:r>
          </w:p>
        </w:tc>
        <w:tc>
          <w:tcPr>
            <w:tcW w:w="1282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у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справах сім'ї,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Військово-цивільна адміністрація міста </w:t>
            </w: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Лисичанськ Луганської області</w:t>
            </w:r>
          </w:p>
        </w:tc>
        <w:tc>
          <w:tcPr>
            <w:tcW w:w="1296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4935" w:type="dxa"/>
            <w:gridSpan w:val="6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41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Ефективна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дієва система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органів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</w:t>
            </w:r>
          </w:p>
        </w:tc>
      </w:tr>
      <w:tr w:rsidR="00911C9C" w:rsidRPr="00911C9C" w:rsidTr="00224A2D">
        <w:tc>
          <w:tcPr>
            <w:tcW w:w="1304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1107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формуванні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бюджету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передбачати витрати на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фізичної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 спорту: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proofErr w:type="spellEnd"/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тренувальних зборів,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змагань, турнірів,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спортивно-масових,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урочистих заходів,тощо;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спортсменів, команд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 у міських,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регіональних, обласних,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Всеукраїнських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міжнародних змаганнях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(оплата проживання,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проїзду,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бронювання квитків,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перевезення багажу,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транспортних послуг, у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тому числі придбання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пально-мастильних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матеріалів, страхування,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віз, </w:t>
            </w: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виплата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добових, внесок за участь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змаганнях, медичне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обслуговування)</w:t>
            </w:r>
          </w:p>
        </w:tc>
        <w:tc>
          <w:tcPr>
            <w:tcW w:w="735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2017-2021 роки</w:t>
            </w:r>
          </w:p>
        </w:tc>
        <w:tc>
          <w:tcPr>
            <w:tcW w:w="1282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у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справах сім'ї,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спорту,</w:t>
            </w:r>
          </w:p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Військово-цивільна адміністрація міста Лисичанськ Луганської області</w:t>
            </w:r>
          </w:p>
        </w:tc>
        <w:tc>
          <w:tcPr>
            <w:tcW w:w="1296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25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Ефективна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дієва система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органів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спорту;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підтримки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спортсменам,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спортивним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командам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спортивним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організаціям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незалежно від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власності</w:t>
            </w:r>
          </w:p>
        </w:tc>
      </w:tr>
      <w:tr w:rsidR="00911C9C" w:rsidRPr="00911C9C" w:rsidTr="00224A2D">
        <w:tc>
          <w:tcPr>
            <w:tcW w:w="1304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</w:t>
            </w:r>
          </w:p>
        </w:tc>
        <w:tc>
          <w:tcPr>
            <w:tcW w:w="1107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роботу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залучення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грантових/інвестиційних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проектів благодійних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Всеукраїнських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міжнародних фондів на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стану сфери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 культури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</w:t>
            </w:r>
          </w:p>
        </w:tc>
        <w:tc>
          <w:tcPr>
            <w:tcW w:w="735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 роки</w:t>
            </w:r>
          </w:p>
        </w:tc>
        <w:tc>
          <w:tcPr>
            <w:tcW w:w="1282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у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справах сім'ї,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спорту,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військово-цивільна адміністрація міста Лисичанськ Луганської області</w:t>
            </w:r>
          </w:p>
        </w:tc>
        <w:tc>
          <w:tcPr>
            <w:tcW w:w="1296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Ефективна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дієва система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органів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спорту;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сфери фізичної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та</w:t>
            </w:r>
          </w:p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</w:t>
            </w:r>
          </w:p>
        </w:tc>
      </w:tr>
      <w:tr w:rsidR="00911C9C" w:rsidRPr="00911C9C" w:rsidTr="00224A2D">
        <w:tc>
          <w:tcPr>
            <w:tcW w:w="1304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1107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Виплачувати іменні стипендії військово-цивільної адміністрації міста Лисичанськ Луганської області  провідним та перспективним спортсменам міста</w:t>
            </w:r>
          </w:p>
        </w:tc>
        <w:tc>
          <w:tcPr>
            <w:tcW w:w="735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282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25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251,982</w:t>
            </w:r>
          </w:p>
        </w:tc>
        <w:tc>
          <w:tcPr>
            <w:tcW w:w="2410" w:type="dxa"/>
            <w:vMerge/>
            <w:shd w:val="clear" w:color="auto" w:fill="auto"/>
          </w:tcPr>
          <w:p w:rsidR="00911C9C" w:rsidRPr="00911C9C" w:rsidRDefault="00911C9C" w:rsidP="00911C9C">
            <w:pPr>
              <w:spacing w:after="100" w:afterAutospacing="1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11C9C" w:rsidRPr="00B70DA7" w:rsidRDefault="00911C9C" w:rsidP="00911C9C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C9C" w:rsidRPr="00911C9C" w:rsidRDefault="00911C9C" w:rsidP="00911C9C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C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Заступник </w:t>
      </w: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керівника </w:t>
      </w:r>
    </w:p>
    <w:p w:rsidR="00911C9C" w:rsidRPr="00911C9C" w:rsidRDefault="00911C9C" w:rsidP="00911C9C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>ВЦА м. Лисичанська</w:t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ab/>
        <w:t>Євген НАЮК</w:t>
      </w:r>
    </w:p>
    <w:p w:rsidR="00911C9C" w:rsidRPr="00911C9C" w:rsidRDefault="00911C9C" w:rsidP="00891C0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1C9C" w:rsidRPr="00911C9C" w:rsidRDefault="00911C9C" w:rsidP="00911C9C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у справах сім'ї,</w:t>
      </w:r>
    </w:p>
    <w:p w:rsidR="00891C07" w:rsidRDefault="00911C9C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C9C">
        <w:rPr>
          <w:rFonts w:ascii="Times New Roman" w:hAnsi="Times New Roman" w:cs="Times New Roman"/>
          <w:b/>
          <w:sz w:val="24"/>
          <w:szCs w:val="24"/>
          <w:lang w:val="uk-UA"/>
        </w:rPr>
        <w:t>молоді та спорту</w:t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Pr="00911C9C">
        <w:rPr>
          <w:rFonts w:ascii="Times New Roman" w:hAnsi="Times New Roman" w:cs="Times New Roman"/>
          <w:b/>
          <w:sz w:val="24"/>
          <w:szCs w:val="24"/>
        </w:rPr>
        <w:tab/>
      </w:r>
      <w:r w:rsidR="00054DF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54DF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54DF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54DF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54DF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54DF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54DF7">
        <w:rPr>
          <w:rFonts w:ascii="Times New Roman" w:hAnsi="Times New Roman" w:cs="Times New Roman"/>
          <w:b/>
          <w:sz w:val="24"/>
          <w:szCs w:val="24"/>
          <w:lang w:val="uk-UA"/>
        </w:rPr>
        <w:tab/>
        <w:t>Ніна НЕЦВЄ</w:t>
      </w:r>
      <w:r w:rsidR="00B70DA7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</w:p>
    <w:sectPr w:rsidR="00891C07" w:rsidSect="00361868">
      <w:pgSz w:w="16838" w:h="11906" w:orient="landscape" w:code="9"/>
      <w:pgMar w:top="284" w:right="851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1C" w:rsidRDefault="00EC2F1C">
      <w:pPr>
        <w:spacing w:after="0" w:line="240" w:lineRule="auto"/>
      </w:pPr>
      <w:r>
        <w:separator/>
      </w:r>
    </w:p>
  </w:endnote>
  <w:endnote w:type="continuationSeparator" w:id="0">
    <w:p w:rsidR="00EC2F1C" w:rsidRDefault="00EC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F7" w:rsidRDefault="00054D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F7" w:rsidRDefault="00054D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F7" w:rsidRDefault="00054D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1C" w:rsidRDefault="00EC2F1C">
      <w:pPr>
        <w:spacing w:after="0" w:line="240" w:lineRule="auto"/>
      </w:pPr>
      <w:r>
        <w:separator/>
      </w:r>
    </w:p>
  </w:footnote>
  <w:footnote w:type="continuationSeparator" w:id="0">
    <w:p w:rsidR="00EC2F1C" w:rsidRDefault="00EC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F7" w:rsidRDefault="00054D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54" w:rsidRDefault="00EC2F1C">
    <w:pPr>
      <w:pStyle w:val="a3"/>
      <w:jc w:val="center"/>
    </w:pPr>
  </w:p>
  <w:p w:rsidR="00953E54" w:rsidRDefault="00EC2F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F7" w:rsidRDefault="00054D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EE"/>
    <w:rsid w:val="00000117"/>
    <w:rsid w:val="000002C4"/>
    <w:rsid w:val="000005B7"/>
    <w:rsid w:val="00001D3D"/>
    <w:rsid w:val="000030E4"/>
    <w:rsid w:val="00003141"/>
    <w:rsid w:val="00003CF1"/>
    <w:rsid w:val="00005BB1"/>
    <w:rsid w:val="00010402"/>
    <w:rsid w:val="00010F10"/>
    <w:rsid w:val="00011A76"/>
    <w:rsid w:val="00013C1E"/>
    <w:rsid w:val="0001454F"/>
    <w:rsid w:val="000159EB"/>
    <w:rsid w:val="000172F0"/>
    <w:rsid w:val="00017EA1"/>
    <w:rsid w:val="00024740"/>
    <w:rsid w:val="000263BC"/>
    <w:rsid w:val="0002741A"/>
    <w:rsid w:val="00030FCF"/>
    <w:rsid w:val="00031C65"/>
    <w:rsid w:val="00034830"/>
    <w:rsid w:val="00036403"/>
    <w:rsid w:val="0003649B"/>
    <w:rsid w:val="000367A6"/>
    <w:rsid w:val="000439C8"/>
    <w:rsid w:val="00043FA8"/>
    <w:rsid w:val="00044328"/>
    <w:rsid w:val="00046474"/>
    <w:rsid w:val="00050479"/>
    <w:rsid w:val="00053047"/>
    <w:rsid w:val="000544DE"/>
    <w:rsid w:val="00054DF7"/>
    <w:rsid w:val="00056E02"/>
    <w:rsid w:val="0005750B"/>
    <w:rsid w:val="00061FF1"/>
    <w:rsid w:val="00063EEC"/>
    <w:rsid w:val="00066044"/>
    <w:rsid w:val="00066167"/>
    <w:rsid w:val="00066A67"/>
    <w:rsid w:val="0006723C"/>
    <w:rsid w:val="00067E43"/>
    <w:rsid w:val="00067EDE"/>
    <w:rsid w:val="0007024C"/>
    <w:rsid w:val="0007393C"/>
    <w:rsid w:val="00073FAE"/>
    <w:rsid w:val="00074F00"/>
    <w:rsid w:val="00075DC3"/>
    <w:rsid w:val="00077A06"/>
    <w:rsid w:val="0008071F"/>
    <w:rsid w:val="00081364"/>
    <w:rsid w:val="00081531"/>
    <w:rsid w:val="00082042"/>
    <w:rsid w:val="00082FC9"/>
    <w:rsid w:val="00083FA7"/>
    <w:rsid w:val="0008492C"/>
    <w:rsid w:val="00084E67"/>
    <w:rsid w:val="0008523C"/>
    <w:rsid w:val="000852EE"/>
    <w:rsid w:val="00085AA7"/>
    <w:rsid w:val="000907B8"/>
    <w:rsid w:val="000A0BE2"/>
    <w:rsid w:val="000A21A6"/>
    <w:rsid w:val="000A2BC9"/>
    <w:rsid w:val="000A36F9"/>
    <w:rsid w:val="000A39BA"/>
    <w:rsid w:val="000A5644"/>
    <w:rsid w:val="000A5894"/>
    <w:rsid w:val="000B08C2"/>
    <w:rsid w:val="000B438B"/>
    <w:rsid w:val="000B6DE7"/>
    <w:rsid w:val="000C1FB4"/>
    <w:rsid w:val="000C3064"/>
    <w:rsid w:val="000C51D9"/>
    <w:rsid w:val="000D0365"/>
    <w:rsid w:val="000D0A13"/>
    <w:rsid w:val="000D2B56"/>
    <w:rsid w:val="000D2FD9"/>
    <w:rsid w:val="000D6403"/>
    <w:rsid w:val="000E6952"/>
    <w:rsid w:val="000F16FA"/>
    <w:rsid w:val="000F3931"/>
    <w:rsid w:val="000F3E49"/>
    <w:rsid w:val="000F48DC"/>
    <w:rsid w:val="000F5159"/>
    <w:rsid w:val="000F56A4"/>
    <w:rsid w:val="000F5EC4"/>
    <w:rsid w:val="000F7029"/>
    <w:rsid w:val="00101F0A"/>
    <w:rsid w:val="00102C17"/>
    <w:rsid w:val="00103AA2"/>
    <w:rsid w:val="001047CA"/>
    <w:rsid w:val="00105ECB"/>
    <w:rsid w:val="00106DB1"/>
    <w:rsid w:val="001122EE"/>
    <w:rsid w:val="0011441C"/>
    <w:rsid w:val="00120D4E"/>
    <w:rsid w:val="00121282"/>
    <w:rsid w:val="00121F7B"/>
    <w:rsid w:val="0012275C"/>
    <w:rsid w:val="00122B7D"/>
    <w:rsid w:val="00126089"/>
    <w:rsid w:val="001325A2"/>
    <w:rsid w:val="0013496D"/>
    <w:rsid w:val="00135D9D"/>
    <w:rsid w:val="00136EF0"/>
    <w:rsid w:val="00140A09"/>
    <w:rsid w:val="00140BB3"/>
    <w:rsid w:val="0014159A"/>
    <w:rsid w:val="0014247C"/>
    <w:rsid w:val="00143191"/>
    <w:rsid w:val="001462B2"/>
    <w:rsid w:val="00150723"/>
    <w:rsid w:val="001537BE"/>
    <w:rsid w:val="001550D5"/>
    <w:rsid w:val="00155FB0"/>
    <w:rsid w:val="001616AE"/>
    <w:rsid w:val="00163665"/>
    <w:rsid w:val="00163A61"/>
    <w:rsid w:val="001642A4"/>
    <w:rsid w:val="001642DF"/>
    <w:rsid w:val="001667AD"/>
    <w:rsid w:val="00170D9E"/>
    <w:rsid w:val="001807EB"/>
    <w:rsid w:val="0018307C"/>
    <w:rsid w:val="001843B1"/>
    <w:rsid w:val="00184774"/>
    <w:rsid w:val="00185044"/>
    <w:rsid w:val="001923D9"/>
    <w:rsid w:val="0019252B"/>
    <w:rsid w:val="001A57BE"/>
    <w:rsid w:val="001A76CD"/>
    <w:rsid w:val="001B0E9C"/>
    <w:rsid w:val="001B2E44"/>
    <w:rsid w:val="001B2E63"/>
    <w:rsid w:val="001B455A"/>
    <w:rsid w:val="001B539A"/>
    <w:rsid w:val="001B6306"/>
    <w:rsid w:val="001B6EE7"/>
    <w:rsid w:val="001B708D"/>
    <w:rsid w:val="001C032B"/>
    <w:rsid w:val="001C39B7"/>
    <w:rsid w:val="001D1967"/>
    <w:rsid w:val="001D2706"/>
    <w:rsid w:val="001D7064"/>
    <w:rsid w:val="001D73F5"/>
    <w:rsid w:val="001D7D79"/>
    <w:rsid w:val="001E0BB6"/>
    <w:rsid w:val="001E2E51"/>
    <w:rsid w:val="001E3E63"/>
    <w:rsid w:val="001E4917"/>
    <w:rsid w:val="001E525C"/>
    <w:rsid w:val="001E5286"/>
    <w:rsid w:val="001E65CB"/>
    <w:rsid w:val="001F104E"/>
    <w:rsid w:val="001F1AC9"/>
    <w:rsid w:val="001F61AE"/>
    <w:rsid w:val="001F6D09"/>
    <w:rsid w:val="001F7828"/>
    <w:rsid w:val="00201AFA"/>
    <w:rsid w:val="002042FC"/>
    <w:rsid w:val="00205C5B"/>
    <w:rsid w:val="002108F1"/>
    <w:rsid w:val="00211645"/>
    <w:rsid w:val="00212F16"/>
    <w:rsid w:val="002145F0"/>
    <w:rsid w:val="00214B1B"/>
    <w:rsid w:val="00215013"/>
    <w:rsid w:val="002169BC"/>
    <w:rsid w:val="00216DB3"/>
    <w:rsid w:val="00222B63"/>
    <w:rsid w:val="002234D5"/>
    <w:rsid w:val="002243B6"/>
    <w:rsid w:val="00224A2D"/>
    <w:rsid w:val="00225D55"/>
    <w:rsid w:val="00231372"/>
    <w:rsid w:val="002331F3"/>
    <w:rsid w:val="002342F5"/>
    <w:rsid w:val="002345BC"/>
    <w:rsid w:val="002352A2"/>
    <w:rsid w:val="00235599"/>
    <w:rsid w:val="0024336C"/>
    <w:rsid w:val="00245BFF"/>
    <w:rsid w:val="00246976"/>
    <w:rsid w:val="0025097D"/>
    <w:rsid w:val="00251DCA"/>
    <w:rsid w:val="002542DA"/>
    <w:rsid w:val="00254669"/>
    <w:rsid w:val="00256477"/>
    <w:rsid w:val="00265AD3"/>
    <w:rsid w:val="002678EE"/>
    <w:rsid w:val="00270069"/>
    <w:rsid w:val="00273C3A"/>
    <w:rsid w:val="00276070"/>
    <w:rsid w:val="002766E4"/>
    <w:rsid w:val="002772E2"/>
    <w:rsid w:val="00280C16"/>
    <w:rsid w:val="00281E19"/>
    <w:rsid w:val="00281EDF"/>
    <w:rsid w:val="0028539A"/>
    <w:rsid w:val="00286949"/>
    <w:rsid w:val="00286B1E"/>
    <w:rsid w:val="002871B9"/>
    <w:rsid w:val="00287805"/>
    <w:rsid w:val="002878B8"/>
    <w:rsid w:val="002929A1"/>
    <w:rsid w:val="00294448"/>
    <w:rsid w:val="00297191"/>
    <w:rsid w:val="002A007B"/>
    <w:rsid w:val="002A0CD6"/>
    <w:rsid w:val="002A0ED8"/>
    <w:rsid w:val="002A0FF3"/>
    <w:rsid w:val="002A3A14"/>
    <w:rsid w:val="002A5C3B"/>
    <w:rsid w:val="002A7D2A"/>
    <w:rsid w:val="002B2EAE"/>
    <w:rsid w:val="002B41FC"/>
    <w:rsid w:val="002C2E08"/>
    <w:rsid w:val="002C6166"/>
    <w:rsid w:val="002C6785"/>
    <w:rsid w:val="002C7D55"/>
    <w:rsid w:val="002D125E"/>
    <w:rsid w:val="002D239A"/>
    <w:rsid w:val="002D30E7"/>
    <w:rsid w:val="002D568B"/>
    <w:rsid w:val="002D6FDF"/>
    <w:rsid w:val="002D7133"/>
    <w:rsid w:val="002E002E"/>
    <w:rsid w:val="002F0EDB"/>
    <w:rsid w:val="002F2DD2"/>
    <w:rsid w:val="002F35DA"/>
    <w:rsid w:val="002F6726"/>
    <w:rsid w:val="003001E9"/>
    <w:rsid w:val="003013C4"/>
    <w:rsid w:val="00304374"/>
    <w:rsid w:val="00305569"/>
    <w:rsid w:val="003066C7"/>
    <w:rsid w:val="003068EE"/>
    <w:rsid w:val="00310B65"/>
    <w:rsid w:val="003114A8"/>
    <w:rsid w:val="00312053"/>
    <w:rsid w:val="003128FC"/>
    <w:rsid w:val="0031312B"/>
    <w:rsid w:val="0031361E"/>
    <w:rsid w:val="003152A8"/>
    <w:rsid w:val="00320685"/>
    <w:rsid w:val="0032376A"/>
    <w:rsid w:val="003247C7"/>
    <w:rsid w:val="00324FB1"/>
    <w:rsid w:val="0032532B"/>
    <w:rsid w:val="00327A0B"/>
    <w:rsid w:val="003313DB"/>
    <w:rsid w:val="0033255E"/>
    <w:rsid w:val="0033295B"/>
    <w:rsid w:val="00332D0A"/>
    <w:rsid w:val="00334850"/>
    <w:rsid w:val="00337579"/>
    <w:rsid w:val="00341778"/>
    <w:rsid w:val="003430ED"/>
    <w:rsid w:val="00345D77"/>
    <w:rsid w:val="0034614D"/>
    <w:rsid w:val="0035043F"/>
    <w:rsid w:val="0035144A"/>
    <w:rsid w:val="00351AAE"/>
    <w:rsid w:val="003527B4"/>
    <w:rsid w:val="00357D68"/>
    <w:rsid w:val="00360DD6"/>
    <w:rsid w:val="0036165F"/>
    <w:rsid w:val="00361868"/>
    <w:rsid w:val="003636A9"/>
    <w:rsid w:val="00367E69"/>
    <w:rsid w:val="003709D3"/>
    <w:rsid w:val="00373421"/>
    <w:rsid w:val="00377031"/>
    <w:rsid w:val="00381EC9"/>
    <w:rsid w:val="0038504B"/>
    <w:rsid w:val="003854EF"/>
    <w:rsid w:val="00386C8E"/>
    <w:rsid w:val="003A67A6"/>
    <w:rsid w:val="003B26BA"/>
    <w:rsid w:val="003B35D1"/>
    <w:rsid w:val="003B4BC5"/>
    <w:rsid w:val="003B5F81"/>
    <w:rsid w:val="003B682F"/>
    <w:rsid w:val="003B6DCE"/>
    <w:rsid w:val="003C3684"/>
    <w:rsid w:val="003C3944"/>
    <w:rsid w:val="003C497E"/>
    <w:rsid w:val="003C53D6"/>
    <w:rsid w:val="003C742D"/>
    <w:rsid w:val="003D09A6"/>
    <w:rsid w:val="003D328D"/>
    <w:rsid w:val="003D33CE"/>
    <w:rsid w:val="003D4691"/>
    <w:rsid w:val="003D662B"/>
    <w:rsid w:val="003E096F"/>
    <w:rsid w:val="003E1B81"/>
    <w:rsid w:val="003E1E1A"/>
    <w:rsid w:val="003E34F8"/>
    <w:rsid w:val="003E3C7A"/>
    <w:rsid w:val="003E4E63"/>
    <w:rsid w:val="003E5C08"/>
    <w:rsid w:val="003E5E1C"/>
    <w:rsid w:val="003E5E61"/>
    <w:rsid w:val="003F1E5D"/>
    <w:rsid w:val="003F200C"/>
    <w:rsid w:val="003F6856"/>
    <w:rsid w:val="003F79DE"/>
    <w:rsid w:val="00400FC8"/>
    <w:rsid w:val="00401E52"/>
    <w:rsid w:val="004026F8"/>
    <w:rsid w:val="004058EF"/>
    <w:rsid w:val="00410C33"/>
    <w:rsid w:val="00410C51"/>
    <w:rsid w:val="00411478"/>
    <w:rsid w:val="00411556"/>
    <w:rsid w:val="00413514"/>
    <w:rsid w:val="004162AB"/>
    <w:rsid w:val="004164BC"/>
    <w:rsid w:val="00422E39"/>
    <w:rsid w:val="004233E7"/>
    <w:rsid w:val="0042384C"/>
    <w:rsid w:val="00423CBE"/>
    <w:rsid w:val="00424336"/>
    <w:rsid w:val="004276DA"/>
    <w:rsid w:val="00430E15"/>
    <w:rsid w:val="00437B15"/>
    <w:rsid w:val="00437DF4"/>
    <w:rsid w:val="004410BF"/>
    <w:rsid w:val="00442252"/>
    <w:rsid w:val="00443F11"/>
    <w:rsid w:val="00444729"/>
    <w:rsid w:val="00445254"/>
    <w:rsid w:val="004462A9"/>
    <w:rsid w:val="00451FB2"/>
    <w:rsid w:val="0045246A"/>
    <w:rsid w:val="00452883"/>
    <w:rsid w:val="00453231"/>
    <w:rsid w:val="00454D65"/>
    <w:rsid w:val="004550A0"/>
    <w:rsid w:val="00460EB3"/>
    <w:rsid w:val="004618AE"/>
    <w:rsid w:val="00463E1D"/>
    <w:rsid w:val="00465FED"/>
    <w:rsid w:val="004660CD"/>
    <w:rsid w:val="0047068F"/>
    <w:rsid w:val="00470933"/>
    <w:rsid w:val="00472DCD"/>
    <w:rsid w:val="00475D24"/>
    <w:rsid w:val="00480276"/>
    <w:rsid w:val="004806D1"/>
    <w:rsid w:val="00482203"/>
    <w:rsid w:val="00483138"/>
    <w:rsid w:val="00484299"/>
    <w:rsid w:val="00485110"/>
    <w:rsid w:val="004919CC"/>
    <w:rsid w:val="0049253C"/>
    <w:rsid w:val="00495176"/>
    <w:rsid w:val="004952E9"/>
    <w:rsid w:val="00496744"/>
    <w:rsid w:val="00497464"/>
    <w:rsid w:val="004979AC"/>
    <w:rsid w:val="004A04E7"/>
    <w:rsid w:val="004A1351"/>
    <w:rsid w:val="004A20A8"/>
    <w:rsid w:val="004A3674"/>
    <w:rsid w:val="004A5798"/>
    <w:rsid w:val="004A7782"/>
    <w:rsid w:val="004A7BB5"/>
    <w:rsid w:val="004B0403"/>
    <w:rsid w:val="004B07C1"/>
    <w:rsid w:val="004B2156"/>
    <w:rsid w:val="004B348C"/>
    <w:rsid w:val="004B41B0"/>
    <w:rsid w:val="004B5882"/>
    <w:rsid w:val="004B6252"/>
    <w:rsid w:val="004B75D1"/>
    <w:rsid w:val="004B7EFC"/>
    <w:rsid w:val="004B7F73"/>
    <w:rsid w:val="004C096D"/>
    <w:rsid w:val="004C1AD5"/>
    <w:rsid w:val="004C2CB3"/>
    <w:rsid w:val="004C3261"/>
    <w:rsid w:val="004C4DC8"/>
    <w:rsid w:val="004C7B2E"/>
    <w:rsid w:val="004D0904"/>
    <w:rsid w:val="004D12AE"/>
    <w:rsid w:val="004D1955"/>
    <w:rsid w:val="004D2EBB"/>
    <w:rsid w:val="004D3673"/>
    <w:rsid w:val="004D55F2"/>
    <w:rsid w:val="004E05C7"/>
    <w:rsid w:val="004E50A2"/>
    <w:rsid w:val="004E6335"/>
    <w:rsid w:val="004E6737"/>
    <w:rsid w:val="004F0DCF"/>
    <w:rsid w:val="004F0ED1"/>
    <w:rsid w:val="004F2790"/>
    <w:rsid w:val="004F2BB8"/>
    <w:rsid w:val="004F30C6"/>
    <w:rsid w:val="004F3278"/>
    <w:rsid w:val="004F3AD7"/>
    <w:rsid w:val="004F3E8C"/>
    <w:rsid w:val="004F621E"/>
    <w:rsid w:val="004F64FF"/>
    <w:rsid w:val="004F7011"/>
    <w:rsid w:val="004F74C3"/>
    <w:rsid w:val="004F7801"/>
    <w:rsid w:val="005006D7"/>
    <w:rsid w:val="00500B56"/>
    <w:rsid w:val="0050549E"/>
    <w:rsid w:val="00505E33"/>
    <w:rsid w:val="005119F7"/>
    <w:rsid w:val="00512F15"/>
    <w:rsid w:val="00513967"/>
    <w:rsid w:val="005162BD"/>
    <w:rsid w:val="005170C8"/>
    <w:rsid w:val="00520383"/>
    <w:rsid w:val="00520FD1"/>
    <w:rsid w:val="00523CBF"/>
    <w:rsid w:val="00525A15"/>
    <w:rsid w:val="00526F94"/>
    <w:rsid w:val="0052700D"/>
    <w:rsid w:val="00530954"/>
    <w:rsid w:val="005317AE"/>
    <w:rsid w:val="0053771B"/>
    <w:rsid w:val="005426F9"/>
    <w:rsid w:val="00546663"/>
    <w:rsid w:val="00550202"/>
    <w:rsid w:val="00550964"/>
    <w:rsid w:val="00550A64"/>
    <w:rsid w:val="00550BDA"/>
    <w:rsid w:val="005514FE"/>
    <w:rsid w:val="00553352"/>
    <w:rsid w:val="00557706"/>
    <w:rsid w:val="00560188"/>
    <w:rsid w:val="0056049B"/>
    <w:rsid w:val="00561400"/>
    <w:rsid w:val="00562F06"/>
    <w:rsid w:val="00563002"/>
    <w:rsid w:val="0056361B"/>
    <w:rsid w:val="00563D43"/>
    <w:rsid w:val="0056470D"/>
    <w:rsid w:val="00564AEA"/>
    <w:rsid w:val="00565171"/>
    <w:rsid w:val="00570A63"/>
    <w:rsid w:val="00571A54"/>
    <w:rsid w:val="00571C73"/>
    <w:rsid w:val="005757C6"/>
    <w:rsid w:val="005809FB"/>
    <w:rsid w:val="0058428B"/>
    <w:rsid w:val="00584CAD"/>
    <w:rsid w:val="00584E1E"/>
    <w:rsid w:val="00585F83"/>
    <w:rsid w:val="00587DAE"/>
    <w:rsid w:val="00587E51"/>
    <w:rsid w:val="00597A16"/>
    <w:rsid w:val="00597EC0"/>
    <w:rsid w:val="005A0C37"/>
    <w:rsid w:val="005A236F"/>
    <w:rsid w:val="005A33DD"/>
    <w:rsid w:val="005A3DBA"/>
    <w:rsid w:val="005A6B2C"/>
    <w:rsid w:val="005B18D1"/>
    <w:rsid w:val="005B2420"/>
    <w:rsid w:val="005B3B13"/>
    <w:rsid w:val="005B56D6"/>
    <w:rsid w:val="005C0D4F"/>
    <w:rsid w:val="005C2053"/>
    <w:rsid w:val="005C4942"/>
    <w:rsid w:val="005C535D"/>
    <w:rsid w:val="005C54AB"/>
    <w:rsid w:val="005C6E5F"/>
    <w:rsid w:val="005C737A"/>
    <w:rsid w:val="005D5882"/>
    <w:rsid w:val="005E09A7"/>
    <w:rsid w:val="005E0A7C"/>
    <w:rsid w:val="005E3B36"/>
    <w:rsid w:val="005E4474"/>
    <w:rsid w:val="005E5597"/>
    <w:rsid w:val="005E6AA0"/>
    <w:rsid w:val="005F0876"/>
    <w:rsid w:val="005F513F"/>
    <w:rsid w:val="005F736E"/>
    <w:rsid w:val="00601634"/>
    <w:rsid w:val="00602FD9"/>
    <w:rsid w:val="0060382E"/>
    <w:rsid w:val="00605F6C"/>
    <w:rsid w:val="00606AF1"/>
    <w:rsid w:val="006076C4"/>
    <w:rsid w:val="00613B62"/>
    <w:rsid w:val="00613CC8"/>
    <w:rsid w:val="0061496E"/>
    <w:rsid w:val="006151C0"/>
    <w:rsid w:val="00615F67"/>
    <w:rsid w:val="00616946"/>
    <w:rsid w:val="00617378"/>
    <w:rsid w:val="00617E54"/>
    <w:rsid w:val="006207D9"/>
    <w:rsid w:val="006242B2"/>
    <w:rsid w:val="0062623A"/>
    <w:rsid w:val="006301CF"/>
    <w:rsid w:val="00631064"/>
    <w:rsid w:val="006341AA"/>
    <w:rsid w:val="006356BA"/>
    <w:rsid w:val="00640226"/>
    <w:rsid w:val="006421D2"/>
    <w:rsid w:val="00643567"/>
    <w:rsid w:val="0064371F"/>
    <w:rsid w:val="00644D67"/>
    <w:rsid w:val="00652479"/>
    <w:rsid w:val="006526DD"/>
    <w:rsid w:val="00652E43"/>
    <w:rsid w:val="00653E0D"/>
    <w:rsid w:val="00657F8E"/>
    <w:rsid w:val="00660B31"/>
    <w:rsid w:val="00660BBC"/>
    <w:rsid w:val="0066487F"/>
    <w:rsid w:val="00665390"/>
    <w:rsid w:val="0066576E"/>
    <w:rsid w:val="006678A9"/>
    <w:rsid w:val="00670295"/>
    <w:rsid w:val="006721A9"/>
    <w:rsid w:val="00674048"/>
    <w:rsid w:val="00674857"/>
    <w:rsid w:val="006764E4"/>
    <w:rsid w:val="00676E43"/>
    <w:rsid w:val="006814E7"/>
    <w:rsid w:val="00682F1E"/>
    <w:rsid w:val="00683D53"/>
    <w:rsid w:val="006868EF"/>
    <w:rsid w:val="006871EE"/>
    <w:rsid w:val="0069211A"/>
    <w:rsid w:val="00693AF2"/>
    <w:rsid w:val="006947CC"/>
    <w:rsid w:val="006977C2"/>
    <w:rsid w:val="006A0090"/>
    <w:rsid w:val="006A1C29"/>
    <w:rsid w:val="006A2917"/>
    <w:rsid w:val="006A3699"/>
    <w:rsid w:val="006B484D"/>
    <w:rsid w:val="006B4903"/>
    <w:rsid w:val="006B75BC"/>
    <w:rsid w:val="006B7E58"/>
    <w:rsid w:val="006C02CB"/>
    <w:rsid w:val="006C4441"/>
    <w:rsid w:val="006D0D40"/>
    <w:rsid w:val="006D3FB7"/>
    <w:rsid w:val="006E0737"/>
    <w:rsid w:val="006E1DF3"/>
    <w:rsid w:val="006E463E"/>
    <w:rsid w:val="006E7AC7"/>
    <w:rsid w:val="006F0119"/>
    <w:rsid w:val="006F08D7"/>
    <w:rsid w:val="006F18A2"/>
    <w:rsid w:val="006F48A6"/>
    <w:rsid w:val="00700AB4"/>
    <w:rsid w:val="0070169D"/>
    <w:rsid w:val="00701A16"/>
    <w:rsid w:val="00703468"/>
    <w:rsid w:val="0070383D"/>
    <w:rsid w:val="00703EBF"/>
    <w:rsid w:val="007044D6"/>
    <w:rsid w:val="00706EF5"/>
    <w:rsid w:val="0070744B"/>
    <w:rsid w:val="007100B9"/>
    <w:rsid w:val="007105C9"/>
    <w:rsid w:val="007127B7"/>
    <w:rsid w:val="007129BC"/>
    <w:rsid w:val="007132CA"/>
    <w:rsid w:val="00713A08"/>
    <w:rsid w:val="00714EFC"/>
    <w:rsid w:val="0071654C"/>
    <w:rsid w:val="00716BD6"/>
    <w:rsid w:val="0071751E"/>
    <w:rsid w:val="00717B2F"/>
    <w:rsid w:val="00720288"/>
    <w:rsid w:val="007222F8"/>
    <w:rsid w:val="00722A98"/>
    <w:rsid w:val="00723125"/>
    <w:rsid w:val="00726148"/>
    <w:rsid w:val="007271B0"/>
    <w:rsid w:val="00730739"/>
    <w:rsid w:val="00731459"/>
    <w:rsid w:val="00731723"/>
    <w:rsid w:val="00731CDF"/>
    <w:rsid w:val="0073226F"/>
    <w:rsid w:val="00733BFA"/>
    <w:rsid w:val="0073491B"/>
    <w:rsid w:val="007352C6"/>
    <w:rsid w:val="00741178"/>
    <w:rsid w:val="00744C1D"/>
    <w:rsid w:val="007451BD"/>
    <w:rsid w:val="007476AE"/>
    <w:rsid w:val="00747E3B"/>
    <w:rsid w:val="00750443"/>
    <w:rsid w:val="007542C5"/>
    <w:rsid w:val="007621FE"/>
    <w:rsid w:val="00762BE7"/>
    <w:rsid w:val="00763EE1"/>
    <w:rsid w:val="00764BA0"/>
    <w:rsid w:val="007654C5"/>
    <w:rsid w:val="007664B3"/>
    <w:rsid w:val="00770C5A"/>
    <w:rsid w:val="0077126D"/>
    <w:rsid w:val="0077297A"/>
    <w:rsid w:val="00772D57"/>
    <w:rsid w:val="00775E9A"/>
    <w:rsid w:val="00786C12"/>
    <w:rsid w:val="00787C69"/>
    <w:rsid w:val="00787DB6"/>
    <w:rsid w:val="00792C16"/>
    <w:rsid w:val="00793484"/>
    <w:rsid w:val="00793C7E"/>
    <w:rsid w:val="00793D17"/>
    <w:rsid w:val="00794B45"/>
    <w:rsid w:val="007A0C74"/>
    <w:rsid w:val="007A1452"/>
    <w:rsid w:val="007A653C"/>
    <w:rsid w:val="007A69D1"/>
    <w:rsid w:val="007B0613"/>
    <w:rsid w:val="007B0931"/>
    <w:rsid w:val="007B0F24"/>
    <w:rsid w:val="007B14FF"/>
    <w:rsid w:val="007B2407"/>
    <w:rsid w:val="007B3AAE"/>
    <w:rsid w:val="007B571C"/>
    <w:rsid w:val="007B5D6F"/>
    <w:rsid w:val="007B5F2C"/>
    <w:rsid w:val="007C0DCD"/>
    <w:rsid w:val="007C2ECC"/>
    <w:rsid w:val="007C5EE2"/>
    <w:rsid w:val="007C6D4E"/>
    <w:rsid w:val="007D13B5"/>
    <w:rsid w:val="007D1697"/>
    <w:rsid w:val="007D3088"/>
    <w:rsid w:val="007D353D"/>
    <w:rsid w:val="007D3C00"/>
    <w:rsid w:val="007D6CEB"/>
    <w:rsid w:val="007E0046"/>
    <w:rsid w:val="007E1EFE"/>
    <w:rsid w:val="007E1F56"/>
    <w:rsid w:val="007E24AB"/>
    <w:rsid w:val="007E34C4"/>
    <w:rsid w:val="007F015C"/>
    <w:rsid w:val="007F4421"/>
    <w:rsid w:val="007F469C"/>
    <w:rsid w:val="007F58D9"/>
    <w:rsid w:val="007F6F4E"/>
    <w:rsid w:val="007F7552"/>
    <w:rsid w:val="00800C62"/>
    <w:rsid w:val="00805319"/>
    <w:rsid w:val="008053A4"/>
    <w:rsid w:val="0080599F"/>
    <w:rsid w:val="00805A16"/>
    <w:rsid w:val="00806635"/>
    <w:rsid w:val="00806BE2"/>
    <w:rsid w:val="00806C3C"/>
    <w:rsid w:val="00813ED3"/>
    <w:rsid w:val="00815B28"/>
    <w:rsid w:val="008164E0"/>
    <w:rsid w:val="00816563"/>
    <w:rsid w:val="0082029F"/>
    <w:rsid w:val="00821584"/>
    <w:rsid w:val="00822A75"/>
    <w:rsid w:val="00825051"/>
    <w:rsid w:val="00825328"/>
    <w:rsid w:val="008271E1"/>
    <w:rsid w:val="00830D63"/>
    <w:rsid w:val="00833969"/>
    <w:rsid w:val="00835036"/>
    <w:rsid w:val="008442B4"/>
    <w:rsid w:val="00844812"/>
    <w:rsid w:val="008501D9"/>
    <w:rsid w:val="00850AE6"/>
    <w:rsid w:val="00851436"/>
    <w:rsid w:val="008522CA"/>
    <w:rsid w:val="008535FE"/>
    <w:rsid w:val="008545B4"/>
    <w:rsid w:val="00854D0D"/>
    <w:rsid w:val="00855928"/>
    <w:rsid w:val="008577CC"/>
    <w:rsid w:val="008579FB"/>
    <w:rsid w:val="0086499F"/>
    <w:rsid w:val="0086757C"/>
    <w:rsid w:val="00867D2A"/>
    <w:rsid w:val="0087030E"/>
    <w:rsid w:val="00870FA0"/>
    <w:rsid w:val="00871749"/>
    <w:rsid w:val="0087192C"/>
    <w:rsid w:val="008730EA"/>
    <w:rsid w:val="008732EA"/>
    <w:rsid w:val="008810BB"/>
    <w:rsid w:val="00881338"/>
    <w:rsid w:val="0088233B"/>
    <w:rsid w:val="00883745"/>
    <w:rsid w:val="00883C27"/>
    <w:rsid w:val="00891C07"/>
    <w:rsid w:val="00893AB6"/>
    <w:rsid w:val="00894521"/>
    <w:rsid w:val="0089498E"/>
    <w:rsid w:val="00896AA3"/>
    <w:rsid w:val="0089703C"/>
    <w:rsid w:val="008A101B"/>
    <w:rsid w:val="008A122E"/>
    <w:rsid w:val="008A2823"/>
    <w:rsid w:val="008A2959"/>
    <w:rsid w:val="008A3FD1"/>
    <w:rsid w:val="008A44B0"/>
    <w:rsid w:val="008A44BE"/>
    <w:rsid w:val="008A4C85"/>
    <w:rsid w:val="008A5F49"/>
    <w:rsid w:val="008A71E2"/>
    <w:rsid w:val="008B25A5"/>
    <w:rsid w:val="008B2689"/>
    <w:rsid w:val="008B7D99"/>
    <w:rsid w:val="008C189A"/>
    <w:rsid w:val="008C1F6B"/>
    <w:rsid w:val="008C58EB"/>
    <w:rsid w:val="008C7596"/>
    <w:rsid w:val="008D1E44"/>
    <w:rsid w:val="008D1FAE"/>
    <w:rsid w:val="008D6DB1"/>
    <w:rsid w:val="008E06F9"/>
    <w:rsid w:val="008E0FC8"/>
    <w:rsid w:val="008E7957"/>
    <w:rsid w:val="008F47DE"/>
    <w:rsid w:val="008F4E1D"/>
    <w:rsid w:val="008F62B5"/>
    <w:rsid w:val="009044AA"/>
    <w:rsid w:val="00905621"/>
    <w:rsid w:val="00911C9C"/>
    <w:rsid w:val="009138A0"/>
    <w:rsid w:val="009138E1"/>
    <w:rsid w:val="00913A6C"/>
    <w:rsid w:val="00915044"/>
    <w:rsid w:val="00916D22"/>
    <w:rsid w:val="009173AA"/>
    <w:rsid w:val="00921C46"/>
    <w:rsid w:val="009275F9"/>
    <w:rsid w:val="00930400"/>
    <w:rsid w:val="009351A7"/>
    <w:rsid w:val="0094472A"/>
    <w:rsid w:val="00944732"/>
    <w:rsid w:val="00944743"/>
    <w:rsid w:val="009448D0"/>
    <w:rsid w:val="009448ED"/>
    <w:rsid w:val="00944FD5"/>
    <w:rsid w:val="009460D8"/>
    <w:rsid w:val="00947047"/>
    <w:rsid w:val="00950F4E"/>
    <w:rsid w:val="00953527"/>
    <w:rsid w:val="00956415"/>
    <w:rsid w:val="00965843"/>
    <w:rsid w:val="009662E2"/>
    <w:rsid w:val="00967D8A"/>
    <w:rsid w:val="00971B63"/>
    <w:rsid w:val="00974A0B"/>
    <w:rsid w:val="00975AD9"/>
    <w:rsid w:val="00977385"/>
    <w:rsid w:val="009775DB"/>
    <w:rsid w:val="00982A05"/>
    <w:rsid w:val="00982FD4"/>
    <w:rsid w:val="00983FA6"/>
    <w:rsid w:val="00986742"/>
    <w:rsid w:val="009879F2"/>
    <w:rsid w:val="00987FC6"/>
    <w:rsid w:val="00991B50"/>
    <w:rsid w:val="009946CB"/>
    <w:rsid w:val="00997E92"/>
    <w:rsid w:val="009A0CD2"/>
    <w:rsid w:val="009A3473"/>
    <w:rsid w:val="009A4962"/>
    <w:rsid w:val="009B47CC"/>
    <w:rsid w:val="009B69AB"/>
    <w:rsid w:val="009C08EC"/>
    <w:rsid w:val="009C19B6"/>
    <w:rsid w:val="009C2AC2"/>
    <w:rsid w:val="009C3173"/>
    <w:rsid w:val="009C580E"/>
    <w:rsid w:val="009C6194"/>
    <w:rsid w:val="009C6D3D"/>
    <w:rsid w:val="009C71CB"/>
    <w:rsid w:val="009C7373"/>
    <w:rsid w:val="009D0264"/>
    <w:rsid w:val="009D0C8B"/>
    <w:rsid w:val="009D5207"/>
    <w:rsid w:val="009D5229"/>
    <w:rsid w:val="009D7782"/>
    <w:rsid w:val="009E0B7A"/>
    <w:rsid w:val="009E0CE2"/>
    <w:rsid w:val="009E0E8D"/>
    <w:rsid w:val="009E1A5F"/>
    <w:rsid w:val="009E3D02"/>
    <w:rsid w:val="009E5F6A"/>
    <w:rsid w:val="009E7A5B"/>
    <w:rsid w:val="009F0A58"/>
    <w:rsid w:val="009F19B1"/>
    <w:rsid w:val="009F2BBB"/>
    <w:rsid w:val="009F3BBD"/>
    <w:rsid w:val="009F69C2"/>
    <w:rsid w:val="009F6B45"/>
    <w:rsid w:val="009F790C"/>
    <w:rsid w:val="009F7B41"/>
    <w:rsid w:val="00A0115C"/>
    <w:rsid w:val="00A01CA7"/>
    <w:rsid w:val="00A061A3"/>
    <w:rsid w:val="00A07B98"/>
    <w:rsid w:val="00A07ED3"/>
    <w:rsid w:val="00A101D2"/>
    <w:rsid w:val="00A11992"/>
    <w:rsid w:val="00A15722"/>
    <w:rsid w:val="00A157A9"/>
    <w:rsid w:val="00A15BDD"/>
    <w:rsid w:val="00A160FA"/>
    <w:rsid w:val="00A16189"/>
    <w:rsid w:val="00A17230"/>
    <w:rsid w:val="00A177D9"/>
    <w:rsid w:val="00A2390E"/>
    <w:rsid w:val="00A26660"/>
    <w:rsid w:val="00A307A0"/>
    <w:rsid w:val="00A30CCF"/>
    <w:rsid w:val="00A325C6"/>
    <w:rsid w:val="00A3318A"/>
    <w:rsid w:val="00A33993"/>
    <w:rsid w:val="00A346AC"/>
    <w:rsid w:val="00A35E05"/>
    <w:rsid w:val="00A374CB"/>
    <w:rsid w:val="00A41803"/>
    <w:rsid w:val="00A43AC3"/>
    <w:rsid w:val="00A4525D"/>
    <w:rsid w:val="00A45E2E"/>
    <w:rsid w:val="00A46749"/>
    <w:rsid w:val="00A50A71"/>
    <w:rsid w:val="00A50CC9"/>
    <w:rsid w:val="00A5121A"/>
    <w:rsid w:val="00A51E0B"/>
    <w:rsid w:val="00A531FC"/>
    <w:rsid w:val="00A543E2"/>
    <w:rsid w:val="00A54586"/>
    <w:rsid w:val="00A55C40"/>
    <w:rsid w:val="00A57B0A"/>
    <w:rsid w:val="00A60B7B"/>
    <w:rsid w:val="00A610ED"/>
    <w:rsid w:val="00A62C70"/>
    <w:rsid w:val="00A644A2"/>
    <w:rsid w:val="00A66592"/>
    <w:rsid w:val="00A71A51"/>
    <w:rsid w:val="00A726AE"/>
    <w:rsid w:val="00A73D51"/>
    <w:rsid w:val="00A74F98"/>
    <w:rsid w:val="00A7781B"/>
    <w:rsid w:val="00A84895"/>
    <w:rsid w:val="00A84D68"/>
    <w:rsid w:val="00A92739"/>
    <w:rsid w:val="00A938A8"/>
    <w:rsid w:val="00A9643B"/>
    <w:rsid w:val="00A96A2C"/>
    <w:rsid w:val="00AA03C9"/>
    <w:rsid w:val="00AA09F5"/>
    <w:rsid w:val="00AA1147"/>
    <w:rsid w:val="00AA1714"/>
    <w:rsid w:val="00AA1FD7"/>
    <w:rsid w:val="00AA5551"/>
    <w:rsid w:val="00AB05D8"/>
    <w:rsid w:val="00AB0917"/>
    <w:rsid w:val="00AB0BF2"/>
    <w:rsid w:val="00AB1503"/>
    <w:rsid w:val="00AB31A4"/>
    <w:rsid w:val="00AB3CD2"/>
    <w:rsid w:val="00AB4D79"/>
    <w:rsid w:val="00AB5ED7"/>
    <w:rsid w:val="00AB7E3A"/>
    <w:rsid w:val="00AC01C6"/>
    <w:rsid w:val="00AC1BE7"/>
    <w:rsid w:val="00AC49D3"/>
    <w:rsid w:val="00AC55E6"/>
    <w:rsid w:val="00AD181F"/>
    <w:rsid w:val="00AE0BD7"/>
    <w:rsid w:val="00AE7745"/>
    <w:rsid w:val="00AF0797"/>
    <w:rsid w:val="00AF3F8F"/>
    <w:rsid w:val="00AF62C5"/>
    <w:rsid w:val="00AF62E4"/>
    <w:rsid w:val="00AF7811"/>
    <w:rsid w:val="00B02618"/>
    <w:rsid w:val="00B0410A"/>
    <w:rsid w:val="00B047AE"/>
    <w:rsid w:val="00B066D1"/>
    <w:rsid w:val="00B10ACE"/>
    <w:rsid w:val="00B12E29"/>
    <w:rsid w:val="00B131C7"/>
    <w:rsid w:val="00B1337B"/>
    <w:rsid w:val="00B14A49"/>
    <w:rsid w:val="00B15C0B"/>
    <w:rsid w:val="00B17B14"/>
    <w:rsid w:val="00B23398"/>
    <w:rsid w:val="00B23685"/>
    <w:rsid w:val="00B25888"/>
    <w:rsid w:val="00B25AEB"/>
    <w:rsid w:val="00B269A7"/>
    <w:rsid w:val="00B30610"/>
    <w:rsid w:val="00B31141"/>
    <w:rsid w:val="00B335D1"/>
    <w:rsid w:val="00B3428A"/>
    <w:rsid w:val="00B3541C"/>
    <w:rsid w:val="00B35A0F"/>
    <w:rsid w:val="00B4076F"/>
    <w:rsid w:val="00B40872"/>
    <w:rsid w:val="00B43AB5"/>
    <w:rsid w:val="00B43C3F"/>
    <w:rsid w:val="00B45E70"/>
    <w:rsid w:val="00B460E8"/>
    <w:rsid w:val="00B4674A"/>
    <w:rsid w:val="00B47015"/>
    <w:rsid w:val="00B516CD"/>
    <w:rsid w:val="00B55E99"/>
    <w:rsid w:val="00B57D7D"/>
    <w:rsid w:val="00B605D9"/>
    <w:rsid w:val="00B61190"/>
    <w:rsid w:val="00B61373"/>
    <w:rsid w:val="00B626F7"/>
    <w:rsid w:val="00B634CB"/>
    <w:rsid w:val="00B64A86"/>
    <w:rsid w:val="00B670BB"/>
    <w:rsid w:val="00B67C41"/>
    <w:rsid w:val="00B7063D"/>
    <w:rsid w:val="00B70DA7"/>
    <w:rsid w:val="00B727CB"/>
    <w:rsid w:val="00B73CFB"/>
    <w:rsid w:val="00B745A5"/>
    <w:rsid w:val="00B74F1A"/>
    <w:rsid w:val="00B76E27"/>
    <w:rsid w:val="00B8094D"/>
    <w:rsid w:val="00B809F6"/>
    <w:rsid w:val="00B81281"/>
    <w:rsid w:val="00B813F8"/>
    <w:rsid w:val="00B81547"/>
    <w:rsid w:val="00B81F69"/>
    <w:rsid w:val="00B83192"/>
    <w:rsid w:val="00B84126"/>
    <w:rsid w:val="00B878E0"/>
    <w:rsid w:val="00B91998"/>
    <w:rsid w:val="00B9245F"/>
    <w:rsid w:val="00B92D6F"/>
    <w:rsid w:val="00B93EEE"/>
    <w:rsid w:val="00B93F58"/>
    <w:rsid w:val="00B9554F"/>
    <w:rsid w:val="00BA6AB1"/>
    <w:rsid w:val="00BA6D76"/>
    <w:rsid w:val="00BB2EED"/>
    <w:rsid w:val="00BB3B7A"/>
    <w:rsid w:val="00BB5AEF"/>
    <w:rsid w:val="00BB631A"/>
    <w:rsid w:val="00BC33CD"/>
    <w:rsid w:val="00BC3F96"/>
    <w:rsid w:val="00BC4ABF"/>
    <w:rsid w:val="00BC6A01"/>
    <w:rsid w:val="00BD039E"/>
    <w:rsid w:val="00BD0C4C"/>
    <w:rsid w:val="00BD1F12"/>
    <w:rsid w:val="00BD25EC"/>
    <w:rsid w:val="00BD31C8"/>
    <w:rsid w:val="00BD3C6C"/>
    <w:rsid w:val="00BD5065"/>
    <w:rsid w:val="00BD5539"/>
    <w:rsid w:val="00BD6A2C"/>
    <w:rsid w:val="00BD78DD"/>
    <w:rsid w:val="00BE294C"/>
    <w:rsid w:val="00BE4938"/>
    <w:rsid w:val="00BE57CD"/>
    <w:rsid w:val="00BE5FF6"/>
    <w:rsid w:val="00BE78FF"/>
    <w:rsid w:val="00BF0618"/>
    <w:rsid w:val="00BF2231"/>
    <w:rsid w:val="00BF462C"/>
    <w:rsid w:val="00BF5277"/>
    <w:rsid w:val="00BF5527"/>
    <w:rsid w:val="00BF5A3F"/>
    <w:rsid w:val="00BF6BBA"/>
    <w:rsid w:val="00BF6DE4"/>
    <w:rsid w:val="00BF76AB"/>
    <w:rsid w:val="00C00718"/>
    <w:rsid w:val="00C0348C"/>
    <w:rsid w:val="00C0478A"/>
    <w:rsid w:val="00C069D9"/>
    <w:rsid w:val="00C07881"/>
    <w:rsid w:val="00C1433E"/>
    <w:rsid w:val="00C2008F"/>
    <w:rsid w:val="00C20B2C"/>
    <w:rsid w:val="00C20B4A"/>
    <w:rsid w:val="00C23577"/>
    <w:rsid w:val="00C2607F"/>
    <w:rsid w:val="00C307AC"/>
    <w:rsid w:val="00C31447"/>
    <w:rsid w:val="00C3144C"/>
    <w:rsid w:val="00C3284F"/>
    <w:rsid w:val="00C334AF"/>
    <w:rsid w:val="00C33C57"/>
    <w:rsid w:val="00C34E1A"/>
    <w:rsid w:val="00C36115"/>
    <w:rsid w:val="00C367AF"/>
    <w:rsid w:val="00C41F1A"/>
    <w:rsid w:val="00C4270C"/>
    <w:rsid w:val="00C45761"/>
    <w:rsid w:val="00C47340"/>
    <w:rsid w:val="00C5030A"/>
    <w:rsid w:val="00C50BC6"/>
    <w:rsid w:val="00C5587B"/>
    <w:rsid w:val="00C56866"/>
    <w:rsid w:val="00C57588"/>
    <w:rsid w:val="00C610A3"/>
    <w:rsid w:val="00C6254F"/>
    <w:rsid w:val="00C626F7"/>
    <w:rsid w:val="00C65C72"/>
    <w:rsid w:val="00C72E1D"/>
    <w:rsid w:val="00C74605"/>
    <w:rsid w:val="00C76DB6"/>
    <w:rsid w:val="00C76F6D"/>
    <w:rsid w:val="00C81415"/>
    <w:rsid w:val="00C845CD"/>
    <w:rsid w:val="00C85D02"/>
    <w:rsid w:val="00C87244"/>
    <w:rsid w:val="00C87B5D"/>
    <w:rsid w:val="00C904CF"/>
    <w:rsid w:val="00C9304A"/>
    <w:rsid w:val="00C95406"/>
    <w:rsid w:val="00CA07B1"/>
    <w:rsid w:val="00CA2283"/>
    <w:rsid w:val="00CA3398"/>
    <w:rsid w:val="00CA68B9"/>
    <w:rsid w:val="00CB343A"/>
    <w:rsid w:val="00CB3507"/>
    <w:rsid w:val="00CB40B9"/>
    <w:rsid w:val="00CB4642"/>
    <w:rsid w:val="00CB494B"/>
    <w:rsid w:val="00CB5024"/>
    <w:rsid w:val="00CC03DF"/>
    <w:rsid w:val="00CC0DFB"/>
    <w:rsid w:val="00CC0E0C"/>
    <w:rsid w:val="00CC6B5E"/>
    <w:rsid w:val="00CD21E6"/>
    <w:rsid w:val="00CD571B"/>
    <w:rsid w:val="00CE48D1"/>
    <w:rsid w:val="00CE4B2D"/>
    <w:rsid w:val="00CE7090"/>
    <w:rsid w:val="00CE7377"/>
    <w:rsid w:val="00CF160E"/>
    <w:rsid w:val="00CF6ECC"/>
    <w:rsid w:val="00D00610"/>
    <w:rsid w:val="00D0067D"/>
    <w:rsid w:val="00D00FF5"/>
    <w:rsid w:val="00D046E7"/>
    <w:rsid w:val="00D074FC"/>
    <w:rsid w:val="00D119F2"/>
    <w:rsid w:val="00D12568"/>
    <w:rsid w:val="00D129BC"/>
    <w:rsid w:val="00D13E7F"/>
    <w:rsid w:val="00D14194"/>
    <w:rsid w:val="00D142B2"/>
    <w:rsid w:val="00D1567F"/>
    <w:rsid w:val="00D15C17"/>
    <w:rsid w:val="00D207DC"/>
    <w:rsid w:val="00D21744"/>
    <w:rsid w:val="00D235AA"/>
    <w:rsid w:val="00D23F3E"/>
    <w:rsid w:val="00D25253"/>
    <w:rsid w:val="00D30D87"/>
    <w:rsid w:val="00D3285F"/>
    <w:rsid w:val="00D3436E"/>
    <w:rsid w:val="00D350FA"/>
    <w:rsid w:val="00D366D2"/>
    <w:rsid w:val="00D37EE9"/>
    <w:rsid w:val="00D40D9C"/>
    <w:rsid w:val="00D41550"/>
    <w:rsid w:val="00D44E45"/>
    <w:rsid w:val="00D463A6"/>
    <w:rsid w:val="00D4703D"/>
    <w:rsid w:val="00D500C1"/>
    <w:rsid w:val="00D50ADA"/>
    <w:rsid w:val="00D5256D"/>
    <w:rsid w:val="00D52CA7"/>
    <w:rsid w:val="00D535FB"/>
    <w:rsid w:val="00D61708"/>
    <w:rsid w:val="00D6173A"/>
    <w:rsid w:val="00D62FB4"/>
    <w:rsid w:val="00D63607"/>
    <w:rsid w:val="00D65F77"/>
    <w:rsid w:val="00D66A8F"/>
    <w:rsid w:val="00D67151"/>
    <w:rsid w:val="00D67754"/>
    <w:rsid w:val="00D67882"/>
    <w:rsid w:val="00D709D7"/>
    <w:rsid w:val="00D70C0F"/>
    <w:rsid w:val="00D73490"/>
    <w:rsid w:val="00D75436"/>
    <w:rsid w:val="00D80880"/>
    <w:rsid w:val="00D8399E"/>
    <w:rsid w:val="00D8478C"/>
    <w:rsid w:val="00D86D4C"/>
    <w:rsid w:val="00D90348"/>
    <w:rsid w:val="00D909AE"/>
    <w:rsid w:val="00D90A5B"/>
    <w:rsid w:val="00D9255E"/>
    <w:rsid w:val="00D956B6"/>
    <w:rsid w:val="00D9657A"/>
    <w:rsid w:val="00DA2452"/>
    <w:rsid w:val="00DA26DA"/>
    <w:rsid w:val="00DA3402"/>
    <w:rsid w:val="00DA3695"/>
    <w:rsid w:val="00DA6609"/>
    <w:rsid w:val="00DA7AA4"/>
    <w:rsid w:val="00DB0FC7"/>
    <w:rsid w:val="00DB6452"/>
    <w:rsid w:val="00DB6B08"/>
    <w:rsid w:val="00DC05BC"/>
    <w:rsid w:val="00DC2CBD"/>
    <w:rsid w:val="00DC665E"/>
    <w:rsid w:val="00DD1C46"/>
    <w:rsid w:val="00DD1D9B"/>
    <w:rsid w:val="00DD2695"/>
    <w:rsid w:val="00DD3C44"/>
    <w:rsid w:val="00DD3F8A"/>
    <w:rsid w:val="00DD464D"/>
    <w:rsid w:val="00DD69FC"/>
    <w:rsid w:val="00DE1F9A"/>
    <w:rsid w:val="00DE2535"/>
    <w:rsid w:val="00DE409C"/>
    <w:rsid w:val="00DF3205"/>
    <w:rsid w:val="00DF36E7"/>
    <w:rsid w:val="00E00121"/>
    <w:rsid w:val="00E04878"/>
    <w:rsid w:val="00E07873"/>
    <w:rsid w:val="00E07951"/>
    <w:rsid w:val="00E111D0"/>
    <w:rsid w:val="00E1267D"/>
    <w:rsid w:val="00E13797"/>
    <w:rsid w:val="00E13FE6"/>
    <w:rsid w:val="00E14152"/>
    <w:rsid w:val="00E14E66"/>
    <w:rsid w:val="00E2287B"/>
    <w:rsid w:val="00E30FE1"/>
    <w:rsid w:val="00E33D08"/>
    <w:rsid w:val="00E36A07"/>
    <w:rsid w:val="00E376EC"/>
    <w:rsid w:val="00E42903"/>
    <w:rsid w:val="00E44438"/>
    <w:rsid w:val="00E471BC"/>
    <w:rsid w:val="00E47CEF"/>
    <w:rsid w:val="00E52503"/>
    <w:rsid w:val="00E601EB"/>
    <w:rsid w:val="00E62713"/>
    <w:rsid w:val="00E6616A"/>
    <w:rsid w:val="00E71356"/>
    <w:rsid w:val="00E72138"/>
    <w:rsid w:val="00E763BC"/>
    <w:rsid w:val="00E766ED"/>
    <w:rsid w:val="00E817AD"/>
    <w:rsid w:val="00E83C66"/>
    <w:rsid w:val="00E84F35"/>
    <w:rsid w:val="00E9067F"/>
    <w:rsid w:val="00E90D84"/>
    <w:rsid w:val="00E91213"/>
    <w:rsid w:val="00E9276D"/>
    <w:rsid w:val="00E94B62"/>
    <w:rsid w:val="00E95CBB"/>
    <w:rsid w:val="00E97044"/>
    <w:rsid w:val="00EA0793"/>
    <w:rsid w:val="00EA1DD7"/>
    <w:rsid w:val="00EA2887"/>
    <w:rsid w:val="00EB06E5"/>
    <w:rsid w:val="00EB5377"/>
    <w:rsid w:val="00EB671A"/>
    <w:rsid w:val="00EB6E37"/>
    <w:rsid w:val="00EC0AD4"/>
    <w:rsid w:val="00EC2F1C"/>
    <w:rsid w:val="00EC46A5"/>
    <w:rsid w:val="00EC6308"/>
    <w:rsid w:val="00EC67DC"/>
    <w:rsid w:val="00EC6B95"/>
    <w:rsid w:val="00EC7891"/>
    <w:rsid w:val="00EC7A7D"/>
    <w:rsid w:val="00ED02E5"/>
    <w:rsid w:val="00ED12DA"/>
    <w:rsid w:val="00ED170C"/>
    <w:rsid w:val="00ED2329"/>
    <w:rsid w:val="00ED6968"/>
    <w:rsid w:val="00EE0C49"/>
    <w:rsid w:val="00EE1DB5"/>
    <w:rsid w:val="00EE2634"/>
    <w:rsid w:val="00EE4564"/>
    <w:rsid w:val="00EE5ACF"/>
    <w:rsid w:val="00EE5DFB"/>
    <w:rsid w:val="00EF08DE"/>
    <w:rsid w:val="00EF1ACA"/>
    <w:rsid w:val="00EF2502"/>
    <w:rsid w:val="00EF4338"/>
    <w:rsid w:val="00EF535C"/>
    <w:rsid w:val="00EF64AB"/>
    <w:rsid w:val="00EF68B2"/>
    <w:rsid w:val="00EF7BC2"/>
    <w:rsid w:val="00F00338"/>
    <w:rsid w:val="00F00955"/>
    <w:rsid w:val="00F0119A"/>
    <w:rsid w:val="00F0290D"/>
    <w:rsid w:val="00F034EF"/>
    <w:rsid w:val="00F10682"/>
    <w:rsid w:val="00F1285A"/>
    <w:rsid w:val="00F13ABF"/>
    <w:rsid w:val="00F13B8B"/>
    <w:rsid w:val="00F1410D"/>
    <w:rsid w:val="00F158A7"/>
    <w:rsid w:val="00F15B80"/>
    <w:rsid w:val="00F17B88"/>
    <w:rsid w:val="00F17CB4"/>
    <w:rsid w:val="00F24D0A"/>
    <w:rsid w:val="00F24FD4"/>
    <w:rsid w:val="00F26EC2"/>
    <w:rsid w:val="00F272BD"/>
    <w:rsid w:val="00F27EFC"/>
    <w:rsid w:val="00F31462"/>
    <w:rsid w:val="00F3389D"/>
    <w:rsid w:val="00F349E0"/>
    <w:rsid w:val="00F35E57"/>
    <w:rsid w:val="00F41D31"/>
    <w:rsid w:val="00F41F5E"/>
    <w:rsid w:val="00F42E0E"/>
    <w:rsid w:val="00F439D6"/>
    <w:rsid w:val="00F4572B"/>
    <w:rsid w:val="00F459F8"/>
    <w:rsid w:val="00F45F53"/>
    <w:rsid w:val="00F46F72"/>
    <w:rsid w:val="00F47D9C"/>
    <w:rsid w:val="00F5117D"/>
    <w:rsid w:val="00F513FE"/>
    <w:rsid w:val="00F5175C"/>
    <w:rsid w:val="00F5224D"/>
    <w:rsid w:val="00F52CBD"/>
    <w:rsid w:val="00F5521D"/>
    <w:rsid w:val="00F577D1"/>
    <w:rsid w:val="00F57D32"/>
    <w:rsid w:val="00F57F4E"/>
    <w:rsid w:val="00F600A9"/>
    <w:rsid w:val="00F60969"/>
    <w:rsid w:val="00F62346"/>
    <w:rsid w:val="00F6234B"/>
    <w:rsid w:val="00F64319"/>
    <w:rsid w:val="00F700F9"/>
    <w:rsid w:val="00F734FC"/>
    <w:rsid w:val="00F738C4"/>
    <w:rsid w:val="00F75D86"/>
    <w:rsid w:val="00F763C7"/>
    <w:rsid w:val="00F76AA9"/>
    <w:rsid w:val="00F76DD6"/>
    <w:rsid w:val="00F771EA"/>
    <w:rsid w:val="00F7760B"/>
    <w:rsid w:val="00F778A2"/>
    <w:rsid w:val="00F808D0"/>
    <w:rsid w:val="00F824DB"/>
    <w:rsid w:val="00F842CE"/>
    <w:rsid w:val="00F84721"/>
    <w:rsid w:val="00F85941"/>
    <w:rsid w:val="00F86090"/>
    <w:rsid w:val="00F86D36"/>
    <w:rsid w:val="00F92780"/>
    <w:rsid w:val="00F94D91"/>
    <w:rsid w:val="00F9567A"/>
    <w:rsid w:val="00F97E88"/>
    <w:rsid w:val="00FA0041"/>
    <w:rsid w:val="00FA07F7"/>
    <w:rsid w:val="00FA1083"/>
    <w:rsid w:val="00FA3B3D"/>
    <w:rsid w:val="00FA4834"/>
    <w:rsid w:val="00FA50CF"/>
    <w:rsid w:val="00FA6054"/>
    <w:rsid w:val="00FA62CF"/>
    <w:rsid w:val="00FB4869"/>
    <w:rsid w:val="00FC4D5E"/>
    <w:rsid w:val="00FC5247"/>
    <w:rsid w:val="00FC7057"/>
    <w:rsid w:val="00FC7C42"/>
    <w:rsid w:val="00FD2F2B"/>
    <w:rsid w:val="00FD32E1"/>
    <w:rsid w:val="00FD47A4"/>
    <w:rsid w:val="00FE135D"/>
    <w:rsid w:val="00FE14E0"/>
    <w:rsid w:val="00FE1FB4"/>
    <w:rsid w:val="00FE5441"/>
    <w:rsid w:val="00FF1F4A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1C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C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11C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891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91C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5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1C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C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11C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891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91C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5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Настя</cp:lastModifiedBy>
  <cp:revision>15</cp:revision>
  <dcterms:created xsi:type="dcterms:W3CDTF">2020-11-27T13:18:00Z</dcterms:created>
  <dcterms:modified xsi:type="dcterms:W3CDTF">2020-12-01T06:35:00Z</dcterms:modified>
</cp:coreProperties>
</file>