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C6E" w:rsidRPr="00160982" w:rsidRDefault="007F6533" w:rsidP="00D5708F">
      <w:pPr>
        <w:pStyle w:val="a3"/>
        <w:rPr>
          <w:spacing w:val="10"/>
          <w:lang w:val="uk-UA"/>
        </w:rPr>
      </w:pPr>
      <w:r>
        <w:rPr>
          <w:noProof/>
          <w:spacing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7.75pt;height:43.5pt;visibility:visible">
            <v:imagedata r:id="rId8" o:title=""/>
          </v:shape>
        </w:pict>
      </w:r>
    </w:p>
    <w:p w:rsidR="004D1C6E" w:rsidRPr="004C4D9D" w:rsidRDefault="004D1C6E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D1C6E" w:rsidRPr="004C4D9D" w:rsidRDefault="004D1C6E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D1C6E" w:rsidRDefault="004D1C6E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4D1C6E" w:rsidRPr="004C4D9D" w:rsidRDefault="004D1C6E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D1C6E" w:rsidRPr="004C4D9D" w:rsidRDefault="004D1C6E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D1C6E" w:rsidRPr="004C4D9D" w:rsidRDefault="004D1C6E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4D1C6E" w:rsidRPr="00160982" w:rsidRDefault="004D1C6E" w:rsidP="00BF3489">
      <w:pPr>
        <w:jc w:val="center"/>
        <w:rPr>
          <w:sz w:val="28"/>
          <w:lang w:val="uk-UA"/>
        </w:rPr>
      </w:pPr>
    </w:p>
    <w:p w:rsidR="004D1C6E" w:rsidRPr="0068234D" w:rsidRDefault="0068234D" w:rsidP="00B36055">
      <w:pPr>
        <w:rPr>
          <w:sz w:val="28"/>
          <w:lang w:val="uk-UA"/>
        </w:rPr>
      </w:pPr>
      <w:r w:rsidRPr="0068234D">
        <w:rPr>
          <w:sz w:val="28"/>
          <w:lang w:val="uk-UA"/>
        </w:rPr>
        <w:t>15.</w:t>
      </w:r>
      <w:r>
        <w:rPr>
          <w:sz w:val="28"/>
          <w:lang w:val="en-US"/>
        </w:rPr>
        <w:t>12.2020</w:t>
      </w:r>
      <w:r w:rsidR="004D1C6E">
        <w:rPr>
          <w:sz w:val="28"/>
          <w:lang w:val="uk-UA"/>
        </w:rPr>
        <w:t xml:space="preserve">      </w:t>
      </w:r>
      <w:r w:rsidR="004D1C6E" w:rsidRPr="00160982">
        <w:rPr>
          <w:sz w:val="28"/>
          <w:lang w:val="uk-UA"/>
        </w:rPr>
        <w:tab/>
      </w:r>
      <w:r w:rsidR="004D1C6E">
        <w:rPr>
          <w:sz w:val="28"/>
          <w:lang w:val="uk-UA"/>
        </w:rPr>
        <w:t xml:space="preserve">                         </w:t>
      </w:r>
      <w:r w:rsidR="004D1C6E" w:rsidRPr="00160982">
        <w:rPr>
          <w:sz w:val="28"/>
          <w:lang w:val="uk-UA"/>
        </w:rPr>
        <w:t>м. Лисичанськ</w:t>
      </w:r>
      <w:r w:rsidR="004D1C6E" w:rsidRPr="00160982">
        <w:rPr>
          <w:sz w:val="28"/>
          <w:lang w:val="uk-UA"/>
        </w:rPr>
        <w:tab/>
      </w:r>
      <w:r w:rsidR="004D1C6E" w:rsidRPr="00160982">
        <w:rPr>
          <w:sz w:val="28"/>
          <w:lang w:val="uk-UA"/>
        </w:rPr>
        <w:tab/>
      </w:r>
      <w:r w:rsidR="004D1C6E" w:rsidRPr="00160982">
        <w:rPr>
          <w:sz w:val="28"/>
          <w:lang w:val="uk-UA"/>
        </w:rPr>
        <w:tab/>
      </w:r>
      <w:r w:rsidR="004D1C6E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№</w:t>
      </w:r>
      <w:r w:rsidRPr="0068234D">
        <w:rPr>
          <w:sz w:val="28"/>
          <w:lang w:val="uk-UA"/>
        </w:rPr>
        <w:t xml:space="preserve"> 872</w:t>
      </w:r>
    </w:p>
    <w:p w:rsidR="004D1C6E" w:rsidRPr="006851AA" w:rsidRDefault="004D1C6E" w:rsidP="00B36055">
      <w:pPr>
        <w:rPr>
          <w:sz w:val="24"/>
          <w:szCs w:val="24"/>
          <w:lang w:val="uk-UA"/>
        </w:rPr>
      </w:pPr>
    </w:p>
    <w:p w:rsidR="004D1C6E" w:rsidRDefault="004D1C6E" w:rsidP="00CA18CC">
      <w:pPr>
        <w:rPr>
          <w:b/>
          <w:sz w:val="28"/>
          <w:szCs w:val="28"/>
          <w:lang w:val="uk-UA"/>
        </w:rPr>
      </w:pPr>
    </w:p>
    <w:p w:rsidR="004D1C6E" w:rsidRDefault="004D1C6E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виділення коштів </w:t>
      </w:r>
    </w:p>
    <w:p w:rsidR="004D1C6E" w:rsidRDefault="004D1C6E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фінансову підтримку </w:t>
      </w:r>
    </w:p>
    <w:p w:rsidR="004D1C6E" w:rsidRDefault="004D1C6E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ЛКСП «</w:t>
      </w:r>
      <w:proofErr w:type="spellStart"/>
      <w:r>
        <w:rPr>
          <w:b/>
          <w:sz w:val="28"/>
          <w:szCs w:val="28"/>
          <w:lang w:val="uk-UA"/>
        </w:rPr>
        <w:t>Лисичанськводоканал</w:t>
      </w:r>
      <w:proofErr w:type="spellEnd"/>
      <w:r>
        <w:rPr>
          <w:b/>
          <w:sz w:val="28"/>
          <w:szCs w:val="28"/>
          <w:lang w:val="uk-UA"/>
        </w:rPr>
        <w:t>»</w:t>
      </w:r>
    </w:p>
    <w:p w:rsidR="004D1C6E" w:rsidRPr="006851AA" w:rsidRDefault="004D1C6E">
      <w:pPr>
        <w:rPr>
          <w:b/>
          <w:sz w:val="24"/>
          <w:szCs w:val="24"/>
          <w:lang w:val="uk-UA"/>
        </w:rPr>
      </w:pPr>
    </w:p>
    <w:p w:rsidR="004D1C6E" w:rsidRDefault="004D1C6E" w:rsidP="00C93E7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Розглянувши звернення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», з метою забезпечення</w:t>
      </w:r>
      <w:r w:rsidRPr="00A1279E">
        <w:rPr>
          <w:sz w:val="28"/>
          <w:szCs w:val="28"/>
          <w:lang w:val="uk-UA"/>
        </w:rPr>
        <w:t xml:space="preserve"> належного утримання та ефективної експлуатації</w:t>
      </w:r>
      <w:r w:rsidRPr="00A1279E">
        <w:rPr>
          <w:color w:val="333333"/>
          <w:shd w:val="clear" w:color="auto" w:fill="FFFFFF"/>
          <w:lang w:val="uk-UA"/>
        </w:rPr>
        <w:t xml:space="preserve"> </w:t>
      </w:r>
      <w:r w:rsidRPr="00A1279E">
        <w:rPr>
          <w:sz w:val="28"/>
          <w:szCs w:val="28"/>
          <w:lang w:val="uk-UA"/>
        </w:rPr>
        <w:t>об’єкт</w:t>
      </w:r>
      <w:r>
        <w:rPr>
          <w:sz w:val="28"/>
          <w:szCs w:val="28"/>
          <w:lang w:val="uk-UA"/>
        </w:rPr>
        <w:t>ів</w:t>
      </w:r>
      <w:r w:rsidRPr="00A1279E">
        <w:rPr>
          <w:sz w:val="28"/>
          <w:szCs w:val="28"/>
          <w:lang w:val="uk-UA"/>
        </w:rPr>
        <w:t xml:space="preserve"> житлово-комунального господарства</w:t>
      </w:r>
      <w:r>
        <w:rPr>
          <w:sz w:val="28"/>
          <w:szCs w:val="28"/>
          <w:lang w:val="uk-UA"/>
        </w:rPr>
        <w:t xml:space="preserve">, </w:t>
      </w:r>
      <w:r w:rsidRPr="00A1279E">
        <w:rPr>
          <w:sz w:val="28"/>
          <w:szCs w:val="28"/>
          <w:lang w:val="uk-UA"/>
        </w:rPr>
        <w:t>що перебувають у комунальній власності</w:t>
      </w:r>
      <w:r>
        <w:rPr>
          <w:sz w:val="28"/>
          <w:szCs w:val="28"/>
          <w:lang w:val="uk-UA"/>
        </w:rPr>
        <w:t xml:space="preserve">, </w:t>
      </w:r>
      <w:r w:rsidRPr="006851AA">
        <w:rPr>
          <w:sz w:val="28"/>
          <w:szCs w:val="28"/>
          <w:lang w:val="uk-UA"/>
        </w:rPr>
        <w:t>необхідного рівня та якості послуг,</w:t>
      </w:r>
      <w:r>
        <w:rPr>
          <w:sz w:val="28"/>
          <w:szCs w:val="28"/>
          <w:lang w:val="uk-UA"/>
        </w:rPr>
        <w:t xml:space="preserve"> керуючись пунктом </w:t>
      </w:r>
      <w:r w:rsidRPr="00B7576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 частини один статті 4, пунктом 8 частини три статті 6 Закону України «Про військово-цивільні адміністрації»</w:t>
      </w:r>
    </w:p>
    <w:p w:rsidR="004D1C6E" w:rsidRPr="006851AA" w:rsidRDefault="004D1C6E" w:rsidP="00C93E72">
      <w:pPr>
        <w:jc w:val="both"/>
        <w:rPr>
          <w:sz w:val="24"/>
          <w:szCs w:val="24"/>
          <w:lang w:val="uk-UA"/>
        </w:rPr>
      </w:pPr>
    </w:p>
    <w:p w:rsidR="004D1C6E" w:rsidRDefault="004D1C6E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4D1C6E" w:rsidRPr="006851AA" w:rsidRDefault="004D1C6E" w:rsidP="006851AA">
      <w:pPr>
        <w:tabs>
          <w:tab w:val="left" w:pos="7125"/>
        </w:tabs>
        <w:ind w:firstLine="720"/>
        <w:jc w:val="both"/>
        <w:rPr>
          <w:sz w:val="24"/>
          <w:szCs w:val="24"/>
          <w:lang w:val="uk-UA"/>
        </w:rPr>
      </w:pPr>
    </w:p>
    <w:p w:rsidR="004D1C6E" w:rsidRDefault="004D1C6E" w:rsidP="00942500">
      <w:pPr>
        <w:tabs>
          <w:tab w:val="left" w:pos="7125"/>
        </w:tabs>
        <w:ind w:firstLine="720"/>
        <w:jc w:val="both"/>
        <w:rPr>
          <w:sz w:val="28"/>
          <w:szCs w:val="28"/>
          <w:lang w:val="uk-UA"/>
        </w:rPr>
      </w:pPr>
      <w:r w:rsidRPr="00B3605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Виділити з місцевого бюджету кошти на фінансову підтримку              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 xml:space="preserve">» в сумі </w:t>
      </w:r>
      <w:r w:rsidR="00B52EC5" w:rsidRPr="00B52EC5">
        <w:rPr>
          <w:sz w:val="28"/>
          <w:szCs w:val="28"/>
          <w:lang w:val="uk-UA"/>
        </w:rPr>
        <w:t xml:space="preserve">2 000 000 (два мільйона) </w:t>
      </w:r>
      <w:r>
        <w:rPr>
          <w:sz w:val="28"/>
          <w:szCs w:val="28"/>
          <w:lang w:val="uk-UA"/>
        </w:rPr>
        <w:t>грн.</w:t>
      </w:r>
    </w:p>
    <w:p w:rsidR="004D1C6E" w:rsidRDefault="004D1C6E" w:rsidP="00D503DB">
      <w:pPr>
        <w:tabs>
          <w:tab w:val="left" w:pos="712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Фінансовому управлінню військово-цивільної адміністрації                               м. Лисичанська (Ольга САПЕГИНА) передбачити в міському бюджеті на                2020 рік головному розпоряднику коштів – управлінню житлово-комунального господарства військово-цивільної адміністрації м. Лисичанська по КПКВКМБ 1216013 КЕКВ 2610 кошти на зазначені цілі в сумі </w:t>
      </w:r>
      <w:r w:rsidR="00B52EC5">
        <w:rPr>
          <w:sz w:val="28"/>
          <w:szCs w:val="28"/>
          <w:lang w:val="uk-UA"/>
        </w:rPr>
        <w:t xml:space="preserve">2 000 000 (два мільйона) </w:t>
      </w:r>
      <w:r>
        <w:rPr>
          <w:sz w:val="28"/>
          <w:szCs w:val="28"/>
          <w:lang w:val="uk-UA"/>
        </w:rPr>
        <w:t>грн.</w:t>
      </w:r>
    </w:p>
    <w:p w:rsidR="004D1C6E" w:rsidRDefault="004D1C6E" w:rsidP="006C7786">
      <w:pPr>
        <w:tabs>
          <w:tab w:val="left" w:pos="712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Головному розпоряднику коштів – управлінню житлово-комунального господарства військово-цивільної адміністрації м. Лисичанська (</w:t>
      </w:r>
      <w:r w:rsidR="00B52EC5">
        <w:rPr>
          <w:sz w:val="28"/>
          <w:szCs w:val="28"/>
          <w:lang w:val="uk-UA"/>
        </w:rPr>
        <w:t>Віталій САХАНЬ</w:t>
      </w:r>
      <w:r>
        <w:rPr>
          <w:sz w:val="28"/>
          <w:szCs w:val="28"/>
          <w:lang w:val="uk-UA"/>
        </w:rPr>
        <w:t xml:space="preserve">) направити грошові кошти в сумі </w:t>
      </w:r>
      <w:r w:rsidR="00B52EC5">
        <w:rPr>
          <w:sz w:val="28"/>
          <w:szCs w:val="28"/>
          <w:lang w:val="uk-UA"/>
        </w:rPr>
        <w:t xml:space="preserve">2 000 000 (два мільйона) </w:t>
      </w:r>
      <w:r>
        <w:rPr>
          <w:sz w:val="28"/>
          <w:szCs w:val="28"/>
          <w:lang w:val="uk-UA"/>
        </w:rPr>
        <w:t xml:space="preserve"> грн., передбачені по КПКВКМБ 1216013 КЕКВ 2610, на фінансову підтримку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».</w:t>
      </w:r>
    </w:p>
    <w:p w:rsidR="00B52EC5" w:rsidRDefault="004D1C6E" w:rsidP="00B52EC5">
      <w:pPr>
        <w:tabs>
          <w:tab w:val="left" w:pos="712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 xml:space="preserve">» (Юрій ЯВТУШЕНКО) направити </w:t>
      </w:r>
      <w:r w:rsidR="00B52EC5">
        <w:rPr>
          <w:sz w:val="28"/>
          <w:szCs w:val="28"/>
          <w:lang w:val="uk-UA"/>
        </w:rPr>
        <w:t>виділені кошти в сумі 2 000 000 грн. на оплату праці працівників підприємства за листопад 2020 року.</w:t>
      </w:r>
    </w:p>
    <w:p w:rsidR="004D1C6E" w:rsidRDefault="004D1C6E" w:rsidP="006C7786">
      <w:pPr>
        <w:tabs>
          <w:tab w:val="left" w:pos="712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Розпорядження підлягає оприлюдненню.</w:t>
      </w:r>
    </w:p>
    <w:p w:rsidR="004D1C6E" w:rsidRPr="00D502CD" w:rsidRDefault="004D1C6E" w:rsidP="006C7786">
      <w:pPr>
        <w:tabs>
          <w:tab w:val="left" w:pos="712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D502CD">
        <w:rPr>
          <w:sz w:val="28"/>
          <w:szCs w:val="28"/>
          <w:lang w:val="uk-UA"/>
        </w:rPr>
        <w:t>Контроль за виконанням цього розпорядження  покласти на заступника керівника з питань безпеки та громадського порядку військово-цивільної адміністрації міста Лисичанськ Станіслава МОСЕЙКА.</w:t>
      </w:r>
    </w:p>
    <w:p w:rsidR="004D1C6E" w:rsidRPr="00D502CD" w:rsidRDefault="004D1C6E" w:rsidP="00C93E72">
      <w:pPr>
        <w:jc w:val="both"/>
        <w:rPr>
          <w:sz w:val="28"/>
          <w:szCs w:val="28"/>
          <w:lang w:val="uk-UA"/>
        </w:rPr>
      </w:pPr>
    </w:p>
    <w:p w:rsidR="004D1C6E" w:rsidRDefault="004D1C6E" w:rsidP="00C93E72">
      <w:pPr>
        <w:jc w:val="both"/>
        <w:rPr>
          <w:b/>
          <w:sz w:val="28"/>
          <w:szCs w:val="28"/>
          <w:lang w:val="uk-UA"/>
        </w:rPr>
      </w:pPr>
    </w:p>
    <w:p w:rsidR="004D1C6E" w:rsidRDefault="004D1C6E" w:rsidP="00C93E7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Pr="00B36055">
        <w:rPr>
          <w:b/>
          <w:sz w:val="28"/>
          <w:szCs w:val="28"/>
          <w:lang w:val="uk-UA"/>
        </w:rPr>
        <w:t xml:space="preserve">ерівник </w:t>
      </w:r>
    </w:p>
    <w:p w:rsidR="004D1C6E" w:rsidRDefault="004D1C6E" w:rsidP="00B52EC5">
      <w:pPr>
        <w:jc w:val="both"/>
        <w:rPr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Олександр ЗАЇКА</w:t>
      </w:r>
      <w:bookmarkStart w:id="0" w:name="_GoBack"/>
      <w:bookmarkEnd w:id="0"/>
    </w:p>
    <w:sectPr w:rsidR="004D1C6E" w:rsidSect="00942500">
      <w:headerReference w:type="default" r:id="rId9"/>
      <w:pgSz w:w="11906" w:h="16838"/>
      <w:pgMar w:top="426" w:right="850" w:bottom="426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533" w:rsidRDefault="007F6533" w:rsidP="006F1556">
      <w:r>
        <w:separator/>
      </w:r>
    </w:p>
  </w:endnote>
  <w:endnote w:type="continuationSeparator" w:id="0">
    <w:p w:rsidR="007F6533" w:rsidRDefault="007F6533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533" w:rsidRDefault="007F6533" w:rsidP="006F1556">
      <w:r>
        <w:separator/>
      </w:r>
    </w:p>
  </w:footnote>
  <w:footnote w:type="continuationSeparator" w:id="0">
    <w:p w:rsidR="007F6533" w:rsidRDefault="007F6533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C6E" w:rsidRDefault="004D1C6E" w:rsidP="006F1556">
    <w:pPr>
      <w:pStyle w:val="ac"/>
      <w:jc w:val="center"/>
    </w:pPr>
  </w:p>
  <w:p w:rsidR="004D1C6E" w:rsidRDefault="004D1C6E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B2249"/>
    <w:multiLevelType w:val="hybridMultilevel"/>
    <w:tmpl w:val="6D92D628"/>
    <w:lvl w:ilvl="0" w:tplc="812AA480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08F"/>
    <w:rsid w:val="00034CA8"/>
    <w:rsid w:val="00042F1D"/>
    <w:rsid w:val="00057132"/>
    <w:rsid w:val="000844C0"/>
    <w:rsid w:val="000C47B1"/>
    <w:rsid w:val="000C6601"/>
    <w:rsid w:val="000D2C20"/>
    <w:rsid w:val="000E0C47"/>
    <w:rsid w:val="00105DF0"/>
    <w:rsid w:val="00113677"/>
    <w:rsid w:val="0011419B"/>
    <w:rsid w:val="00130E34"/>
    <w:rsid w:val="00146C6E"/>
    <w:rsid w:val="0014757A"/>
    <w:rsid w:val="00160982"/>
    <w:rsid w:val="00186F53"/>
    <w:rsid w:val="001A0EBD"/>
    <w:rsid w:val="001C4AF6"/>
    <w:rsid w:val="001C5ED7"/>
    <w:rsid w:val="001D1F9E"/>
    <w:rsid w:val="001D4D58"/>
    <w:rsid w:val="001E092D"/>
    <w:rsid w:val="001E6CF3"/>
    <w:rsid w:val="001F49E6"/>
    <w:rsid w:val="002001E8"/>
    <w:rsid w:val="00201E26"/>
    <w:rsid w:val="002063A5"/>
    <w:rsid w:val="00206D42"/>
    <w:rsid w:val="0023635D"/>
    <w:rsid w:val="00241C01"/>
    <w:rsid w:val="00282981"/>
    <w:rsid w:val="00286D40"/>
    <w:rsid w:val="00293A68"/>
    <w:rsid w:val="00294037"/>
    <w:rsid w:val="002947F4"/>
    <w:rsid w:val="00297609"/>
    <w:rsid w:val="002A480F"/>
    <w:rsid w:val="002B6D1A"/>
    <w:rsid w:val="002C475C"/>
    <w:rsid w:val="002D2EC5"/>
    <w:rsid w:val="002E6BC7"/>
    <w:rsid w:val="002E75FF"/>
    <w:rsid w:val="003157D2"/>
    <w:rsid w:val="00317F4B"/>
    <w:rsid w:val="003421AE"/>
    <w:rsid w:val="0039369C"/>
    <w:rsid w:val="003A50E4"/>
    <w:rsid w:val="003C2320"/>
    <w:rsid w:val="003C318A"/>
    <w:rsid w:val="003D40D1"/>
    <w:rsid w:val="003D47CA"/>
    <w:rsid w:val="003D69FD"/>
    <w:rsid w:val="003E1A09"/>
    <w:rsid w:val="003E633A"/>
    <w:rsid w:val="004272CA"/>
    <w:rsid w:val="00436A5C"/>
    <w:rsid w:val="00443F3B"/>
    <w:rsid w:val="00445981"/>
    <w:rsid w:val="00465EC3"/>
    <w:rsid w:val="00494E15"/>
    <w:rsid w:val="004C4D9D"/>
    <w:rsid w:val="004D1C6B"/>
    <w:rsid w:val="004D1C6E"/>
    <w:rsid w:val="004D431C"/>
    <w:rsid w:val="004F4DDF"/>
    <w:rsid w:val="005265AC"/>
    <w:rsid w:val="00541C72"/>
    <w:rsid w:val="00557E08"/>
    <w:rsid w:val="005A4F95"/>
    <w:rsid w:val="005C5A22"/>
    <w:rsid w:val="005C6DE5"/>
    <w:rsid w:val="005E6130"/>
    <w:rsid w:val="00607A3A"/>
    <w:rsid w:val="006357BD"/>
    <w:rsid w:val="00660B82"/>
    <w:rsid w:val="00667CE8"/>
    <w:rsid w:val="0068234D"/>
    <w:rsid w:val="006851AA"/>
    <w:rsid w:val="006C32BC"/>
    <w:rsid w:val="006C7786"/>
    <w:rsid w:val="006D342C"/>
    <w:rsid w:val="006E1AA9"/>
    <w:rsid w:val="006E1D78"/>
    <w:rsid w:val="006F1556"/>
    <w:rsid w:val="00722337"/>
    <w:rsid w:val="00740644"/>
    <w:rsid w:val="007514D5"/>
    <w:rsid w:val="007648A7"/>
    <w:rsid w:val="00782DB2"/>
    <w:rsid w:val="00783B1B"/>
    <w:rsid w:val="007D38A0"/>
    <w:rsid w:val="007E796D"/>
    <w:rsid w:val="007F6533"/>
    <w:rsid w:val="00816A69"/>
    <w:rsid w:val="00822F9F"/>
    <w:rsid w:val="00826EF0"/>
    <w:rsid w:val="008330BA"/>
    <w:rsid w:val="00833848"/>
    <w:rsid w:val="00864238"/>
    <w:rsid w:val="00864B53"/>
    <w:rsid w:val="00866E3F"/>
    <w:rsid w:val="00871755"/>
    <w:rsid w:val="00885351"/>
    <w:rsid w:val="00887FF8"/>
    <w:rsid w:val="0089063B"/>
    <w:rsid w:val="008A2026"/>
    <w:rsid w:val="008A349D"/>
    <w:rsid w:val="008B1190"/>
    <w:rsid w:val="008C0234"/>
    <w:rsid w:val="008F45F3"/>
    <w:rsid w:val="008F77E2"/>
    <w:rsid w:val="0091639E"/>
    <w:rsid w:val="00920225"/>
    <w:rsid w:val="0092635D"/>
    <w:rsid w:val="00942500"/>
    <w:rsid w:val="00943E1E"/>
    <w:rsid w:val="00947125"/>
    <w:rsid w:val="009566A0"/>
    <w:rsid w:val="00957D4B"/>
    <w:rsid w:val="0096097F"/>
    <w:rsid w:val="0096518D"/>
    <w:rsid w:val="009805F0"/>
    <w:rsid w:val="0098778D"/>
    <w:rsid w:val="00992264"/>
    <w:rsid w:val="009930BA"/>
    <w:rsid w:val="009B58E9"/>
    <w:rsid w:val="009B753D"/>
    <w:rsid w:val="009E65E2"/>
    <w:rsid w:val="009F4053"/>
    <w:rsid w:val="00A056E9"/>
    <w:rsid w:val="00A11ACC"/>
    <w:rsid w:val="00A1279E"/>
    <w:rsid w:val="00A23840"/>
    <w:rsid w:val="00A27B6A"/>
    <w:rsid w:val="00A45826"/>
    <w:rsid w:val="00AC4043"/>
    <w:rsid w:val="00AC6F08"/>
    <w:rsid w:val="00AD783E"/>
    <w:rsid w:val="00B002E9"/>
    <w:rsid w:val="00B07737"/>
    <w:rsid w:val="00B1383D"/>
    <w:rsid w:val="00B17FFE"/>
    <w:rsid w:val="00B36055"/>
    <w:rsid w:val="00B473D5"/>
    <w:rsid w:val="00B52EC5"/>
    <w:rsid w:val="00B60BD2"/>
    <w:rsid w:val="00B70D58"/>
    <w:rsid w:val="00B753D9"/>
    <w:rsid w:val="00B75767"/>
    <w:rsid w:val="00B8042C"/>
    <w:rsid w:val="00B879E1"/>
    <w:rsid w:val="00B95850"/>
    <w:rsid w:val="00BA10EA"/>
    <w:rsid w:val="00BE73E3"/>
    <w:rsid w:val="00BF3489"/>
    <w:rsid w:val="00C07B6D"/>
    <w:rsid w:val="00C21B5A"/>
    <w:rsid w:val="00C22955"/>
    <w:rsid w:val="00C34E48"/>
    <w:rsid w:val="00C456EE"/>
    <w:rsid w:val="00C82260"/>
    <w:rsid w:val="00C93C94"/>
    <w:rsid w:val="00C93E72"/>
    <w:rsid w:val="00C94D09"/>
    <w:rsid w:val="00CA0A8F"/>
    <w:rsid w:val="00CA18CC"/>
    <w:rsid w:val="00CB280F"/>
    <w:rsid w:val="00CB747E"/>
    <w:rsid w:val="00CC027F"/>
    <w:rsid w:val="00CD457E"/>
    <w:rsid w:val="00CE4FDD"/>
    <w:rsid w:val="00CF375A"/>
    <w:rsid w:val="00CF6835"/>
    <w:rsid w:val="00D03CEA"/>
    <w:rsid w:val="00D221F0"/>
    <w:rsid w:val="00D33910"/>
    <w:rsid w:val="00D35638"/>
    <w:rsid w:val="00D472B0"/>
    <w:rsid w:val="00D502CD"/>
    <w:rsid w:val="00D503DB"/>
    <w:rsid w:val="00D50637"/>
    <w:rsid w:val="00D5708F"/>
    <w:rsid w:val="00D7435D"/>
    <w:rsid w:val="00D76438"/>
    <w:rsid w:val="00D82BD7"/>
    <w:rsid w:val="00D91C5A"/>
    <w:rsid w:val="00DB06B5"/>
    <w:rsid w:val="00DC7863"/>
    <w:rsid w:val="00DE4676"/>
    <w:rsid w:val="00E240F1"/>
    <w:rsid w:val="00E27E78"/>
    <w:rsid w:val="00E37EDE"/>
    <w:rsid w:val="00E54AC8"/>
    <w:rsid w:val="00E56833"/>
    <w:rsid w:val="00E92E30"/>
    <w:rsid w:val="00E97A93"/>
    <w:rsid w:val="00ED20E1"/>
    <w:rsid w:val="00EE7D2B"/>
    <w:rsid w:val="00EF007A"/>
    <w:rsid w:val="00F313AD"/>
    <w:rsid w:val="00F342E5"/>
    <w:rsid w:val="00F8387F"/>
    <w:rsid w:val="00F8617E"/>
    <w:rsid w:val="00F870BF"/>
    <w:rsid w:val="00F91691"/>
    <w:rsid w:val="00FA2014"/>
    <w:rsid w:val="00FD04F5"/>
    <w:rsid w:val="00FE1024"/>
    <w:rsid w:val="00FF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b/>
      <w:sz w:val="28"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  <w:rPr>
      <w:rFonts w:cs="Times New Roman"/>
    </w:rPr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  <w:rPr>
      <w:rFonts w:cs="Times New Roman"/>
    </w:rPr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24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12</cp:revision>
  <cp:lastPrinted>2020-12-15T09:04:00Z</cp:lastPrinted>
  <dcterms:created xsi:type="dcterms:W3CDTF">2020-11-26T13:58:00Z</dcterms:created>
  <dcterms:modified xsi:type="dcterms:W3CDTF">2020-12-16T08:42:00Z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