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E0" w:rsidRDefault="00EC7FE2">
      <w:pPr>
        <w:pStyle w:val="ab"/>
      </w:pPr>
      <w:r>
        <w:rPr>
          <w:noProof/>
        </w:rPr>
        <w:drawing>
          <wp:inline distT="0" distB="0" distL="0" distR="0">
            <wp:extent cx="429260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E0" w:rsidRDefault="002D10E0">
      <w:pPr>
        <w:pStyle w:val="ab"/>
        <w:rPr>
          <w:rFonts w:ascii="Times New Roman" w:hAnsi="Times New Roman"/>
          <w:sz w:val="24"/>
          <w:lang w:val="uk-UA"/>
        </w:rPr>
      </w:pPr>
    </w:p>
    <w:p w:rsidR="002D10E0" w:rsidRDefault="00EC7FE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D10E0" w:rsidRDefault="00EC7FE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2D10E0" w:rsidRDefault="00EC7FE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2D10E0" w:rsidRDefault="002D10E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D10E0" w:rsidRDefault="00EC7FE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D10E0" w:rsidRDefault="00EC7FE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2D10E0" w:rsidRDefault="002D10E0">
      <w:pPr>
        <w:jc w:val="center"/>
        <w:rPr>
          <w:sz w:val="28"/>
          <w:lang w:val="uk-UA"/>
        </w:rPr>
      </w:pPr>
    </w:p>
    <w:p w:rsidR="002D10E0" w:rsidRPr="00C13859" w:rsidRDefault="00C13859">
      <w:r w:rsidRPr="00C13859">
        <w:rPr>
          <w:sz w:val="28"/>
        </w:rPr>
        <w:t>17.12.2020</w:t>
      </w:r>
      <w:r w:rsidRPr="00C13859">
        <w:rPr>
          <w:sz w:val="28"/>
        </w:rPr>
        <w:tab/>
      </w:r>
      <w:r>
        <w:rPr>
          <w:sz w:val="28"/>
          <w:lang w:val="en-US"/>
        </w:rPr>
        <w:tab/>
      </w:r>
      <w:r w:rsidR="00EC7FE2"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 xml:space="preserve">   </w:t>
      </w:r>
      <w:proofErr w:type="spellStart"/>
      <w:r>
        <w:rPr>
          <w:sz w:val="28"/>
          <w:lang w:val="uk-UA"/>
        </w:rPr>
        <w:t>м</w:t>
      </w:r>
      <w:proofErr w:type="gramStart"/>
      <w:r>
        <w:rPr>
          <w:sz w:val="28"/>
          <w:lang w:val="uk-UA"/>
        </w:rPr>
        <w:t>.Л</w:t>
      </w:r>
      <w:proofErr w:type="gramEnd"/>
      <w:r>
        <w:rPr>
          <w:sz w:val="28"/>
          <w:lang w:val="uk-UA"/>
        </w:rPr>
        <w:t>исичанськ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№ </w:t>
      </w:r>
      <w:r w:rsidRPr="00C13859">
        <w:rPr>
          <w:sz w:val="28"/>
        </w:rPr>
        <w:t>889</w:t>
      </w:r>
    </w:p>
    <w:p w:rsidR="002D10E0" w:rsidRDefault="002D10E0">
      <w:pPr>
        <w:jc w:val="center"/>
        <w:rPr>
          <w:sz w:val="28"/>
          <w:szCs w:val="28"/>
          <w:lang w:val="uk-UA"/>
        </w:rPr>
      </w:pPr>
    </w:p>
    <w:p w:rsidR="002D10E0" w:rsidRDefault="00EC7FE2">
      <w:r>
        <w:rPr>
          <w:b/>
          <w:sz w:val="28"/>
          <w:szCs w:val="28"/>
          <w:lang w:val="uk-UA"/>
        </w:rPr>
        <w:t xml:space="preserve">Про внесення змін до розпорядження </w:t>
      </w:r>
    </w:p>
    <w:p w:rsidR="002D10E0" w:rsidRDefault="00EC7FE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14.12.2020 №</w:t>
      </w:r>
      <w:r>
        <w:rPr>
          <w:b/>
          <w:sz w:val="28"/>
          <w:szCs w:val="28"/>
          <w:lang w:val="uk-UA"/>
        </w:rPr>
        <w:t xml:space="preserve"> 859</w:t>
      </w:r>
    </w:p>
    <w:p w:rsidR="002D10E0" w:rsidRDefault="002D10E0">
      <w:pPr>
        <w:jc w:val="both"/>
        <w:rPr>
          <w:sz w:val="28"/>
          <w:szCs w:val="28"/>
          <w:lang w:val="uk-UA"/>
        </w:rPr>
      </w:pPr>
    </w:p>
    <w:p w:rsidR="002D10E0" w:rsidRDefault="00EC7FE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статей 11, 13, 14 Закону України «Про Державний реєстр виборців», враховуючи лист Луганської обласної державної адміністрації – Луганської обласної військово-цивільної адміністрації від 27.11.2020 №07/01.01-31-04993, з метою за</w:t>
      </w:r>
      <w:r>
        <w:rPr>
          <w:sz w:val="28"/>
          <w:szCs w:val="28"/>
          <w:lang w:val="uk-UA"/>
        </w:rPr>
        <w:t xml:space="preserve">безпечення </w:t>
      </w:r>
      <w:proofErr w:type="spellStart"/>
      <w:r>
        <w:rPr>
          <w:sz w:val="28"/>
          <w:szCs w:val="28"/>
          <w:lang w:val="uk-UA"/>
        </w:rPr>
        <w:t>функціювання</w:t>
      </w:r>
      <w:proofErr w:type="spellEnd"/>
      <w:r>
        <w:rPr>
          <w:sz w:val="28"/>
          <w:szCs w:val="28"/>
          <w:lang w:val="uk-UA"/>
        </w:rPr>
        <w:t xml:space="preserve"> комплексної системи захисту інформації (далі – КСЗІ) автоматизованої інформаційно-телекомунікаційної системи «Державний реєстр виборців», керуючись </w:t>
      </w:r>
      <w:r>
        <w:rPr>
          <w:rFonts w:eastAsia="Calibri"/>
          <w:sz w:val="28"/>
          <w:szCs w:val="28"/>
          <w:lang w:val="uk-UA" w:eastAsia="en-US"/>
        </w:rPr>
        <w:t xml:space="preserve">пунктами 2, 8 частини третьої статті 6 Закону України </w:t>
      </w:r>
      <w:r>
        <w:rPr>
          <w:sz w:val="28"/>
          <w:szCs w:val="28"/>
          <w:lang w:val="uk-UA"/>
        </w:rPr>
        <w:t>«Про військово-цивільні адміні</w:t>
      </w:r>
      <w:r>
        <w:rPr>
          <w:sz w:val="28"/>
          <w:szCs w:val="28"/>
          <w:lang w:val="uk-UA"/>
        </w:rPr>
        <w:t xml:space="preserve">страції», </w:t>
      </w: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EC7FE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2D10E0" w:rsidRDefault="002D10E0">
      <w:pPr>
        <w:jc w:val="both"/>
        <w:rPr>
          <w:lang w:val="uk-UA"/>
        </w:rPr>
      </w:pPr>
    </w:p>
    <w:p w:rsidR="002D10E0" w:rsidRDefault="00EC7FE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складу тимчасової комісії для проведення експертних випробувань КСЗІ відділом ведення Державного реєстру виборців, затвердженого розпорядженням керівника  військово-цивільної адміністрації міста Лисичанськ від 14</w:t>
      </w:r>
      <w:r>
        <w:rPr>
          <w:sz w:val="28"/>
          <w:szCs w:val="28"/>
          <w:lang w:val="uk-UA"/>
        </w:rPr>
        <w:t xml:space="preserve">.12.2020 № 859, а саме: </w:t>
      </w:r>
    </w:p>
    <w:p w:rsidR="002D10E0" w:rsidRDefault="00EC7FE2">
      <w:pPr>
        <w:ind w:firstLine="360"/>
        <w:jc w:val="both"/>
      </w:pPr>
      <w:r>
        <w:rPr>
          <w:sz w:val="28"/>
          <w:szCs w:val="28"/>
          <w:lang w:val="uk-UA"/>
        </w:rPr>
        <w:t xml:space="preserve">виключити  зі складу комісії заступника керівника Максима ГОЛОВНЬОВА, </w:t>
      </w:r>
    </w:p>
    <w:p w:rsidR="002D10E0" w:rsidRDefault="00EC7FE2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ввести до складу комісії першого заступника керівника Ольгу ВЕНГЕР, голова комісії. </w:t>
      </w:r>
    </w:p>
    <w:p w:rsidR="002D10E0" w:rsidRDefault="002D10E0">
      <w:pPr>
        <w:ind w:firstLine="360"/>
        <w:jc w:val="both"/>
        <w:rPr>
          <w:sz w:val="28"/>
          <w:szCs w:val="28"/>
          <w:lang w:val="uk-UA"/>
        </w:rPr>
      </w:pPr>
    </w:p>
    <w:p w:rsidR="002D10E0" w:rsidRDefault="00EC7FE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розпорядження покласти на першого заступн</w:t>
      </w:r>
      <w:r>
        <w:rPr>
          <w:sz w:val="28"/>
          <w:szCs w:val="28"/>
          <w:lang w:val="uk-UA"/>
        </w:rPr>
        <w:t>ика керівника військово-цивільної адміністрації міста Лисичанськ Луганської області Ольгу ВЕНГЕР.</w:t>
      </w: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EC7F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2D10E0" w:rsidRDefault="00EC7F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jc w:val="both"/>
        <w:rPr>
          <w:b/>
          <w:sz w:val="28"/>
          <w:szCs w:val="28"/>
          <w:lang w:val="uk-UA"/>
        </w:rPr>
      </w:pPr>
    </w:p>
    <w:p w:rsidR="002D10E0" w:rsidRDefault="002D10E0">
      <w:pPr>
        <w:pStyle w:val="a1"/>
        <w:spacing w:line="240" w:lineRule="auto"/>
        <w:jc w:val="both"/>
        <w:rPr>
          <w:lang w:val="uk-UA"/>
        </w:rPr>
      </w:pPr>
      <w:bookmarkStart w:id="0" w:name="_GoBack"/>
      <w:bookmarkEnd w:id="0"/>
    </w:p>
    <w:sectPr w:rsidR="002D10E0">
      <w:pgSz w:w="11906" w:h="16838"/>
      <w:pgMar w:top="283" w:right="850" w:bottom="28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6466"/>
    <w:multiLevelType w:val="multilevel"/>
    <w:tmpl w:val="C2C20F6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0"/>
    <w:rsid w:val="002D10E0"/>
    <w:rsid w:val="00C13859"/>
    <w:rsid w:val="00E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DC1E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qFormat/>
    <w:rsid w:val="002801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nhideWhenUsed/>
    <w:rsid w:val="002801E6"/>
    <w:pPr>
      <w:spacing w:after="140" w:line="288" w:lineRule="auto"/>
    </w:pPr>
    <w:rPr>
      <w:sz w:val="28"/>
      <w:szCs w:val="28"/>
      <w:lang w:eastAsia="ar-SA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rsid w:val="00DC1E3E"/>
    <w:pPr>
      <w:jc w:val="center"/>
    </w:pPr>
    <w:rPr>
      <w:rFonts w:ascii="Arial" w:hAnsi="Arial"/>
      <w:b/>
      <w:sz w:val="28"/>
    </w:rPr>
  </w:style>
  <w:style w:type="paragraph" w:styleId="ac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qFormat/>
    <w:pPr>
      <w:spacing w:before="280" w:after="280"/>
    </w:pPr>
  </w:style>
  <w:style w:type="paragraph" w:customStyle="1" w:styleId="20">
    <w:name w:val="Основной текст (2)"/>
    <w:basedOn w:val="a"/>
    <w:qFormat/>
    <w:pPr>
      <w:shd w:val="clear" w:color="auto" w:fill="FFFFFF"/>
      <w:spacing w:before="120" w:after="240"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DC1E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qFormat/>
    <w:rsid w:val="002801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nhideWhenUsed/>
    <w:rsid w:val="002801E6"/>
    <w:pPr>
      <w:spacing w:after="140" w:line="288" w:lineRule="auto"/>
    </w:pPr>
    <w:rPr>
      <w:sz w:val="28"/>
      <w:szCs w:val="28"/>
      <w:lang w:eastAsia="ar-SA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rsid w:val="00DC1E3E"/>
    <w:pPr>
      <w:jc w:val="center"/>
    </w:pPr>
    <w:rPr>
      <w:rFonts w:ascii="Arial" w:hAnsi="Arial"/>
      <w:b/>
      <w:sz w:val="28"/>
    </w:rPr>
  </w:style>
  <w:style w:type="paragraph" w:styleId="ac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qFormat/>
    <w:pPr>
      <w:spacing w:before="280" w:after="280"/>
    </w:pPr>
  </w:style>
  <w:style w:type="paragraph" w:customStyle="1" w:styleId="20">
    <w:name w:val="Основной текст (2)"/>
    <w:basedOn w:val="a"/>
    <w:qFormat/>
    <w:pPr>
      <w:shd w:val="clear" w:color="auto" w:fill="FFFFFF"/>
      <w:spacing w:before="120" w:after="240"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0853-0F60-4EB9-B78F-B5174555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dc:description/>
  <cp:lastModifiedBy>Компик</cp:lastModifiedBy>
  <cp:revision>8</cp:revision>
  <cp:lastPrinted>2020-12-16T11:25:00Z</cp:lastPrinted>
  <dcterms:created xsi:type="dcterms:W3CDTF">2020-12-16T08:19:00Z</dcterms:created>
  <dcterms:modified xsi:type="dcterms:W3CDTF">2020-12-17T12:45:00Z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