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0" w:rsidRDefault="00EF71D0" w:rsidP="00EF71D0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A1733A9" wp14:editId="7725C6B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7C621E" w:rsidRDefault="007C621E" w:rsidP="00EF71D0">
      <w:pPr>
        <w:rPr>
          <w:sz w:val="28"/>
          <w:szCs w:val="28"/>
        </w:rPr>
      </w:pPr>
      <w:r w:rsidRPr="007C621E">
        <w:rPr>
          <w:sz w:val="28"/>
          <w:szCs w:val="28"/>
        </w:rPr>
        <w:t>28.12.2020</w:t>
      </w:r>
      <w:r w:rsidRPr="007C621E">
        <w:rPr>
          <w:sz w:val="28"/>
          <w:szCs w:val="28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 xml:space="preserve">   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7C621E">
        <w:rPr>
          <w:sz w:val="28"/>
          <w:szCs w:val="28"/>
        </w:rPr>
        <w:t>967</w:t>
      </w:r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 визначення стану зелених насаджень</w:t>
      </w:r>
      <w:r w:rsidR="008C55F9">
        <w:rPr>
          <w:sz w:val="28"/>
          <w:szCs w:val="28"/>
          <w:lang w:val="uk-UA"/>
        </w:rPr>
        <w:t xml:space="preserve"> та їх відновної вартості від 10</w:t>
      </w:r>
      <w:r>
        <w:rPr>
          <w:sz w:val="28"/>
          <w:szCs w:val="28"/>
          <w:lang w:val="uk-UA"/>
        </w:rPr>
        <w:t>.1</w:t>
      </w:r>
      <w:r w:rsidR="008C55F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.2020 №</w:t>
      </w:r>
      <w:r w:rsidR="00C051BF">
        <w:rPr>
          <w:sz w:val="28"/>
          <w:szCs w:val="28"/>
          <w:lang w:val="uk-UA"/>
        </w:rPr>
        <w:t>№</w:t>
      </w:r>
      <w:r w:rsidR="008C55F9">
        <w:rPr>
          <w:sz w:val="28"/>
          <w:szCs w:val="28"/>
          <w:lang w:val="uk-UA"/>
        </w:rPr>
        <w:t xml:space="preserve"> 33</w:t>
      </w:r>
      <w:r w:rsidR="00C051BF">
        <w:rPr>
          <w:sz w:val="28"/>
          <w:szCs w:val="28"/>
          <w:lang w:val="uk-UA"/>
        </w:rPr>
        <w:t xml:space="preserve">; </w:t>
      </w:r>
      <w:r w:rsidR="008C55F9">
        <w:rPr>
          <w:sz w:val="28"/>
          <w:szCs w:val="28"/>
          <w:lang w:val="uk-UA"/>
        </w:rPr>
        <w:t>34</w:t>
      </w:r>
      <w:r w:rsidR="00C051BF">
        <w:rPr>
          <w:sz w:val="28"/>
          <w:szCs w:val="28"/>
          <w:lang w:val="uk-UA"/>
        </w:rPr>
        <w:t xml:space="preserve">; </w:t>
      </w:r>
      <w:r w:rsidR="008C55F9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C051BF" w:rsidRPr="00C051BF" w:rsidRDefault="00C051BF" w:rsidP="00C05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051BF">
        <w:rPr>
          <w:sz w:val="28"/>
          <w:szCs w:val="28"/>
          <w:lang w:val="uk-UA"/>
        </w:rPr>
        <w:t xml:space="preserve">Дозволити ЛКАТП 032806 видалення </w:t>
      </w:r>
      <w:r w:rsidR="00560F98">
        <w:rPr>
          <w:sz w:val="28"/>
          <w:szCs w:val="28"/>
          <w:lang w:val="uk-UA"/>
        </w:rPr>
        <w:t>6</w:t>
      </w:r>
      <w:r w:rsidR="008C55F9">
        <w:rPr>
          <w:sz w:val="28"/>
          <w:szCs w:val="28"/>
          <w:lang w:val="uk-UA"/>
        </w:rPr>
        <w:t>1</w:t>
      </w:r>
      <w:r w:rsidRPr="00C051BF">
        <w:rPr>
          <w:sz w:val="28"/>
          <w:szCs w:val="28"/>
          <w:lang w:val="uk-UA"/>
        </w:rPr>
        <w:t xml:space="preserve"> аварійн</w:t>
      </w:r>
      <w:r w:rsidR="008C55F9">
        <w:rPr>
          <w:sz w:val="28"/>
          <w:szCs w:val="28"/>
          <w:lang w:val="uk-UA"/>
        </w:rPr>
        <w:t>е</w:t>
      </w:r>
      <w:r w:rsidRPr="00C051BF">
        <w:rPr>
          <w:sz w:val="28"/>
          <w:szCs w:val="28"/>
          <w:lang w:val="uk-UA"/>
        </w:rPr>
        <w:t xml:space="preserve"> дерев</w:t>
      </w:r>
      <w:r w:rsidR="008C55F9">
        <w:rPr>
          <w:sz w:val="28"/>
          <w:szCs w:val="28"/>
          <w:lang w:val="uk-UA"/>
        </w:rPr>
        <w:t>о</w:t>
      </w:r>
      <w:r w:rsidRPr="00C051BF">
        <w:rPr>
          <w:sz w:val="28"/>
          <w:szCs w:val="28"/>
          <w:lang w:val="uk-UA"/>
        </w:rPr>
        <w:t xml:space="preserve"> за адресами: м. Лисичанськ, вул. </w:t>
      </w:r>
      <w:r w:rsidR="00560F98">
        <w:rPr>
          <w:sz w:val="28"/>
          <w:szCs w:val="28"/>
          <w:lang w:val="uk-UA"/>
        </w:rPr>
        <w:t>ім. В. Івасюка</w:t>
      </w:r>
      <w:r>
        <w:rPr>
          <w:sz w:val="28"/>
          <w:szCs w:val="28"/>
          <w:lang w:val="uk-UA"/>
        </w:rPr>
        <w:t xml:space="preserve">, </w:t>
      </w:r>
      <w:r w:rsidR="00560F98">
        <w:rPr>
          <w:sz w:val="28"/>
          <w:szCs w:val="28"/>
          <w:lang w:val="uk-UA"/>
        </w:rPr>
        <w:t>14</w:t>
      </w:r>
      <w:r w:rsidRPr="00C051BF">
        <w:rPr>
          <w:sz w:val="28"/>
          <w:szCs w:val="28"/>
          <w:lang w:val="uk-UA"/>
        </w:rPr>
        <w:t xml:space="preserve"> – </w:t>
      </w:r>
      <w:r w:rsidR="00560F98">
        <w:rPr>
          <w:sz w:val="28"/>
          <w:szCs w:val="28"/>
          <w:lang w:val="uk-UA"/>
        </w:rPr>
        <w:t>9</w:t>
      </w:r>
      <w:r w:rsidRPr="00C051BF">
        <w:rPr>
          <w:sz w:val="28"/>
          <w:szCs w:val="28"/>
          <w:lang w:val="uk-UA"/>
        </w:rPr>
        <w:t xml:space="preserve"> (</w:t>
      </w:r>
      <w:r w:rsidR="00560F98">
        <w:rPr>
          <w:sz w:val="28"/>
          <w:szCs w:val="28"/>
          <w:lang w:val="uk-UA"/>
        </w:rPr>
        <w:t>частково</w:t>
      </w:r>
      <w:r w:rsidRPr="00C051BF">
        <w:rPr>
          <w:sz w:val="28"/>
          <w:szCs w:val="28"/>
          <w:lang w:val="uk-UA"/>
        </w:rPr>
        <w:t>), вул.</w:t>
      </w:r>
      <w:r>
        <w:rPr>
          <w:sz w:val="28"/>
          <w:szCs w:val="28"/>
          <w:lang w:val="uk-UA"/>
        </w:rPr>
        <w:t xml:space="preserve"> ім. В.</w:t>
      </w:r>
      <w:r w:rsidR="00560F98">
        <w:rPr>
          <w:sz w:val="28"/>
          <w:szCs w:val="28"/>
          <w:lang w:val="uk-UA"/>
        </w:rPr>
        <w:t xml:space="preserve"> Івасюка</w:t>
      </w:r>
      <w:r>
        <w:rPr>
          <w:sz w:val="28"/>
          <w:szCs w:val="28"/>
          <w:lang w:val="uk-UA"/>
        </w:rPr>
        <w:t xml:space="preserve">, </w:t>
      </w:r>
      <w:r w:rsidR="00560F98">
        <w:rPr>
          <w:sz w:val="28"/>
          <w:szCs w:val="28"/>
          <w:lang w:val="uk-UA"/>
        </w:rPr>
        <w:t>19</w:t>
      </w:r>
      <w:r w:rsidRPr="00C051BF">
        <w:rPr>
          <w:sz w:val="28"/>
          <w:szCs w:val="28"/>
          <w:lang w:val="uk-UA"/>
        </w:rPr>
        <w:t xml:space="preserve"> – </w:t>
      </w:r>
      <w:r w:rsidR="00560F98">
        <w:rPr>
          <w:sz w:val="28"/>
          <w:szCs w:val="28"/>
          <w:lang w:val="uk-UA"/>
        </w:rPr>
        <w:t>7</w:t>
      </w:r>
      <w:r w:rsidRPr="00C051BF">
        <w:rPr>
          <w:sz w:val="28"/>
          <w:szCs w:val="28"/>
          <w:lang w:val="uk-UA"/>
        </w:rPr>
        <w:t xml:space="preserve"> (</w:t>
      </w:r>
      <w:r w:rsidR="00560F98">
        <w:rPr>
          <w:sz w:val="28"/>
          <w:szCs w:val="28"/>
          <w:lang w:val="uk-UA"/>
        </w:rPr>
        <w:t>частково</w:t>
      </w:r>
      <w:r w:rsidRPr="00C051BF">
        <w:rPr>
          <w:sz w:val="28"/>
          <w:szCs w:val="28"/>
          <w:lang w:val="uk-UA"/>
        </w:rPr>
        <w:t xml:space="preserve">), вул. </w:t>
      </w:r>
      <w:r w:rsidR="00560F98">
        <w:rPr>
          <w:sz w:val="28"/>
          <w:szCs w:val="28"/>
          <w:lang w:val="uk-UA"/>
        </w:rPr>
        <w:t>Гора Попова</w:t>
      </w:r>
      <w:r w:rsidRPr="00C051BF">
        <w:rPr>
          <w:sz w:val="28"/>
          <w:szCs w:val="28"/>
          <w:lang w:val="uk-UA"/>
        </w:rPr>
        <w:t xml:space="preserve">, </w:t>
      </w:r>
      <w:r w:rsidR="00560F98">
        <w:rPr>
          <w:sz w:val="28"/>
          <w:szCs w:val="28"/>
          <w:lang w:val="uk-UA"/>
        </w:rPr>
        <w:t>16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="00560F98">
        <w:rPr>
          <w:sz w:val="28"/>
          <w:szCs w:val="28"/>
          <w:lang w:val="uk-UA"/>
        </w:rPr>
        <w:t>6</w:t>
      </w:r>
      <w:r w:rsidRPr="00C051BF">
        <w:rPr>
          <w:sz w:val="28"/>
          <w:szCs w:val="28"/>
          <w:lang w:val="uk-UA"/>
        </w:rPr>
        <w:t xml:space="preserve"> (</w:t>
      </w:r>
      <w:r w:rsidR="00560F98">
        <w:rPr>
          <w:sz w:val="28"/>
          <w:szCs w:val="28"/>
          <w:lang w:val="uk-UA"/>
        </w:rPr>
        <w:t>частково</w:t>
      </w:r>
      <w:r w:rsidRPr="00C051BF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вул. </w:t>
      </w:r>
      <w:r w:rsidR="00560F98">
        <w:rPr>
          <w:sz w:val="28"/>
          <w:szCs w:val="28"/>
          <w:lang w:val="uk-UA"/>
        </w:rPr>
        <w:t>Гора Попова</w:t>
      </w:r>
      <w:r w:rsidRPr="00C051BF">
        <w:rPr>
          <w:sz w:val="28"/>
          <w:szCs w:val="28"/>
          <w:lang w:val="uk-UA"/>
        </w:rPr>
        <w:t xml:space="preserve">, </w:t>
      </w:r>
      <w:r w:rsidR="00560F98">
        <w:rPr>
          <w:sz w:val="28"/>
          <w:szCs w:val="28"/>
          <w:lang w:val="uk-UA"/>
        </w:rPr>
        <w:t>27</w:t>
      </w:r>
      <w:r w:rsidRPr="00C051BF">
        <w:rPr>
          <w:sz w:val="28"/>
          <w:szCs w:val="28"/>
          <w:lang w:val="uk-UA"/>
        </w:rPr>
        <w:t xml:space="preserve"> – </w:t>
      </w:r>
      <w:r w:rsidR="00560F98">
        <w:rPr>
          <w:sz w:val="28"/>
          <w:szCs w:val="28"/>
          <w:lang w:val="uk-UA"/>
        </w:rPr>
        <w:t>10</w:t>
      </w:r>
      <w:r w:rsidRPr="00C051BF">
        <w:rPr>
          <w:sz w:val="28"/>
          <w:szCs w:val="28"/>
          <w:lang w:val="uk-UA"/>
        </w:rPr>
        <w:t xml:space="preserve"> (частково</w:t>
      </w:r>
      <w:r>
        <w:rPr>
          <w:sz w:val="28"/>
          <w:szCs w:val="28"/>
          <w:lang w:val="uk-UA"/>
        </w:rPr>
        <w:t>)</w:t>
      </w:r>
      <w:r w:rsidRPr="00C051BF">
        <w:rPr>
          <w:sz w:val="28"/>
          <w:szCs w:val="28"/>
          <w:lang w:val="uk-UA"/>
        </w:rPr>
        <w:t xml:space="preserve">, вул. </w:t>
      </w:r>
      <w:r w:rsidR="00560F98">
        <w:rPr>
          <w:sz w:val="28"/>
          <w:szCs w:val="28"/>
          <w:lang w:val="uk-UA"/>
        </w:rPr>
        <w:t>Гора Попова</w:t>
      </w:r>
      <w:r>
        <w:rPr>
          <w:sz w:val="28"/>
          <w:szCs w:val="28"/>
          <w:lang w:val="uk-UA"/>
        </w:rPr>
        <w:t>,</w:t>
      </w:r>
      <w:r w:rsidR="004B533C">
        <w:rPr>
          <w:sz w:val="28"/>
          <w:szCs w:val="28"/>
          <w:lang w:val="uk-UA"/>
        </w:rPr>
        <w:t xml:space="preserve"> </w:t>
      </w:r>
      <w:r w:rsidR="00560F98">
        <w:rPr>
          <w:sz w:val="28"/>
          <w:szCs w:val="28"/>
          <w:lang w:val="uk-UA"/>
        </w:rPr>
        <w:t>13</w:t>
      </w:r>
      <w:r w:rsidRPr="00C051BF">
        <w:rPr>
          <w:sz w:val="28"/>
          <w:szCs w:val="28"/>
          <w:lang w:val="uk-UA"/>
        </w:rPr>
        <w:t xml:space="preserve"> – </w:t>
      </w:r>
      <w:r w:rsidR="00560F98">
        <w:rPr>
          <w:sz w:val="28"/>
          <w:szCs w:val="28"/>
          <w:lang w:val="uk-UA"/>
        </w:rPr>
        <w:t>7</w:t>
      </w:r>
      <w:r w:rsidRPr="00C051BF">
        <w:rPr>
          <w:sz w:val="28"/>
          <w:szCs w:val="28"/>
          <w:lang w:val="uk-UA"/>
        </w:rPr>
        <w:t xml:space="preserve"> (</w:t>
      </w:r>
      <w:r w:rsidR="00560F98">
        <w:rPr>
          <w:sz w:val="28"/>
          <w:szCs w:val="28"/>
          <w:lang w:val="uk-UA"/>
        </w:rPr>
        <w:t>частково</w:t>
      </w:r>
      <w:r w:rsidRPr="00C051BF">
        <w:rPr>
          <w:sz w:val="28"/>
          <w:szCs w:val="28"/>
          <w:lang w:val="uk-UA"/>
        </w:rPr>
        <w:t xml:space="preserve">), вул. </w:t>
      </w:r>
      <w:r w:rsidR="00560F98">
        <w:rPr>
          <w:sz w:val="28"/>
          <w:szCs w:val="28"/>
          <w:lang w:val="uk-UA"/>
        </w:rPr>
        <w:t>Гора Попова</w:t>
      </w:r>
      <w:r w:rsidR="004B533C">
        <w:rPr>
          <w:sz w:val="28"/>
          <w:szCs w:val="28"/>
          <w:lang w:val="uk-UA"/>
        </w:rPr>
        <w:t>,</w:t>
      </w:r>
      <w:r w:rsidRPr="00C051BF">
        <w:rPr>
          <w:sz w:val="28"/>
          <w:szCs w:val="28"/>
          <w:lang w:val="uk-UA"/>
        </w:rPr>
        <w:t xml:space="preserve"> 1</w:t>
      </w:r>
      <w:r w:rsidR="00560F98">
        <w:rPr>
          <w:sz w:val="28"/>
          <w:szCs w:val="28"/>
          <w:lang w:val="uk-UA"/>
        </w:rPr>
        <w:t>5</w:t>
      </w:r>
      <w:r w:rsidRPr="00C051BF">
        <w:rPr>
          <w:sz w:val="28"/>
          <w:szCs w:val="28"/>
          <w:lang w:val="uk-UA"/>
        </w:rPr>
        <w:t xml:space="preserve"> – </w:t>
      </w:r>
      <w:r w:rsidR="00560F98">
        <w:rPr>
          <w:sz w:val="28"/>
          <w:szCs w:val="28"/>
          <w:lang w:val="uk-UA"/>
        </w:rPr>
        <w:t>1</w:t>
      </w:r>
      <w:r w:rsidRPr="00C051BF">
        <w:rPr>
          <w:sz w:val="28"/>
          <w:szCs w:val="28"/>
          <w:lang w:val="uk-UA"/>
        </w:rPr>
        <w:t xml:space="preserve"> (частково</w:t>
      </w:r>
      <w:r w:rsidR="004B533C">
        <w:rPr>
          <w:sz w:val="28"/>
          <w:szCs w:val="28"/>
          <w:lang w:val="uk-UA"/>
        </w:rPr>
        <w:t xml:space="preserve">), </w:t>
      </w:r>
      <w:r w:rsidR="00560F98">
        <w:rPr>
          <w:sz w:val="28"/>
          <w:szCs w:val="28"/>
          <w:lang w:val="uk-UA"/>
        </w:rPr>
        <w:t xml:space="preserve">вул. ім. В. Сосюри, 365 </w:t>
      </w:r>
      <w:r w:rsidR="004B533C">
        <w:rPr>
          <w:sz w:val="28"/>
          <w:szCs w:val="28"/>
          <w:lang w:val="uk-UA"/>
        </w:rPr>
        <w:t>– 1 (</w:t>
      </w:r>
      <w:r w:rsidR="00560F98">
        <w:rPr>
          <w:sz w:val="28"/>
          <w:szCs w:val="28"/>
          <w:lang w:val="uk-UA"/>
        </w:rPr>
        <w:t>частково</w:t>
      </w:r>
      <w:r w:rsidR="004B533C">
        <w:rPr>
          <w:sz w:val="28"/>
          <w:szCs w:val="28"/>
          <w:lang w:val="uk-UA"/>
        </w:rPr>
        <w:t xml:space="preserve">), вул. </w:t>
      </w:r>
      <w:r w:rsidR="00560F98">
        <w:rPr>
          <w:sz w:val="28"/>
          <w:szCs w:val="28"/>
          <w:lang w:val="uk-UA"/>
        </w:rPr>
        <w:t>ім. В. Сосюри</w:t>
      </w:r>
      <w:r w:rsidR="004B533C">
        <w:rPr>
          <w:sz w:val="28"/>
          <w:szCs w:val="28"/>
          <w:lang w:val="uk-UA"/>
        </w:rPr>
        <w:t>,</w:t>
      </w:r>
      <w:r w:rsidR="00560F98">
        <w:rPr>
          <w:sz w:val="28"/>
          <w:szCs w:val="28"/>
          <w:lang w:val="uk-UA"/>
        </w:rPr>
        <w:t xml:space="preserve"> 364/7п.</w:t>
      </w:r>
      <w:r w:rsidR="007242A8">
        <w:rPr>
          <w:sz w:val="28"/>
          <w:szCs w:val="28"/>
          <w:lang w:val="uk-UA"/>
        </w:rPr>
        <w:t xml:space="preserve"> </w:t>
      </w:r>
      <w:r w:rsidR="004B533C">
        <w:rPr>
          <w:sz w:val="28"/>
          <w:szCs w:val="28"/>
          <w:lang w:val="uk-UA"/>
        </w:rPr>
        <w:t xml:space="preserve">– </w:t>
      </w:r>
      <w:r w:rsidR="007242A8">
        <w:rPr>
          <w:sz w:val="28"/>
          <w:szCs w:val="28"/>
          <w:lang w:val="uk-UA"/>
        </w:rPr>
        <w:t>1</w:t>
      </w:r>
      <w:r w:rsidR="004B533C">
        <w:rPr>
          <w:sz w:val="28"/>
          <w:szCs w:val="28"/>
          <w:lang w:val="uk-UA"/>
        </w:rPr>
        <w:t xml:space="preserve"> (</w:t>
      </w:r>
      <w:r w:rsidR="007242A8">
        <w:rPr>
          <w:sz w:val="28"/>
          <w:szCs w:val="28"/>
          <w:lang w:val="uk-UA"/>
        </w:rPr>
        <w:t>повністю</w:t>
      </w:r>
      <w:r w:rsidR="004B533C">
        <w:rPr>
          <w:sz w:val="28"/>
          <w:szCs w:val="28"/>
          <w:lang w:val="uk-UA"/>
        </w:rPr>
        <w:t xml:space="preserve">), </w:t>
      </w:r>
      <w:r w:rsidR="00AB189E">
        <w:rPr>
          <w:sz w:val="28"/>
          <w:szCs w:val="28"/>
          <w:lang w:val="uk-UA"/>
        </w:rPr>
        <w:t xml:space="preserve">вул. </w:t>
      </w:r>
      <w:r w:rsidR="007242A8">
        <w:rPr>
          <w:sz w:val="28"/>
          <w:szCs w:val="28"/>
          <w:lang w:val="uk-UA"/>
        </w:rPr>
        <w:t>Малиновського</w:t>
      </w:r>
      <w:r w:rsidR="00AB189E">
        <w:rPr>
          <w:sz w:val="28"/>
          <w:szCs w:val="28"/>
          <w:lang w:val="uk-UA"/>
        </w:rPr>
        <w:t xml:space="preserve">, </w:t>
      </w:r>
      <w:r w:rsidR="007242A8">
        <w:rPr>
          <w:sz w:val="28"/>
          <w:szCs w:val="28"/>
          <w:lang w:val="uk-UA"/>
        </w:rPr>
        <w:t>8</w:t>
      </w:r>
      <w:r w:rsidR="00AB189E">
        <w:rPr>
          <w:sz w:val="28"/>
          <w:szCs w:val="28"/>
          <w:lang w:val="uk-UA"/>
        </w:rPr>
        <w:t xml:space="preserve"> – </w:t>
      </w:r>
      <w:r w:rsidR="007242A8">
        <w:rPr>
          <w:sz w:val="28"/>
          <w:szCs w:val="28"/>
          <w:lang w:val="uk-UA"/>
        </w:rPr>
        <w:t>2</w:t>
      </w:r>
      <w:r w:rsidR="00AB189E">
        <w:rPr>
          <w:sz w:val="28"/>
          <w:szCs w:val="28"/>
          <w:lang w:val="uk-UA"/>
        </w:rPr>
        <w:t xml:space="preserve"> (частково), </w:t>
      </w:r>
      <w:r w:rsidR="007242A8">
        <w:rPr>
          <w:sz w:val="28"/>
          <w:szCs w:val="28"/>
          <w:lang w:val="uk-UA"/>
        </w:rPr>
        <w:t xml:space="preserve">вул. Газовиків, 1А – 1 (частково), </w:t>
      </w:r>
      <w:r w:rsidR="004B533C">
        <w:rPr>
          <w:sz w:val="28"/>
          <w:szCs w:val="28"/>
          <w:lang w:val="uk-UA"/>
        </w:rPr>
        <w:t>вул. ім. В. Сосюри,</w:t>
      </w:r>
      <w:r w:rsidR="007242A8">
        <w:rPr>
          <w:sz w:val="28"/>
          <w:szCs w:val="28"/>
          <w:lang w:val="uk-UA"/>
        </w:rPr>
        <w:t xml:space="preserve"> 174</w:t>
      </w:r>
      <w:r w:rsidR="004B533C">
        <w:rPr>
          <w:sz w:val="28"/>
          <w:szCs w:val="28"/>
          <w:lang w:val="uk-UA"/>
        </w:rPr>
        <w:t xml:space="preserve"> – </w:t>
      </w:r>
      <w:r w:rsidR="007242A8">
        <w:rPr>
          <w:sz w:val="28"/>
          <w:szCs w:val="28"/>
          <w:lang w:val="uk-UA"/>
        </w:rPr>
        <w:t>1</w:t>
      </w:r>
      <w:r w:rsidR="004B533C">
        <w:rPr>
          <w:sz w:val="28"/>
          <w:szCs w:val="28"/>
          <w:lang w:val="uk-UA"/>
        </w:rPr>
        <w:t xml:space="preserve"> (по</w:t>
      </w:r>
      <w:r w:rsidR="007242A8">
        <w:rPr>
          <w:sz w:val="28"/>
          <w:szCs w:val="28"/>
          <w:lang w:val="uk-UA"/>
        </w:rPr>
        <w:t>вністю), вул. ім. В. Сосюри, 370</w:t>
      </w:r>
      <w:r w:rsidR="004B533C">
        <w:rPr>
          <w:sz w:val="28"/>
          <w:szCs w:val="28"/>
          <w:lang w:val="uk-UA"/>
        </w:rPr>
        <w:t xml:space="preserve"> – 3 (</w:t>
      </w:r>
      <w:r w:rsidR="007242A8">
        <w:rPr>
          <w:sz w:val="28"/>
          <w:szCs w:val="28"/>
          <w:lang w:val="uk-UA"/>
        </w:rPr>
        <w:t>частково</w:t>
      </w:r>
      <w:r w:rsidR="004B533C">
        <w:rPr>
          <w:sz w:val="28"/>
          <w:szCs w:val="28"/>
          <w:lang w:val="uk-UA"/>
        </w:rPr>
        <w:t xml:space="preserve">), вул. </w:t>
      </w:r>
      <w:r w:rsidR="007242A8">
        <w:rPr>
          <w:sz w:val="28"/>
          <w:szCs w:val="28"/>
          <w:lang w:val="uk-UA"/>
        </w:rPr>
        <w:t>Жовтнева</w:t>
      </w:r>
      <w:r w:rsidR="004B533C">
        <w:rPr>
          <w:sz w:val="28"/>
          <w:szCs w:val="28"/>
          <w:lang w:val="uk-UA"/>
        </w:rPr>
        <w:t>,</w:t>
      </w:r>
      <w:r w:rsidR="007242A8">
        <w:rPr>
          <w:sz w:val="28"/>
          <w:szCs w:val="28"/>
          <w:lang w:val="uk-UA"/>
        </w:rPr>
        <w:t xml:space="preserve"> 291</w:t>
      </w:r>
      <w:r w:rsidR="004B533C">
        <w:rPr>
          <w:sz w:val="28"/>
          <w:szCs w:val="28"/>
          <w:lang w:val="uk-UA"/>
        </w:rPr>
        <w:t xml:space="preserve"> – </w:t>
      </w:r>
      <w:r w:rsidR="007242A8">
        <w:rPr>
          <w:sz w:val="28"/>
          <w:szCs w:val="28"/>
          <w:lang w:val="uk-UA"/>
        </w:rPr>
        <w:t>1</w:t>
      </w:r>
      <w:r w:rsidR="004B533C">
        <w:rPr>
          <w:sz w:val="28"/>
          <w:szCs w:val="28"/>
          <w:lang w:val="uk-UA"/>
        </w:rPr>
        <w:t xml:space="preserve"> (</w:t>
      </w:r>
      <w:r w:rsidR="007242A8">
        <w:rPr>
          <w:sz w:val="28"/>
          <w:szCs w:val="28"/>
          <w:lang w:val="uk-UA"/>
        </w:rPr>
        <w:t>повністю</w:t>
      </w:r>
      <w:r w:rsidR="004B533C">
        <w:rPr>
          <w:sz w:val="28"/>
          <w:szCs w:val="28"/>
          <w:lang w:val="uk-UA"/>
        </w:rPr>
        <w:t xml:space="preserve">), вул. </w:t>
      </w:r>
      <w:r w:rsidR="007242A8">
        <w:rPr>
          <w:sz w:val="28"/>
          <w:szCs w:val="28"/>
          <w:lang w:val="uk-UA"/>
        </w:rPr>
        <w:t>Жовтнева</w:t>
      </w:r>
      <w:r w:rsidR="004B533C">
        <w:rPr>
          <w:sz w:val="28"/>
          <w:szCs w:val="28"/>
          <w:lang w:val="uk-UA"/>
        </w:rPr>
        <w:t xml:space="preserve">, </w:t>
      </w:r>
      <w:r w:rsidR="007242A8">
        <w:rPr>
          <w:sz w:val="28"/>
          <w:szCs w:val="28"/>
          <w:lang w:val="uk-UA"/>
        </w:rPr>
        <w:t>297</w:t>
      </w:r>
      <w:r w:rsidR="004B533C">
        <w:rPr>
          <w:sz w:val="28"/>
          <w:szCs w:val="28"/>
          <w:lang w:val="uk-UA"/>
        </w:rPr>
        <w:t xml:space="preserve"> – 1 (</w:t>
      </w:r>
      <w:r w:rsidR="007242A8">
        <w:rPr>
          <w:sz w:val="28"/>
          <w:szCs w:val="28"/>
          <w:lang w:val="uk-UA"/>
        </w:rPr>
        <w:t>повністю</w:t>
      </w:r>
      <w:r w:rsidR="004B533C">
        <w:rPr>
          <w:sz w:val="28"/>
          <w:szCs w:val="28"/>
          <w:lang w:val="uk-UA"/>
        </w:rPr>
        <w:t>)</w:t>
      </w:r>
      <w:r w:rsidRPr="00C051BF">
        <w:rPr>
          <w:sz w:val="28"/>
          <w:szCs w:val="28"/>
          <w:lang w:val="uk-UA"/>
        </w:rPr>
        <w:t>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7B0E6A" w:rsidRPr="007B0E6A" w:rsidRDefault="00EF71D0" w:rsidP="007B0E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військово-цивільної адміністрації міста Лисичанськ </w:t>
      </w:r>
      <w:r w:rsidR="007B0E6A">
        <w:rPr>
          <w:sz w:val="28"/>
          <w:szCs w:val="28"/>
          <w:lang w:val="uk-UA"/>
        </w:rPr>
        <w:t xml:space="preserve">Луганської області видати </w:t>
      </w:r>
      <w:r w:rsidR="007B0E6A" w:rsidRPr="007B0E6A">
        <w:rPr>
          <w:sz w:val="28"/>
          <w:szCs w:val="28"/>
          <w:lang w:val="uk-UA"/>
        </w:rPr>
        <w:t xml:space="preserve">ЛКАТП 032806 ордер на видалення </w:t>
      </w:r>
      <w:r w:rsidR="007242A8">
        <w:rPr>
          <w:sz w:val="28"/>
          <w:szCs w:val="28"/>
          <w:lang w:val="uk-UA"/>
        </w:rPr>
        <w:t>6</w:t>
      </w:r>
      <w:r w:rsidR="008C55F9">
        <w:rPr>
          <w:sz w:val="28"/>
          <w:szCs w:val="28"/>
          <w:lang w:val="uk-UA"/>
        </w:rPr>
        <w:t>1 аварійне</w:t>
      </w:r>
      <w:r w:rsidR="007B0E6A" w:rsidRPr="007B0E6A">
        <w:rPr>
          <w:sz w:val="28"/>
          <w:szCs w:val="28"/>
          <w:lang w:val="uk-UA"/>
        </w:rPr>
        <w:t xml:space="preserve"> дерев</w:t>
      </w:r>
      <w:r w:rsidR="008C55F9">
        <w:rPr>
          <w:sz w:val="28"/>
          <w:szCs w:val="28"/>
          <w:lang w:val="uk-UA"/>
        </w:rPr>
        <w:t>о</w:t>
      </w:r>
      <w:r w:rsidR="007B0E6A" w:rsidRPr="007B0E6A">
        <w:rPr>
          <w:sz w:val="28"/>
          <w:szCs w:val="28"/>
          <w:lang w:val="uk-UA"/>
        </w:rPr>
        <w:t>.</w:t>
      </w:r>
    </w:p>
    <w:p w:rsidR="00EF71D0" w:rsidRDefault="00EF71D0" w:rsidP="007B0E6A">
      <w:pPr>
        <w:ind w:firstLine="708"/>
        <w:jc w:val="both"/>
        <w:rPr>
          <w:sz w:val="28"/>
          <w:szCs w:val="28"/>
          <w:lang w:val="uk-UA"/>
        </w:rPr>
      </w:pPr>
    </w:p>
    <w:p w:rsidR="007B0E6A" w:rsidRPr="007B0E6A" w:rsidRDefault="007B0E6A" w:rsidP="007B0E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7B0E6A" w:rsidRDefault="007B0E6A" w:rsidP="007B0E6A">
      <w:pPr>
        <w:jc w:val="both"/>
        <w:rPr>
          <w:sz w:val="28"/>
          <w:szCs w:val="28"/>
          <w:lang w:val="uk-UA"/>
        </w:rPr>
      </w:pPr>
    </w:p>
    <w:p w:rsidR="00EF71D0" w:rsidRDefault="0068464F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71D0">
        <w:rPr>
          <w:sz w:val="28"/>
          <w:szCs w:val="28"/>
          <w:lang w:val="uk-UA"/>
        </w:rPr>
        <w:t>. Дане розпорядження підлягає оприлюдненню.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68464F" w:rsidP="007B0E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71D0">
        <w:rPr>
          <w:sz w:val="28"/>
          <w:szCs w:val="28"/>
          <w:lang w:val="uk-UA"/>
        </w:rPr>
        <w:t xml:space="preserve">. Контроль за виконанням </w:t>
      </w:r>
      <w:r w:rsidR="007B0E6A">
        <w:rPr>
          <w:sz w:val="28"/>
          <w:szCs w:val="28"/>
          <w:lang w:val="uk-UA"/>
        </w:rPr>
        <w:t xml:space="preserve">даного </w:t>
      </w:r>
      <w:r w:rsidR="00EF71D0">
        <w:rPr>
          <w:sz w:val="28"/>
          <w:szCs w:val="28"/>
          <w:lang w:val="uk-UA"/>
        </w:rPr>
        <w:t xml:space="preserve">розпорядження </w:t>
      </w:r>
      <w:r w:rsidR="007B0E6A" w:rsidRPr="007B0E6A">
        <w:rPr>
          <w:sz w:val="28"/>
          <w:szCs w:val="28"/>
          <w:lang w:val="uk-UA"/>
        </w:rPr>
        <w:t>покласти на заступника</w:t>
      </w:r>
      <w:r w:rsidR="007B0E6A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Станіслава МОСЕЙКА.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AB189E" w:rsidRDefault="00AB189E" w:rsidP="00EF71D0">
      <w:pPr>
        <w:rPr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</w:p>
    <w:p w:rsidR="00EF71D0" w:rsidRPr="00F948DE" w:rsidRDefault="00EF71D0" w:rsidP="00EF71D0">
      <w:pPr>
        <w:rPr>
          <w:sz w:val="28"/>
          <w:szCs w:val="28"/>
          <w:lang w:val="en-US"/>
        </w:rPr>
      </w:pPr>
      <w:bookmarkStart w:id="0" w:name="_GoBack"/>
      <w:bookmarkEnd w:id="0"/>
    </w:p>
    <w:sectPr w:rsidR="00EF71D0" w:rsidRPr="00F9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B6EE2"/>
    <w:rsid w:val="004B533C"/>
    <w:rsid w:val="004F6E9A"/>
    <w:rsid w:val="00560F98"/>
    <w:rsid w:val="0068464F"/>
    <w:rsid w:val="007242A8"/>
    <w:rsid w:val="0078139A"/>
    <w:rsid w:val="007B0E6A"/>
    <w:rsid w:val="007C621E"/>
    <w:rsid w:val="008C55F9"/>
    <w:rsid w:val="00A33C8C"/>
    <w:rsid w:val="00AB189E"/>
    <w:rsid w:val="00B41BC0"/>
    <w:rsid w:val="00BD5476"/>
    <w:rsid w:val="00C051BF"/>
    <w:rsid w:val="00DA0568"/>
    <w:rsid w:val="00DD5707"/>
    <w:rsid w:val="00EF71D0"/>
    <w:rsid w:val="00F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Компик</cp:lastModifiedBy>
  <cp:revision>4</cp:revision>
  <cp:lastPrinted>2020-11-09T14:03:00Z</cp:lastPrinted>
  <dcterms:created xsi:type="dcterms:W3CDTF">2020-12-28T14:37:00Z</dcterms:created>
  <dcterms:modified xsi:type="dcterms:W3CDTF">2020-12-29T07:18:00Z</dcterms:modified>
</cp:coreProperties>
</file>