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722F06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524F">
        <w:rPr>
          <w:rFonts w:ascii="Times New Roman" w:hAnsi="Times New Roman"/>
          <w:sz w:val="28"/>
          <w:szCs w:val="28"/>
          <w:lang w:val="uk-UA"/>
        </w:rPr>
        <w:t>.</w:t>
      </w:r>
      <w:r w:rsidR="009874F3">
        <w:rPr>
          <w:rFonts w:ascii="Times New Roman" w:hAnsi="Times New Roman"/>
          <w:sz w:val="28"/>
          <w:szCs w:val="28"/>
          <w:lang w:val="uk-UA"/>
        </w:rPr>
        <w:t>12</w:t>
      </w:r>
      <w:r w:rsidR="00E7524F">
        <w:rPr>
          <w:rFonts w:ascii="Times New Roman" w:hAnsi="Times New Roman"/>
          <w:sz w:val="28"/>
          <w:szCs w:val="28"/>
          <w:lang w:val="uk-UA"/>
        </w:rPr>
        <w:t>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722F06">
        <w:rPr>
          <w:rFonts w:ascii="Times New Roman" w:hAnsi="Times New Roman"/>
          <w:sz w:val="28"/>
          <w:szCs w:val="28"/>
          <w:u w:val="single"/>
          <w:lang w:val="uk-UA"/>
        </w:rPr>
        <w:t>254</w:t>
      </w:r>
      <w:bookmarkStart w:id="0" w:name="_GoBack"/>
      <w:bookmarkEnd w:id="0"/>
      <w:r w:rsidR="0066467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230BE5" w:rsidRPr="008B174A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45414" w:rsidRPr="00837314" w:rsidRDefault="00664677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0611010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45414" w:rsidRDefault="007C61FC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845414">
        <w:rPr>
          <w:rFonts w:ascii="Times New Roman" w:hAnsi="Times New Roman"/>
          <w:sz w:val="28"/>
          <w:szCs w:val="28"/>
          <w:lang w:val="uk-UA"/>
        </w:rPr>
        <w:t>;</w:t>
      </w:r>
    </w:p>
    <w:p w:rsidR="00E35348" w:rsidRDefault="00E35348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E35348">
        <w:rPr>
          <w:rFonts w:ascii="Times New Roman" w:hAnsi="Times New Roman"/>
          <w:sz w:val="28"/>
          <w:szCs w:val="28"/>
          <w:lang w:val="uk-UA"/>
        </w:rPr>
        <w:t>КПКВКМБ 0611151 «Забезпечення діяльності інклюзивно-ресурсних центрів за ра</w:t>
      </w:r>
      <w:r w:rsidR="003C3414">
        <w:rPr>
          <w:rFonts w:ascii="Times New Roman" w:hAnsi="Times New Roman"/>
          <w:sz w:val="28"/>
          <w:szCs w:val="28"/>
          <w:lang w:val="uk-UA"/>
        </w:rPr>
        <w:t>хунок коштів місцевого бюджету»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C4C6D" w:rsidRPr="007C61FC" w:rsidRDefault="008B174A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</w:t>
      </w:r>
      <w:r w:rsidR="009874F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 w:rsidR="00DF1FFC"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9874F3">
      <w:headerReference w:type="even" r:id="rId9"/>
      <w:headerReference w:type="default" r:id="rId10"/>
      <w:pgSz w:w="11909" w:h="16834" w:code="9"/>
      <w:pgMar w:top="1021" w:right="567" w:bottom="45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C09" w:rsidRDefault="001E2C09">
      <w:r>
        <w:separator/>
      </w:r>
    </w:p>
  </w:endnote>
  <w:endnote w:type="continuationSeparator" w:id="0">
    <w:p w:rsidR="001E2C09" w:rsidRDefault="001E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C09" w:rsidRDefault="001E2C09">
      <w:r>
        <w:separator/>
      </w:r>
    </w:p>
  </w:footnote>
  <w:footnote w:type="continuationSeparator" w:id="0">
    <w:p w:rsidR="001E2C09" w:rsidRDefault="001E2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22F06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30BE5"/>
    <w:rsid w:val="002A1EF1"/>
    <w:rsid w:val="002D2CB8"/>
    <w:rsid w:val="002F03C6"/>
    <w:rsid w:val="002F387A"/>
    <w:rsid w:val="0033216D"/>
    <w:rsid w:val="003C3414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22F06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874F3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10CF"/>
    <w:rsid w:val="00DF1FFC"/>
    <w:rsid w:val="00DF218D"/>
    <w:rsid w:val="00E0414B"/>
    <w:rsid w:val="00E14937"/>
    <w:rsid w:val="00E35348"/>
    <w:rsid w:val="00E405E1"/>
    <w:rsid w:val="00E50580"/>
    <w:rsid w:val="00E549F0"/>
    <w:rsid w:val="00E723E7"/>
    <w:rsid w:val="00E7524F"/>
    <w:rsid w:val="00E96A67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5</cp:revision>
  <cp:lastPrinted>2021-08-17T12:30:00Z</cp:lastPrinted>
  <dcterms:created xsi:type="dcterms:W3CDTF">2021-12-15T14:01:00Z</dcterms:created>
  <dcterms:modified xsi:type="dcterms:W3CDTF">2021-12-20T08:04:00Z</dcterms:modified>
</cp:coreProperties>
</file>