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893428" w:rsidP="00893428">
      <w:pPr>
        <w:pStyle w:val="a3"/>
        <w:rPr>
          <w:rFonts w:ascii="Times New Roman" w:hAnsi="Times New Roman"/>
          <w:sz w:val="24"/>
          <w:lang w:val="uk-UA"/>
        </w:rPr>
      </w:pPr>
    </w:p>
    <w:p w:rsidR="00893428" w:rsidRDefault="0071099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3428" w:rsidRDefault="00710998" w:rsidP="0071099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893428">
        <w:rPr>
          <w:b/>
          <w:bCs/>
          <w:color w:val="000000"/>
          <w:sz w:val="28"/>
          <w:szCs w:val="28"/>
          <w:lang w:val="uk-UA"/>
        </w:rPr>
        <w:t xml:space="preserve">ВІЙСЬКОВО-ЦИВІЛЬНА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893428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1099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71099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893428" w:rsidRDefault="00893428" w:rsidP="0089342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F13E8E" w:rsidRDefault="00F13E8E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09.04.2021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166</w:t>
      </w:r>
    </w:p>
    <w:p w:rsidR="00710998" w:rsidRDefault="00710998" w:rsidP="00893428">
      <w:pPr>
        <w:jc w:val="center"/>
        <w:rPr>
          <w:sz w:val="28"/>
          <w:szCs w:val="28"/>
          <w:lang w:val="uk-UA"/>
        </w:rPr>
      </w:pPr>
    </w:p>
    <w:p w:rsidR="00556993" w:rsidRDefault="00556993" w:rsidP="00893428">
      <w:pPr>
        <w:jc w:val="center"/>
        <w:rPr>
          <w:sz w:val="28"/>
          <w:szCs w:val="28"/>
          <w:lang w:val="uk-UA"/>
        </w:rPr>
      </w:pPr>
    </w:p>
    <w:p w:rsidR="00FA6EBC" w:rsidRDefault="00893428" w:rsidP="00FA6EB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FA6EBC">
        <w:rPr>
          <w:b/>
          <w:sz w:val="28"/>
          <w:szCs w:val="28"/>
          <w:lang w:val="uk-UA"/>
        </w:rPr>
        <w:t>внесення змін до розпорядження</w:t>
      </w:r>
    </w:p>
    <w:p w:rsidR="00893428" w:rsidRDefault="00FA6EBC" w:rsidP="00FA6EB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 83 від 22.03.2021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893428" w:rsidRDefault="00A24F4C" w:rsidP="00893428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метою врегулювання процедури реєстрації договорів суборенди землі відповідно до закону України «Про державну реєстрацію речових прав на нерухоме майно та їх обтяжень», к</w:t>
      </w:r>
      <w:r w:rsidR="00893428">
        <w:rPr>
          <w:color w:val="000000"/>
          <w:sz w:val="28"/>
          <w:szCs w:val="28"/>
          <w:lang w:val="uk-UA"/>
        </w:rPr>
        <w:t xml:space="preserve">еруючись </w:t>
      </w:r>
      <w:r w:rsidR="007E3C14">
        <w:rPr>
          <w:color w:val="000000"/>
          <w:sz w:val="28"/>
          <w:szCs w:val="28"/>
          <w:lang w:val="uk-UA"/>
        </w:rPr>
        <w:t xml:space="preserve">пунктом 27 </w:t>
      </w:r>
      <w:r w:rsidR="00555A07">
        <w:rPr>
          <w:color w:val="000000"/>
          <w:sz w:val="28"/>
          <w:szCs w:val="28"/>
          <w:lang w:val="uk-UA"/>
        </w:rPr>
        <w:t xml:space="preserve">частини </w:t>
      </w:r>
      <w:r w:rsidR="008B1068">
        <w:rPr>
          <w:color w:val="000000"/>
          <w:sz w:val="28"/>
          <w:szCs w:val="28"/>
          <w:lang w:val="uk-UA"/>
        </w:rPr>
        <w:t>першої</w:t>
      </w:r>
      <w:r w:rsidR="00555A07">
        <w:rPr>
          <w:color w:val="000000"/>
          <w:sz w:val="28"/>
          <w:szCs w:val="28"/>
          <w:lang w:val="uk-UA"/>
        </w:rPr>
        <w:t xml:space="preserve"> </w:t>
      </w:r>
      <w:r w:rsidR="007E3C14">
        <w:rPr>
          <w:color w:val="000000"/>
          <w:sz w:val="28"/>
          <w:szCs w:val="28"/>
          <w:lang w:val="uk-UA"/>
        </w:rPr>
        <w:t xml:space="preserve">статті 4 </w:t>
      </w:r>
      <w:r w:rsidR="00893428">
        <w:rPr>
          <w:color w:val="000000"/>
          <w:sz w:val="28"/>
          <w:szCs w:val="28"/>
          <w:lang w:val="uk-UA"/>
        </w:rPr>
        <w:t>Закон</w:t>
      </w:r>
      <w:r w:rsidR="007E3C14">
        <w:rPr>
          <w:color w:val="000000"/>
          <w:sz w:val="28"/>
          <w:szCs w:val="28"/>
          <w:lang w:val="uk-UA"/>
        </w:rPr>
        <w:t>у</w:t>
      </w:r>
      <w:r w:rsidR="00415905">
        <w:rPr>
          <w:color w:val="000000"/>
          <w:sz w:val="28"/>
          <w:szCs w:val="28"/>
          <w:lang w:val="uk-UA"/>
        </w:rPr>
        <w:t xml:space="preserve"> України «Про військово</w:t>
      </w:r>
      <w:r w:rsidR="00893428">
        <w:rPr>
          <w:color w:val="000000"/>
          <w:sz w:val="28"/>
          <w:szCs w:val="28"/>
          <w:lang w:val="uk-UA"/>
        </w:rPr>
        <w:t>–цивільні адміністрації</w:t>
      </w:r>
      <w:r w:rsidR="007E3C14">
        <w:rPr>
          <w:color w:val="000000"/>
          <w:sz w:val="28"/>
          <w:szCs w:val="28"/>
          <w:lang w:val="uk-UA"/>
        </w:rPr>
        <w:t>»</w:t>
      </w:r>
      <w:r w:rsidR="00555A07">
        <w:rPr>
          <w:color w:val="000000"/>
          <w:sz w:val="28"/>
          <w:szCs w:val="28"/>
          <w:lang w:val="uk-UA"/>
        </w:rPr>
        <w:t xml:space="preserve">, </w:t>
      </w:r>
      <w:r w:rsidR="007E3C14">
        <w:rPr>
          <w:color w:val="000000"/>
          <w:sz w:val="28"/>
          <w:szCs w:val="28"/>
          <w:lang w:val="uk-UA"/>
        </w:rPr>
        <w:t>статт</w:t>
      </w:r>
      <w:r w:rsidR="00555A07">
        <w:rPr>
          <w:color w:val="000000"/>
          <w:sz w:val="28"/>
          <w:szCs w:val="28"/>
          <w:lang w:val="uk-UA"/>
        </w:rPr>
        <w:t>ями</w:t>
      </w:r>
      <w:r w:rsidR="00893428">
        <w:rPr>
          <w:color w:val="000000"/>
          <w:sz w:val="28"/>
          <w:szCs w:val="28"/>
          <w:lang w:val="uk-UA"/>
        </w:rPr>
        <w:t xml:space="preserve"> 83, 93</w:t>
      </w:r>
      <w:r w:rsidR="009B2CFB">
        <w:rPr>
          <w:color w:val="000000"/>
          <w:sz w:val="28"/>
          <w:szCs w:val="28"/>
          <w:lang w:val="uk-UA"/>
        </w:rPr>
        <w:t>, 126</w:t>
      </w:r>
      <w:r w:rsidR="00893428">
        <w:rPr>
          <w:color w:val="000000"/>
          <w:sz w:val="28"/>
          <w:szCs w:val="28"/>
          <w:lang w:val="uk-UA"/>
        </w:rPr>
        <w:t xml:space="preserve"> Земельного кодексу України, </w:t>
      </w:r>
      <w:r w:rsidR="00555A07">
        <w:rPr>
          <w:color w:val="000000"/>
          <w:sz w:val="28"/>
          <w:szCs w:val="28"/>
          <w:lang w:val="uk-UA"/>
        </w:rPr>
        <w:t>статтею</w:t>
      </w:r>
      <w:r w:rsidR="00DE7A05">
        <w:rPr>
          <w:color w:val="000000"/>
          <w:sz w:val="28"/>
          <w:szCs w:val="28"/>
          <w:lang w:val="uk-UA"/>
        </w:rPr>
        <w:t xml:space="preserve"> 8 </w:t>
      </w:r>
      <w:r w:rsidR="00893428">
        <w:rPr>
          <w:sz w:val="28"/>
          <w:szCs w:val="28"/>
          <w:lang w:val="uk-UA"/>
        </w:rPr>
        <w:t>Закон</w:t>
      </w:r>
      <w:r w:rsidR="00DE7A05">
        <w:rPr>
          <w:sz w:val="28"/>
          <w:szCs w:val="28"/>
          <w:lang w:val="uk-UA"/>
        </w:rPr>
        <w:t>у</w:t>
      </w:r>
      <w:r w:rsidR="00893428">
        <w:rPr>
          <w:sz w:val="28"/>
          <w:szCs w:val="28"/>
          <w:lang w:val="uk-UA"/>
        </w:rPr>
        <w:t xml:space="preserve"> України «Про оренду землі»</w:t>
      </w:r>
    </w:p>
    <w:p w:rsidR="00893428" w:rsidRDefault="00893428" w:rsidP="00893428">
      <w:pPr>
        <w:jc w:val="both"/>
        <w:rPr>
          <w:b/>
          <w:color w:val="000000"/>
          <w:spacing w:val="4"/>
          <w:sz w:val="18"/>
          <w:szCs w:val="18"/>
          <w:lang w:val="uk-UA"/>
        </w:rPr>
      </w:pPr>
    </w:p>
    <w:p w:rsidR="00893428" w:rsidRDefault="00893428" w:rsidP="00893428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893428" w:rsidRDefault="00893428" w:rsidP="00893428">
      <w:pPr>
        <w:jc w:val="both"/>
        <w:rPr>
          <w:b/>
          <w:color w:val="000000"/>
          <w:spacing w:val="4"/>
          <w:sz w:val="18"/>
          <w:szCs w:val="18"/>
          <w:lang w:val="uk-UA"/>
        </w:rPr>
      </w:pPr>
    </w:p>
    <w:p w:rsidR="00A24F4C" w:rsidRPr="00A24F4C" w:rsidRDefault="00A24F4C" w:rsidP="00A24F4C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 xml:space="preserve">1. </w:t>
      </w:r>
      <w:r w:rsidR="005726B2">
        <w:rPr>
          <w:spacing w:val="-1"/>
          <w:sz w:val="28"/>
          <w:szCs w:val="28"/>
          <w:lang w:val="uk-UA"/>
        </w:rPr>
        <w:t xml:space="preserve">Внести зміни </w:t>
      </w:r>
      <w:r w:rsidR="00415905">
        <w:rPr>
          <w:spacing w:val="-1"/>
          <w:sz w:val="28"/>
          <w:szCs w:val="28"/>
          <w:lang w:val="uk-UA"/>
        </w:rPr>
        <w:t>до</w:t>
      </w:r>
      <w:r w:rsidR="005726B2">
        <w:rPr>
          <w:spacing w:val="-1"/>
          <w:sz w:val="28"/>
          <w:szCs w:val="28"/>
          <w:lang w:val="uk-UA"/>
        </w:rPr>
        <w:t xml:space="preserve"> пункт</w:t>
      </w:r>
      <w:r w:rsidR="00415905">
        <w:rPr>
          <w:spacing w:val="-1"/>
          <w:sz w:val="28"/>
          <w:szCs w:val="28"/>
          <w:lang w:val="uk-UA"/>
        </w:rPr>
        <w:t>у</w:t>
      </w:r>
      <w:r w:rsidRPr="00A24F4C">
        <w:rPr>
          <w:spacing w:val="-1"/>
          <w:sz w:val="28"/>
          <w:szCs w:val="28"/>
          <w:lang w:val="uk-UA"/>
        </w:rPr>
        <w:t xml:space="preserve"> 1 розпорядження </w:t>
      </w:r>
      <w:r>
        <w:rPr>
          <w:spacing w:val="-1"/>
          <w:sz w:val="28"/>
          <w:szCs w:val="28"/>
          <w:lang w:val="uk-UA"/>
        </w:rPr>
        <w:t xml:space="preserve">№ 83 від 22.03.2021 </w:t>
      </w:r>
      <w:r w:rsidR="005726B2">
        <w:rPr>
          <w:spacing w:val="-1"/>
          <w:sz w:val="28"/>
          <w:szCs w:val="28"/>
          <w:lang w:val="uk-UA"/>
        </w:rPr>
        <w:t xml:space="preserve">«Про надання згоди на передачу земельної ділянки в суборенду» </w:t>
      </w:r>
      <w:r w:rsidRPr="00A24F4C">
        <w:rPr>
          <w:spacing w:val="-1"/>
          <w:sz w:val="28"/>
          <w:szCs w:val="28"/>
          <w:lang w:val="uk-UA"/>
        </w:rPr>
        <w:t>та викласти його в наступній редакції</w:t>
      </w:r>
      <w:r>
        <w:rPr>
          <w:spacing w:val="-1"/>
          <w:sz w:val="28"/>
          <w:szCs w:val="28"/>
          <w:lang w:val="uk-UA"/>
        </w:rPr>
        <w:t>:</w:t>
      </w:r>
    </w:p>
    <w:p w:rsidR="00893428" w:rsidRDefault="00A24F4C" w:rsidP="005726B2">
      <w:pPr>
        <w:tabs>
          <w:tab w:val="left" w:pos="0"/>
        </w:tabs>
        <w:ind w:firstLine="567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«1</w:t>
      </w:r>
      <w:r w:rsidR="005726B2">
        <w:rPr>
          <w:spacing w:val="-1"/>
          <w:sz w:val="28"/>
          <w:szCs w:val="28"/>
          <w:lang w:val="uk-UA"/>
        </w:rPr>
        <w:t>.</w:t>
      </w:r>
      <w:r>
        <w:rPr>
          <w:spacing w:val="-1"/>
          <w:sz w:val="28"/>
          <w:szCs w:val="28"/>
          <w:lang w:val="uk-UA"/>
        </w:rPr>
        <w:t xml:space="preserve"> </w:t>
      </w:r>
      <w:r w:rsidR="00893428">
        <w:rPr>
          <w:spacing w:val="-1"/>
          <w:sz w:val="28"/>
          <w:szCs w:val="28"/>
          <w:lang w:val="uk-UA"/>
        </w:rPr>
        <w:t>Надати згоду громадян</w:t>
      </w:r>
      <w:r w:rsidR="008B1068">
        <w:rPr>
          <w:spacing w:val="-1"/>
          <w:sz w:val="28"/>
          <w:szCs w:val="28"/>
          <w:lang w:val="uk-UA"/>
        </w:rPr>
        <w:t>ину</w:t>
      </w:r>
      <w:r w:rsidR="00893428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8B1068">
        <w:rPr>
          <w:spacing w:val="-1"/>
          <w:sz w:val="28"/>
          <w:szCs w:val="28"/>
          <w:lang w:val="uk-UA"/>
        </w:rPr>
        <w:t>Кожушкову</w:t>
      </w:r>
      <w:proofErr w:type="spellEnd"/>
      <w:r w:rsidR="008B1068">
        <w:rPr>
          <w:spacing w:val="-1"/>
          <w:sz w:val="28"/>
          <w:szCs w:val="28"/>
          <w:lang w:val="uk-UA"/>
        </w:rPr>
        <w:t xml:space="preserve"> Віталію Володимировичу</w:t>
      </w:r>
      <w:r w:rsidR="00507A4E">
        <w:rPr>
          <w:spacing w:val="-1"/>
          <w:sz w:val="28"/>
          <w:szCs w:val="28"/>
          <w:lang w:val="uk-UA"/>
        </w:rPr>
        <w:t xml:space="preserve"> </w:t>
      </w:r>
      <w:r w:rsidR="00955B52">
        <w:rPr>
          <w:color w:val="000000"/>
          <w:sz w:val="28"/>
          <w:szCs w:val="28"/>
          <w:lang w:val="uk-UA"/>
        </w:rPr>
        <w:t>на</w:t>
      </w:r>
      <w:r w:rsidR="00955B52">
        <w:rPr>
          <w:snapToGrid w:val="0"/>
          <w:sz w:val="28"/>
          <w:szCs w:val="28"/>
          <w:lang w:val="uk-UA"/>
        </w:rPr>
        <w:t xml:space="preserve"> передачу</w:t>
      </w:r>
      <w:r w:rsidR="00893428">
        <w:rPr>
          <w:snapToGrid w:val="0"/>
          <w:sz w:val="28"/>
          <w:szCs w:val="28"/>
          <w:lang w:val="uk-UA"/>
        </w:rPr>
        <w:t xml:space="preserve"> </w:t>
      </w:r>
      <w:r w:rsidR="00B45E65">
        <w:rPr>
          <w:snapToGrid w:val="0"/>
          <w:sz w:val="28"/>
          <w:szCs w:val="28"/>
          <w:lang w:val="uk-UA"/>
        </w:rPr>
        <w:t xml:space="preserve">в суборенду </w:t>
      </w:r>
      <w:r w:rsidR="00415905">
        <w:rPr>
          <w:snapToGrid w:val="0"/>
          <w:sz w:val="28"/>
          <w:szCs w:val="28"/>
          <w:lang w:val="uk-UA"/>
        </w:rPr>
        <w:t>фізичній особі-</w:t>
      </w:r>
      <w:r w:rsidR="008B1068">
        <w:rPr>
          <w:snapToGrid w:val="0"/>
          <w:sz w:val="28"/>
          <w:szCs w:val="28"/>
          <w:lang w:val="uk-UA"/>
        </w:rPr>
        <w:t>підприємцю</w:t>
      </w:r>
      <w:r w:rsidR="00893428">
        <w:rPr>
          <w:snapToGrid w:val="0"/>
          <w:sz w:val="28"/>
          <w:szCs w:val="28"/>
          <w:lang w:val="uk-UA"/>
        </w:rPr>
        <w:t xml:space="preserve"> </w:t>
      </w:r>
      <w:proofErr w:type="spellStart"/>
      <w:r w:rsidR="008B1068">
        <w:rPr>
          <w:snapToGrid w:val="0"/>
          <w:sz w:val="28"/>
          <w:szCs w:val="28"/>
          <w:lang w:val="uk-UA"/>
        </w:rPr>
        <w:t>Кожушковій</w:t>
      </w:r>
      <w:proofErr w:type="spellEnd"/>
      <w:r w:rsidR="00BE19CB">
        <w:rPr>
          <w:snapToGrid w:val="0"/>
          <w:sz w:val="28"/>
          <w:szCs w:val="28"/>
          <w:lang w:val="uk-UA"/>
        </w:rPr>
        <w:t xml:space="preserve"> Світлані </w:t>
      </w:r>
      <w:r w:rsidR="00C4743E">
        <w:rPr>
          <w:snapToGrid w:val="0"/>
          <w:sz w:val="28"/>
          <w:szCs w:val="28"/>
          <w:lang w:val="uk-UA"/>
        </w:rPr>
        <w:t>Вікторівні</w:t>
      </w:r>
      <w:r w:rsidR="00507A4E">
        <w:rPr>
          <w:snapToGrid w:val="0"/>
          <w:sz w:val="28"/>
          <w:szCs w:val="28"/>
          <w:lang w:val="uk-UA"/>
        </w:rPr>
        <w:t xml:space="preserve"> </w:t>
      </w:r>
      <w:r w:rsidR="00893428">
        <w:rPr>
          <w:snapToGrid w:val="0"/>
          <w:sz w:val="28"/>
          <w:szCs w:val="28"/>
          <w:lang w:val="uk-UA"/>
        </w:rPr>
        <w:t>земельної ділянки площею 0,00</w:t>
      </w:r>
      <w:r w:rsidR="00BE19CB">
        <w:rPr>
          <w:snapToGrid w:val="0"/>
          <w:sz w:val="28"/>
          <w:szCs w:val="28"/>
          <w:lang w:val="uk-UA"/>
        </w:rPr>
        <w:t>30</w:t>
      </w:r>
      <w:r w:rsidR="00893428">
        <w:rPr>
          <w:snapToGrid w:val="0"/>
          <w:sz w:val="28"/>
          <w:szCs w:val="28"/>
          <w:lang w:val="uk-UA"/>
        </w:rPr>
        <w:t xml:space="preserve"> га, яка знаходиться за адресою: Луганська обл., м. Лисичанськ, вул. </w:t>
      </w:r>
      <w:r w:rsidR="00BE19CB">
        <w:rPr>
          <w:snapToGrid w:val="0"/>
          <w:sz w:val="28"/>
          <w:szCs w:val="28"/>
          <w:lang w:val="uk-UA"/>
        </w:rPr>
        <w:t>Кільцева</w:t>
      </w:r>
      <w:r w:rsidR="00893428">
        <w:rPr>
          <w:snapToGrid w:val="0"/>
          <w:sz w:val="28"/>
          <w:szCs w:val="28"/>
          <w:lang w:val="uk-UA"/>
        </w:rPr>
        <w:t xml:space="preserve">, в районі </w:t>
      </w:r>
      <w:r w:rsidR="00BE19CB">
        <w:rPr>
          <w:snapToGrid w:val="0"/>
          <w:sz w:val="28"/>
          <w:szCs w:val="28"/>
          <w:lang w:val="uk-UA"/>
        </w:rPr>
        <w:t xml:space="preserve">житлового будинку </w:t>
      </w:r>
      <w:r w:rsidR="005726B2">
        <w:rPr>
          <w:snapToGrid w:val="0"/>
          <w:sz w:val="28"/>
          <w:szCs w:val="28"/>
          <w:lang w:val="uk-UA"/>
        </w:rPr>
        <w:t xml:space="preserve">                      </w:t>
      </w:r>
      <w:r w:rsidR="00BE19CB">
        <w:rPr>
          <w:snapToGrid w:val="0"/>
          <w:sz w:val="28"/>
          <w:szCs w:val="28"/>
          <w:lang w:val="uk-UA"/>
        </w:rPr>
        <w:t xml:space="preserve">№ 25 </w:t>
      </w:r>
      <w:proofErr w:type="spellStart"/>
      <w:r w:rsidR="00BE19CB">
        <w:rPr>
          <w:snapToGrid w:val="0"/>
          <w:sz w:val="28"/>
          <w:szCs w:val="28"/>
          <w:lang w:val="uk-UA"/>
        </w:rPr>
        <w:t>кв-лу</w:t>
      </w:r>
      <w:proofErr w:type="spellEnd"/>
      <w:r w:rsidR="00BE19CB">
        <w:rPr>
          <w:snapToGrid w:val="0"/>
          <w:sz w:val="28"/>
          <w:szCs w:val="28"/>
          <w:lang w:val="uk-UA"/>
        </w:rPr>
        <w:t xml:space="preserve"> Центрального</w:t>
      </w:r>
      <w:r w:rsidR="00893428">
        <w:rPr>
          <w:snapToGrid w:val="0"/>
          <w:sz w:val="28"/>
          <w:szCs w:val="28"/>
          <w:lang w:val="uk-UA"/>
        </w:rPr>
        <w:t xml:space="preserve">, </w:t>
      </w:r>
      <w:r w:rsidR="00893428">
        <w:rPr>
          <w:b/>
          <w:bCs/>
          <w:sz w:val="28"/>
          <w:szCs w:val="28"/>
          <w:lang w:val="uk-UA"/>
        </w:rPr>
        <w:t>кадастровий номер</w:t>
      </w:r>
      <w:r w:rsidR="002B65AB">
        <w:rPr>
          <w:b/>
          <w:bCs/>
          <w:sz w:val="28"/>
          <w:szCs w:val="28"/>
          <w:lang w:val="uk-UA"/>
        </w:rPr>
        <w:t xml:space="preserve"> </w:t>
      </w:r>
      <w:r w:rsidR="00893428">
        <w:rPr>
          <w:b/>
          <w:sz w:val="28"/>
          <w:szCs w:val="28"/>
          <w:lang w:val="uk-UA"/>
        </w:rPr>
        <w:t>4411800000:</w:t>
      </w:r>
      <w:r w:rsidR="00BE19CB">
        <w:rPr>
          <w:b/>
          <w:sz w:val="28"/>
          <w:szCs w:val="28"/>
          <w:lang w:val="uk-UA"/>
        </w:rPr>
        <w:t>55:002</w:t>
      </w:r>
      <w:r w:rsidR="00893428">
        <w:rPr>
          <w:b/>
          <w:sz w:val="28"/>
          <w:szCs w:val="28"/>
          <w:lang w:val="uk-UA"/>
        </w:rPr>
        <w:t>:</w:t>
      </w:r>
      <w:r w:rsidR="00BE19CB">
        <w:rPr>
          <w:b/>
          <w:sz w:val="28"/>
          <w:szCs w:val="28"/>
          <w:lang w:val="uk-UA"/>
        </w:rPr>
        <w:t>0102</w:t>
      </w:r>
      <w:r w:rsidR="00893428">
        <w:rPr>
          <w:b/>
          <w:sz w:val="28"/>
          <w:szCs w:val="28"/>
          <w:lang w:val="uk-UA"/>
        </w:rPr>
        <w:t>,</w:t>
      </w:r>
      <w:r w:rsidR="00893428">
        <w:rPr>
          <w:snapToGrid w:val="0"/>
          <w:sz w:val="28"/>
          <w:szCs w:val="28"/>
          <w:lang w:val="uk-UA"/>
        </w:rPr>
        <w:t xml:space="preserve"> для </w:t>
      </w:r>
      <w:r w:rsidR="00BE19CB">
        <w:rPr>
          <w:snapToGrid w:val="0"/>
          <w:sz w:val="28"/>
          <w:szCs w:val="28"/>
          <w:lang w:val="uk-UA"/>
        </w:rPr>
        <w:t>розміщення та експлуатації торговельного павільйону</w:t>
      </w:r>
      <w:r w:rsidR="00415905">
        <w:rPr>
          <w:snapToGrid w:val="0"/>
          <w:sz w:val="28"/>
          <w:szCs w:val="28"/>
          <w:lang w:val="uk-UA"/>
        </w:rPr>
        <w:t>,</w:t>
      </w:r>
      <w:r w:rsidR="00415905" w:rsidRPr="00415905">
        <w:rPr>
          <w:snapToGrid w:val="0"/>
          <w:sz w:val="28"/>
          <w:szCs w:val="28"/>
          <w:lang w:val="uk-UA"/>
        </w:rPr>
        <w:t xml:space="preserve"> </w:t>
      </w:r>
      <w:r w:rsidR="00415905">
        <w:rPr>
          <w:snapToGrid w:val="0"/>
          <w:sz w:val="28"/>
          <w:szCs w:val="28"/>
          <w:lang w:val="uk-UA"/>
        </w:rPr>
        <w:t>на строк дії договору оренди землі від 26.01.2021 № 21-5 до 26.01.2022</w:t>
      </w:r>
      <w:r w:rsidR="007F07E8">
        <w:rPr>
          <w:snapToGrid w:val="0"/>
          <w:sz w:val="28"/>
          <w:szCs w:val="28"/>
          <w:lang w:val="uk-UA"/>
        </w:rPr>
        <w:t>:</w:t>
      </w:r>
    </w:p>
    <w:p w:rsidR="00893428" w:rsidRDefault="00893428" w:rsidP="00893428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1.1. Зобов’язати громадян</w:t>
      </w:r>
      <w:r w:rsidR="00BE19CB">
        <w:rPr>
          <w:spacing w:val="-1"/>
          <w:sz w:val="28"/>
          <w:szCs w:val="28"/>
          <w:lang w:val="uk-UA"/>
        </w:rPr>
        <w:t>ина</w:t>
      </w:r>
      <w:r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BE19CB">
        <w:rPr>
          <w:spacing w:val="-1"/>
          <w:sz w:val="28"/>
          <w:szCs w:val="28"/>
          <w:lang w:val="uk-UA"/>
        </w:rPr>
        <w:t>Кожушкова</w:t>
      </w:r>
      <w:proofErr w:type="spellEnd"/>
      <w:r w:rsidR="00BE19CB">
        <w:rPr>
          <w:spacing w:val="-1"/>
          <w:sz w:val="28"/>
          <w:szCs w:val="28"/>
          <w:lang w:val="uk-UA"/>
        </w:rPr>
        <w:t xml:space="preserve"> Віталія Володимировича</w:t>
      </w:r>
      <w:r>
        <w:rPr>
          <w:spacing w:val="-1"/>
          <w:sz w:val="28"/>
          <w:szCs w:val="28"/>
          <w:lang w:val="uk-UA"/>
        </w:rPr>
        <w:t xml:space="preserve"> та </w:t>
      </w:r>
      <w:r w:rsidR="00BE19CB">
        <w:rPr>
          <w:spacing w:val="-1"/>
          <w:sz w:val="28"/>
          <w:szCs w:val="28"/>
          <w:lang w:val="uk-UA"/>
        </w:rPr>
        <w:t>ФОП</w:t>
      </w:r>
      <w:r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BE19CB">
        <w:rPr>
          <w:spacing w:val="-1"/>
          <w:sz w:val="28"/>
          <w:szCs w:val="28"/>
          <w:lang w:val="uk-UA"/>
        </w:rPr>
        <w:t>Кожушкову</w:t>
      </w:r>
      <w:proofErr w:type="spellEnd"/>
      <w:r w:rsidR="00BE19CB">
        <w:rPr>
          <w:spacing w:val="-1"/>
          <w:sz w:val="28"/>
          <w:szCs w:val="28"/>
          <w:lang w:val="uk-UA"/>
        </w:rPr>
        <w:t xml:space="preserve"> Світлану </w:t>
      </w:r>
      <w:r w:rsidR="00C4743E">
        <w:rPr>
          <w:spacing w:val="-1"/>
          <w:sz w:val="28"/>
          <w:szCs w:val="28"/>
          <w:lang w:val="uk-UA"/>
        </w:rPr>
        <w:t>Вікторівну</w:t>
      </w:r>
      <w:r>
        <w:rPr>
          <w:spacing w:val="-1"/>
          <w:sz w:val="28"/>
          <w:szCs w:val="28"/>
          <w:lang w:val="uk-UA"/>
        </w:rPr>
        <w:t>:</w:t>
      </w:r>
    </w:p>
    <w:p w:rsidR="00893428" w:rsidRDefault="00893428" w:rsidP="00893428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 xml:space="preserve">1.1.1. В місячний термін після прийняття даного </w:t>
      </w:r>
      <w:r w:rsidR="004F6FB7">
        <w:rPr>
          <w:spacing w:val="-1"/>
          <w:sz w:val="28"/>
          <w:szCs w:val="28"/>
          <w:lang w:val="uk-UA"/>
        </w:rPr>
        <w:t>розпорядження</w:t>
      </w:r>
      <w:r>
        <w:rPr>
          <w:spacing w:val="-1"/>
          <w:sz w:val="28"/>
          <w:szCs w:val="28"/>
          <w:lang w:val="uk-UA"/>
        </w:rPr>
        <w:t xml:space="preserve"> </w:t>
      </w:r>
      <w:r w:rsidR="00EC1D16">
        <w:rPr>
          <w:spacing w:val="-1"/>
          <w:sz w:val="28"/>
          <w:szCs w:val="28"/>
          <w:lang w:val="uk-UA"/>
        </w:rPr>
        <w:t xml:space="preserve">укласти договір суборенди землі </w:t>
      </w:r>
      <w:r w:rsidR="0099117D" w:rsidRPr="00EA71A4">
        <w:rPr>
          <w:spacing w:val="-1"/>
          <w:sz w:val="28"/>
          <w:szCs w:val="28"/>
          <w:lang w:val="uk-UA"/>
        </w:rPr>
        <w:t>без автоматичного його поновлення</w:t>
      </w:r>
      <w:r w:rsidR="0099117D">
        <w:rPr>
          <w:spacing w:val="-1"/>
          <w:sz w:val="28"/>
          <w:szCs w:val="28"/>
          <w:lang w:val="uk-UA"/>
        </w:rPr>
        <w:t xml:space="preserve">, </w:t>
      </w:r>
      <w:r w:rsidR="00EC1D16">
        <w:rPr>
          <w:spacing w:val="-1"/>
          <w:sz w:val="28"/>
          <w:szCs w:val="28"/>
          <w:lang w:val="uk-UA"/>
        </w:rPr>
        <w:t xml:space="preserve">з урахуванням </w:t>
      </w:r>
      <w:r w:rsidR="0067495A">
        <w:rPr>
          <w:spacing w:val="-1"/>
          <w:sz w:val="28"/>
          <w:szCs w:val="28"/>
          <w:lang w:val="uk-UA"/>
        </w:rPr>
        <w:t>норм</w:t>
      </w:r>
      <w:r w:rsidR="00EC1D16">
        <w:rPr>
          <w:spacing w:val="-1"/>
          <w:sz w:val="28"/>
          <w:szCs w:val="28"/>
          <w:lang w:val="uk-UA"/>
        </w:rPr>
        <w:t xml:space="preserve"> Земельного кодексу України та За</w:t>
      </w:r>
      <w:r w:rsidR="007F07E8">
        <w:rPr>
          <w:spacing w:val="-1"/>
          <w:sz w:val="28"/>
          <w:szCs w:val="28"/>
          <w:lang w:val="uk-UA"/>
        </w:rPr>
        <w:t>кону України «Про оренду землі»;</w:t>
      </w:r>
    </w:p>
    <w:p w:rsidR="00893428" w:rsidRDefault="00893428" w:rsidP="00893428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1.1.2. Зареєструвати право суборенди земельної ділянки у встан</w:t>
      </w:r>
      <w:r w:rsidR="007F07E8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EC1D16" w:rsidRDefault="00893428" w:rsidP="00893428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 xml:space="preserve">1.1.3. Забезпечити утримання прилеглої території орендованої земельної ділянки </w:t>
      </w:r>
      <w:r>
        <w:rPr>
          <w:sz w:val="28"/>
          <w:szCs w:val="28"/>
          <w:lang w:val="uk-UA"/>
        </w:rPr>
        <w:t xml:space="preserve">відповідно до </w:t>
      </w:r>
      <w:r w:rsidR="002832E2">
        <w:rPr>
          <w:sz w:val="28"/>
          <w:szCs w:val="28"/>
          <w:lang w:val="uk-UA"/>
        </w:rPr>
        <w:t>договору оренди землі</w:t>
      </w:r>
      <w:r>
        <w:rPr>
          <w:spacing w:val="-1"/>
          <w:sz w:val="28"/>
          <w:szCs w:val="28"/>
          <w:lang w:val="uk-UA"/>
        </w:rPr>
        <w:t>.</w:t>
      </w:r>
      <w:r w:rsidR="005726B2">
        <w:rPr>
          <w:spacing w:val="-1"/>
          <w:sz w:val="28"/>
          <w:szCs w:val="28"/>
          <w:lang w:val="uk-UA"/>
        </w:rPr>
        <w:t>»</w:t>
      </w:r>
    </w:p>
    <w:p w:rsidR="00556993" w:rsidRDefault="00556993" w:rsidP="00893428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893428" w:rsidRDefault="00893428" w:rsidP="00893428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lastRenderedPageBreak/>
        <w:tab/>
      </w:r>
      <w:r w:rsidR="00A24F4C">
        <w:rPr>
          <w:spacing w:val="-1"/>
          <w:sz w:val="28"/>
          <w:szCs w:val="28"/>
          <w:lang w:val="uk-UA"/>
        </w:rPr>
        <w:t>2</w:t>
      </w:r>
      <w:r>
        <w:rPr>
          <w:spacing w:val="5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Дане </w:t>
      </w:r>
      <w:r w:rsidR="00285CA5">
        <w:rPr>
          <w:sz w:val="28"/>
          <w:szCs w:val="28"/>
          <w:lang w:val="uk-UA"/>
        </w:rPr>
        <w:t>розпорядження</w:t>
      </w:r>
      <w:r>
        <w:rPr>
          <w:sz w:val="28"/>
          <w:szCs w:val="28"/>
          <w:lang w:val="uk-UA"/>
        </w:rPr>
        <w:t xml:space="preserve"> підлягає оприлюдненню.</w:t>
      </w:r>
    </w:p>
    <w:p w:rsidR="00893428" w:rsidRDefault="00893428" w:rsidP="00893428">
      <w:pPr>
        <w:ind w:firstLine="720"/>
        <w:jc w:val="both"/>
        <w:rPr>
          <w:spacing w:val="5"/>
          <w:sz w:val="18"/>
          <w:szCs w:val="18"/>
          <w:lang w:val="uk-UA"/>
        </w:rPr>
      </w:pPr>
    </w:p>
    <w:p w:rsidR="00893428" w:rsidRDefault="00A24F4C" w:rsidP="00893428">
      <w:pPr>
        <w:ind w:firstLine="720"/>
        <w:jc w:val="both"/>
        <w:rPr>
          <w:sz w:val="28"/>
          <w:szCs w:val="28"/>
          <w:lang w:val="uk-UA"/>
        </w:rPr>
      </w:pPr>
      <w:r>
        <w:rPr>
          <w:spacing w:val="5"/>
          <w:sz w:val="28"/>
          <w:szCs w:val="28"/>
          <w:lang w:val="uk-UA"/>
        </w:rPr>
        <w:t>3</w:t>
      </w:r>
      <w:r w:rsidR="00893428">
        <w:rPr>
          <w:spacing w:val="5"/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556993" w:rsidRDefault="00556993" w:rsidP="00893428">
      <w:pPr>
        <w:snapToGrid w:val="0"/>
        <w:jc w:val="both"/>
        <w:rPr>
          <w:sz w:val="24"/>
          <w:lang w:val="uk-UA"/>
        </w:rPr>
      </w:pPr>
    </w:p>
    <w:p w:rsidR="00556993" w:rsidRDefault="00556993" w:rsidP="00893428">
      <w:pPr>
        <w:snapToGrid w:val="0"/>
        <w:jc w:val="both"/>
        <w:rPr>
          <w:sz w:val="24"/>
          <w:lang w:val="uk-UA"/>
        </w:rPr>
      </w:pPr>
    </w:p>
    <w:p w:rsidR="00556993" w:rsidRDefault="00556993" w:rsidP="00893428">
      <w:pPr>
        <w:snapToGrid w:val="0"/>
        <w:jc w:val="both"/>
        <w:rPr>
          <w:sz w:val="24"/>
          <w:lang w:val="uk-UA"/>
        </w:rPr>
      </w:pPr>
    </w:p>
    <w:p w:rsidR="00EC1D16" w:rsidRDefault="00EC1D16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2046FB" w:rsidRPr="002046FB" w:rsidRDefault="002046FB" w:rsidP="002046F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046FB">
              <w:rPr>
                <w:b/>
                <w:sz w:val="28"/>
                <w:szCs w:val="28"/>
                <w:lang w:val="uk-UA"/>
              </w:rPr>
              <w:t>Керівник Лисичанської міської</w:t>
            </w:r>
          </w:p>
          <w:p w:rsidR="00893428" w:rsidRDefault="002046FB" w:rsidP="002046FB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2046FB">
              <w:rPr>
                <w:b/>
                <w:sz w:val="28"/>
                <w:szCs w:val="28"/>
                <w:lang w:val="uk-UA"/>
              </w:rPr>
              <w:t xml:space="preserve">військово-цивільної адміністрації 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893428" w:rsidRDefault="00893428" w:rsidP="00556993">
      <w:pPr>
        <w:snapToGrid w:val="0"/>
        <w:jc w:val="both"/>
        <w:rPr>
          <w:sz w:val="28"/>
          <w:szCs w:val="28"/>
          <w:lang w:val="uk-UA"/>
        </w:rPr>
      </w:pPr>
    </w:p>
    <w:sectPr w:rsidR="00893428" w:rsidSect="009B3F97">
      <w:pgSz w:w="11906" w:h="16838"/>
      <w:pgMar w:top="993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2347F"/>
    <w:multiLevelType w:val="hybridMultilevel"/>
    <w:tmpl w:val="2F7ACC48"/>
    <w:lvl w:ilvl="0" w:tplc="EC88AC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385FB4"/>
    <w:multiLevelType w:val="hybridMultilevel"/>
    <w:tmpl w:val="F5289362"/>
    <w:lvl w:ilvl="0" w:tplc="FC84E09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A1CAE"/>
    <w:rsid w:val="002046FB"/>
    <w:rsid w:val="002832E2"/>
    <w:rsid w:val="00285CA5"/>
    <w:rsid w:val="002B65AB"/>
    <w:rsid w:val="003F6B0E"/>
    <w:rsid w:val="00415905"/>
    <w:rsid w:val="004F6FB7"/>
    <w:rsid w:val="00507A4E"/>
    <w:rsid w:val="00555A07"/>
    <w:rsid w:val="00556993"/>
    <w:rsid w:val="005726B2"/>
    <w:rsid w:val="0067495A"/>
    <w:rsid w:val="00693301"/>
    <w:rsid w:val="006C4572"/>
    <w:rsid w:val="00700432"/>
    <w:rsid w:val="00710998"/>
    <w:rsid w:val="00730DAA"/>
    <w:rsid w:val="007E3C14"/>
    <w:rsid w:val="007F07E8"/>
    <w:rsid w:val="00893428"/>
    <w:rsid w:val="008B1068"/>
    <w:rsid w:val="008F3AB9"/>
    <w:rsid w:val="00955B52"/>
    <w:rsid w:val="0099117D"/>
    <w:rsid w:val="009B2CFB"/>
    <w:rsid w:val="009B3F97"/>
    <w:rsid w:val="009B5E72"/>
    <w:rsid w:val="00A24F4C"/>
    <w:rsid w:val="00A627DD"/>
    <w:rsid w:val="00AB483C"/>
    <w:rsid w:val="00B45E65"/>
    <w:rsid w:val="00B66B66"/>
    <w:rsid w:val="00BE19CB"/>
    <w:rsid w:val="00BF4BBB"/>
    <w:rsid w:val="00C4743E"/>
    <w:rsid w:val="00CC3840"/>
    <w:rsid w:val="00D22613"/>
    <w:rsid w:val="00D806BD"/>
    <w:rsid w:val="00DE7A05"/>
    <w:rsid w:val="00EA71A4"/>
    <w:rsid w:val="00EC1D16"/>
    <w:rsid w:val="00F13E8E"/>
    <w:rsid w:val="00F546D7"/>
    <w:rsid w:val="00FA6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24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42</cp:revision>
  <cp:lastPrinted>2021-04-01T08:30:00Z</cp:lastPrinted>
  <dcterms:created xsi:type="dcterms:W3CDTF">2020-08-12T09:52:00Z</dcterms:created>
  <dcterms:modified xsi:type="dcterms:W3CDTF">2021-04-12T07:31:00Z</dcterms:modified>
</cp:coreProperties>
</file>