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08F" w:rsidRPr="00160982" w:rsidRDefault="00D5708F" w:rsidP="00D5708F">
      <w:pPr>
        <w:pStyle w:val="a3"/>
        <w:rPr>
          <w:spacing w:val="10"/>
          <w:lang w:val="uk-UA"/>
        </w:rPr>
      </w:pPr>
      <w:r w:rsidRPr="00160982">
        <w:rPr>
          <w:noProof/>
          <w:spacing w:val="10"/>
        </w:rPr>
        <w:drawing>
          <wp:inline distT="0" distB="0" distL="0" distR="0" wp14:anchorId="1547046F" wp14:editId="6081DF14">
            <wp:extent cx="429371" cy="612250"/>
            <wp:effectExtent l="0" t="0" r="8890"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rsidR="00D5708F" w:rsidRPr="00160982" w:rsidRDefault="00D5708F" w:rsidP="00D5708F">
      <w:pPr>
        <w:pStyle w:val="a3"/>
        <w:rPr>
          <w:rFonts w:ascii="Times New Roman" w:hAnsi="Times New Roman"/>
          <w:sz w:val="24"/>
          <w:lang w:val="uk-UA"/>
        </w:rPr>
      </w:pPr>
    </w:p>
    <w:p w:rsidR="004C4D9D" w:rsidRPr="004C4D9D" w:rsidRDefault="004C4D9D" w:rsidP="004C4D9D">
      <w:pPr>
        <w:shd w:val="clear" w:color="auto" w:fill="FFFFFF"/>
        <w:jc w:val="center"/>
        <w:rPr>
          <w:b/>
          <w:bCs/>
          <w:color w:val="000000"/>
          <w:sz w:val="28"/>
          <w:szCs w:val="28"/>
          <w:lang w:val="uk-UA"/>
        </w:rPr>
      </w:pPr>
      <w:r w:rsidRPr="004C4D9D">
        <w:rPr>
          <w:b/>
          <w:bCs/>
          <w:color w:val="000000"/>
          <w:sz w:val="28"/>
          <w:szCs w:val="28"/>
          <w:lang w:val="uk-UA"/>
        </w:rPr>
        <w:t>УКРАЇНА</w:t>
      </w:r>
    </w:p>
    <w:p w:rsidR="004C4D9D" w:rsidRDefault="00946FD8" w:rsidP="00946FD8">
      <w:pPr>
        <w:shd w:val="clear" w:color="auto" w:fill="FFFFFF"/>
        <w:jc w:val="center"/>
        <w:rPr>
          <w:b/>
          <w:bCs/>
          <w:color w:val="000000"/>
          <w:sz w:val="28"/>
          <w:szCs w:val="28"/>
          <w:lang w:val="uk-UA"/>
        </w:rPr>
      </w:pPr>
      <w:r>
        <w:rPr>
          <w:b/>
          <w:bCs/>
          <w:color w:val="000000"/>
          <w:sz w:val="28"/>
          <w:szCs w:val="28"/>
          <w:lang w:val="uk-UA"/>
        </w:rPr>
        <w:t xml:space="preserve">ЛИСИЧАНСЬКА МІСЬКА </w:t>
      </w:r>
      <w:r w:rsidR="004C4D9D" w:rsidRPr="004C4D9D">
        <w:rPr>
          <w:b/>
          <w:bCs/>
          <w:color w:val="000000"/>
          <w:sz w:val="28"/>
          <w:szCs w:val="28"/>
          <w:lang w:val="uk-UA"/>
        </w:rPr>
        <w:t>ВІЙСЬКОВО-ЦИВІ</w:t>
      </w:r>
      <w:r w:rsidR="004C4D9D">
        <w:rPr>
          <w:b/>
          <w:bCs/>
          <w:color w:val="000000"/>
          <w:sz w:val="28"/>
          <w:szCs w:val="28"/>
          <w:lang w:val="uk-UA"/>
        </w:rPr>
        <w:t xml:space="preserve">ЛЬНА АДМІНІСТРАЦІЯ </w:t>
      </w:r>
      <w:r>
        <w:rPr>
          <w:b/>
          <w:bCs/>
          <w:color w:val="000000"/>
          <w:sz w:val="28"/>
          <w:szCs w:val="28"/>
          <w:lang w:val="uk-UA"/>
        </w:rPr>
        <w:t xml:space="preserve">СЄВЄРОДОНЕЦЬКОГО РАЙОНУ </w:t>
      </w:r>
      <w:r w:rsidR="004C4D9D">
        <w:rPr>
          <w:b/>
          <w:bCs/>
          <w:color w:val="000000"/>
          <w:sz w:val="28"/>
          <w:szCs w:val="28"/>
          <w:lang w:val="uk-UA"/>
        </w:rPr>
        <w:t>ЛУГАНС</w:t>
      </w:r>
      <w:r w:rsidR="004C4D9D" w:rsidRPr="004C4D9D">
        <w:rPr>
          <w:b/>
          <w:bCs/>
          <w:color w:val="000000"/>
          <w:sz w:val="28"/>
          <w:szCs w:val="28"/>
          <w:lang w:val="uk-UA"/>
        </w:rPr>
        <w:t>ЬКОЇ ОБЛАСТІ</w:t>
      </w:r>
    </w:p>
    <w:p w:rsidR="00E56833" w:rsidRPr="004C4D9D" w:rsidRDefault="00E56833" w:rsidP="004C4D9D">
      <w:pPr>
        <w:shd w:val="clear" w:color="auto" w:fill="FFFFFF"/>
        <w:jc w:val="center"/>
        <w:rPr>
          <w:b/>
          <w:bCs/>
          <w:color w:val="000000"/>
          <w:sz w:val="28"/>
          <w:szCs w:val="28"/>
          <w:lang w:val="uk-UA"/>
        </w:rPr>
      </w:pPr>
    </w:p>
    <w:p w:rsidR="004C4D9D" w:rsidRPr="004C4D9D" w:rsidRDefault="004C4D9D" w:rsidP="004C4D9D">
      <w:pPr>
        <w:shd w:val="clear" w:color="auto" w:fill="FFFFFF"/>
        <w:jc w:val="center"/>
        <w:rPr>
          <w:b/>
          <w:bCs/>
          <w:color w:val="000000"/>
          <w:sz w:val="28"/>
          <w:szCs w:val="28"/>
          <w:lang w:val="uk-UA"/>
        </w:rPr>
      </w:pPr>
      <w:r w:rsidRPr="004C4D9D">
        <w:rPr>
          <w:b/>
          <w:bCs/>
          <w:color w:val="000000"/>
          <w:sz w:val="28"/>
          <w:szCs w:val="28"/>
          <w:lang w:val="uk-UA"/>
        </w:rPr>
        <w:t>РОЗПОРЯДЖЕННЯ</w:t>
      </w:r>
    </w:p>
    <w:p w:rsidR="00946FD8" w:rsidRDefault="004C4D9D" w:rsidP="004C4D9D">
      <w:pPr>
        <w:shd w:val="clear" w:color="auto" w:fill="FFFFFF"/>
        <w:jc w:val="center"/>
        <w:rPr>
          <w:b/>
          <w:bCs/>
          <w:color w:val="000000"/>
          <w:sz w:val="28"/>
          <w:szCs w:val="28"/>
          <w:lang w:val="uk-UA"/>
        </w:rPr>
      </w:pPr>
      <w:r w:rsidRPr="004C4D9D">
        <w:rPr>
          <w:b/>
          <w:bCs/>
          <w:color w:val="000000"/>
          <w:sz w:val="28"/>
          <w:szCs w:val="28"/>
          <w:lang w:val="uk-UA"/>
        </w:rPr>
        <w:t xml:space="preserve">КЕРІВНИКА </w:t>
      </w:r>
      <w:r w:rsidR="00946FD8">
        <w:rPr>
          <w:b/>
          <w:bCs/>
          <w:color w:val="000000"/>
          <w:sz w:val="28"/>
          <w:szCs w:val="28"/>
          <w:lang w:val="uk-UA"/>
        </w:rPr>
        <w:t xml:space="preserve">ЛИСИЧАНСЬКОЇ МІСЬКОЇ </w:t>
      </w:r>
    </w:p>
    <w:p w:rsidR="004C4D9D" w:rsidRPr="004C4D9D" w:rsidRDefault="004C4D9D" w:rsidP="004C4D9D">
      <w:pPr>
        <w:shd w:val="clear" w:color="auto" w:fill="FFFFFF"/>
        <w:jc w:val="center"/>
        <w:rPr>
          <w:rFonts w:ascii="Arial" w:hAnsi="Arial" w:cs="Arial"/>
          <w:b/>
          <w:bCs/>
          <w:color w:val="000000"/>
          <w:sz w:val="24"/>
          <w:szCs w:val="24"/>
          <w:lang w:val="uk-UA"/>
        </w:rPr>
      </w:pPr>
      <w:r w:rsidRPr="004C4D9D">
        <w:rPr>
          <w:b/>
          <w:bCs/>
          <w:color w:val="000000"/>
          <w:sz w:val="28"/>
          <w:szCs w:val="28"/>
          <w:lang w:val="uk-UA"/>
        </w:rPr>
        <w:t>ВІЙСЬКОВО-ЦИВІЛЬНОЇ АДМІНІСТРАЦІЇ</w:t>
      </w:r>
    </w:p>
    <w:p w:rsidR="00D5708F" w:rsidRPr="00160982" w:rsidRDefault="00D5708F" w:rsidP="00BF3489">
      <w:pPr>
        <w:jc w:val="center"/>
        <w:rPr>
          <w:sz w:val="28"/>
          <w:lang w:val="uk-UA"/>
        </w:rPr>
      </w:pPr>
    </w:p>
    <w:p w:rsidR="00D5708F" w:rsidRPr="00FA1AAE" w:rsidRDefault="00981342" w:rsidP="00BF3489">
      <w:pPr>
        <w:rPr>
          <w:sz w:val="28"/>
          <w:lang w:val="uk-UA"/>
        </w:rPr>
      </w:pPr>
      <w:r w:rsidRPr="00FA1AAE">
        <w:rPr>
          <w:sz w:val="28"/>
          <w:lang w:val="uk-UA"/>
        </w:rPr>
        <w:t>14.04.2021</w:t>
      </w:r>
      <w:r w:rsidR="008C7969" w:rsidRPr="00FA1AAE">
        <w:rPr>
          <w:sz w:val="28"/>
          <w:lang w:val="uk-UA"/>
        </w:rPr>
        <w:tab/>
      </w:r>
      <w:r w:rsidR="00FD04F5" w:rsidRPr="00160982">
        <w:rPr>
          <w:sz w:val="28"/>
          <w:lang w:val="uk-UA"/>
        </w:rPr>
        <w:tab/>
      </w:r>
      <w:r w:rsidR="00282981">
        <w:rPr>
          <w:sz w:val="28"/>
          <w:lang w:val="uk-UA"/>
        </w:rPr>
        <w:t xml:space="preserve">     </w:t>
      </w:r>
      <w:r w:rsidR="00E56833">
        <w:rPr>
          <w:sz w:val="28"/>
          <w:lang w:val="uk-UA"/>
        </w:rPr>
        <w:t xml:space="preserve">          </w:t>
      </w:r>
      <w:r w:rsidR="00EE7D2B" w:rsidRPr="00160982">
        <w:rPr>
          <w:sz w:val="28"/>
          <w:lang w:val="uk-UA"/>
        </w:rPr>
        <w:t>м</w:t>
      </w:r>
      <w:r w:rsidR="001C4AF6" w:rsidRPr="00160982">
        <w:rPr>
          <w:sz w:val="28"/>
          <w:lang w:val="uk-UA"/>
        </w:rPr>
        <w:t>. </w:t>
      </w:r>
      <w:r w:rsidR="00EE7D2B" w:rsidRPr="00160982">
        <w:rPr>
          <w:sz w:val="28"/>
          <w:lang w:val="uk-UA"/>
        </w:rPr>
        <w:t>Лисичанськ</w:t>
      </w:r>
      <w:r w:rsidR="00EE7D2B" w:rsidRPr="00160982">
        <w:rPr>
          <w:sz w:val="28"/>
          <w:lang w:val="uk-UA"/>
        </w:rPr>
        <w:tab/>
      </w:r>
      <w:r w:rsidR="00BF3489" w:rsidRPr="00160982">
        <w:rPr>
          <w:sz w:val="28"/>
          <w:lang w:val="uk-UA"/>
        </w:rPr>
        <w:tab/>
      </w:r>
      <w:r w:rsidR="00BF3489" w:rsidRPr="00160982">
        <w:rPr>
          <w:sz w:val="28"/>
          <w:lang w:val="uk-UA"/>
        </w:rPr>
        <w:tab/>
      </w:r>
      <w:r w:rsidR="00BF3489" w:rsidRPr="00160982">
        <w:rPr>
          <w:sz w:val="28"/>
          <w:lang w:val="uk-UA"/>
        </w:rPr>
        <w:tab/>
      </w:r>
      <w:r w:rsidR="00297609" w:rsidRPr="00160982">
        <w:rPr>
          <w:sz w:val="28"/>
          <w:lang w:val="uk-UA"/>
        </w:rPr>
        <w:t xml:space="preserve">       </w:t>
      </w:r>
      <w:r>
        <w:rPr>
          <w:sz w:val="28"/>
          <w:lang w:val="uk-UA"/>
        </w:rPr>
        <w:t xml:space="preserve">  № </w:t>
      </w:r>
      <w:r w:rsidRPr="00FA1AAE">
        <w:rPr>
          <w:sz w:val="28"/>
          <w:lang w:val="uk-UA"/>
        </w:rPr>
        <w:t>195</w:t>
      </w:r>
    </w:p>
    <w:p w:rsidR="00D5708F" w:rsidRPr="00160982" w:rsidRDefault="00D5708F" w:rsidP="00BF3489">
      <w:pPr>
        <w:jc w:val="center"/>
        <w:rPr>
          <w:sz w:val="28"/>
          <w:szCs w:val="28"/>
          <w:lang w:val="uk-UA"/>
        </w:rPr>
      </w:pPr>
    </w:p>
    <w:p w:rsidR="00AC6F08" w:rsidRPr="009A0995" w:rsidRDefault="00AC6F08" w:rsidP="009A0995">
      <w:pPr>
        <w:jc w:val="both"/>
        <w:rPr>
          <w:sz w:val="28"/>
          <w:szCs w:val="28"/>
          <w:lang w:val="uk-UA"/>
        </w:rPr>
      </w:pPr>
    </w:p>
    <w:p w:rsidR="00165C01" w:rsidRDefault="00165C01" w:rsidP="00165C01">
      <w:pPr>
        <w:jc w:val="both"/>
        <w:rPr>
          <w:b/>
          <w:sz w:val="28"/>
          <w:szCs w:val="28"/>
          <w:lang w:val="uk-UA"/>
        </w:rPr>
      </w:pPr>
      <w:r>
        <w:rPr>
          <w:b/>
          <w:sz w:val="28"/>
          <w:szCs w:val="28"/>
          <w:lang w:val="uk-UA"/>
        </w:rPr>
        <w:t xml:space="preserve">Про розподіл обов’язків </w:t>
      </w:r>
    </w:p>
    <w:p w:rsidR="00165C01" w:rsidRDefault="00165C01" w:rsidP="00165C01">
      <w:pPr>
        <w:jc w:val="both"/>
        <w:rPr>
          <w:b/>
          <w:sz w:val="28"/>
          <w:szCs w:val="28"/>
          <w:lang w:val="uk-UA"/>
        </w:rPr>
      </w:pPr>
    </w:p>
    <w:p w:rsidR="00165C01" w:rsidRDefault="00165C01" w:rsidP="00165C01">
      <w:pPr>
        <w:jc w:val="both"/>
        <w:rPr>
          <w:sz w:val="28"/>
          <w:szCs w:val="28"/>
          <w:lang w:val="uk-UA"/>
        </w:rPr>
      </w:pPr>
      <w:r>
        <w:rPr>
          <w:b/>
          <w:sz w:val="28"/>
          <w:szCs w:val="28"/>
          <w:lang w:val="uk-UA"/>
        </w:rPr>
        <w:tab/>
      </w:r>
      <w:r>
        <w:rPr>
          <w:sz w:val="28"/>
          <w:szCs w:val="28"/>
          <w:lang w:val="uk-UA"/>
        </w:rPr>
        <w:t xml:space="preserve">З метою організації ефективної діяльності структурних підрозділів Лисичанської міської військово-цивільної адміністрації Сєвєродонецького району Луганської області та оперативного вирішення питань, керуючись пунктами 2, 8 частини третьої статті 6 Закону України «Про військово-цивільні адміністрації», </w:t>
      </w:r>
    </w:p>
    <w:p w:rsidR="00165C01" w:rsidRDefault="00165C01" w:rsidP="00165C01">
      <w:pPr>
        <w:rPr>
          <w:sz w:val="28"/>
          <w:szCs w:val="28"/>
          <w:lang w:val="uk-UA"/>
        </w:rPr>
      </w:pPr>
    </w:p>
    <w:p w:rsidR="00165C01" w:rsidRDefault="00165C01" w:rsidP="00165C01">
      <w:pPr>
        <w:rPr>
          <w:b/>
          <w:sz w:val="28"/>
          <w:szCs w:val="28"/>
          <w:lang w:val="uk-UA"/>
        </w:rPr>
      </w:pPr>
      <w:r>
        <w:rPr>
          <w:b/>
          <w:sz w:val="28"/>
          <w:szCs w:val="28"/>
          <w:lang w:val="uk-UA"/>
        </w:rPr>
        <w:t xml:space="preserve">зобов’язую: </w:t>
      </w:r>
    </w:p>
    <w:p w:rsidR="00165C01" w:rsidRDefault="00165C01" w:rsidP="00165C01">
      <w:pPr>
        <w:rPr>
          <w:b/>
          <w:sz w:val="28"/>
          <w:szCs w:val="28"/>
          <w:lang w:val="uk-UA"/>
        </w:rPr>
      </w:pPr>
    </w:p>
    <w:p w:rsidR="00165C01" w:rsidRDefault="00165C01" w:rsidP="00165C01">
      <w:pPr>
        <w:pStyle w:val="af3"/>
        <w:tabs>
          <w:tab w:val="left" w:pos="284"/>
          <w:tab w:val="left" w:pos="567"/>
        </w:tabs>
        <w:spacing w:before="0" w:beforeAutospacing="0" w:after="0" w:afterAutospacing="0"/>
        <w:jc w:val="both"/>
        <w:rPr>
          <w:sz w:val="28"/>
          <w:szCs w:val="28"/>
        </w:rPr>
      </w:pPr>
      <w:r>
        <w:rPr>
          <w:sz w:val="28"/>
          <w:szCs w:val="28"/>
        </w:rPr>
        <w:tab/>
      </w:r>
      <w:r>
        <w:rPr>
          <w:sz w:val="28"/>
          <w:szCs w:val="28"/>
        </w:rPr>
        <w:tab/>
        <w:t>1. Затвердити розподіл обов’язків між керівником, першим заступником керівника, заступником керівника з питань безпеки та громадського порядку, заступниками керівника Лисичанської міської військово-цивільної адміністрації Сєвєродонецького району Луганської області (додаток 1).</w:t>
      </w:r>
    </w:p>
    <w:p w:rsidR="00165C01" w:rsidRDefault="00165C01" w:rsidP="00165C01">
      <w:pPr>
        <w:pStyle w:val="af3"/>
        <w:tabs>
          <w:tab w:val="left" w:pos="284"/>
          <w:tab w:val="left" w:pos="567"/>
        </w:tabs>
        <w:spacing w:before="0" w:beforeAutospacing="0" w:after="0" w:afterAutospacing="0"/>
        <w:jc w:val="both"/>
        <w:rPr>
          <w:sz w:val="28"/>
          <w:szCs w:val="28"/>
        </w:rPr>
      </w:pPr>
    </w:p>
    <w:p w:rsidR="00165C01" w:rsidRDefault="00165C01" w:rsidP="00165C01">
      <w:pPr>
        <w:jc w:val="both"/>
        <w:rPr>
          <w:sz w:val="28"/>
          <w:szCs w:val="28"/>
          <w:lang w:val="uk-UA"/>
        </w:rPr>
      </w:pPr>
      <w:r>
        <w:rPr>
          <w:sz w:val="28"/>
          <w:szCs w:val="28"/>
          <w:lang w:val="uk-UA"/>
        </w:rPr>
        <w:t xml:space="preserve">       2. Затвердити взаємозамінність першого заступника керівника, заступника керівника з питань безпеки та громадського порядку, заступників керівника </w:t>
      </w:r>
      <w:r w:rsidRPr="00165C01">
        <w:rPr>
          <w:sz w:val="28"/>
          <w:szCs w:val="28"/>
          <w:lang w:val="uk-UA"/>
        </w:rPr>
        <w:t xml:space="preserve">Лисичанської міської військово-цивільної адміністрації Сєвєродонецького району Луганської області </w:t>
      </w:r>
      <w:r>
        <w:rPr>
          <w:sz w:val="28"/>
          <w:szCs w:val="28"/>
          <w:lang w:val="uk-UA"/>
        </w:rPr>
        <w:t>(додаток 2).</w:t>
      </w:r>
    </w:p>
    <w:p w:rsidR="00165C01" w:rsidRDefault="00165C01" w:rsidP="00165C01">
      <w:pPr>
        <w:pStyle w:val="af3"/>
        <w:tabs>
          <w:tab w:val="left" w:pos="284"/>
          <w:tab w:val="left" w:pos="567"/>
        </w:tabs>
        <w:spacing w:before="0" w:beforeAutospacing="0" w:after="0" w:afterAutospacing="0"/>
        <w:jc w:val="both"/>
        <w:rPr>
          <w:sz w:val="28"/>
          <w:szCs w:val="28"/>
        </w:rPr>
      </w:pPr>
    </w:p>
    <w:p w:rsidR="00165C01" w:rsidRDefault="00165C01" w:rsidP="00165C01">
      <w:pPr>
        <w:pStyle w:val="af3"/>
        <w:tabs>
          <w:tab w:val="left" w:pos="284"/>
          <w:tab w:val="left" w:pos="567"/>
        </w:tabs>
        <w:spacing w:before="0" w:beforeAutospacing="0" w:after="0" w:afterAutospacing="0"/>
        <w:jc w:val="both"/>
        <w:rPr>
          <w:b/>
          <w:sz w:val="28"/>
          <w:szCs w:val="28"/>
          <w:lang w:eastAsia="ru-RU"/>
        </w:rPr>
      </w:pPr>
      <w:r>
        <w:rPr>
          <w:sz w:val="28"/>
          <w:szCs w:val="28"/>
          <w:lang w:eastAsia="ru-RU"/>
        </w:rPr>
        <w:tab/>
      </w:r>
      <w:r>
        <w:rPr>
          <w:sz w:val="28"/>
          <w:szCs w:val="28"/>
          <w:lang w:eastAsia="ru-RU"/>
        </w:rPr>
        <w:tab/>
        <w:t>3</w:t>
      </w:r>
      <w:r>
        <w:rPr>
          <w:sz w:val="28"/>
          <w:szCs w:val="28"/>
        </w:rPr>
        <w:t>. Дане розпорядження підлягає оприлюдненню.</w:t>
      </w:r>
    </w:p>
    <w:p w:rsidR="00165C01" w:rsidRDefault="00165C01" w:rsidP="00165C01">
      <w:pPr>
        <w:pStyle w:val="af3"/>
        <w:tabs>
          <w:tab w:val="left" w:pos="284"/>
          <w:tab w:val="left" w:pos="567"/>
        </w:tabs>
        <w:spacing w:before="0" w:beforeAutospacing="0" w:after="0" w:afterAutospacing="0"/>
        <w:ind w:left="735"/>
        <w:jc w:val="both"/>
        <w:rPr>
          <w:sz w:val="28"/>
          <w:szCs w:val="28"/>
          <w:lang w:eastAsia="ru-RU"/>
        </w:rPr>
      </w:pPr>
    </w:p>
    <w:p w:rsidR="00165C01" w:rsidRDefault="00165C01" w:rsidP="00165C01">
      <w:pPr>
        <w:pStyle w:val="af3"/>
        <w:tabs>
          <w:tab w:val="left" w:pos="284"/>
          <w:tab w:val="left" w:pos="567"/>
        </w:tabs>
        <w:spacing w:before="0" w:beforeAutospacing="0" w:after="0" w:afterAutospacing="0"/>
        <w:jc w:val="both"/>
        <w:rPr>
          <w:sz w:val="28"/>
          <w:szCs w:val="28"/>
          <w:lang w:eastAsia="ru-RU"/>
        </w:rPr>
      </w:pPr>
      <w:r>
        <w:rPr>
          <w:sz w:val="28"/>
          <w:szCs w:val="28"/>
          <w:lang w:eastAsia="ru-RU"/>
        </w:rPr>
        <w:tab/>
      </w:r>
      <w:r>
        <w:rPr>
          <w:sz w:val="28"/>
          <w:szCs w:val="28"/>
          <w:lang w:eastAsia="ru-RU"/>
        </w:rPr>
        <w:tab/>
        <w:t>4. Контроль за розпорядженням залишаю за собою.</w:t>
      </w:r>
    </w:p>
    <w:p w:rsidR="00165C01" w:rsidRDefault="00165C01" w:rsidP="00165C01">
      <w:pPr>
        <w:pStyle w:val="af3"/>
        <w:tabs>
          <w:tab w:val="left" w:pos="284"/>
          <w:tab w:val="left" w:pos="567"/>
        </w:tabs>
        <w:spacing w:before="0" w:beforeAutospacing="0" w:after="0" w:afterAutospacing="0"/>
        <w:jc w:val="both"/>
        <w:rPr>
          <w:sz w:val="28"/>
          <w:szCs w:val="28"/>
          <w:lang w:eastAsia="ru-RU"/>
        </w:rPr>
      </w:pPr>
    </w:p>
    <w:p w:rsidR="00165C01" w:rsidRDefault="00165C01" w:rsidP="00165C01">
      <w:pPr>
        <w:pStyle w:val="af3"/>
        <w:tabs>
          <w:tab w:val="left" w:pos="284"/>
          <w:tab w:val="left" w:pos="567"/>
        </w:tabs>
        <w:spacing w:before="0" w:beforeAutospacing="0" w:after="0" w:afterAutospacing="0"/>
        <w:jc w:val="both"/>
        <w:rPr>
          <w:sz w:val="28"/>
          <w:szCs w:val="28"/>
          <w:lang w:eastAsia="ru-RU"/>
        </w:rPr>
      </w:pPr>
    </w:p>
    <w:p w:rsidR="00165C01" w:rsidRDefault="00165C01" w:rsidP="00165C01">
      <w:pPr>
        <w:pStyle w:val="af3"/>
        <w:tabs>
          <w:tab w:val="left" w:pos="284"/>
          <w:tab w:val="left" w:pos="567"/>
        </w:tabs>
        <w:spacing w:before="0" w:beforeAutospacing="0" w:after="0" w:afterAutospacing="0"/>
        <w:jc w:val="both"/>
        <w:rPr>
          <w:sz w:val="28"/>
          <w:szCs w:val="28"/>
          <w:lang w:eastAsia="ru-RU"/>
        </w:rPr>
      </w:pPr>
    </w:p>
    <w:p w:rsidR="00165C01" w:rsidRDefault="00165C01" w:rsidP="00165C01">
      <w:pPr>
        <w:pStyle w:val="af3"/>
        <w:tabs>
          <w:tab w:val="left" w:pos="284"/>
          <w:tab w:val="left" w:pos="567"/>
        </w:tabs>
        <w:spacing w:before="0" w:beforeAutospacing="0" w:after="0" w:afterAutospacing="0"/>
        <w:jc w:val="both"/>
        <w:rPr>
          <w:sz w:val="28"/>
          <w:szCs w:val="28"/>
          <w:lang w:eastAsia="ru-RU"/>
        </w:rPr>
      </w:pPr>
    </w:p>
    <w:p w:rsidR="00165C01" w:rsidRDefault="00165C01" w:rsidP="00165C01">
      <w:pPr>
        <w:rPr>
          <w:b/>
          <w:sz w:val="28"/>
          <w:szCs w:val="28"/>
          <w:lang w:val="uk-UA"/>
        </w:rPr>
      </w:pPr>
      <w:r>
        <w:rPr>
          <w:b/>
          <w:sz w:val="28"/>
          <w:szCs w:val="28"/>
          <w:lang w:val="uk-UA"/>
        </w:rPr>
        <w:t>Керівник Лисичанської міської</w:t>
      </w:r>
    </w:p>
    <w:p w:rsidR="00165C01" w:rsidRDefault="00165C01" w:rsidP="00165C01">
      <w:pPr>
        <w:rPr>
          <w:b/>
          <w:sz w:val="28"/>
          <w:szCs w:val="28"/>
          <w:lang w:val="uk-UA"/>
        </w:rPr>
      </w:pPr>
      <w:r>
        <w:rPr>
          <w:b/>
          <w:sz w:val="28"/>
          <w:szCs w:val="28"/>
          <w:lang w:val="uk-UA"/>
        </w:rPr>
        <w:t>військово-цивільної адміністрації                                      Олександр ЗАЇКА</w:t>
      </w:r>
    </w:p>
    <w:p w:rsidR="00165C01" w:rsidRDefault="00165C01" w:rsidP="00165C01">
      <w:pPr>
        <w:rPr>
          <w:b/>
          <w:sz w:val="28"/>
          <w:szCs w:val="28"/>
          <w:lang w:val="uk-UA"/>
        </w:rPr>
      </w:pPr>
    </w:p>
    <w:p w:rsidR="00165C01" w:rsidRDefault="00165C01" w:rsidP="00165C01">
      <w:pPr>
        <w:rPr>
          <w:rFonts w:asciiTheme="minorHAnsi" w:eastAsiaTheme="minorHAnsi" w:hAnsiTheme="minorHAnsi" w:cstheme="minorBidi"/>
          <w:sz w:val="22"/>
          <w:szCs w:val="22"/>
          <w:lang w:val="uk-UA" w:eastAsia="en-US"/>
        </w:rPr>
      </w:pPr>
    </w:p>
    <w:p w:rsidR="00165C01" w:rsidRDefault="00165C01" w:rsidP="00165C01">
      <w:pPr>
        <w:rPr>
          <w:lang w:val="uk-UA"/>
        </w:rPr>
      </w:pPr>
    </w:p>
    <w:p w:rsidR="00165C01" w:rsidRDefault="00165C01" w:rsidP="00165C01">
      <w:pPr>
        <w:rPr>
          <w:lang w:val="uk-UA"/>
        </w:rPr>
      </w:pPr>
    </w:p>
    <w:p w:rsidR="00165C01" w:rsidRDefault="00165C01" w:rsidP="00165C01">
      <w:pPr>
        <w:rPr>
          <w:lang w:val="uk-UA"/>
        </w:rPr>
      </w:pPr>
    </w:p>
    <w:p w:rsidR="00165C01" w:rsidRDefault="00165C01" w:rsidP="00165C01">
      <w:pPr>
        <w:rPr>
          <w:lang w:val="uk-UA"/>
        </w:rPr>
      </w:pPr>
    </w:p>
    <w:p w:rsidR="00EA5C4E" w:rsidRPr="00EA5C4E" w:rsidRDefault="00EA5C4E" w:rsidP="00EA5C4E">
      <w:pPr>
        <w:tabs>
          <w:tab w:val="left" w:pos="4942"/>
        </w:tabs>
        <w:ind w:left="4962"/>
        <w:rPr>
          <w:bCs/>
          <w:sz w:val="28"/>
          <w:szCs w:val="28"/>
          <w:lang w:val="uk-UA"/>
        </w:rPr>
      </w:pPr>
      <w:r w:rsidRPr="00EA5C4E">
        <w:rPr>
          <w:bCs/>
          <w:sz w:val="28"/>
          <w:szCs w:val="28"/>
          <w:lang w:val="uk-UA"/>
        </w:rPr>
        <w:lastRenderedPageBreak/>
        <w:t>Додаток 1</w:t>
      </w:r>
    </w:p>
    <w:p w:rsidR="00EA5C4E" w:rsidRPr="00EA5C4E" w:rsidRDefault="00EA5C4E" w:rsidP="00EA5C4E">
      <w:pPr>
        <w:tabs>
          <w:tab w:val="left" w:pos="4942"/>
        </w:tabs>
        <w:ind w:left="4962"/>
        <w:rPr>
          <w:bCs/>
          <w:sz w:val="28"/>
          <w:szCs w:val="28"/>
          <w:lang w:val="uk-UA"/>
        </w:rPr>
      </w:pPr>
      <w:r w:rsidRPr="00EA5C4E">
        <w:rPr>
          <w:bCs/>
          <w:sz w:val="28"/>
          <w:szCs w:val="28"/>
          <w:lang w:val="uk-UA"/>
        </w:rPr>
        <w:t xml:space="preserve">до розпорядження  </w:t>
      </w:r>
    </w:p>
    <w:p w:rsidR="00EA5C4E" w:rsidRPr="00EA5C4E" w:rsidRDefault="00EA5C4E" w:rsidP="00EA5C4E">
      <w:pPr>
        <w:tabs>
          <w:tab w:val="left" w:pos="4942"/>
        </w:tabs>
        <w:ind w:left="4962"/>
        <w:rPr>
          <w:bCs/>
          <w:sz w:val="28"/>
          <w:szCs w:val="28"/>
          <w:lang w:val="uk-UA"/>
        </w:rPr>
      </w:pPr>
      <w:r w:rsidRPr="00EA5C4E">
        <w:rPr>
          <w:bCs/>
          <w:sz w:val="28"/>
          <w:szCs w:val="28"/>
          <w:lang w:val="uk-UA"/>
        </w:rPr>
        <w:t xml:space="preserve">керівника Лисичанської міської військово-цивільної адміністрації </w:t>
      </w:r>
    </w:p>
    <w:p w:rsidR="00EA5C4E" w:rsidRPr="00EA5C4E" w:rsidRDefault="00EA5C4E" w:rsidP="00EA5C4E">
      <w:pPr>
        <w:tabs>
          <w:tab w:val="left" w:pos="4942"/>
        </w:tabs>
        <w:jc w:val="center"/>
        <w:rPr>
          <w:bCs/>
          <w:sz w:val="28"/>
          <w:szCs w:val="28"/>
        </w:rPr>
      </w:pPr>
      <w:r w:rsidRPr="00EA5C4E">
        <w:rPr>
          <w:bCs/>
          <w:sz w:val="28"/>
          <w:szCs w:val="28"/>
          <w:lang w:val="uk-UA"/>
        </w:rPr>
        <w:t xml:space="preserve">                                                         </w:t>
      </w:r>
      <w:r w:rsidRPr="00EA5C4E">
        <w:rPr>
          <w:bCs/>
          <w:sz w:val="28"/>
          <w:szCs w:val="28"/>
        </w:rPr>
        <w:t>14.04.2021</w:t>
      </w:r>
      <w:r w:rsidRPr="00EA5C4E">
        <w:rPr>
          <w:bCs/>
          <w:sz w:val="28"/>
          <w:szCs w:val="28"/>
          <w:lang w:val="uk-UA"/>
        </w:rPr>
        <w:t xml:space="preserve"> № </w:t>
      </w:r>
      <w:r w:rsidRPr="00EA5C4E">
        <w:rPr>
          <w:bCs/>
          <w:sz w:val="28"/>
          <w:szCs w:val="28"/>
        </w:rPr>
        <w:t>195</w:t>
      </w:r>
    </w:p>
    <w:p w:rsidR="00EA5C4E" w:rsidRPr="00EA5C4E" w:rsidRDefault="00EA5C4E" w:rsidP="00EA5C4E">
      <w:pPr>
        <w:keepNext/>
        <w:tabs>
          <w:tab w:val="left" w:pos="4942"/>
        </w:tabs>
        <w:jc w:val="center"/>
        <w:outlineLvl w:val="2"/>
        <w:rPr>
          <w:b/>
          <w:sz w:val="28"/>
          <w:szCs w:val="28"/>
          <w:lang w:val="uk-UA"/>
        </w:rPr>
      </w:pPr>
      <w:r w:rsidRPr="00EA5C4E">
        <w:rPr>
          <w:b/>
          <w:sz w:val="28"/>
          <w:szCs w:val="28"/>
          <w:lang w:val="uk-UA"/>
        </w:rPr>
        <w:t xml:space="preserve">РОЗПОДІЛ ОБОВ’ЯЗКІВ </w:t>
      </w:r>
    </w:p>
    <w:p w:rsidR="00EA5C4E" w:rsidRPr="00EA5C4E" w:rsidRDefault="00EA5C4E" w:rsidP="00EA5C4E">
      <w:pPr>
        <w:keepNext/>
        <w:tabs>
          <w:tab w:val="left" w:pos="4942"/>
        </w:tabs>
        <w:jc w:val="center"/>
        <w:outlineLvl w:val="2"/>
        <w:rPr>
          <w:b/>
          <w:sz w:val="28"/>
          <w:szCs w:val="28"/>
          <w:lang w:val="uk-UA"/>
        </w:rPr>
      </w:pPr>
      <w:r w:rsidRPr="00EA5C4E">
        <w:rPr>
          <w:b/>
          <w:sz w:val="28"/>
          <w:szCs w:val="28"/>
          <w:lang w:val="uk-UA"/>
        </w:rPr>
        <w:t xml:space="preserve">між керівником, першим заступником керівника, </w:t>
      </w:r>
    </w:p>
    <w:p w:rsidR="00EA5C4E" w:rsidRPr="00EA5C4E" w:rsidRDefault="00EA5C4E" w:rsidP="00EA5C4E">
      <w:pPr>
        <w:keepNext/>
        <w:tabs>
          <w:tab w:val="left" w:pos="4942"/>
        </w:tabs>
        <w:jc w:val="center"/>
        <w:outlineLvl w:val="2"/>
        <w:rPr>
          <w:b/>
          <w:sz w:val="28"/>
          <w:szCs w:val="28"/>
          <w:lang w:val="uk-UA"/>
        </w:rPr>
      </w:pPr>
      <w:r w:rsidRPr="00EA5C4E">
        <w:rPr>
          <w:b/>
          <w:sz w:val="28"/>
          <w:szCs w:val="28"/>
          <w:lang w:val="uk-UA"/>
        </w:rPr>
        <w:t>заступником керівника з питань безпеки та громадського порядку, заступниками керівника Лисичанської міської військово-цивільної адміністрації</w:t>
      </w:r>
      <w:r w:rsidRPr="00EA5C4E">
        <w:rPr>
          <w:b/>
          <w:sz w:val="24"/>
          <w:lang w:val="uk-UA"/>
        </w:rPr>
        <w:t xml:space="preserve"> </w:t>
      </w:r>
      <w:r w:rsidRPr="00EA5C4E">
        <w:rPr>
          <w:b/>
          <w:sz w:val="28"/>
          <w:szCs w:val="28"/>
          <w:lang w:val="uk-UA"/>
        </w:rPr>
        <w:t>Сєвєродонецького району Луганської області</w:t>
      </w:r>
    </w:p>
    <w:p w:rsidR="00EA5C4E" w:rsidRPr="00EA5C4E" w:rsidRDefault="00EA5C4E" w:rsidP="00EA5C4E">
      <w:pPr>
        <w:keepNext/>
        <w:tabs>
          <w:tab w:val="left" w:pos="4942"/>
        </w:tabs>
        <w:jc w:val="center"/>
        <w:outlineLvl w:val="2"/>
        <w:rPr>
          <w:b/>
          <w:sz w:val="28"/>
          <w:szCs w:val="28"/>
          <w:lang w:val="uk-UA"/>
        </w:rPr>
      </w:pPr>
      <w:r w:rsidRPr="00EA5C4E">
        <w:rPr>
          <w:b/>
          <w:sz w:val="28"/>
          <w:szCs w:val="28"/>
          <w:lang w:val="uk-UA"/>
        </w:rPr>
        <w:t xml:space="preserve"> </w:t>
      </w:r>
    </w:p>
    <w:p w:rsidR="00EA5C4E" w:rsidRPr="00EA5C4E" w:rsidRDefault="00EA5C4E" w:rsidP="00EA5C4E">
      <w:pPr>
        <w:jc w:val="center"/>
        <w:rPr>
          <w:b/>
          <w:sz w:val="28"/>
          <w:szCs w:val="24"/>
          <w:lang w:val="uk-UA"/>
        </w:rPr>
      </w:pPr>
      <w:r w:rsidRPr="00EA5C4E">
        <w:rPr>
          <w:b/>
          <w:sz w:val="28"/>
          <w:szCs w:val="24"/>
          <w:lang w:val="uk-UA"/>
        </w:rPr>
        <w:t>І. Керівник Лисичанської міської військово-цивільної адміністрації Сєвєродонецького району Луганської області</w:t>
      </w:r>
    </w:p>
    <w:p w:rsidR="00EA5C4E" w:rsidRPr="00EA5C4E" w:rsidRDefault="00EA5C4E" w:rsidP="00EA5C4E">
      <w:pPr>
        <w:jc w:val="center"/>
        <w:rPr>
          <w:b/>
          <w:sz w:val="28"/>
          <w:szCs w:val="24"/>
          <w:lang w:val="uk-UA"/>
        </w:rPr>
      </w:pPr>
      <w:r w:rsidRPr="00EA5C4E">
        <w:rPr>
          <w:b/>
          <w:sz w:val="28"/>
          <w:szCs w:val="24"/>
          <w:lang w:val="uk-UA"/>
        </w:rPr>
        <w:t>ЗАЇКА ОЛЕКСАНДР СЕРГІЙОВИЧ</w:t>
      </w:r>
    </w:p>
    <w:p w:rsidR="00EA5C4E" w:rsidRPr="00EA5C4E" w:rsidRDefault="00EA5C4E" w:rsidP="00EA5C4E">
      <w:pPr>
        <w:jc w:val="center"/>
        <w:rPr>
          <w:b/>
          <w:sz w:val="28"/>
          <w:szCs w:val="24"/>
          <w:lang w:val="uk-UA"/>
        </w:rPr>
      </w:pPr>
    </w:p>
    <w:p w:rsidR="00EA5C4E" w:rsidRPr="00EA5C4E" w:rsidRDefault="00EA5C4E" w:rsidP="00EA5C4E">
      <w:pPr>
        <w:ind w:firstLine="426"/>
        <w:jc w:val="both"/>
        <w:rPr>
          <w:sz w:val="28"/>
          <w:szCs w:val="24"/>
          <w:shd w:val="clear" w:color="auto" w:fill="FFFFFF"/>
          <w:lang w:val="uk-UA"/>
        </w:rPr>
      </w:pPr>
      <w:r w:rsidRPr="00EA5C4E">
        <w:rPr>
          <w:sz w:val="28"/>
          <w:szCs w:val="28"/>
          <w:lang w:val="uk-UA"/>
        </w:rPr>
        <w:t>1. Очолює Лисичанську міську військово-цивільну адміністрацію</w:t>
      </w:r>
      <w:r w:rsidRPr="00EA5C4E">
        <w:rPr>
          <w:sz w:val="28"/>
          <w:szCs w:val="24"/>
          <w:shd w:val="clear" w:color="auto" w:fill="FFFFFF"/>
          <w:lang w:val="uk-UA"/>
        </w:rPr>
        <w:t xml:space="preserve">, організовує її роботу та здійснює керівництво її діяльністю, несе персональну відповідальність за виконання Лисичанською міською військово-цивільною адміністрацією покладених на неї повноважень. </w:t>
      </w:r>
    </w:p>
    <w:p w:rsidR="00EA5C4E" w:rsidRPr="00EA5C4E" w:rsidRDefault="00EA5C4E" w:rsidP="00EA5C4E">
      <w:pPr>
        <w:ind w:firstLine="426"/>
        <w:jc w:val="both"/>
        <w:rPr>
          <w:sz w:val="28"/>
          <w:szCs w:val="24"/>
          <w:shd w:val="clear" w:color="auto" w:fill="FFFFFF"/>
          <w:lang w:val="uk-UA"/>
        </w:rPr>
      </w:pPr>
    </w:p>
    <w:p w:rsidR="00EA5C4E" w:rsidRPr="00EA5C4E" w:rsidRDefault="00EA5C4E" w:rsidP="00EA5C4E">
      <w:pPr>
        <w:ind w:firstLine="426"/>
        <w:jc w:val="both"/>
        <w:rPr>
          <w:sz w:val="28"/>
          <w:szCs w:val="24"/>
          <w:shd w:val="clear" w:color="auto" w:fill="FFFFFF"/>
          <w:lang w:val="uk-UA"/>
        </w:rPr>
      </w:pPr>
      <w:r w:rsidRPr="00EA5C4E">
        <w:rPr>
          <w:sz w:val="28"/>
          <w:szCs w:val="28"/>
          <w:lang w:val="uk-UA"/>
        </w:rPr>
        <w:t>2. З</w:t>
      </w:r>
      <w:r w:rsidRPr="00EA5C4E">
        <w:rPr>
          <w:sz w:val="28"/>
          <w:szCs w:val="24"/>
          <w:shd w:val="clear" w:color="auto" w:fill="FFFFFF"/>
          <w:lang w:val="uk-UA"/>
        </w:rPr>
        <w:t xml:space="preserve">абезпечує на відповідній території додержання </w:t>
      </w:r>
      <w:hyperlink r:id="rId10" w:tgtFrame="_blank" w:history="1">
        <w:r w:rsidRPr="00EA5C4E">
          <w:rPr>
            <w:sz w:val="28"/>
            <w:szCs w:val="24"/>
            <w:shd w:val="clear" w:color="auto" w:fill="FFFFFF"/>
            <w:lang w:val="uk-UA"/>
          </w:rPr>
          <w:t>Конституції</w:t>
        </w:r>
      </w:hyperlink>
      <w:r w:rsidRPr="00EA5C4E">
        <w:rPr>
          <w:sz w:val="28"/>
          <w:szCs w:val="24"/>
          <w:shd w:val="clear" w:color="auto" w:fill="FFFFFF"/>
          <w:lang w:val="uk-UA"/>
        </w:rPr>
        <w:t> і законів України, виконання актів Президента України та відповідних органів виконавчої влади.</w:t>
      </w:r>
    </w:p>
    <w:p w:rsidR="00EA5C4E" w:rsidRPr="00EA5C4E" w:rsidRDefault="00EA5C4E" w:rsidP="00EA5C4E">
      <w:pPr>
        <w:ind w:firstLine="426"/>
        <w:jc w:val="both"/>
        <w:rPr>
          <w:sz w:val="28"/>
          <w:szCs w:val="24"/>
          <w:shd w:val="clear" w:color="auto" w:fill="FFFFFF"/>
          <w:lang w:val="uk-UA"/>
        </w:rPr>
      </w:pPr>
    </w:p>
    <w:p w:rsidR="00EA5C4E" w:rsidRPr="00EA5C4E" w:rsidRDefault="00EA5C4E" w:rsidP="00EA5C4E">
      <w:pPr>
        <w:ind w:firstLine="426"/>
        <w:jc w:val="both"/>
        <w:rPr>
          <w:sz w:val="28"/>
          <w:szCs w:val="24"/>
          <w:shd w:val="clear" w:color="auto" w:fill="FFFFFF"/>
          <w:lang w:val="uk-UA"/>
        </w:rPr>
      </w:pPr>
      <w:r w:rsidRPr="00EA5C4E">
        <w:rPr>
          <w:sz w:val="28"/>
          <w:szCs w:val="28"/>
          <w:lang w:val="uk-UA"/>
        </w:rPr>
        <w:t>3. П</w:t>
      </w:r>
      <w:r w:rsidRPr="00EA5C4E">
        <w:rPr>
          <w:sz w:val="28"/>
          <w:szCs w:val="24"/>
          <w:shd w:val="clear" w:color="auto" w:fill="FFFFFF"/>
          <w:lang w:val="uk-UA"/>
        </w:rPr>
        <w:t xml:space="preserve">редставляє Лисичанську міську військово-цивільну адміністрацію та Лисичанську територіальну громаду у відносинах із державними органами, </w:t>
      </w:r>
      <w:proofErr w:type="spellStart"/>
      <w:r w:rsidRPr="00EA5C4E">
        <w:rPr>
          <w:sz w:val="28"/>
          <w:szCs w:val="24"/>
          <w:shd w:val="clear" w:color="auto" w:fill="FFFFFF"/>
          <w:lang w:val="uk-UA"/>
        </w:rPr>
        <w:t>органами</w:t>
      </w:r>
      <w:proofErr w:type="spellEnd"/>
      <w:r w:rsidRPr="00EA5C4E">
        <w:rPr>
          <w:sz w:val="28"/>
          <w:szCs w:val="24"/>
          <w:shd w:val="clear" w:color="auto" w:fill="FFFFFF"/>
          <w:lang w:val="uk-UA"/>
        </w:rPr>
        <w:t xml:space="preserve"> місцевого самоврядування, об’єднаннями громадян, підприємствами, установами та організаціями незалежно від форми власності, громадянами.</w:t>
      </w:r>
    </w:p>
    <w:p w:rsidR="00EA5C4E" w:rsidRPr="00EA5C4E" w:rsidRDefault="00EA5C4E" w:rsidP="00EA5C4E">
      <w:pPr>
        <w:ind w:firstLine="426"/>
        <w:jc w:val="both"/>
        <w:rPr>
          <w:sz w:val="28"/>
          <w:szCs w:val="24"/>
          <w:shd w:val="clear" w:color="auto" w:fill="FFFFFF"/>
          <w:lang w:val="uk-UA"/>
        </w:rPr>
      </w:pPr>
    </w:p>
    <w:p w:rsidR="00EA5C4E" w:rsidRPr="00EA5C4E" w:rsidRDefault="00EA5C4E" w:rsidP="00EA5C4E">
      <w:pPr>
        <w:widowControl w:val="0"/>
        <w:autoSpaceDE w:val="0"/>
        <w:autoSpaceDN w:val="0"/>
        <w:adjustRightInd w:val="0"/>
        <w:ind w:firstLine="426"/>
        <w:jc w:val="both"/>
        <w:rPr>
          <w:sz w:val="28"/>
          <w:szCs w:val="28"/>
          <w:lang w:val="uk-UA"/>
        </w:rPr>
      </w:pPr>
      <w:r w:rsidRPr="00EA5C4E">
        <w:rPr>
          <w:sz w:val="28"/>
          <w:szCs w:val="28"/>
          <w:lang w:val="uk-UA"/>
        </w:rPr>
        <w:t>4. Спрямовує, координує та контролює діяльність структурних підрозділів:</w:t>
      </w:r>
    </w:p>
    <w:p w:rsidR="00EA5C4E" w:rsidRPr="00EA5C4E" w:rsidRDefault="00EA5C4E" w:rsidP="00EA5C4E">
      <w:pPr>
        <w:ind w:firstLine="426"/>
        <w:jc w:val="both"/>
        <w:rPr>
          <w:sz w:val="28"/>
          <w:szCs w:val="28"/>
          <w:lang w:val="uk-UA"/>
        </w:rPr>
      </w:pPr>
      <w:r w:rsidRPr="00EA5C4E">
        <w:rPr>
          <w:sz w:val="28"/>
          <w:szCs w:val="28"/>
          <w:lang w:val="uk-UA"/>
        </w:rPr>
        <w:t>фінансового управління;</w:t>
      </w:r>
    </w:p>
    <w:p w:rsidR="00EA5C4E" w:rsidRPr="00EA5C4E" w:rsidRDefault="00EA5C4E" w:rsidP="00EA5C4E">
      <w:pPr>
        <w:ind w:firstLine="426"/>
        <w:jc w:val="both"/>
        <w:rPr>
          <w:sz w:val="28"/>
          <w:szCs w:val="28"/>
          <w:lang w:val="uk-UA"/>
        </w:rPr>
      </w:pPr>
      <w:r w:rsidRPr="00EA5C4E">
        <w:rPr>
          <w:sz w:val="28"/>
          <w:szCs w:val="28"/>
          <w:lang w:val="uk-UA"/>
        </w:rPr>
        <w:t>відділу бухгалтерського обліку та звітності;</w:t>
      </w:r>
    </w:p>
    <w:p w:rsidR="00EA5C4E" w:rsidRPr="00EA5C4E" w:rsidRDefault="00EA5C4E" w:rsidP="00EA5C4E">
      <w:pPr>
        <w:ind w:firstLine="426"/>
        <w:jc w:val="both"/>
        <w:rPr>
          <w:sz w:val="28"/>
          <w:szCs w:val="28"/>
          <w:lang w:val="uk-UA"/>
        </w:rPr>
      </w:pPr>
      <w:r w:rsidRPr="00EA5C4E">
        <w:rPr>
          <w:sz w:val="28"/>
          <w:szCs w:val="28"/>
          <w:lang w:val="uk-UA"/>
        </w:rPr>
        <w:t>відділу взаємодії з правоохоронними органами, мобілізаційної роботи та цивільного захисту;</w:t>
      </w:r>
    </w:p>
    <w:p w:rsidR="00EA5C4E" w:rsidRPr="00EA5C4E" w:rsidRDefault="00EA5C4E" w:rsidP="00EA5C4E">
      <w:pPr>
        <w:ind w:firstLine="426"/>
        <w:jc w:val="both"/>
        <w:rPr>
          <w:sz w:val="28"/>
          <w:szCs w:val="28"/>
        </w:rPr>
      </w:pPr>
      <w:r w:rsidRPr="00EA5C4E">
        <w:rPr>
          <w:sz w:val="28"/>
          <w:szCs w:val="28"/>
          <w:lang w:val="uk-UA"/>
        </w:rPr>
        <w:t xml:space="preserve">управління з питань господарського та транспортного забезпечення. </w:t>
      </w:r>
    </w:p>
    <w:p w:rsidR="00EA5C4E" w:rsidRPr="00EA5C4E" w:rsidRDefault="00EA5C4E" w:rsidP="00EA5C4E">
      <w:pPr>
        <w:ind w:firstLine="426"/>
        <w:jc w:val="both"/>
        <w:rPr>
          <w:sz w:val="28"/>
          <w:szCs w:val="28"/>
        </w:rPr>
      </w:pPr>
    </w:p>
    <w:p w:rsidR="00EA5C4E" w:rsidRPr="00EA5C4E" w:rsidRDefault="00EA5C4E" w:rsidP="00EA5C4E">
      <w:pPr>
        <w:ind w:firstLine="426"/>
        <w:jc w:val="both"/>
        <w:rPr>
          <w:sz w:val="28"/>
          <w:szCs w:val="28"/>
        </w:rPr>
      </w:pPr>
      <w:r w:rsidRPr="00EA5C4E">
        <w:rPr>
          <w:sz w:val="28"/>
          <w:szCs w:val="28"/>
          <w:lang w:val="uk-UA"/>
        </w:rPr>
        <w:t>5. В</w:t>
      </w:r>
      <w:r w:rsidRPr="00EA5C4E">
        <w:rPr>
          <w:sz w:val="28"/>
          <w:szCs w:val="24"/>
          <w:shd w:val="clear" w:color="auto" w:fill="FFFFFF"/>
          <w:lang w:val="uk-UA"/>
        </w:rPr>
        <w:t>еде особистий прийом громадян та забезпечує на відповідній території додержання законодавства щодо розгляду звернень громадян та їх об’єднань.</w:t>
      </w:r>
      <w:r w:rsidRPr="00EA5C4E">
        <w:rPr>
          <w:sz w:val="28"/>
          <w:szCs w:val="28"/>
          <w:lang w:val="uk-UA"/>
        </w:rPr>
        <w:t xml:space="preserve">           </w:t>
      </w:r>
    </w:p>
    <w:p w:rsidR="00EA5C4E" w:rsidRPr="00EA5C4E" w:rsidRDefault="00EA5C4E" w:rsidP="00EA5C4E">
      <w:pPr>
        <w:ind w:firstLine="426"/>
        <w:jc w:val="both"/>
        <w:rPr>
          <w:sz w:val="28"/>
          <w:szCs w:val="28"/>
        </w:rPr>
      </w:pPr>
    </w:p>
    <w:p w:rsidR="00EA5C4E" w:rsidRPr="00EA5C4E" w:rsidRDefault="00EA5C4E" w:rsidP="00EA5C4E">
      <w:pPr>
        <w:ind w:firstLine="426"/>
        <w:jc w:val="both"/>
        <w:rPr>
          <w:sz w:val="28"/>
          <w:szCs w:val="24"/>
          <w:shd w:val="clear" w:color="auto" w:fill="FFFFFF"/>
          <w:lang w:val="uk-UA"/>
        </w:rPr>
      </w:pPr>
      <w:r w:rsidRPr="00EA5C4E">
        <w:rPr>
          <w:sz w:val="28"/>
          <w:szCs w:val="28"/>
          <w:lang w:val="uk-UA"/>
        </w:rPr>
        <w:t>6. В</w:t>
      </w:r>
      <w:r w:rsidRPr="00EA5C4E">
        <w:rPr>
          <w:sz w:val="28"/>
          <w:szCs w:val="24"/>
          <w:shd w:val="clear" w:color="auto" w:fill="FFFFFF"/>
          <w:lang w:val="uk-UA"/>
        </w:rPr>
        <w:t>идає розпорядження у межах своїх повноважень, які мають таку ж юридичну силу, що і рішення відповідної ради (рад).</w:t>
      </w:r>
      <w:r w:rsidRPr="00EA5C4E">
        <w:rPr>
          <w:sz w:val="28"/>
          <w:szCs w:val="24"/>
          <w:shd w:val="clear" w:color="auto" w:fill="FFFFFF"/>
          <w:lang w:val="uk-UA"/>
        </w:rPr>
        <w:br w:type="page"/>
      </w:r>
    </w:p>
    <w:p w:rsidR="00EA5C4E" w:rsidRPr="00EA5C4E" w:rsidRDefault="00EA5C4E" w:rsidP="00EA5C4E">
      <w:pPr>
        <w:ind w:left="3544" w:firstLine="426"/>
        <w:rPr>
          <w:sz w:val="28"/>
          <w:szCs w:val="28"/>
          <w:lang w:val="uk-UA"/>
        </w:rPr>
      </w:pPr>
      <w:r w:rsidRPr="00EA5C4E">
        <w:rPr>
          <w:sz w:val="28"/>
          <w:szCs w:val="28"/>
          <w:lang w:val="uk-UA"/>
        </w:rPr>
        <w:lastRenderedPageBreak/>
        <w:t>2</w:t>
      </w:r>
      <w:r w:rsidRPr="00EA5C4E">
        <w:rPr>
          <w:sz w:val="28"/>
          <w:szCs w:val="28"/>
          <w:lang w:val="uk-UA"/>
        </w:rPr>
        <w:tab/>
      </w:r>
      <w:r w:rsidRPr="00EA5C4E">
        <w:rPr>
          <w:sz w:val="28"/>
          <w:szCs w:val="28"/>
          <w:lang w:val="uk-UA"/>
        </w:rPr>
        <w:tab/>
      </w:r>
      <w:r w:rsidRPr="00EA5C4E">
        <w:rPr>
          <w:sz w:val="28"/>
          <w:szCs w:val="28"/>
          <w:lang w:val="uk-UA"/>
        </w:rPr>
        <w:tab/>
      </w:r>
      <w:r w:rsidRPr="00EA5C4E">
        <w:rPr>
          <w:sz w:val="28"/>
          <w:szCs w:val="28"/>
          <w:lang w:val="uk-UA"/>
        </w:rPr>
        <w:tab/>
        <w:t>Продовження додатка 1</w:t>
      </w:r>
    </w:p>
    <w:p w:rsidR="00EA5C4E" w:rsidRPr="00EA5C4E" w:rsidRDefault="00EA5C4E" w:rsidP="00EA5C4E">
      <w:pPr>
        <w:ind w:firstLine="426"/>
        <w:jc w:val="both"/>
        <w:rPr>
          <w:sz w:val="28"/>
          <w:szCs w:val="28"/>
          <w:lang w:val="uk-UA"/>
        </w:rPr>
      </w:pPr>
    </w:p>
    <w:p w:rsidR="00EA5C4E" w:rsidRPr="00EA5C4E" w:rsidRDefault="00EA5C4E" w:rsidP="00EA5C4E">
      <w:pPr>
        <w:ind w:firstLine="426"/>
        <w:jc w:val="both"/>
        <w:rPr>
          <w:sz w:val="28"/>
          <w:szCs w:val="24"/>
          <w:shd w:val="clear" w:color="auto" w:fill="FFFFFF"/>
          <w:lang w:val="uk-UA"/>
        </w:rPr>
      </w:pPr>
      <w:r w:rsidRPr="00EA5C4E">
        <w:rPr>
          <w:sz w:val="28"/>
          <w:szCs w:val="28"/>
          <w:lang w:val="uk-UA"/>
        </w:rPr>
        <w:t>7. П</w:t>
      </w:r>
      <w:r w:rsidRPr="00EA5C4E">
        <w:rPr>
          <w:sz w:val="28"/>
          <w:szCs w:val="24"/>
          <w:shd w:val="clear" w:color="auto" w:fill="FFFFFF"/>
          <w:lang w:val="uk-UA"/>
        </w:rPr>
        <w:t>ризначає на посади та звільняє з посад посадових і службових осіб, інших працівників Лисичанської міської військово-цивільної адміністрації.</w:t>
      </w:r>
    </w:p>
    <w:p w:rsidR="00EA5C4E" w:rsidRPr="00EA5C4E" w:rsidRDefault="00EA5C4E" w:rsidP="00EA5C4E">
      <w:pPr>
        <w:ind w:firstLine="426"/>
        <w:jc w:val="both"/>
        <w:rPr>
          <w:sz w:val="28"/>
          <w:szCs w:val="24"/>
          <w:shd w:val="clear" w:color="auto" w:fill="FFFFFF"/>
          <w:lang w:val="uk-UA"/>
        </w:rPr>
      </w:pPr>
    </w:p>
    <w:p w:rsidR="00EA5C4E" w:rsidRPr="00EA5C4E" w:rsidRDefault="00EA5C4E" w:rsidP="00EA5C4E">
      <w:pPr>
        <w:ind w:firstLine="426"/>
        <w:jc w:val="both"/>
        <w:rPr>
          <w:sz w:val="28"/>
          <w:szCs w:val="28"/>
          <w:lang w:val="uk-UA"/>
        </w:rPr>
      </w:pPr>
      <w:r w:rsidRPr="00EA5C4E">
        <w:rPr>
          <w:sz w:val="28"/>
          <w:szCs w:val="28"/>
          <w:lang w:val="uk-UA"/>
        </w:rPr>
        <w:t>8. У межах затвердженого бюджету виступає розпорядником бюджетних коштів, використовуючи їх лише за цільовим призначенням.</w:t>
      </w:r>
    </w:p>
    <w:p w:rsidR="00EA5C4E" w:rsidRPr="00EA5C4E" w:rsidRDefault="00EA5C4E" w:rsidP="00EA5C4E">
      <w:pPr>
        <w:ind w:firstLine="426"/>
        <w:jc w:val="both"/>
        <w:rPr>
          <w:sz w:val="28"/>
          <w:szCs w:val="28"/>
          <w:lang w:val="uk-UA"/>
        </w:rPr>
      </w:pPr>
    </w:p>
    <w:p w:rsidR="00EA5C4E" w:rsidRPr="00EA5C4E" w:rsidRDefault="00EA5C4E" w:rsidP="00EA5C4E">
      <w:pPr>
        <w:ind w:firstLine="426"/>
        <w:jc w:val="both"/>
        <w:rPr>
          <w:sz w:val="28"/>
          <w:szCs w:val="28"/>
          <w:lang w:val="uk-UA"/>
        </w:rPr>
      </w:pPr>
      <w:r w:rsidRPr="00EA5C4E">
        <w:rPr>
          <w:sz w:val="28"/>
          <w:szCs w:val="28"/>
          <w:lang w:val="uk-UA"/>
        </w:rPr>
        <w:t>9. Затверджує регламент Лисичанської міської військово-цивільної адміністрації та положення про структурні підрозділи.</w:t>
      </w:r>
    </w:p>
    <w:p w:rsidR="00EA5C4E" w:rsidRPr="00EA5C4E" w:rsidRDefault="00EA5C4E" w:rsidP="00EA5C4E">
      <w:pPr>
        <w:jc w:val="both"/>
        <w:rPr>
          <w:sz w:val="28"/>
          <w:szCs w:val="28"/>
          <w:lang w:val="uk-UA"/>
        </w:rPr>
      </w:pPr>
    </w:p>
    <w:p w:rsidR="00EA5C4E" w:rsidRPr="00EA5C4E" w:rsidRDefault="00EA5C4E" w:rsidP="00EA5C4E">
      <w:pPr>
        <w:ind w:firstLine="426"/>
        <w:jc w:val="both"/>
        <w:rPr>
          <w:sz w:val="28"/>
          <w:szCs w:val="28"/>
          <w:lang w:val="uk-UA"/>
        </w:rPr>
      </w:pPr>
      <w:r w:rsidRPr="00EA5C4E">
        <w:rPr>
          <w:sz w:val="28"/>
          <w:szCs w:val="28"/>
          <w:lang w:val="uk-UA"/>
        </w:rPr>
        <w:t>10. Призначає та звільняє з посад керівників підприємств, що є у комунальній власності Лисичанської територіальної громади, укладає та розриває з ними контракти.</w:t>
      </w:r>
    </w:p>
    <w:p w:rsidR="00EA5C4E" w:rsidRPr="00EA5C4E" w:rsidRDefault="00EA5C4E" w:rsidP="00EA5C4E">
      <w:pPr>
        <w:jc w:val="both"/>
        <w:rPr>
          <w:sz w:val="28"/>
          <w:szCs w:val="28"/>
          <w:lang w:val="uk-UA"/>
        </w:rPr>
      </w:pPr>
    </w:p>
    <w:p w:rsidR="00EA5C4E" w:rsidRPr="00EA5C4E" w:rsidRDefault="00EA5C4E" w:rsidP="00EA5C4E">
      <w:pPr>
        <w:ind w:firstLine="426"/>
        <w:jc w:val="both"/>
        <w:rPr>
          <w:sz w:val="28"/>
          <w:szCs w:val="28"/>
          <w:lang w:val="uk-UA"/>
        </w:rPr>
      </w:pPr>
      <w:r w:rsidRPr="00EA5C4E">
        <w:rPr>
          <w:sz w:val="28"/>
          <w:szCs w:val="28"/>
          <w:lang w:val="uk-UA"/>
        </w:rPr>
        <w:t>11. З метою сприяння здійсненню повноважень утворює консультативні, дорадчі та інші допоміжні органи, комісії.</w:t>
      </w:r>
    </w:p>
    <w:p w:rsidR="00EA5C4E" w:rsidRPr="00EA5C4E" w:rsidRDefault="00EA5C4E" w:rsidP="00EA5C4E">
      <w:pPr>
        <w:ind w:firstLine="708"/>
        <w:jc w:val="both"/>
        <w:rPr>
          <w:sz w:val="28"/>
          <w:szCs w:val="28"/>
          <w:lang w:val="uk-UA"/>
        </w:rPr>
      </w:pPr>
    </w:p>
    <w:p w:rsidR="00EA5C4E" w:rsidRPr="00EA5C4E" w:rsidRDefault="00EA5C4E" w:rsidP="00EA5C4E">
      <w:pPr>
        <w:ind w:firstLine="426"/>
        <w:jc w:val="both"/>
        <w:rPr>
          <w:sz w:val="28"/>
          <w:szCs w:val="24"/>
          <w:shd w:val="clear" w:color="auto" w:fill="FFFFFF"/>
          <w:lang w:val="uk-UA"/>
        </w:rPr>
      </w:pPr>
      <w:r w:rsidRPr="00EA5C4E">
        <w:rPr>
          <w:sz w:val="28"/>
          <w:szCs w:val="28"/>
          <w:lang w:val="uk-UA"/>
        </w:rPr>
        <w:t>12. З</w:t>
      </w:r>
      <w:r w:rsidRPr="00EA5C4E">
        <w:rPr>
          <w:sz w:val="28"/>
          <w:szCs w:val="24"/>
          <w:shd w:val="clear" w:color="auto" w:fill="FFFFFF"/>
          <w:lang w:val="uk-UA"/>
        </w:rPr>
        <w:t>вертається до суду щодо визнання незаконними акти органів місцевого самоврядування, місцевих органів виконавчої влади, підприємств, установ та організацій, які обмежують права та інтереси територіальної громади.</w:t>
      </w:r>
    </w:p>
    <w:p w:rsidR="00EA5C4E" w:rsidRPr="00EA5C4E" w:rsidRDefault="00EA5C4E" w:rsidP="00EA5C4E">
      <w:pPr>
        <w:ind w:firstLine="708"/>
        <w:jc w:val="both"/>
        <w:rPr>
          <w:sz w:val="28"/>
          <w:szCs w:val="24"/>
          <w:shd w:val="clear" w:color="auto" w:fill="FFFFFF"/>
          <w:lang w:val="uk-UA"/>
        </w:rPr>
      </w:pPr>
    </w:p>
    <w:p w:rsidR="00EA5C4E" w:rsidRPr="00EA5C4E" w:rsidRDefault="00EA5C4E" w:rsidP="00EA5C4E">
      <w:pPr>
        <w:ind w:firstLine="426"/>
        <w:jc w:val="both"/>
        <w:rPr>
          <w:sz w:val="28"/>
          <w:szCs w:val="24"/>
          <w:shd w:val="clear" w:color="auto" w:fill="FFFFFF"/>
          <w:lang w:val="uk-UA"/>
        </w:rPr>
      </w:pPr>
      <w:r w:rsidRPr="00EA5C4E">
        <w:rPr>
          <w:sz w:val="28"/>
          <w:szCs w:val="24"/>
          <w:shd w:val="clear" w:color="auto" w:fill="FFFFFF"/>
          <w:lang w:val="uk-UA"/>
        </w:rPr>
        <w:t>13.</w:t>
      </w:r>
      <w:r w:rsidRPr="00EA5C4E">
        <w:rPr>
          <w:color w:val="333333"/>
          <w:sz w:val="28"/>
          <w:szCs w:val="24"/>
          <w:shd w:val="clear" w:color="auto" w:fill="FFFFFF"/>
          <w:lang w:val="uk-UA"/>
        </w:rPr>
        <w:t xml:space="preserve"> </w:t>
      </w:r>
      <w:r w:rsidRPr="00EA5C4E">
        <w:rPr>
          <w:sz w:val="28"/>
          <w:szCs w:val="24"/>
          <w:shd w:val="clear" w:color="auto" w:fill="FFFFFF"/>
          <w:lang w:val="uk-UA"/>
        </w:rPr>
        <w:t>Укладає від імені територіальної громади, Лисичанської міської військово-цивільної адміністрації договори згідно із законодавством.</w:t>
      </w:r>
    </w:p>
    <w:p w:rsidR="00EA5C4E" w:rsidRPr="00EA5C4E" w:rsidRDefault="00EA5C4E" w:rsidP="00EA5C4E">
      <w:pPr>
        <w:ind w:firstLine="708"/>
        <w:jc w:val="both"/>
        <w:rPr>
          <w:sz w:val="28"/>
          <w:szCs w:val="28"/>
          <w:lang w:val="uk-UA"/>
        </w:rPr>
      </w:pPr>
    </w:p>
    <w:p w:rsidR="00EA5C4E" w:rsidRPr="00EA5C4E" w:rsidRDefault="00EA5C4E" w:rsidP="00EA5C4E">
      <w:pPr>
        <w:ind w:firstLine="426"/>
        <w:jc w:val="both"/>
        <w:rPr>
          <w:sz w:val="28"/>
          <w:szCs w:val="28"/>
        </w:rPr>
      </w:pPr>
      <w:r w:rsidRPr="00EA5C4E">
        <w:rPr>
          <w:sz w:val="28"/>
          <w:szCs w:val="28"/>
          <w:lang w:val="uk-UA"/>
        </w:rPr>
        <w:t>14. Затверджує програму соціально-економічного розвитку, цільові програми з інших питань місцевого значення.</w:t>
      </w:r>
    </w:p>
    <w:p w:rsidR="00EA5C4E" w:rsidRPr="00EA5C4E" w:rsidRDefault="00EA5C4E" w:rsidP="00EA5C4E">
      <w:pPr>
        <w:ind w:firstLine="708"/>
        <w:jc w:val="both"/>
        <w:rPr>
          <w:sz w:val="28"/>
          <w:szCs w:val="28"/>
        </w:rPr>
      </w:pPr>
    </w:p>
    <w:p w:rsidR="00EA5C4E" w:rsidRPr="00EA5C4E" w:rsidRDefault="00EA5C4E" w:rsidP="00EA5C4E">
      <w:pPr>
        <w:ind w:firstLine="426"/>
        <w:jc w:val="both"/>
        <w:rPr>
          <w:sz w:val="28"/>
          <w:szCs w:val="28"/>
        </w:rPr>
      </w:pPr>
      <w:r w:rsidRPr="00EA5C4E">
        <w:rPr>
          <w:sz w:val="28"/>
          <w:szCs w:val="28"/>
          <w:lang w:val="uk-UA"/>
        </w:rPr>
        <w:t>15. Затверджує місцевий бюджет, зміни до нього та звіти про його виконання.</w:t>
      </w:r>
    </w:p>
    <w:p w:rsidR="00EA5C4E" w:rsidRPr="00EA5C4E" w:rsidRDefault="00EA5C4E" w:rsidP="00EA5C4E">
      <w:pPr>
        <w:ind w:firstLine="708"/>
        <w:jc w:val="both"/>
        <w:rPr>
          <w:sz w:val="28"/>
          <w:szCs w:val="28"/>
        </w:rPr>
      </w:pPr>
    </w:p>
    <w:p w:rsidR="00EA5C4E" w:rsidRPr="00EA5C4E" w:rsidRDefault="00EA5C4E" w:rsidP="00EA5C4E">
      <w:pPr>
        <w:ind w:firstLine="426"/>
        <w:jc w:val="both"/>
        <w:rPr>
          <w:sz w:val="28"/>
          <w:szCs w:val="28"/>
        </w:rPr>
      </w:pPr>
      <w:r w:rsidRPr="00EA5C4E">
        <w:rPr>
          <w:sz w:val="28"/>
          <w:szCs w:val="28"/>
          <w:lang w:val="uk-UA"/>
        </w:rPr>
        <w:t>16. Виконує інші повноваження та завдання, визначені Законом України «Про військово-цивільні адміністрації».</w:t>
      </w:r>
    </w:p>
    <w:p w:rsidR="00EA5C4E" w:rsidRPr="00EA5C4E" w:rsidRDefault="00EA5C4E" w:rsidP="00EA5C4E">
      <w:pPr>
        <w:ind w:firstLine="708"/>
        <w:jc w:val="both"/>
        <w:rPr>
          <w:sz w:val="28"/>
          <w:szCs w:val="28"/>
        </w:rPr>
      </w:pPr>
    </w:p>
    <w:p w:rsidR="00EA5C4E" w:rsidRPr="00EA5C4E" w:rsidRDefault="00EA5C4E" w:rsidP="00EA5C4E">
      <w:pPr>
        <w:ind w:firstLine="426"/>
        <w:jc w:val="both"/>
        <w:rPr>
          <w:sz w:val="28"/>
          <w:szCs w:val="28"/>
          <w:lang w:val="uk-UA"/>
        </w:rPr>
      </w:pPr>
      <w:r w:rsidRPr="00EA5C4E">
        <w:rPr>
          <w:sz w:val="28"/>
          <w:szCs w:val="28"/>
          <w:lang w:val="uk-UA"/>
        </w:rPr>
        <w:t>17. У межах повноважень забезпечує взаємодію з:</w:t>
      </w:r>
    </w:p>
    <w:p w:rsidR="00EA5C4E" w:rsidRPr="00EA5C4E" w:rsidRDefault="00EA5C4E" w:rsidP="00EA5C4E">
      <w:pPr>
        <w:ind w:firstLine="708"/>
        <w:jc w:val="both"/>
        <w:rPr>
          <w:sz w:val="28"/>
          <w:szCs w:val="28"/>
          <w:lang w:val="uk-UA"/>
        </w:rPr>
      </w:pPr>
      <w:r w:rsidRPr="00EA5C4E">
        <w:rPr>
          <w:sz w:val="28"/>
          <w:szCs w:val="28"/>
          <w:lang w:val="uk-UA"/>
        </w:rPr>
        <w:t>Лисичанською окружною прокуратурою;</w:t>
      </w:r>
    </w:p>
    <w:p w:rsidR="00EA5C4E" w:rsidRPr="00EA5C4E" w:rsidRDefault="00EA5C4E" w:rsidP="00EA5C4E">
      <w:pPr>
        <w:ind w:firstLine="708"/>
        <w:jc w:val="both"/>
        <w:rPr>
          <w:sz w:val="28"/>
          <w:szCs w:val="28"/>
          <w:lang w:val="uk-UA"/>
        </w:rPr>
      </w:pPr>
      <w:r w:rsidRPr="00EA5C4E">
        <w:rPr>
          <w:sz w:val="28"/>
          <w:szCs w:val="28"/>
          <w:lang w:val="uk-UA"/>
        </w:rPr>
        <w:t>відділом поліції № 3 Сєвєродонецького РУП ГУНП в Луганській області;</w:t>
      </w:r>
    </w:p>
    <w:p w:rsidR="00EA5C4E" w:rsidRPr="00EA5C4E" w:rsidRDefault="00EA5C4E" w:rsidP="00EA5C4E">
      <w:pPr>
        <w:ind w:firstLine="708"/>
        <w:jc w:val="both"/>
        <w:rPr>
          <w:sz w:val="28"/>
          <w:szCs w:val="28"/>
          <w:lang w:val="uk-UA"/>
        </w:rPr>
      </w:pPr>
      <w:r w:rsidRPr="00EA5C4E">
        <w:rPr>
          <w:sz w:val="28"/>
          <w:szCs w:val="28"/>
          <w:lang w:val="uk-UA"/>
        </w:rPr>
        <w:t xml:space="preserve">Лисичанським міським судом; </w:t>
      </w:r>
    </w:p>
    <w:p w:rsidR="00EA5C4E" w:rsidRPr="00EA5C4E" w:rsidRDefault="00EA5C4E" w:rsidP="00EA5C4E">
      <w:pPr>
        <w:ind w:firstLine="708"/>
        <w:jc w:val="both"/>
        <w:rPr>
          <w:sz w:val="28"/>
          <w:szCs w:val="28"/>
          <w:lang w:val="uk-UA"/>
        </w:rPr>
      </w:pPr>
      <w:r w:rsidRPr="00EA5C4E">
        <w:rPr>
          <w:sz w:val="28"/>
          <w:szCs w:val="28"/>
          <w:lang w:val="uk-UA"/>
        </w:rPr>
        <w:t>Управлінням патрульної поліції в Луганській області;</w:t>
      </w:r>
    </w:p>
    <w:p w:rsidR="00EA5C4E" w:rsidRPr="00EA5C4E" w:rsidRDefault="00EA5C4E" w:rsidP="00EA5C4E">
      <w:pPr>
        <w:jc w:val="both"/>
        <w:rPr>
          <w:sz w:val="28"/>
          <w:szCs w:val="28"/>
        </w:rPr>
      </w:pPr>
      <w:r w:rsidRPr="00EA5C4E">
        <w:rPr>
          <w:sz w:val="28"/>
          <w:szCs w:val="28"/>
        </w:rPr>
        <w:t xml:space="preserve">    </w:t>
      </w:r>
      <w:r w:rsidRPr="00EA5C4E">
        <w:rPr>
          <w:sz w:val="28"/>
          <w:szCs w:val="28"/>
        </w:rPr>
        <w:tab/>
      </w:r>
      <w:r w:rsidRPr="00EA5C4E">
        <w:rPr>
          <w:sz w:val="28"/>
          <w:szCs w:val="28"/>
          <w:lang w:val="uk-UA"/>
        </w:rPr>
        <w:t>Лисичанським міським територіальним центром комплектування та</w:t>
      </w:r>
      <w:r w:rsidRPr="00EA5C4E">
        <w:rPr>
          <w:sz w:val="28"/>
          <w:szCs w:val="28"/>
        </w:rPr>
        <w:t xml:space="preserve">       </w:t>
      </w:r>
      <w:r w:rsidRPr="00EA5C4E">
        <w:rPr>
          <w:sz w:val="28"/>
          <w:szCs w:val="28"/>
          <w:lang w:val="uk-UA"/>
        </w:rPr>
        <w:t>соціальної підтримки</w:t>
      </w:r>
      <w:r w:rsidRPr="00EA5C4E">
        <w:rPr>
          <w:sz w:val="28"/>
          <w:szCs w:val="28"/>
        </w:rPr>
        <w:t>.</w:t>
      </w:r>
    </w:p>
    <w:p w:rsidR="00EA5C4E" w:rsidRPr="00EA5C4E" w:rsidRDefault="00EA5C4E" w:rsidP="00EA5C4E">
      <w:pPr>
        <w:jc w:val="both"/>
        <w:rPr>
          <w:sz w:val="28"/>
          <w:szCs w:val="28"/>
        </w:rPr>
      </w:pPr>
      <w:r w:rsidRPr="00EA5C4E">
        <w:rPr>
          <w:sz w:val="28"/>
          <w:szCs w:val="28"/>
        </w:rPr>
        <w:t xml:space="preserve">    </w:t>
      </w:r>
      <w:r w:rsidRPr="00EA5C4E">
        <w:rPr>
          <w:sz w:val="28"/>
          <w:szCs w:val="28"/>
        </w:rPr>
        <w:tab/>
      </w:r>
    </w:p>
    <w:p w:rsidR="00EA5C4E" w:rsidRPr="00FA1AAE" w:rsidRDefault="00EA5C4E" w:rsidP="00EA5C4E">
      <w:pPr>
        <w:jc w:val="both"/>
        <w:rPr>
          <w:sz w:val="28"/>
          <w:szCs w:val="28"/>
        </w:rPr>
      </w:pPr>
    </w:p>
    <w:p w:rsidR="00EA5C4E" w:rsidRPr="00FA1AAE" w:rsidRDefault="00EA5C4E" w:rsidP="00EA5C4E">
      <w:pPr>
        <w:jc w:val="both"/>
        <w:rPr>
          <w:sz w:val="28"/>
          <w:szCs w:val="28"/>
        </w:rPr>
      </w:pPr>
    </w:p>
    <w:p w:rsidR="00EA5C4E" w:rsidRPr="00FA1AAE" w:rsidRDefault="00EA5C4E" w:rsidP="00EA5C4E">
      <w:pPr>
        <w:jc w:val="both"/>
        <w:rPr>
          <w:sz w:val="28"/>
          <w:szCs w:val="28"/>
        </w:rPr>
      </w:pPr>
    </w:p>
    <w:p w:rsidR="00EA5C4E" w:rsidRPr="00FA1AAE" w:rsidRDefault="00EA5C4E" w:rsidP="00EA5C4E">
      <w:pPr>
        <w:jc w:val="both"/>
        <w:rPr>
          <w:sz w:val="28"/>
          <w:szCs w:val="28"/>
        </w:rPr>
      </w:pPr>
    </w:p>
    <w:p w:rsidR="00EA5C4E" w:rsidRPr="00FA1AAE" w:rsidRDefault="00EA5C4E" w:rsidP="00EA5C4E">
      <w:pPr>
        <w:jc w:val="both"/>
        <w:rPr>
          <w:sz w:val="28"/>
          <w:szCs w:val="28"/>
        </w:rPr>
      </w:pPr>
    </w:p>
    <w:p w:rsidR="00EA5C4E" w:rsidRPr="00EA5C4E" w:rsidRDefault="00EA5C4E" w:rsidP="00EA5C4E">
      <w:pPr>
        <w:ind w:left="3540" w:firstLine="708"/>
        <w:jc w:val="both"/>
        <w:rPr>
          <w:sz w:val="28"/>
          <w:szCs w:val="28"/>
          <w:lang w:val="uk-UA"/>
        </w:rPr>
      </w:pPr>
      <w:r w:rsidRPr="00EA5C4E">
        <w:rPr>
          <w:sz w:val="28"/>
          <w:szCs w:val="28"/>
          <w:lang w:val="uk-UA"/>
        </w:rPr>
        <w:lastRenderedPageBreak/>
        <w:t xml:space="preserve">3  </w:t>
      </w:r>
      <w:r w:rsidRPr="00EA5C4E">
        <w:rPr>
          <w:sz w:val="28"/>
          <w:szCs w:val="28"/>
          <w:lang w:val="uk-UA"/>
        </w:rPr>
        <w:tab/>
      </w:r>
      <w:r w:rsidRPr="00EA5C4E">
        <w:rPr>
          <w:sz w:val="28"/>
          <w:szCs w:val="28"/>
          <w:lang w:val="uk-UA"/>
        </w:rPr>
        <w:tab/>
      </w:r>
      <w:r w:rsidRPr="00EA5C4E">
        <w:rPr>
          <w:sz w:val="28"/>
          <w:szCs w:val="28"/>
          <w:lang w:val="uk-UA"/>
        </w:rPr>
        <w:tab/>
        <w:t xml:space="preserve"> Продовження додатка 1</w:t>
      </w:r>
    </w:p>
    <w:p w:rsidR="00EA5C4E" w:rsidRPr="00EA5C4E" w:rsidRDefault="00EA5C4E" w:rsidP="00EA5C4E">
      <w:pPr>
        <w:ind w:left="3540" w:firstLine="708"/>
        <w:jc w:val="both"/>
        <w:rPr>
          <w:sz w:val="28"/>
          <w:szCs w:val="28"/>
          <w:lang w:val="uk-UA"/>
        </w:rPr>
      </w:pPr>
    </w:p>
    <w:p w:rsidR="00EA5C4E" w:rsidRPr="00EA5C4E" w:rsidRDefault="00EA5C4E" w:rsidP="00EA5C4E">
      <w:pPr>
        <w:ind w:firstLine="708"/>
        <w:jc w:val="both"/>
        <w:rPr>
          <w:sz w:val="28"/>
          <w:szCs w:val="28"/>
          <w:lang w:val="uk-UA"/>
        </w:rPr>
      </w:pPr>
      <w:r w:rsidRPr="00EA5C4E">
        <w:rPr>
          <w:sz w:val="28"/>
          <w:szCs w:val="28"/>
          <w:lang w:val="uk-UA"/>
        </w:rPr>
        <w:t xml:space="preserve">18. У разі відсутності керівника його повноваження виконує заступник керівника з питань безпеки та громадського порядку або один із заступників керівника згідно з розпорядженням керівника. </w:t>
      </w:r>
    </w:p>
    <w:p w:rsidR="00EA5C4E" w:rsidRPr="00EA5C4E" w:rsidRDefault="00EA5C4E" w:rsidP="00EA5C4E">
      <w:pPr>
        <w:jc w:val="both"/>
        <w:rPr>
          <w:b/>
          <w:sz w:val="28"/>
          <w:szCs w:val="24"/>
          <w:lang w:val="uk-UA"/>
        </w:rPr>
      </w:pPr>
    </w:p>
    <w:p w:rsidR="00EA5C4E" w:rsidRPr="00EA5C4E" w:rsidRDefault="00EA5C4E" w:rsidP="00EA5C4E">
      <w:pPr>
        <w:keepNext/>
        <w:tabs>
          <w:tab w:val="left" w:pos="4942"/>
        </w:tabs>
        <w:jc w:val="center"/>
        <w:outlineLvl w:val="2"/>
        <w:rPr>
          <w:b/>
          <w:sz w:val="28"/>
          <w:szCs w:val="28"/>
          <w:lang w:val="uk-UA"/>
        </w:rPr>
      </w:pPr>
      <w:r w:rsidRPr="00EA5C4E">
        <w:rPr>
          <w:b/>
          <w:sz w:val="28"/>
          <w:szCs w:val="28"/>
          <w:lang w:val="uk-UA"/>
        </w:rPr>
        <w:t xml:space="preserve">ІІ. Перший заступник керівника Лисичанської міської військово-цивільної адміністрації Сєвєродонецького району Луганської області </w:t>
      </w:r>
    </w:p>
    <w:p w:rsidR="00EA5C4E" w:rsidRPr="00EA5C4E" w:rsidRDefault="00EA5C4E" w:rsidP="00EA5C4E">
      <w:pPr>
        <w:jc w:val="both"/>
        <w:rPr>
          <w:sz w:val="28"/>
          <w:szCs w:val="28"/>
          <w:lang w:val="uk-UA"/>
        </w:rPr>
      </w:pPr>
    </w:p>
    <w:p w:rsidR="00EA5C4E" w:rsidRPr="00EA5C4E" w:rsidRDefault="00EA5C4E" w:rsidP="00EA5C4E">
      <w:pPr>
        <w:ind w:firstLine="708"/>
        <w:jc w:val="both"/>
        <w:rPr>
          <w:sz w:val="28"/>
          <w:szCs w:val="28"/>
          <w:lang w:val="uk-UA"/>
        </w:rPr>
      </w:pPr>
      <w:r w:rsidRPr="00EA5C4E">
        <w:rPr>
          <w:sz w:val="28"/>
          <w:szCs w:val="28"/>
          <w:lang w:val="uk-UA"/>
        </w:rPr>
        <w:t>1. Забезпечує:</w:t>
      </w:r>
    </w:p>
    <w:p w:rsidR="00EA5C4E" w:rsidRPr="00EA5C4E" w:rsidRDefault="00EA5C4E" w:rsidP="00EA5C4E">
      <w:pPr>
        <w:ind w:firstLine="708"/>
        <w:jc w:val="both"/>
        <w:rPr>
          <w:sz w:val="28"/>
          <w:szCs w:val="28"/>
          <w:lang w:val="uk-UA"/>
        </w:rPr>
      </w:pPr>
      <w:r w:rsidRPr="00EA5C4E">
        <w:rPr>
          <w:sz w:val="28"/>
          <w:szCs w:val="28"/>
          <w:lang w:val="uk-UA"/>
        </w:rPr>
        <w:t>1.1. Виконання Конституції України та законів України, актів Президента України і Кабінету Міністрів України, центральних органів виконавчої влади, розпоряджень голови облдержадміністрації у відповідних напрямах діяльності, розпоряджень керівника Лисичанської міської військово-цивільної адміністрації;</w:t>
      </w:r>
    </w:p>
    <w:p w:rsidR="00EA5C4E" w:rsidRPr="00EA5C4E" w:rsidRDefault="00EA5C4E" w:rsidP="00EA5C4E">
      <w:pPr>
        <w:ind w:firstLine="708"/>
        <w:jc w:val="both"/>
        <w:rPr>
          <w:sz w:val="28"/>
          <w:szCs w:val="28"/>
          <w:lang w:val="uk-UA"/>
        </w:rPr>
      </w:pPr>
      <w:r w:rsidRPr="00EA5C4E">
        <w:rPr>
          <w:sz w:val="28"/>
          <w:szCs w:val="28"/>
          <w:lang w:val="uk-UA"/>
        </w:rPr>
        <w:t xml:space="preserve">1.2. Реалізацію на території Лисичанської територіальної громади державної політики у сферах: економічного і соціального розвитку, інвестиційної      діяльності    та     державного   -   приватного     партнерства, </w:t>
      </w:r>
    </w:p>
    <w:p w:rsidR="00EA5C4E" w:rsidRPr="00EA5C4E" w:rsidRDefault="00EA5C4E" w:rsidP="00EA5C4E">
      <w:pPr>
        <w:jc w:val="both"/>
        <w:rPr>
          <w:sz w:val="28"/>
          <w:szCs w:val="28"/>
          <w:lang w:val="uk-UA"/>
        </w:rPr>
      </w:pPr>
      <w:r w:rsidRPr="00EA5C4E">
        <w:rPr>
          <w:sz w:val="28"/>
          <w:szCs w:val="28"/>
          <w:lang w:val="uk-UA"/>
        </w:rPr>
        <w:t>підприємництва, державної регуляторної політики, торгівлі та побутових послуг;</w:t>
      </w:r>
    </w:p>
    <w:p w:rsidR="00EA5C4E" w:rsidRPr="00EA5C4E" w:rsidRDefault="00EA5C4E" w:rsidP="00EA5C4E">
      <w:pPr>
        <w:ind w:firstLine="555"/>
        <w:jc w:val="both"/>
        <w:rPr>
          <w:sz w:val="28"/>
          <w:szCs w:val="28"/>
          <w:lang w:val="uk-UA"/>
        </w:rPr>
      </w:pPr>
      <w:r w:rsidRPr="00EA5C4E">
        <w:rPr>
          <w:sz w:val="28"/>
          <w:szCs w:val="28"/>
          <w:lang w:val="uk-UA"/>
        </w:rPr>
        <w:t>1.3. Реалізацію на території Лисичанської територіальної громади аграрної політики, спрямованої на розвиток агропромислового комплексу, участь у формуванні та реалізації соціальної політики на селі, сталого розвитку агропромислового ринку і сільських територій громади;</w:t>
      </w:r>
    </w:p>
    <w:p w:rsidR="00EA5C4E" w:rsidRPr="00EA5C4E" w:rsidRDefault="00EA5C4E" w:rsidP="00EA5C4E">
      <w:pPr>
        <w:ind w:firstLine="555"/>
        <w:jc w:val="both"/>
        <w:rPr>
          <w:sz w:val="28"/>
          <w:szCs w:val="28"/>
          <w:lang w:val="uk-UA"/>
        </w:rPr>
      </w:pPr>
      <w:r w:rsidRPr="00EA5C4E">
        <w:rPr>
          <w:sz w:val="28"/>
          <w:szCs w:val="28"/>
          <w:lang w:val="uk-UA"/>
        </w:rPr>
        <w:t>1.4. Організацію роботи щодо зміцнення матеріально-технічної бази закладів культури та спорту;</w:t>
      </w:r>
    </w:p>
    <w:p w:rsidR="00EA5C4E" w:rsidRPr="00EA5C4E" w:rsidRDefault="00EA5C4E" w:rsidP="00EA5C4E">
      <w:pPr>
        <w:ind w:firstLine="555"/>
        <w:jc w:val="both"/>
        <w:rPr>
          <w:sz w:val="28"/>
          <w:szCs w:val="28"/>
          <w:lang w:val="uk-UA"/>
        </w:rPr>
      </w:pPr>
      <w:r w:rsidRPr="00EA5C4E">
        <w:rPr>
          <w:sz w:val="28"/>
          <w:szCs w:val="28"/>
          <w:lang w:val="uk-UA"/>
        </w:rPr>
        <w:t>1.5. Створення умов для розвитку фізичної культури і спорту міста;</w:t>
      </w:r>
    </w:p>
    <w:p w:rsidR="00EA5C4E" w:rsidRPr="00EA5C4E" w:rsidRDefault="00EA5C4E" w:rsidP="00EA5C4E">
      <w:pPr>
        <w:ind w:firstLine="555"/>
        <w:jc w:val="both"/>
        <w:rPr>
          <w:sz w:val="28"/>
          <w:szCs w:val="28"/>
          <w:lang w:val="uk-UA"/>
        </w:rPr>
      </w:pPr>
      <w:r w:rsidRPr="00EA5C4E">
        <w:rPr>
          <w:sz w:val="28"/>
          <w:szCs w:val="28"/>
          <w:lang w:val="uk-UA"/>
        </w:rPr>
        <w:t>1.6. Прозорість та відкритість діяльності Лисичанської міської військово-цивільної адміністрації та її структурних підрозділів, створює умови для реалізації конституційних прав громадян на інформацію з метою залучення громадськості до прийняття суспільно значущих управлінських рішень;</w:t>
      </w:r>
    </w:p>
    <w:p w:rsidR="00EA5C4E" w:rsidRPr="00EA5C4E" w:rsidRDefault="00EA5C4E" w:rsidP="00EA5C4E">
      <w:pPr>
        <w:ind w:firstLine="555"/>
        <w:jc w:val="both"/>
        <w:rPr>
          <w:sz w:val="28"/>
          <w:szCs w:val="28"/>
          <w:lang w:val="uk-UA"/>
        </w:rPr>
      </w:pPr>
      <w:r w:rsidRPr="00EA5C4E">
        <w:rPr>
          <w:sz w:val="28"/>
          <w:szCs w:val="28"/>
          <w:lang w:val="uk-UA"/>
        </w:rPr>
        <w:t>1.7. Взаємодію підпорядкованих структурних підрозділів з підприємствами, установами та організаціями міста з питань, які належать до компетенції підпорядкованих структурних підрозділів.</w:t>
      </w:r>
    </w:p>
    <w:p w:rsidR="00EA5C4E" w:rsidRPr="00EA5C4E" w:rsidRDefault="00EA5C4E" w:rsidP="00EA5C4E">
      <w:pPr>
        <w:ind w:firstLine="555"/>
        <w:jc w:val="both"/>
        <w:rPr>
          <w:sz w:val="28"/>
          <w:szCs w:val="28"/>
          <w:lang w:val="uk-UA"/>
        </w:rPr>
      </w:pPr>
    </w:p>
    <w:p w:rsidR="00EA5C4E" w:rsidRPr="00EA5C4E" w:rsidRDefault="00EA5C4E" w:rsidP="00EA5C4E">
      <w:pPr>
        <w:ind w:firstLine="555"/>
        <w:jc w:val="both"/>
        <w:rPr>
          <w:sz w:val="28"/>
          <w:szCs w:val="28"/>
          <w:lang w:val="uk-UA"/>
        </w:rPr>
      </w:pPr>
      <w:r w:rsidRPr="00EA5C4E">
        <w:rPr>
          <w:sz w:val="28"/>
          <w:szCs w:val="28"/>
          <w:lang w:val="uk-UA"/>
        </w:rPr>
        <w:t>2. Здійснює:</w:t>
      </w:r>
    </w:p>
    <w:p w:rsidR="00EA5C4E" w:rsidRPr="00EA5C4E" w:rsidRDefault="00EA5C4E" w:rsidP="00EA5C4E">
      <w:pPr>
        <w:ind w:firstLine="555"/>
        <w:jc w:val="both"/>
        <w:rPr>
          <w:sz w:val="28"/>
          <w:szCs w:val="28"/>
          <w:lang w:val="uk-UA"/>
        </w:rPr>
      </w:pPr>
      <w:r w:rsidRPr="00EA5C4E">
        <w:rPr>
          <w:sz w:val="28"/>
          <w:szCs w:val="28"/>
          <w:lang w:val="uk-UA"/>
        </w:rPr>
        <w:t>2.1. Координацію роботи і контроль діяльності у сфері економіки, торгівлі, громадського харчування та інших сферах обслуговування населення, захисту прав споживачів, надання адміністративних послуг, агропромислового розвитку;</w:t>
      </w:r>
    </w:p>
    <w:p w:rsidR="00EA5C4E" w:rsidRPr="00EA5C4E" w:rsidRDefault="00EA5C4E" w:rsidP="00EA5C4E">
      <w:pPr>
        <w:ind w:firstLine="555"/>
        <w:jc w:val="both"/>
        <w:rPr>
          <w:sz w:val="28"/>
          <w:szCs w:val="28"/>
          <w:lang w:val="uk-UA"/>
        </w:rPr>
      </w:pPr>
      <w:r w:rsidRPr="00EA5C4E">
        <w:rPr>
          <w:sz w:val="28"/>
          <w:szCs w:val="28"/>
          <w:lang w:val="uk-UA"/>
        </w:rPr>
        <w:t>2.2. Координацію і контроль діяльності структурних підрозділів з реалізації стратегії розвитку в місті культури та спорту;</w:t>
      </w:r>
    </w:p>
    <w:p w:rsidR="00EA5C4E" w:rsidRPr="00FA1AAE" w:rsidRDefault="00EA5C4E" w:rsidP="00EA5C4E">
      <w:pPr>
        <w:ind w:firstLine="555"/>
        <w:jc w:val="both"/>
        <w:rPr>
          <w:sz w:val="28"/>
          <w:szCs w:val="28"/>
        </w:rPr>
      </w:pPr>
      <w:r w:rsidRPr="00EA5C4E">
        <w:rPr>
          <w:sz w:val="28"/>
          <w:szCs w:val="28"/>
          <w:lang w:val="uk-UA"/>
        </w:rPr>
        <w:t>2.3. Контроль за виконанням підпорядкованими структурними підрозділами покладених функцій і завдань.</w:t>
      </w:r>
    </w:p>
    <w:p w:rsidR="00EA5C4E" w:rsidRPr="00FA1AAE" w:rsidRDefault="00EA5C4E" w:rsidP="00EA5C4E">
      <w:pPr>
        <w:ind w:firstLine="555"/>
        <w:jc w:val="both"/>
        <w:rPr>
          <w:sz w:val="28"/>
          <w:szCs w:val="28"/>
        </w:rPr>
      </w:pPr>
    </w:p>
    <w:p w:rsidR="00EA5C4E" w:rsidRPr="00FA1AAE" w:rsidRDefault="00EA5C4E" w:rsidP="00EA5C4E">
      <w:pPr>
        <w:ind w:firstLine="555"/>
        <w:jc w:val="both"/>
        <w:rPr>
          <w:sz w:val="28"/>
          <w:szCs w:val="28"/>
        </w:rPr>
      </w:pPr>
    </w:p>
    <w:p w:rsidR="00EA5C4E" w:rsidRPr="00FA1AAE" w:rsidRDefault="00EA5C4E" w:rsidP="00EA5C4E">
      <w:pPr>
        <w:ind w:firstLine="555"/>
        <w:jc w:val="both"/>
        <w:rPr>
          <w:sz w:val="28"/>
          <w:szCs w:val="28"/>
        </w:rPr>
      </w:pPr>
    </w:p>
    <w:p w:rsidR="00EA5C4E" w:rsidRPr="00EA5C4E" w:rsidRDefault="00EA5C4E" w:rsidP="00EA5C4E">
      <w:pPr>
        <w:ind w:left="2832" w:firstLine="708"/>
        <w:jc w:val="both"/>
        <w:rPr>
          <w:sz w:val="28"/>
          <w:szCs w:val="28"/>
          <w:lang w:val="uk-UA"/>
        </w:rPr>
      </w:pPr>
      <w:r w:rsidRPr="00EA5C4E">
        <w:rPr>
          <w:sz w:val="28"/>
          <w:szCs w:val="28"/>
          <w:lang w:val="uk-UA"/>
        </w:rPr>
        <w:lastRenderedPageBreak/>
        <w:t xml:space="preserve">4 </w:t>
      </w:r>
      <w:r w:rsidRPr="00EA5C4E">
        <w:rPr>
          <w:sz w:val="28"/>
          <w:szCs w:val="28"/>
          <w:lang w:val="uk-UA"/>
        </w:rPr>
        <w:tab/>
      </w:r>
      <w:r w:rsidRPr="00EA5C4E">
        <w:rPr>
          <w:sz w:val="28"/>
          <w:szCs w:val="28"/>
          <w:lang w:val="uk-UA"/>
        </w:rPr>
        <w:tab/>
      </w:r>
      <w:r w:rsidRPr="00EA5C4E">
        <w:rPr>
          <w:sz w:val="28"/>
          <w:szCs w:val="28"/>
          <w:lang w:val="uk-UA"/>
        </w:rPr>
        <w:tab/>
        <w:t xml:space="preserve">         Продовження додатка 1</w:t>
      </w:r>
    </w:p>
    <w:p w:rsidR="00EA5C4E" w:rsidRPr="00EA5C4E" w:rsidRDefault="00EA5C4E" w:rsidP="00EA5C4E">
      <w:pPr>
        <w:jc w:val="both"/>
        <w:rPr>
          <w:sz w:val="28"/>
          <w:szCs w:val="28"/>
          <w:lang w:val="uk-UA"/>
        </w:rPr>
      </w:pPr>
    </w:p>
    <w:p w:rsidR="00EA5C4E" w:rsidRPr="00EA5C4E" w:rsidRDefault="00EA5C4E" w:rsidP="00EA5C4E">
      <w:pPr>
        <w:ind w:firstLine="555"/>
        <w:jc w:val="both"/>
        <w:rPr>
          <w:sz w:val="28"/>
          <w:szCs w:val="28"/>
          <w:lang w:val="uk-UA"/>
        </w:rPr>
      </w:pPr>
      <w:r w:rsidRPr="00EA5C4E">
        <w:rPr>
          <w:sz w:val="28"/>
          <w:szCs w:val="28"/>
          <w:lang w:val="uk-UA"/>
        </w:rPr>
        <w:t>3. Сприяє створенню умов для розвитку культури, народної творчості, національно-культурних традицій населення.</w:t>
      </w:r>
    </w:p>
    <w:p w:rsidR="00EA5C4E" w:rsidRPr="00EA5C4E" w:rsidRDefault="00EA5C4E" w:rsidP="00EA5C4E">
      <w:pPr>
        <w:ind w:firstLine="555"/>
        <w:jc w:val="both"/>
        <w:rPr>
          <w:sz w:val="28"/>
          <w:szCs w:val="28"/>
          <w:lang w:val="uk-UA"/>
        </w:rPr>
      </w:pPr>
    </w:p>
    <w:p w:rsidR="00EA5C4E" w:rsidRPr="00EA5C4E" w:rsidRDefault="00EA5C4E" w:rsidP="00EA5C4E">
      <w:pPr>
        <w:ind w:firstLine="555"/>
        <w:jc w:val="both"/>
        <w:rPr>
          <w:sz w:val="28"/>
          <w:szCs w:val="28"/>
          <w:lang w:val="uk-UA"/>
        </w:rPr>
      </w:pPr>
      <w:r w:rsidRPr="00EA5C4E">
        <w:rPr>
          <w:sz w:val="28"/>
          <w:szCs w:val="28"/>
          <w:lang w:val="uk-UA"/>
        </w:rPr>
        <w:t>4. Координує підготовку і проведення загальноміських заходів.</w:t>
      </w:r>
    </w:p>
    <w:p w:rsidR="00EA5C4E" w:rsidRPr="00EA5C4E" w:rsidRDefault="00EA5C4E" w:rsidP="00EA5C4E">
      <w:pPr>
        <w:ind w:firstLine="555"/>
        <w:jc w:val="both"/>
        <w:rPr>
          <w:sz w:val="28"/>
          <w:szCs w:val="28"/>
          <w:lang w:val="uk-UA"/>
        </w:rPr>
      </w:pPr>
    </w:p>
    <w:p w:rsidR="00EA5C4E" w:rsidRPr="00EA5C4E" w:rsidRDefault="00EA5C4E" w:rsidP="00EA5C4E">
      <w:pPr>
        <w:widowControl w:val="0"/>
        <w:autoSpaceDE w:val="0"/>
        <w:autoSpaceDN w:val="0"/>
        <w:adjustRightInd w:val="0"/>
        <w:ind w:firstLine="555"/>
        <w:jc w:val="both"/>
        <w:rPr>
          <w:sz w:val="28"/>
          <w:szCs w:val="28"/>
          <w:lang w:val="uk-UA"/>
        </w:rPr>
      </w:pPr>
      <w:r w:rsidRPr="00EA5C4E">
        <w:rPr>
          <w:sz w:val="28"/>
          <w:szCs w:val="28"/>
          <w:lang w:val="uk-UA"/>
        </w:rPr>
        <w:t xml:space="preserve">5. </w:t>
      </w:r>
      <w:bookmarkStart w:id="0" w:name="n813"/>
      <w:bookmarkStart w:id="1" w:name="n815"/>
      <w:bookmarkStart w:id="2" w:name="n816"/>
      <w:bookmarkEnd w:id="0"/>
      <w:bookmarkEnd w:id="1"/>
      <w:bookmarkEnd w:id="2"/>
      <w:r w:rsidRPr="00EA5C4E">
        <w:rPr>
          <w:sz w:val="28"/>
          <w:szCs w:val="28"/>
          <w:lang w:val="uk-UA"/>
        </w:rPr>
        <w:t>Спрямовує, координує та контролює діяльність структурних підрозділів:</w:t>
      </w:r>
      <w:r w:rsidRPr="00EA5C4E">
        <w:rPr>
          <w:sz w:val="28"/>
          <w:szCs w:val="28"/>
          <w:lang w:val="uk-UA"/>
        </w:rPr>
        <w:tab/>
      </w:r>
      <w:r w:rsidRPr="00EA5C4E">
        <w:rPr>
          <w:sz w:val="28"/>
          <w:szCs w:val="28"/>
          <w:lang w:val="uk-UA"/>
        </w:rPr>
        <w:tab/>
      </w:r>
      <w:r w:rsidRPr="00EA5C4E">
        <w:rPr>
          <w:sz w:val="28"/>
          <w:szCs w:val="28"/>
          <w:lang w:val="uk-UA"/>
        </w:rPr>
        <w:tab/>
      </w:r>
      <w:r w:rsidRPr="00EA5C4E">
        <w:rPr>
          <w:sz w:val="28"/>
          <w:szCs w:val="28"/>
          <w:lang w:val="uk-UA"/>
        </w:rPr>
        <w:tab/>
      </w:r>
      <w:r w:rsidRPr="00EA5C4E">
        <w:rPr>
          <w:sz w:val="28"/>
          <w:szCs w:val="28"/>
          <w:lang w:val="uk-UA"/>
        </w:rPr>
        <w:tab/>
      </w:r>
      <w:r w:rsidRPr="00EA5C4E">
        <w:rPr>
          <w:sz w:val="28"/>
          <w:szCs w:val="28"/>
          <w:lang w:val="uk-UA"/>
        </w:rPr>
        <w:tab/>
      </w:r>
      <w:r w:rsidRPr="00EA5C4E">
        <w:rPr>
          <w:sz w:val="28"/>
          <w:szCs w:val="28"/>
          <w:lang w:val="uk-UA"/>
        </w:rPr>
        <w:tab/>
      </w:r>
      <w:r w:rsidRPr="00EA5C4E">
        <w:rPr>
          <w:sz w:val="28"/>
          <w:szCs w:val="28"/>
          <w:lang w:val="uk-UA"/>
        </w:rPr>
        <w:tab/>
      </w:r>
      <w:r w:rsidRPr="00EA5C4E">
        <w:rPr>
          <w:sz w:val="28"/>
          <w:szCs w:val="28"/>
          <w:lang w:val="uk-UA"/>
        </w:rPr>
        <w:tab/>
      </w:r>
      <w:r w:rsidRPr="00EA5C4E">
        <w:rPr>
          <w:sz w:val="28"/>
          <w:szCs w:val="28"/>
          <w:lang w:val="uk-UA"/>
        </w:rPr>
        <w:tab/>
      </w:r>
      <w:r w:rsidRPr="00EA5C4E">
        <w:rPr>
          <w:sz w:val="28"/>
          <w:szCs w:val="28"/>
          <w:lang w:val="uk-UA"/>
        </w:rPr>
        <w:tab/>
        <w:t xml:space="preserve">        </w:t>
      </w:r>
    </w:p>
    <w:p w:rsidR="00EA5C4E" w:rsidRPr="00EA5C4E" w:rsidRDefault="00EA5C4E" w:rsidP="00EA5C4E">
      <w:pPr>
        <w:widowControl w:val="0"/>
        <w:autoSpaceDE w:val="0"/>
        <w:autoSpaceDN w:val="0"/>
        <w:adjustRightInd w:val="0"/>
        <w:jc w:val="both"/>
        <w:rPr>
          <w:sz w:val="28"/>
          <w:szCs w:val="28"/>
          <w:lang w:val="uk-UA"/>
        </w:rPr>
      </w:pPr>
      <w:r w:rsidRPr="00EA5C4E">
        <w:rPr>
          <w:sz w:val="28"/>
          <w:szCs w:val="28"/>
          <w:lang w:val="uk-UA"/>
        </w:rPr>
        <w:t xml:space="preserve">       відділу економіки;</w:t>
      </w:r>
    </w:p>
    <w:p w:rsidR="00EA5C4E" w:rsidRPr="00EA5C4E" w:rsidRDefault="00EA5C4E" w:rsidP="00EA5C4E">
      <w:pPr>
        <w:jc w:val="both"/>
        <w:rPr>
          <w:sz w:val="28"/>
          <w:szCs w:val="28"/>
          <w:lang w:val="uk-UA"/>
        </w:rPr>
      </w:pPr>
      <w:r w:rsidRPr="00EA5C4E">
        <w:rPr>
          <w:sz w:val="28"/>
          <w:szCs w:val="28"/>
          <w:lang w:val="uk-UA"/>
        </w:rPr>
        <w:t xml:space="preserve">       управління адміністративних послуг;</w:t>
      </w:r>
    </w:p>
    <w:p w:rsidR="00EA5C4E" w:rsidRPr="00EA5C4E" w:rsidRDefault="00EA5C4E" w:rsidP="00EA5C4E">
      <w:pPr>
        <w:jc w:val="both"/>
        <w:rPr>
          <w:sz w:val="28"/>
          <w:szCs w:val="28"/>
          <w:lang w:val="uk-UA"/>
        </w:rPr>
      </w:pPr>
      <w:r w:rsidRPr="00EA5C4E">
        <w:rPr>
          <w:sz w:val="28"/>
          <w:szCs w:val="28"/>
          <w:lang w:val="uk-UA"/>
        </w:rPr>
        <w:t xml:space="preserve">       відділу споживчого ринку;</w:t>
      </w:r>
    </w:p>
    <w:p w:rsidR="00EA5C4E" w:rsidRPr="00EA5C4E" w:rsidRDefault="00EA5C4E" w:rsidP="00EA5C4E">
      <w:pPr>
        <w:jc w:val="both"/>
        <w:rPr>
          <w:sz w:val="28"/>
          <w:szCs w:val="28"/>
          <w:lang w:val="uk-UA"/>
        </w:rPr>
      </w:pPr>
      <w:r w:rsidRPr="00EA5C4E">
        <w:rPr>
          <w:sz w:val="28"/>
          <w:szCs w:val="28"/>
          <w:lang w:val="uk-UA"/>
        </w:rPr>
        <w:t xml:space="preserve">       відділу з питань внутрішньої політики та організаційної роботи;</w:t>
      </w:r>
    </w:p>
    <w:p w:rsidR="00EA5C4E" w:rsidRPr="00EA5C4E" w:rsidRDefault="00EA5C4E" w:rsidP="00EA5C4E">
      <w:pPr>
        <w:jc w:val="both"/>
        <w:rPr>
          <w:sz w:val="28"/>
          <w:szCs w:val="28"/>
          <w:lang w:val="uk-UA"/>
        </w:rPr>
      </w:pPr>
      <w:r w:rsidRPr="00EA5C4E">
        <w:rPr>
          <w:sz w:val="28"/>
          <w:szCs w:val="28"/>
          <w:lang w:val="uk-UA"/>
        </w:rPr>
        <w:t xml:space="preserve">       відділу культури;</w:t>
      </w:r>
    </w:p>
    <w:p w:rsidR="00EA5C4E" w:rsidRPr="00EA5C4E" w:rsidRDefault="00EA5C4E" w:rsidP="00EA5C4E">
      <w:pPr>
        <w:jc w:val="both"/>
        <w:rPr>
          <w:sz w:val="28"/>
          <w:szCs w:val="28"/>
          <w:lang w:val="uk-UA"/>
        </w:rPr>
      </w:pPr>
      <w:r w:rsidRPr="00EA5C4E">
        <w:rPr>
          <w:sz w:val="28"/>
          <w:szCs w:val="28"/>
          <w:lang w:val="uk-UA"/>
        </w:rPr>
        <w:t xml:space="preserve">       відділу молоді та спорту;</w:t>
      </w:r>
    </w:p>
    <w:p w:rsidR="00EA5C4E" w:rsidRPr="00EA5C4E" w:rsidRDefault="00EA5C4E" w:rsidP="00EA5C4E">
      <w:pPr>
        <w:jc w:val="both"/>
        <w:rPr>
          <w:sz w:val="28"/>
          <w:szCs w:val="28"/>
          <w:lang w:val="uk-UA"/>
        </w:rPr>
      </w:pPr>
      <w:r w:rsidRPr="00EA5C4E">
        <w:rPr>
          <w:sz w:val="28"/>
          <w:szCs w:val="28"/>
          <w:lang w:val="uk-UA"/>
        </w:rPr>
        <w:t xml:space="preserve">       відділу агропромислового розвитку.</w:t>
      </w:r>
    </w:p>
    <w:p w:rsidR="00EA5C4E" w:rsidRPr="00EA5C4E" w:rsidRDefault="00EA5C4E" w:rsidP="00EA5C4E">
      <w:pPr>
        <w:jc w:val="both"/>
        <w:rPr>
          <w:sz w:val="28"/>
          <w:szCs w:val="28"/>
          <w:lang w:val="uk-UA"/>
        </w:rPr>
      </w:pPr>
    </w:p>
    <w:p w:rsidR="00EA5C4E" w:rsidRPr="00EA5C4E" w:rsidRDefault="00EA5C4E" w:rsidP="00EA5C4E">
      <w:pPr>
        <w:ind w:firstLine="284"/>
        <w:jc w:val="both"/>
        <w:rPr>
          <w:sz w:val="28"/>
          <w:szCs w:val="28"/>
          <w:lang w:val="uk-UA"/>
        </w:rPr>
      </w:pPr>
      <w:r w:rsidRPr="00EA5C4E">
        <w:rPr>
          <w:sz w:val="28"/>
          <w:szCs w:val="28"/>
          <w:lang w:val="uk-UA"/>
        </w:rPr>
        <w:t xml:space="preserve">   6. Розглядає звернення юридичних, фізичних осіб, громадських організацій з питань, віднесених до компетенції підпорядкованих структурних підрозділів, веде особистий прийом громадян.</w:t>
      </w:r>
    </w:p>
    <w:p w:rsidR="00EA5C4E" w:rsidRPr="00EA5C4E" w:rsidRDefault="00EA5C4E" w:rsidP="00EA5C4E">
      <w:pPr>
        <w:ind w:firstLine="708"/>
        <w:jc w:val="both"/>
        <w:rPr>
          <w:sz w:val="28"/>
          <w:szCs w:val="28"/>
          <w:lang w:val="uk-UA"/>
        </w:rPr>
      </w:pPr>
    </w:p>
    <w:p w:rsidR="00EA5C4E" w:rsidRPr="00EA5C4E" w:rsidRDefault="00EA5C4E" w:rsidP="00EA5C4E">
      <w:pPr>
        <w:ind w:firstLine="284"/>
        <w:jc w:val="both"/>
        <w:rPr>
          <w:sz w:val="28"/>
          <w:szCs w:val="28"/>
          <w:lang w:val="uk-UA"/>
        </w:rPr>
      </w:pPr>
      <w:r w:rsidRPr="00EA5C4E">
        <w:rPr>
          <w:sz w:val="28"/>
          <w:szCs w:val="28"/>
          <w:lang w:val="uk-UA"/>
        </w:rPr>
        <w:t xml:space="preserve">   7. Відповідає за розробку перспективних, поточних та оперативних планів роботи підпорядкованих структурних підрозділів.</w:t>
      </w:r>
    </w:p>
    <w:p w:rsidR="00EA5C4E" w:rsidRPr="00EA5C4E" w:rsidRDefault="00EA5C4E" w:rsidP="00EA5C4E">
      <w:pPr>
        <w:jc w:val="both"/>
        <w:rPr>
          <w:sz w:val="28"/>
          <w:szCs w:val="28"/>
          <w:lang w:val="uk-UA"/>
        </w:rPr>
      </w:pPr>
      <w:r w:rsidRPr="00EA5C4E">
        <w:rPr>
          <w:sz w:val="28"/>
          <w:szCs w:val="28"/>
          <w:lang w:val="uk-UA"/>
        </w:rPr>
        <w:t xml:space="preserve">   </w:t>
      </w:r>
    </w:p>
    <w:p w:rsidR="00EA5C4E" w:rsidRPr="00EA5C4E" w:rsidRDefault="00EA5C4E" w:rsidP="00EA5C4E">
      <w:pPr>
        <w:ind w:firstLine="284"/>
        <w:jc w:val="both"/>
        <w:rPr>
          <w:sz w:val="28"/>
          <w:szCs w:val="28"/>
          <w:lang w:val="uk-UA"/>
        </w:rPr>
      </w:pPr>
      <w:r w:rsidRPr="00EA5C4E">
        <w:rPr>
          <w:sz w:val="28"/>
          <w:szCs w:val="28"/>
          <w:lang w:val="uk-UA"/>
        </w:rPr>
        <w:t xml:space="preserve">    8. Контролює розробку та реалізацію програми соціально-економічного розвитку та інших міських програм, розробниками та виконавцями яких є підпорядковані структурні підрозділи.</w:t>
      </w:r>
    </w:p>
    <w:p w:rsidR="00EA5C4E" w:rsidRPr="00EA5C4E" w:rsidRDefault="00EA5C4E" w:rsidP="00EA5C4E">
      <w:pPr>
        <w:jc w:val="both"/>
        <w:rPr>
          <w:sz w:val="28"/>
          <w:szCs w:val="28"/>
          <w:lang w:val="uk-UA"/>
        </w:rPr>
      </w:pPr>
    </w:p>
    <w:p w:rsidR="00EA5C4E" w:rsidRPr="00EA5C4E" w:rsidRDefault="00EA5C4E" w:rsidP="00EA5C4E">
      <w:pPr>
        <w:ind w:firstLine="284"/>
        <w:jc w:val="both"/>
        <w:rPr>
          <w:sz w:val="28"/>
          <w:szCs w:val="28"/>
          <w:lang w:val="uk-UA"/>
        </w:rPr>
      </w:pPr>
      <w:r w:rsidRPr="00EA5C4E">
        <w:rPr>
          <w:sz w:val="28"/>
          <w:szCs w:val="28"/>
          <w:lang w:val="uk-UA"/>
        </w:rPr>
        <w:t xml:space="preserve">    9. Готує </w:t>
      </w:r>
      <w:proofErr w:type="spellStart"/>
      <w:r w:rsidRPr="00EA5C4E">
        <w:rPr>
          <w:sz w:val="28"/>
          <w:szCs w:val="28"/>
          <w:lang w:val="uk-UA"/>
        </w:rPr>
        <w:t>проєкти</w:t>
      </w:r>
      <w:proofErr w:type="spellEnd"/>
      <w:r w:rsidRPr="00EA5C4E">
        <w:rPr>
          <w:sz w:val="28"/>
          <w:szCs w:val="28"/>
          <w:lang w:val="uk-UA"/>
        </w:rPr>
        <w:t xml:space="preserve"> розпоряджень керівника Лисичанської міської військово-цивільної адміністрації з питань, віднесених до компетенції першого заступника керівника, погоджує </w:t>
      </w:r>
      <w:proofErr w:type="spellStart"/>
      <w:r w:rsidRPr="00EA5C4E">
        <w:rPr>
          <w:sz w:val="28"/>
          <w:szCs w:val="28"/>
          <w:lang w:val="uk-UA"/>
        </w:rPr>
        <w:t>проєкти</w:t>
      </w:r>
      <w:proofErr w:type="spellEnd"/>
      <w:r w:rsidRPr="00EA5C4E">
        <w:rPr>
          <w:sz w:val="28"/>
          <w:szCs w:val="28"/>
          <w:lang w:val="uk-UA"/>
        </w:rPr>
        <w:t xml:space="preserve"> розпоряджень, які готують підпорядковані структурні підрозділи.</w:t>
      </w:r>
    </w:p>
    <w:p w:rsidR="00EA5C4E" w:rsidRPr="00EA5C4E" w:rsidRDefault="00EA5C4E" w:rsidP="00EA5C4E">
      <w:pPr>
        <w:ind w:firstLine="284"/>
        <w:jc w:val="both"/>
        <w:rPr>
          <w:sz w:val="28"/>
          <w:szCs w:val="28"/>
          <w:lang w:val="uk-UA"/>
        </w:rPr>
      </w:pPr>
    </w:p>
    <w:p w:rsidR="00EA5C4E" w:rsidRPr="00EA5C4E" w:rsidRDefault="00EA5C4E" w:rsidP="00EA5C4E">
      <w:pPr>
        <w:ind w:firstLine="284"/>
        <w:jc w:val="both"/>
        <w:rPr>
          <w:sz w:val="28"/>
          <w:szCs w:val="28"/>
          <w:lang w:val="uk-UA"/>
        </w:rPr>
      </w:pPr>
      <w:r w:rsidRPr="00EA5C4E">
        <w:rPr>
          <w:sz w:val="28"/>
          <w:szCs w:val="28"/>
          <w:lang w:val="uk-UA"/>
        </w:rPr>
        <w:t xml:space="preserve">     10. Організовує наради та інші заходи, які проводяться керівником Лисичанської міської військово-цивільної адміністрації та самостійно проводить наради з питань, віднесених до компетенції першого заступника керівника.</w:t>
      </w:r>
    </w:p>
    <w:p w:rsidR="00EA5C4E" w:rsidRPr="00EA5C4E" w:rsidRDefault="00EA5C4E" w:rsidP="00EA5C4E">
      <w:pPr>
        <w:ind w:firstLine="284"/>
        <w:jc w:val="both"/>
        <w:rPr>
          <w:sz w:val="28"/>
          <w:szCs w:val="28"/>
          <w:lang w:val="uk-UA"/>
        </w:rPr>
      </w:pPr>
    </w:p>
    <w:p w:rsidR="00EA5C4E" w:rsidRPr="00EA5C4E" w:rsidRDefault="00EA5C4E" w:rsidP="00EA5C4E">
      <w:pPr>
        <w:ind w:firstLine="284"/>
        <w:jc w:val="both"/>
        <w:rPr>
          <w:sz w:val="28"/>
          <w:szCs w:val="28"/>
          <w:lang w:val="uk-UA"/>
        </w:rPr>
      </w:pPr>
      <w:r w:rsidRPr="00EA5C4E">
        <w:rPr>
          <w:sz w:val="28"/>
          <w:szCs w:val="28"/>
          <w:lang w:val="uk-UA"/>
        </w:rPr>
        <w:t xml:space="preserve">     11. Очолює і координує роботу робочих органів Лисичанської міської військово-цивільної адміністрації (комісій, координаційних рад і т.п.).</w:t>
      </w:r>
    </w:p>
    <w:p w:rsidR="00EA5C4E" w:rsidRPr="00EA5C4E" w:rsidRDefault="00EA5C4E" w:rsidP="00EA5C4E">
      <w:pPr>
        <w:ind w:firstLine="284"/>
        <w:jc w:val="both"/>
        <w:rPr>
          <w:sz w:val="28"/>
          <w:szCs w:val="28"/>
          <w:lang w:val="uk-UA"/>
        </w:rPr>
      </w:pPr>
    </w:p>
    <w:p w:rsidR="00EA5C4E" w:rsidRPr="00EA5C4E" w:rsidRDefault="00EA5C4E" w:rsidP="00EA5C4E">
      <w:pPr>
        <w:jc w:val="both"/>
        <w:rPr>
          <w:sz w:val="28"/>
          <w:szCs w:val="28"/>
          <w:lang w:val="uk-UA"/>
        </w:rPr>
      </w:pPr>
      <w:r w:rsidRPr="00EA5C4E">
        <w:rPr>
          <w:sz w:val="28"/>
          <w:szCs w:val="28"/>
          <w:lang w:val="uk-UA"/>
        </w:rPr>
        <w:t xml:space="preserve">         12. Організовує виконання розпоряджень, доручень керівника Лисичанської міської військово-цивільної адміністрації підконтрольними структурними підрозділами.</w:t>
      </w:r>
    </w:p>
    <w:p w:rsidR="00EA5C4E" w:rsidRPr="00FA1AAE" w:rsidRDefault="00EA5C4E" w:rsidP="00EA5C4E">
      <w:pPr>
        <w:jc w:val="both"/>
        <w:rPr>
          <w:sz w:val="28"/>
          <w:szCs w:val="28"/>
          <w:lang w:val="uk-UA"/>
        </w:rPr>
      </w:pPr>
    </w:p>
    <w:p w:rsidR="00EA5C4E" w:rsidRPr="00FA1AAE" w:rsidRDefault="00EA5C4E" w:rsidP="00EA5C4E">
      <w:pPr>
        <w:jc w:val="both"/>
        <w:rPr>
          <w:sz w:val="28"/>
          <w:szCs w:val="28"/>
          <w:lang w:val="uk-UA"/>
        </w:rPr>
      </w:pPr>
    </w:p>
    <w:p w:rsidR="00EA5C4E" w:rsidRPr="00FA1AAE" w:rsidRDefault="00EA5C4E" w:rsidP="00EA5C4E">
      <w:pPr>
        <w:jc w:val="both"/>
        <w:rPr>
          <w:sz w:val="28"/>
          <w:szCs w:val="28"/>
          <w:lang w:val="uk-UA"/>
        </w:rPr>
      </w:pPr>
    </w:p>
    <w:p w:rsidR="00EA5C4E" w:rsidRPr="00EA5C4E" w:rsidRDefault="00EA5C4E" w:rsidP="00EA5C4E">
      <w:pPr>
        <w:ind w:left="2832" w:firstLine="708"/>
        <w:jc w:val="both"/>
        <w:rPr>
          <w:sz w:val="28"/>
          <w:szCs w:val="28"/>
          <w:lang w:val="uk-UA"/>
        </w:rPr>
      </w:pPr>
      <w:r w:rsidRPr="00EA5C4E">
        <w:rPr>
          <w:sz w:val="28"/>
          <w:szCs w:val="28"/>
          <w:lang w:val="uk-UA"/>
        </w:rPr>
        <w:lastRenderedPageBreak/>
        <w:t xml:space="preserve">5 </w:t>
      </w:r>
      <w:r w:rsidRPr="00EA5C4E">
        <w:rPr>
          <w:sz w:val="28"/>
          <w:szCs w:val="28"/>
          <w:lang w:val="uk-UA"/>
        </w:rPr>
        <w:tab/>
      </w:r>
      <w:r w:rsidRPr="00EA5C4E">
        <w:rPr>
          <w:sz w:val="28"/>
          <w:szCs w:val="28"/>
          <w:lang w:val="uk-UA"/>
        </w:rPr>
        <w:tab/>
      </w:r>
      <w:r w:rsidRPr="00EA5C4E">
        <w:rPr>
          <w:sz w:val="28"/>
          <w:szCs w:val="28"/>
          <w:lang w:val="uk-UA"/>
        </w:rPr>
        <w:tab/>
        <w:t xml:space="preserve">           Продовження додатка 1</w:t>
      </w:r>
    </w:p>
    <w:p w:rsidR="00EA5C4E" w:rsidRPr="00EA5C4E" w:rsidRDefault="00EA5C4E" w:rsidP="00EA5C4E">
      <w:pPr>
        <w:jc w:val="both"/>
        <w:rPr>
          <w:sz w:val="28"/>
          <w:szCs w:val="28"/>
          <w:lang w:val="uk-UA"/>
        </w:rPr>
      </w:pPr>
    </w:p>
    <w:p w:rsidR="00EA5C4E" w:rsidRPr="00EA5C4E" w:rsidRDefault="00EA5C4E" w:rsidP="00EA5C4E">
      <w:pPr>
        <w:ind w:firstLine="284"/>
        <w:jc w:val="both"/>
        <w:rPr>
          <w:sz w:val="28"/>
          <w:szCs w:val="28"/>
          <w:lang w:val="uk-UA"/>
        </w:rPr>
      </w:pPr>
      <w:r w:rsidRPr="00EA5C4E">
        <w:rPr>
          <w:sz w:val="28"/>
          <w:szCs w:val="28"/>
          <w:lang w:val="uk-UA"/>
        </w:rPr>
        <w:t>13.  Працює з документами для службового користування.</w:t>
      </w:r>
    </w:p>
    <w:p w:rsidR="00EA5C4E" w:rsidRPr="00EA5C4E" w:rsidRDefault="00EA5C4E" w:rsidP="00EA5C4E">
      <w:pPr>
        <w:ind w:firstLine="284"/>
        <w:jc w:val="both"/>
        <w:rPr>
          <w:sz w:val="28"/>
          <w:szCs w:val="28"/>
          <w:lang w:val="uk-UA"/>
        </w:rPr>
      </w:pPr>
    </w:p>
    <w:p w:rsidR="00EA5C4E" w:rsidRPr="00EA5C4E" w:rsidRDefault="00EA5C4E" w:rsidP="00EA5C4E">
      <w:pPr>
        <w:ind w:firstLine="284"/>
        <w:jc w:val="both"/>
        <w:rPr>
          <w:sz w:val="28"/>
          <w:szCs w:val="28"/>
          <w:lang w:val="uk-UA"/>
        </w:rPr>
      </w:pPr>
      <w:r w:rsidRPr="00EA5C4E">
        <w:rPr>
          <w:sz w:val="28"/>
          <w:szCs w:val="28"/>
          <w:lang w:val="uk-UA"/>
        </w:rPr>
        <w:t>14. Виконує інші обов'язки, покладені на нього керівником Лисичанської міської військово-цивільної адміністрації.</w:t>
      </w:r>
    </w:p>
    <w:p w:rsidR="00EA5C4E" w:rsidRPr="00EA5C4E" w:rsidRDefault="00EA5C4E" w:rsidP="00EA5C4E">
      <w:pPr>
        <w:ind w:firstLine="284"/>
        <w:jc w:val="both"/>
        <w:rPr>
          <w:sz w:val="28"/>
          <w:szCs w:val="28"/>
          <w:lang w:val="uk-UA"/>
        </w:rPr>
      </w:pPr>
    </w:p>
    <w:p w:rsidR="00EA5C4E" w:rsidRPr="00EA5C4E" w:rsidRDefault="00EA5C4E" w:rsidP="00EA5C4E">
      <w:pPr>
        <w:keepNext/>
        <w:tabs>
          <w:tab w:val="left" w:pos="0"/>
        </w:tabs>
        <w:jc w:val="center"/>
        <w:outlineLvl w:val="2"/>
        <w:rPr>
          <w:b/>
          <w:sz w:val="28"/>
          <w:szCs w:val="28"/>
          <w:lang w:val="uk-UA"/>
        </w:rPr>
      </w:pPr>
      <w:r w:rsidRPr="00EA5C4E">
        <w:rPr>
          <w:b/>
          <w:sz w:val="28"/>
          <w:szCs w:val="28"/>
          <w:lang w:val="uk-UA"/>
        </w:rPr>
        <w:t>ІІ</w:t>
      </w:r>
      <w:r w:rsidRPr="00EA5C4E">
        <w:rPr>
          <w:b/>
          <w:sz w:val="28"/>
          <w:szCs w:val="28"/>
          <w:lang w:val="en-US"/>
        </w:rPr>
        <w:t>I</w:t>
      </w:r>
      <w:r w:rsidRPr="00EA5C4E">
        <w:rPr>
          <w:b/>
          <w:sz w:val="28"/>
          <w:szCs w:val="28"/>
          <w:lang w:val="uk-UA"/>
        </w:rPr>
        <w:t xml:space="preserve">.  Заступник керівника з питань безпеки та громадського порядку </w:t>
      </w:r>
    </w:p>
    <w:p w:rsidR="00EA5C4E" w:rsidRPr="00EA5C4E" w:rsidRDefault="00EA5C4E" w:rsidP="00EA5C4E">
      <w:pPr>
        <w:jc w:val="center"/>
        <w:rPr>
          <w:b/>
          <w:sz w:val="28"/>
          <w:szCs w:val="24"/>
          <w:lang w:val="uk-UA"/>
        </w:rPr>
      </w:pPr>
      <w:r w:rsidRPr="00EA5C4E">
        <w:rPr>
          <w:b/>
          <w:sz w:val="28"/>
          <w:szCs w:val="24"/>
          <w:lang w:val="uk-UA"/>
        </w:rPr>
        <w:t>МОСЕЙКО СТАНІСЛАВ ВАДИМОВИЧ</w:t>
      </w:r>
    </w:p>
    <w:p w:rsidR="00EA5C4E" w:rsidRPr="00EA5C4E" w:rsidRDefault="00EA5C4E" w:rsidP="00EA5C4E">
      <w:pPr>
        <w:jc w:val="center"/>
        <w:rPr>
          <w:b/>
          <w:sz w:val="28"/>
          <w:szCs w:val="24"/>
          <w:lang w:val="uk-UA"/>
        </w:rPr>
      </w:pPr>
    </w:p>
    <w:p w:rsidR="00EA5C4E" w:rsidRPr="00EA5C4E" w:rsidRDefault="00EA5C4E" w:rsidP="00EA5C4E">
      <w:pPr>
        <w:jc w:val="both"/>
        <w:rPr>
          <w:sz w:val="28"/>
          <w:szCs w:val="28"/>
          <w:lang w:val="uk-UA"/>
        </w:rPr>
      </w:pPr>
      <w:r w:rsidRPr="00EA5C4E">
        <w:rPr>
          <w:sz w:val="28"/>
          <w:szCs w:val="28"/>
          <w:lang w:val="uk-UA"/>
        </w:rPr>
        <w:t xml:space="preserve">      1. Забезпечує:</w:t>
      </w:r>
    </w:p>
    <w:p w:rsidR="00EA5C4E" w:rsidRPr="00EA5C4E" w:rsidRDefault="00EA5C4E" w:rsidP="00EA5C4E">
      <w:pPr>
        <w:ind w:firstLine="426"/>
        <w:jc w:val="both"/>
        <w:rPr>
          <w:sz w:val="28"/>
          <w:szCs w:val="28"/>
          <w:lang w:val="uk-UA"/>
        </w:rPr>
      </w:pPr>
      <w:r w:rsidRPr="00EA5C4E">
        <w:rPr>
          <w:sz w:val="28"/>
          <w:szCs w:val="28"/>
          <w:lang w:val="uk-UA"/>
        </w:rPr>
        <w:t>1.1. Виконання Конституції України та законів України, актів Президента України і Кабінету Міністрів України, центральних органів виконавчої влади, розпоряджень голови облдержадміністрації у відповідних напрямах діяльності, розпоряджень керівника Лисичанської міської військово-цивільної адміністрації;</w:t>
      </w:r>
    </w:p>
    <w:p w:rsidR="00EA5C4E" w:rsidRPr="00EA5C4E" w:rsidRDefault="00EA5C4E" w:rsidP="00EA5C4E">
      <w:pPr>
        <w:ind w:firstLine="426"/>
        <w:jc w:val="both"/>
        <w:rPr>
          <w:sz w:val="28"/>
          <w:szCs w:val="28"/>
          <w:lang w:val="uk-UA"/>
        </w:rPr>
      </w:pPr>
      <w:r w:rsidRPr="00EA5C4E">
        <w:rPr>
          <w:sz w:val="28"/>
          <w:szCs w:val="28"/>
          <w:lang w:val="uk-UA"/>
        </w:rPr>
        <w:t>1.2. Реалізацію на території міста політики у сфері управління комунальним майном та земельних відносин</w:t>
      </w:r>
      <w:r w:rsidRPr="00EA5C4E">
        <w:rPr>
          <w:sz w:val="28"/>
          <w:szCs w:val="28"/>
        </w:rPr>
        <w:t>;</w:t>
      </w:r>
    </w:p>
    <w:p w:rsidR="00EA5C4E" w:rsidRPr="00EA5C4E" w:rsidRDefault="00EA5C4E" w:rsidP="00EA5C4E">
      <w:pPr>
        <w:ind w:firstLine="426"/>
        <w:jc w:val="both"/>
        <w:rPr>
          <w:sz w:val="28"/>
          <w:szCs w:val="28"/>
          <w:lang w:val="uk-UA"/>
        </w:rPr>
      </w:pPr>
      <w:r w:rsidRPr="00EA5C4E">
        <w:rPr>
          <w:sz w:val="28"/>
          <w:szCs w:val="28"/>
          <w:lang w:val="uk-UA"/>
        </w:rPr>
        <w:t>1.3. Взаємодію підпорядкованих структурних підрозділів з підприємствами, установами та організаціями міста, громадськими організаціями з питань, які належать до компетенції підпорядкованих структурних підрозділів.</w:t>
      </w:r>
    </w:p>
    <w:p w:rsidR="00EA5C4E" w:rsidRPr="00EA5C4E" w:rsidRDefault="00EA5C4E" w:rsidP="00EA5C4E">
      <w:pPr>
        <w:ind w:firstLine="426"/>
        <w:jc w:val="both"/>
        <w:rPr>
          <w:sz w:val="28"/>
          <w:szCs w:val="28"/>
          <w:lang w:val="uk-UA"/>
        </w:rPr>
      </w:pPr>
    </w:p>
    <w:p w:rsidR="00EA5C4E" w:rsidRPr="00EA5C4E" w:rsidRDefault="00EA5C4E" w:rsidP="00EA5C4E">
      <w:pPr>
        <w:jc w:val="both"/>
        <w:rPr>
          <w:sz w:val="28"/>
          <w:szCs w:val="28"/>
          <w:lang w:val="uk-UA"/>
        </w:rPr>
      </w:pPr>
      <w:r w:rsidRPr="00EA5C4E">
        <w:rPr>
          <w:sz w:val="28"/>
          <w:szCs w:val="28"/>
          <w:lang w:val="uk-UA"/>
        </w:rPr>
        <w:t xml:space="preserve">       2. Здійснює: </w:t>
      </w:r>
    </w:p>
    <w:p w:rsidR="00EA5C4E" w:rsidRPr="00EA5C4E" w:rsidRDefault="00EA5C4E" w:rsidP="00EA5C4E">
      <w:pPr>
        <w:ind w:firstLine="510"/>
        <w:jc w:val="both"/>
        <w:rPr>
          <w:sz w:val="28"/>
          <w:szCs w:val="28"/>
          <w:lang w:val="uk-UA"/>
        </w:rPr>
      </w:pPr>
      <w:r w:rsidRPr="00EA5C4E">
        <w:rPr>
          <w:sz w:val="28"/>
          <w:szCs w:val="28"/>
          <w:lang w:val="uk-UA"/>
        </w:rPr>
        <w:t xml:space="preserve">2.1. Координацію і контроль у сфері житлово-комунального господарства, впровадження нових форм управління та утримання житлового фонду, об'єктів </w:t>
      </w:r>
      <w:proofErr w:type="spellStart"/>
      <w:r w:rsidRPr="00EA5C4E">
        <w:rPr>
          <w:sz w:val="28"/>
          <w:szCs w:val="28"/>
          <w:lang w:val="uk-UA"/>
        </w:rPr>
        <w:t>тепло-</w:t>
      </w:r>
      <w:proofErr w:type="spellEnd"/>
      <w:r w:rsidRPr="00EA5C4E">
        <w:rPr>
          <w:sz w:val="28"/>
          <w:szCs w:val="28"/>
          <w:lang w:val="uk-UA"/>
        </w:rPr>
        <w:t xml:space="preserve"> і водопостачання, благоустрою території міста;</w:t>
      </w:r>
    </w:p>
    <w:p w:rsidR="00EA5C4E" w:rsidRPr="00EA5C4E" w:rsidRDefault="00EA5C4E" w:rsidP="00EA5C4E">
      <w:pPr>
        <w:ind w:firstLine="510"/>
        <w:jc w:val="both"/>
        <w:rPr>
          <w:sz w:val="28"/>
          <w:szCs w:val="28"/>
          <w:lang w:val="uk-UA"/>
        </w:rPr>
      </w:pPr>
      <w:r w:rsidRPr="00EA5C4E">
        <w:rPr>
          <w:sz w:val="28"/>
          <w:szCs w:val="28"/>
          <w:lang w:val="uk-UA"/>
        </w:rPr>
        <w:t>2.2. Методичне керівництво за веденням діловодства та архівної справи, контроль за дотриманням законодавства у сфері доступу до публічної інформації та звернення громадян;</w:t>
      </w:r>
    </w:p>
    <w:p w:rsidR="00EA5C4E" w:rsidRPr="00EA5C4E" w:rsidRDefault="00EA5C4E" w:rsidP="00EA5C4E">
      <w:pPr>
        <w:ind w:firstLine="510"/>
        <w:jc w:val="both"/>
        <w:rPr>
          <w:sz w:val="28"/>
          <w:szCs w:val="28"/>
          <w:lang w:val="uk-UA"/>
        </w:rPr>
      </w:pPr>
      <w:r w:rsidRPr="00EA5C4E">
        <w:rPr>
          <w:sz w:val="28"/>
          <w:szCs w:val="28"/>
          <w:lang w:val="uk-UA"/>
        </w:rPr>
        <w:t>2.3. Контроль виконання підпорядкованими структурними підрозділами покладених функцій і завдань.</w:t>
      </w:r>
    </w:p>
    <w:p w:rsidR="00EA5C4E" w:rsidRPr="00EA5C4E" w:rsidRDefault="00EA5C4E" w:rsidP="00EA5C4E">
      <w:pPr>
        <w:ind w:firstLine="510"/>
        <w:jc w:val="both"/>
        <w:rPr>
          <w:sz w:val="28"/>
          <w:szCs w:val="28"/>
          <w:lang w:val="uk-UA"/>
        </w:rPr>
      </w:pPr>
    </w:p>
    <w:p w:rsidR="00EA5C4E" w:rsidRPr="00EA5C4E" w:rsidRDefault="00EA5C4E" w:rsidP="00EA5C4E">
      <w:pPr>
        <w:ind w:firstLine="510"/>
        <w:jc w:val="both"/>
        <w:rPr>
          <w:sz w:val="28"/>
          <w:szCs w:val="28"/>
          <w:lang w:val="uk-UA"/>
        </w:rPr>
      </w:pPr>
      <w:r w:rsidRPr="00EA5C4E">
        <w:rPr>
          <w:sz w:val="28"/>
          <w:szCs w:val="28"/>
          <w:lang w:val="uk-UA"/>
        </w:rPr>
        <w:t>3. Організовує та координує роботу:</w:t>
      </w:r>
    </w:p>
    <w:p w:rsidR="00EA5C4E" w:rsidRPr="00EA5C4E" w:rsidRDefault="00EA5C4E" w:rsidP="00EA5C4E">
      <w:pPr>
        <w:widowControl w:val="0"/>
        <w:autoSpaceDE w:val="0"/>
        <w:autoSpaceDN w:val="0"/>
        <w:adjustRightInd w:val="0"/>
        <w:ind w:firstLine="510"/>
        <w:jc w:val="both"/>
        <w:rPr>
          <w:sz w:val="28"/>
          <w:szCs w:val="28"/>
          <w:lang w:val="uk-UA"/>
        </w:rPr>
      </w:pPr>
      <w:r w:rsidRPr="00EA5C4E">
        <w:rPr>
          <w:sz w:val="28"/>
          <w:szCs w:val="28"/>
          <w:lang w:val="uk-UA"/>
        </w:rPr>
        <w:t xml:space="preserve">3.1. З розроблення інструктивних матеріалів з діловодства, вдосконалення форм і методів обробки документів, впровадження комплексної автоматизації у діловодстві;  </w:t>
      </w:r>
    </w:p>
    <w:p w:rsidR="00EA5C4E" w:rsidRPr="00EA5C4E" w:rsidRDefault="00EA5C4E" w:rsidP="00EA5C4E">
      <w:pPr>
        <w:ind w:firstLine="510"/>
        <w:jc w:val="both"/>
        <w:rPr>
          <w:sz w:val="28"/>
          <w:szCs w:val="28"/>
          <w:lang w:val="uk-UA"/>
        </w:rPr>
      </w:pPr>
      <w:r w:rsidRPr="00EA5C4E">
        <w:rPr>
          <w:sz w:val="28"/>
          <w:szCs w:val="28"/>
          <w:lang w:val="uk-UA"/>
        </w:rPr>
        <w:t>3.2. З підготовки подань до нагородження державними нагородами, відзнаками Президента України, Верховної Ради та Кабінету Міністрів України, нагородами обласної ради та облдержадміністрації, на присвоєння почесних звань України, нагородження заохочувальними відзнаками Лисичанської міської військово-цивільної адміністрації.</w:t>
      </w:r>
    </w:p>
    <w:p w:rsidR="00EA5C4E" w:rsidRPr="00EA5C4E" w:rsidRDefault="00EA5C4E" w:rsidP="00EA5C4E">
      <w:pPr>
        <w:jc w:val="both"/>
        <w:rPr>
          <w:sz w:val="28"/>
          <w:szCs w:val="28"/>
          <w:lang w:val="uk-UA"/>
        </w:rPr>
      </w:pPr>
    </w:p>
    <w:p w:rsidR="00EA5C4E" w:rsidRPr="00FA1AAE" w:rsidRDefault="00EA5C4E" w:rsidP="00EA5C4E">
      <w:pPr>
        <w:jc w:val="both"/>
        <w:rPr>
          <w:sz w:val="28"/>
          <w:szCs w:val="28"/>
          <w:lang w:val="uk-UA"/>
        </w:rPr>
      </w:pPr>
    </w:p>
    <w:p w:rsidR="00FA1AAE" w:rsidRPr="007A5620" w:rsidRDefault="00FA1AAE" w:rsidP="00EA5C4E">
      <w:pPr>
        <w:jc w:val="both"/>
        <w:rPr>
          <w:sz w:val="28"/>
          <w:szCs w:val="28"/>
          <w:lang w:val="uk-UA"/>
        </w:rPr>
      </w:pPr>
    </w:p>
    <w:p w:rsidR="00FA1AAE" w:rsidRPr="007A5620" w:rsidRDefault="00FA1AAE" w:rsidP="00EA5C4E">
      <w:pPr>
        <w:jc w:val="both"/>
        <w:rPr>
          <w:sz w:val="28"/>
          <w:szCs w:val="28"/>
          <w:lang w:val="uk-UA"/>
        </w:rPr>
      </w:pPr>
    </w:p>
    <w:p w:rsidR="00FA1AAE" w:rsidRPr="007A5620" w:rsidRDefault="00FA1AAE" w:rsidP="00EA5C4E">
      <w:pPr>
        <w:jc w:val="both"/>
        <w:rPr>
          <w:sz w:val="28"/>
          <w:szCs w:val="28"/>
          <w:lang w:val="uk-UA"/>
        </w:rPr>
      </w:pPr>
    </w:p>
    <w:p w:rsidR="00EA5C4E" w:rsidRPr="00EA5C4E" w:rsidRDefault="00EA5C4E" w:rsidP="00EA5C4E">
      <w:pPr>
        <w:jc w:val="both"/>
        <w:rPr>
          <w:sz w:val="28"/>
          <w:szCs w:val="28"/>
          <w:lang w:val="uk-UA"/>
        </w:rPr>
      </w:pPr>
    </w:p>
    <w:p w:rsidR="00EA5C4E" w:rsidRPr="00EA5C4E" w:rsidRDefault="00EA5C4E" w:rsidP="00EA5C4E">
      <w:pPr>
        <w:ind w:left="3540" w:firstLine="708"/>
        <w:jc w:val="center"/>
        <w:rPr>
          <w:sz w:val="28"/>
          <w:szCs w:val="28"/>
          <w:lang w:val="uk-UA"/>
        </w:rPr>
      </w:pPr>
      <w:r w:rsidRPr="00EA5C4E">
        <w:rPr>
          <w:sz w:val="28"/>
          <w:szCs w:val="28"/>
          <w:lang w:val="uk-UA"/>
        </w:rPr>
        <w:lastRenderedPageBreak/>
        <w:t xml:space="preserve">6 </w:t>
      </w:r>
      <w:r w:rsidRPr="00EA5C4E">
        <w:rPr>
          <w:sz w:val="28"/>
          <w:szCs w:val="28"/>
          <w:lang w:val="uk-UA"/>
        </w:rPr>
        <w:tab/>
      </w:r>
      <w:r w:rsidRPr="00EA5C4E">
        <w:rPr>
          <w:sz w:val="28"/>
          <w:szCs w:val="28"/>
          <w:lang w:val="uk-UA"/>
        </w:rPr>
        <w:tab/>
      </w:r>
      <w:r w:rsidRPr="00EA5C4E">
        <w:rPr>
          <w:sz w:val="28"/>
          <w:szCs w:val="28"/>
          <w:lang w:val="uk-UA"/>
        </w:rPr>
        <w:tab/>
        <w:t xml:space="preserve"> Продовження додатка 1</w:t>
      </w:r>
    </w:p>
    <w:p w:rsidR="00EA5C4E" w:rsidRPr="00EA5C4E" w:rsidRDefault="00EA5C4E" w:rsidP="00EA5C4E">
      <w:pPr>
        <w:ind w:firstLine="510"/>
        <w:jc w:val="both"/>
        <w:rPr>
          <w:sz w:val="28"/>
          <w:szCs w:val="28"/>
        </w:rPr>
      </w:pPr>
    </w:p>
    <w:p w:rsidR="00EA5C4E" w:rsidRPr="00EA5C4E" w:rsidRDefault="00EA5C4E" w:rsidP="00EA5C4E">
      <w:pPr>
        <w:ind w:firstLine="510"/>
        <w:jc w:val="both"/>
        <w:rPr>
          <w:sz w:val="28"/>
          <w:szCs w:val="28"/>
          <w:lang w:val="uk-UA"/>
        </w:rPr>
      </w:pPr>
      <w:r w:rsidRPr="00EA5C4E">
        <w:rPr>
          <w:sz w:val="28"/>
          <w:szCs w:val="28"/>
        </w:rPr>
        <w:t xml:space="preserve">  4</w:t>
      </w:r>
      <w:r w:rsidRPr="00EA5C4E">
        <w:rPr>
          <w:sz w:val="28"/>
          <w:szCs w:val="28"/>
          <w:lang w:val="uk-UA"/>
        </w:rPr>
        <w:t>. Спрямовує, координує та контролює діяльність структурних підрозділів:</w:t>
      </w:r>
    </w:p>
    <w:p w:rsidR="00EA5C4E" w:rsidRPr="00EA5C4E" w:rsidRDefault="00EA5C4E" w:rsidP="00EA5C4E">
      <w:pPr>
        <w:ind w:firstLine="708"/>
        <w:jc w:val="both"/>
        <w:rPr>
          <w:sz w:val="28"/>
          <w:szCs w:val="28"/>
          <w:lang w:val="uk-UA"/>
        </w:rPr>
      </w:pPr>
      <w:r w:rsidRPr="00EA5C4E">
        <w:rPr>
          <w:sz w:val="28"/>
          <w:szCs w:val="28"/>
          <w:lang w:val="uk-UA"/>
        </w:rPr>
        <w:t>управління юридичної та кадрової роботи;</w:t>
      </w:r>
    </w:p>
    <w:p w:rsidR="00EA5C4E" w:rsidRPr="00EA5C4E" w:rsidRDefault="00EA5C4E" w:rsidP="00EA5C4E">
      <w:pPr>
        <w:ind w:firstLine="708"/>
        <w:jc w:val="both"/>
        <w:rPr>
          <w:sz w:val="28"/>
          <w:szCs w:val="28"/>
          <w:lang w:val="uk-UA"/>
        </w:rPr>
      </w:pPr>
      <w:r w:rsidRPr="00EA5C4E">
        <w:rPr>
          <w:sz w:val="28"/>
          <w:szCs w:val="28"/>
          <w:lang w:val="uk-UA"/>
        </w:rPr>
        <w:t>управління житлово-комунального господарства;</w:t>
      </w:r>
    </w:p>
    <w:p w:rsidR="00EA5C4E" w:rsidRPr="00EA5C4E" w:rsidRDefault="00EA5C4E" w:rsidP="00EA5C4E">
      <w:pPr>
        <w:ind w:firstLine="708"/>
        <w:jc w:val="both"/>
        <w:rPr>
          <w:sz w:val="28"/>
          <w:szCs w:val="28"/>
          <w:lang w:val="uk-UA"/>
        </w:rPr>
      </w:pPr>
      <w:r w:rsidRPr="00EA5C4E">
        <w:rPr>
          <w:sz w:val="28"/>
          <w:szCs w:val="28"/>
          <w:lang w:val="uk-UA"/>
        </w:rPr>
        <w:t>управління власності;</w:t>
      </w:r>
    </w:p>
    <w:p w:rsidR="00EA5C4E" w:rsidRPr="00EA5C4E" w:rsidRDefault="00EA5C4E" w:rsidP="00EA5C4E">
      <w:pPr>
        <w:ind w:firstLine="708"/>
        <w:jc w:val="both"/>
        <w:rPr>
          <w:sz w:val="28"/>
          <w:szCs w:val="28"/>
          <w:lang w:val="uk-UA"/>
        </w:rPr>
      </w:pPr>
      <w:r w:rsidRPr="00EA5C4E">
        <w:rPr>
          <w:sz w:val="28"/>
          <w:szCs w:val="28"/>
          <w:lang w:val="uk-UA"/>
        </w:rPr>
        <w:t>архівного відділу;</w:t>
      </w:r>
    </w:p>
    <w:p w:rsidR="00EA5C4E" w:rsidRPr="00EA5C4E" w:rsidRDefault="00EA5C4E" w:rsidP="00EA5C4E">
      <w:pPr>
        <w:ind w:firstLine="708"/>
        <w:jc w:val="both"/>
        <w:rPr>
          <w:sz w:val="28"/>
          <w:szCs w:val="28"/>
          <w:lang w:val="uk-UA"/>
        </w:rPr>
      </w:pPr>
      <w:r w:rsidRPr="00EA5C4E">
        <w:rPr>
          <w:sz w:val="28"/>
          <w:szCs w:val="28"/>
          <w:lang w:val="uk-UA"/>
        </w:rPr>
        <w:t>відділу по роботі з листами та зверненнями громадян;</w:t>
      </w:r>
    </w:p>
    <w:p w:rsidR="00EA5C4E" w:rsidRPr="00EA5C4E" w:rsidRDefault="00EA5C4E" w:rsidP="00EA5C4E">
      <w:pPr>
        <w:ind w:firstLine="708"/>
        <w:jc w:val="both"/>
        <w:rPr>
          <w:sz w:val="28"/>
          <w:szCs w:val="28"/>
          <w:lang w:val="uk-UA"/>
        </w:rPr>
      </w:pPr>
      <w:r w:rsidRPr="00EA5C4E">
        <w:rPr>
          <w:sz w:val="28"/>
          <w:szCs w:val="28"/>
          <w:lang w:val="uk-UA"/>
        </w:rPr>
        <w:t>відділу з питань документообігу та діловодства;</w:t>
      </w:r>
    </w:p>
    <w:p w:rsidR="00EA5C4E" w:rsidRPr="00EA5C4E" w:rsidRDefault="00EA5C4E" w:rsidP="00EA5C4E">
      <w:pPr>
        <w:ind w:firstLine="708"/>
        <w:jc w:val="both"/>
        <w:rPr>
          <w:sz w:val="28"/>
          <w:szCs w:val="28"/>
          <w:lang w:val="uk-UA"/>
        </w:rPr>
      </w:pPr>
      <w:r w:rsidRPr="00EA5C4E">
        <w:rPr>
          <w:sz w:val="28"/>
          <w:szCs w:val="28"/>
          <w:lang w:val="uk-UA"/>
        </w:rPr>
        <w:t>відділу програмного та комп’ютерного забезпечення;</w:t>
      </w:r>
    </w:p>
    <w:p w:rsidR="00EA5C4E" w:rsidRPr="00EA5C4E" w:rsidRDefault="00EA5C4E" w:rsidP="00EA5C4E">
      <w:pPr>
        <w:ind w:firstLine="708"/>
        <w:jc w:val="both"/>
        <w:rPr>
          <w:sz w:val="28"/>
          <w:szCs w:val="28"/>
          <w:lang w:val="uk-UA"/>
        </w:rPr>
      </w:pPr>
      <w:r w:rsidRPr="00EA5C4E">
        <w:rPr>
          <w:sz w:val="28"/>
          <w:szCs w:val="28"/>
          <w:lang w:val="uk-UA"/>
        </w:rPr>
        <w:t>комунальної установи «Трудовий архів Лисичанської територіальної громади».</w:t>
      </w:r>
    </w:p>
    <w:p w:rsidR="00EA5C4E" w:rsidRPr="00EA5C4E" w:rsidRDefault="00EA5C4E" w:rsidP="00EA5C4E">
      <w:pPr>
        <w:ind w:firstLine="708"/>
        <w:jc w:val="both"/>
        <w:rPr>
          <w:sz w:val="28"/>
          <w:szCs w:val="28"/>
          <w:lang w:val="uk-UA"/>
        </w:rPr>
      </w:pPr>
    </w:p>
    <w:p w:rsidR="00EA5C4E" w:rsidRPr="00EA5C4E" w:rsidRDefault="00EA5C4E" w:rsidP="00EA5C4E">
      <w:pPr>
        <w:ind w:firstLine="708"/>
        <w:jc w:val="both"/>
        <w:rPr>
          <w:sz w:val="28"/>
          <w:szCs w:val="28"/>
          <w:lang w:val="uk-UA"/>
        </w:rPr>
      </w:pPr>
      <w:r w:rsidRPr="00EA5C4E">
        <w:rPr>
          <w:sz w:val="28"/>
          <w:szCs w:val="28"/>
          <w:lang w:val="uk-UA"/>
        </w:rPr>
        <w:t>5. Розглядає звернення юридичних, фізичних осіб, громадських організацій з питань, віднесених до компетенції підпорядкованих структурних підрозділів, веде особистий прийом громадян.</w:t>
      </w:r>
    </w:p>
    <w:p w:rsidR="00EA5C4E" w:rsidRPr="00EA5C4E" w:rsidRDefault="00EA5C4E" w:rsidP="00EA5C4E">
      <w:pPr>
        <w:ind w:firstLine="708"/>
        <w:jc w:val="both"/>
        <w:rPr>
          <w:sz w:val="28"/>
          <w:szCs w:val="28"/>
          <w:lang w:val="uk-UA"/>
        </w:rPr>
      </w:pPr>
    </w:p>
    <w:p w:rsidR="00EA5C4E" w:rsidRPr="00EA5C4E" w:rsidRDefault="00EA5C4E" w:rsidP="00EA5C4E">
      <w:pPr>
        <w:ind w:firstLine="708"/>
        <w:jc w:val="both"/>
        <w:rPr>
          <w:sz w:val="28"/>
          <w:szCs w:val="28"/>
          <w:lang w:val="uk-UA"/>
        </w:rPr>
      </w:pPr>
      <w:r w:rsidRPr="00EA5C4E">
        <w:rPr>
          <w:sz w:val="28"/>
          <w:szCs w:val="28"/>
          <w:lang w:val="uk-UA"/>
        </w:rPr>
        <w:t>6. Відповідає за розробку перспективних, поточних та оперативних планів роботи Лисичанської міської військово-цивільної адміністрації та підпорядкованих структурних підрозділів.</w:t>
      </w:r>
    </w:p>
    <w:p w:rsidR="00EA5C4E" w:rsidRPr="00EA5C4E" w:rsidRDefault="00EA5C4E" w:rsidP="00EA5C4E">
      <w:pPr>
        <w:ind w:firstLine="708"/>
        <w:jc w:val="both"/>
        <w:rPr>
          <w:sz w:val="28"/>
          <w:szCs w:val="28"/>
          <w:lang w:val="uk-UA"/>
        </w:rPr>
      </w:pPr>
    </w:p>
    <w:p w:rsidR="00EA5C4E" w:rsidRPr="00EA5C4E" w:rsidRDefault="00EA5C4E" w:rsidP="00EA5C4E">
      <w:pPr>
        <w:ind w:firstLine="708"/>
        <w:jc w:val="both"/>
        <w:rPr>
          <w:sz w:val="28"/>
          <w:szCs w:val="28"/>
          <w:lang w:val="uk-UA"/>
        </w:rPr>
      </w:pPr>
      <w:r w:rsidRPr="00EA5C4E">
        <w:rPr>
          <w:sz w:val="28"/>
          <w:szCs w:val="28"/>
        </w:rPr>
        <w:t>7</w:t>
      </w:r>
      <w:r w:rsidRPr="00EA5C4E">
        <w:rPr>
          <w:sz w:val="28"/>
          <w:szCs w:val="28"/>
          <w:lang w:val="uk-UA"/>
        </w:rPr>
        <w:t>. Контролює розробку та реалізацію програм, розробниками та виконавцями яких є підпорядковані структурні підрозділи.</w:t>
      </w:r>
    </w:p>
    <w:p w:rsidR="00EA5C4E" w:rsidRPr="00EA5C4E" w:rsidRDefault="00EA5C4E" w:rsidP="00EA5C4E">
      <w:pPr>
        <w:ind w:firstLine="708"/>
        <w:jc w:val="both"/>
        <w:rPr>
          <w:sz w:val="28"/>
          <w:szCs w:val="28"/>
          <w:lang w:val="uk-UA"/>
        </w:rPr>
      </w:pPr>
    </w:p>
    <w:p w:rsidR="00EA5C4E" w:rsidRPr="00EA5C4E" w:rsidRDefault="00EA5C4E" w:rsidP="00EA5C4E">
      <w:pPr>
        <w:ind w:firstLine="708"/>
        <w:jc w:val="both"/>
        <w:rPr>
          <w:sz w:val="28"/>
          <w:szCs w:val="28"/>
          <w:lang w:val="uk-UA"/>
        </w:rPr>
      </w:pPr>
      <w:r w:rsidRPr="00EA5C4E">
        <w:rPr>
          <w:sz w:val="28"/>
          <w:szCs w:val="28"/>
          <w:lang w:val="uk-UA"/>
        </w:rPr>
        <w:t xml:space="preserve">8. Готує </w:t>
      </w:r>
      <w:proofErr w:type="spellStart"/>
      <w:r w:rsidRPr="00EA5C4E">
        <w:rPr>
          <w:sz w:val="28"/>
          <w:szCs w:val="28"/>
          <w:lang w:val="uk-UA"/>
        </w:rPr>
        <w:t>проєкти</w:t>
      </w:r>
      <w:proofErr w:type="spellEnd"/>
      <w:r w:rsidRPr="00EA5C4E">
        <w:rPr>
          <w:sz w:val="28"/>
          <w:szCs w:val="28"/>
          <w:lang w:val="uk-UA"/>
        </w:rPr>
        <w:t xml:space="preserve"> розпоряджень керівника Лисичанської міської військово-цивільної адміністрації з питань, віднесених до його компетенції, погоджує </w:t>
      </w:r>
      <w:proofErr w:type="spellStart"/>
      <w:r w:rsidRPr="00EA5C4E">
        <w:rPr>
          <w:sz w:val="28"/>
          <w:szCs w:val="28"/>
          <w:lang w:val="uk-UA"/>
        </w:rPr>
        <w:t>проєкти</w:t>
      </w:r>
      <w:proofErr w:type="spellEnd"/>
      <w:r w:rsidRPr="00EA5C4E">
        <w:rPr>
          <w:sz w:val="28"/>
          <w:szCs w:val="28"/>
          <w:lang w:val="uk-UA"/>
        </w:rPr>
        <w:t xml:space="preserve"> розпоряджень, які готують підпорядковані структурні підрозділи.</w:t>
      </w:r>
    </w:p>
    <w:p w:rsidR="00EA5C4E" w:rsidRPr="00EA5C4E" w:rsidRDefault="00EA5C4E" w:rsidP="00EA5C4E">
      <w:pPr>
        <w:ind w:firstLine="708"/>
        <w:jc w:val="both"/>
        <w:rPr>
          <w:sz w:val="28"/>
          <w:szCs w:val="28"/>
          <w:lang w:val="uk-UA"/>
        </w:rPr>
      </w:pPr>
    </w:p>
    <w:p w:rsidR="00EA5C4E" w:rsidRPr="00EA5C4E" w:rsidRDefault="00EA5C4E" w:rsidP="00EA5C4E">
      <w:pPr>
        <w:ind w:firstLine="708"/>
        <w:jc w:val="both"/>
        <w:rPr>
          <w:sz w:val="28"/>
          <w:szCs w:val="28"/>
          <w:lang w:val="uk-UA"/>
        </w:rPr>
      </w:pPr>
      <w:r w:rsidRPr="00EA5C4E">
        <w:rPr>
          <w:sz w:val="28"/>
          <w:szCs w:val="28"/>
          <w:lang w:val="uk-UA"/>
        </w:rPr>
        <w:t>9. Організовує наради та інші заходи, які проводяться керівником Лисичанської міської військово-цивільної адміністрації та самостійно проводить наради з питань, віднесених до власної компетенції.</w:t>
      </w:r>
    </w:p>
    <w:p w:rsidR="00EA5C4E" w:rsidRPr="00EA5C4E" w:rsidRDefault="00EA5C4E" w:rsidP="00EA5C4E">
      <w:pPr>
        <w:ind w:firstLine="708"/>
        <w:jc w:val="both"/>
        <w:rPr>
          <w:sz w:val="28"/>
          <w:szCs w:val="28"/>
          <w:lang w:val="uk-UA"/>
        </w:rPr>
      </w:pPr>
    </w:p>
    <w:p w:rsidR="00EA5C4E" w:rsidRPr="00EA5C4E" w:rsidRDefault="00EA5C4E" w:rsidP="00EA5C4E">
      <w:pPr>
        <w:ind w:firstLine="708"/>
        <w:jc w:val="both"/>
        <w:rPr>
          <w:sz w:val="28"/>
          <w:szCs w:val="28"/>
          <w:lang w:val="uk-UA"/>
        </w:rPr>
      </w:pPr>
      <w:r w:rsidRPr="00EA5C4E">
        <w:rPr>
          <w:sz w:val="28"/>
          <w:szCs w:val="28"/>
          <w:lang w:val="uk-UA"/>
        </w:rPr>
        <w:t>10. Очолює і координує роботу робочих органів Лисичанської міської військово-цивільної адміністрації (комісій, координаційних рад і т.п.).</w:t>
      </w:r>
    </w:p>
    <w:p w:rsidR="00EA5C4E" w:rsidRPr="00EA5C4E" w:rsidRDefault="00EA5C4E" w:rsidP="00EA5C4E">
      <w:pPr>
        <w:ind w:firstLine="708"/>
        <w:jc w:val="both"/>
        <w:rPr>
          <w:sz w:val="28"/>
          <w:szCs w:val="28"/>
          <w:lang w:val="uk-UA"/>
        </w:rPr>
      </w:pPr>
    </w:p>
    <w:p w:rsidR="00EA5C4E" w:rsidRPr="00EA5C4E" w:rsidRDefault="00EA5C4E" w:rsidP="00EA5C4E">
      <w:pPr>
        <w:jc w:val="both"/>
        <w:rPr>
          <w:sz w:val="28"/>
          <w:szCs w:val="28"/>
          <w:lang w:val="uk-UA"/>
        </w:rPr>
      </w:pPr>
      <w:r w:rsidRPr="00EA5C4E">
        <w:rPr>
          <w:sz w:val="28"/>
          <w:szCs w:val="28"/>
          <w:lang w:val="uk-UA"/>
        </w:rPr>
        <w:t xml:space="preserve">    </w:t>
      </w:r>
      <w:r w:rsidRPr="00EA5C4E">
        <w:rPr>
          <w:sz w:val="28"/>
          <w:szCs w:val="28"/>
          <w:lang w:val="uk-UA"/>
        </w:rPr>
        <w:tab/>
        <w:t>11. Організовує виконання розпоряджень, доручень керівника Лисичанської міської військово-цивільної адміністрації підконтрольними структурними підрозділами.</w:t>
      </w:r>
    </w:p>
    <w:p w:rsidR="00EA5C4E" w:rsidRPr="00EA5C4E" w:rsidRDefault="00EA5C4E" w:rsidP="00EA5C4E">
      <w:pPr>
        <w:jc w:val="both"/>
        <w:rPr>
          <w:sz w:val="28"/>
          <w:szCs w:val="28"/>
          <w:lang w:val="uk-UA"/>
        </w:rPr>
      </w:pPr>
    </w:p>
    <w:p w:rsidR="00EA5C4E" w:rsidRPr="00EA5C4E" w:rsidRDefault="00EA5C4E" w:rsidP="00EA5C4E">
      <w:pPr>
        <w:jc w:val="both"/>
        <w:rPr>
          <w:sz w:val="28"/>
          <w:szCs w:val="28"/>
          <w:lang w:val="uk-UA"/>
        </w:rPr>
      </w:pPr>
      <w:r w:rsidRPr="00EA5C4E">
        <w:rPr>
          <w:sz w:val="28"/>
          <w:szCs w:val="28"/>
          <w:lang w:val="uk-UA"/>
        </w:rPr>
        <w:t xml:space="preserve">    </w:t>
      </w:r>
      <w:r w:rsidRPr="00EA5C4E">
        <w:rPr>
          <w:sz w:val="28"/>
          <w:szCs w:val="28"/>
          <w:lang w:val="uk-UA"/>
        </w:rPr>
        <w:tab/>
        <w:t>1</w:t>
      </w:r>
      <w:r w:rsidRPr="00EA5C4E">
        <w:rPr>
          <w:sz w:val="28"/>
          <w:szCs w:val="28"/>
        </w:rPr>
        <w:t>2</w:t>
      </w:r>
      <w:r w:rsidRPr="00EA5C4E">
        <w:rPr>
          <w:sz w:val="28"/>
          <w:szCs w:val="28"/>
          <w:lang w:val="uk-UA"/>
        </w:rPr>
        <w:t>. Працює з документами для службового користування.</w:t>
      </w:r>
    </w:p>
    <w:p w:rsidR="00EA5C4E" w:rsidRPr="00EA5C4E" w:rsidRDefault="00EA5C4E" w:rsidP="00EA5C4E">
      <w:pPr>
        <w:ind w:firstLine="708"/>
        <w:jc w:val="both"/>
        <w:rPr>
          <w:sz w:val="28"/>
          <w:szCs w:val="28"/>
          <w:lang w:val="uk-UA"/>
        </w:rPr>
      </w:pPr>
    </w:p>
    <w:p w:rsidR="00EA5C4E" w:rsidRPr="00FA1AAE" w:rsidRDefault="00EA5C4E" w:rsidP="00EA5C4E">
      <w:pPr>
        <w:ind w:firstLine="708"/>
        <w:jc w:val="both"/>
        <w:rPr>
          <w:sz w:val="28"/>
          <w:szCs w:val="28"/>
          <w:lang w:val="uk-UA"/>
        </w:rPr>
      </w:pPr>
      <w:r w:rsidRPr="00EA5C4E">
        <w:rPr>
          <w:sz w:val="28"/>
          <w:szCs w:val="28"/>
          <w:lang w:val="uk-UA"/>
        </w:rPr>
        <w:t>13. Виконує інші обов'язки, покладені на нього керівником Лисичанської міської військово-цивільної адміністрації.</w:t>
      </w:r>
    </w:p>
    <w:p w:rsidR="00EA5C4E" w:rsidRPr="00FA1AAE" w:rsidRDefault="00EA5C4E" w:rsidP="00EA5C4E">
      <w:pPr>
        <w:ind w:firstLine="708"/>
        <w:jc w:val="both"/>
        <w:rPr>
          <w:sz w:val="28"/>
          <w:szCs w:val="28"/>
          <w:lang w:val="uk-UA"/>
        </w:rPr>
      </w:pPr>
    </w:p>
    <w:p w:rsidR="00EA5C4E" w:rsidRPr="007A5620" w:rsidRDefault="00EA5C4E" w:rsidP="00EA5C4E">
      <w:pPr>
        <w:ind w:firstLine="708"/>
        <w:jc w:val="both"/>
        <w:rPr>
          <w:sz w:val="28"/>
          <w:szCs w:val="28"/>
          <w:lang w:val="uk-UA"/>
        </w:rPr>
      </w:pPr>
    </w:p>
    <w:p w:rsidR="00EA5C4E" w:rsidRPr="00EA5C4E" w:rsidRDefault="00EA5C4E" w:rsidP="00EA5C4E">
      <w:pPr>
        <w:ind w:left="3540" w:firstLine="708"/>
        <w:jc w:val="center"/>
        <w:rPr>
          <w:sz w:val="28"/>
          <w:szCs w:val="28"/>
        </w:rPr>
      </w:pPr>
      <w:r w:rsidRPr="00EA5C4E">
        <w:rPr>
          <w:sz w:val="28"/>
          <w:szCs w:val="28"/>
        </w:rPr>
        <w:lastRenderedPageBreak/>
        <w:t>7</w:t>
      </w:r>
      <w:r w:rsidRPr="00EA5C4E">
        <w:rPr>
          <w:sz w:val="28"/>
          <w:szCs w:val="28"/>
          <w:lang w:val="uk-UA"/>
        </w:rPr>
        <w:t xml:space="preserve"> </w:t>
      </w:r>
      <w:r w:rsidRPr="00EA5C4E">
        <w:rPr>
          <w:sz w:val="28"/>
          <w:szCs w:val="28"/>
          <w:lang w:val="uk-UA"/>
        </w:rPr>
        <w:tab/>
      </w:r>
      <w:r w:rsidRPr="00EA5C4E">
        <w:rPr>
          <w:sz w:val="28"/>
          <w:szCs w:val="28"/>
          <w:lang w:val="uk-UA"/>
        </w:rPr>
        <w:tab/>
      </w:r>
      <w:r w:rsidRPr="00EA5C4E">
        <w:rPr>
          <w:sz w:val="28"/>
          <w:szCs w:val="28"/>
          <w:lang w:val="uk-UA"/>
        </w:rPr>
        <w:tab/>
        <w:t xml:space="preserve"> Продовження додатка</w:t>
      </w:r>
      <w:r w:rsidRPr="00EA5C4E">
        <w:rPr>
          <w:sz w:val="28"/>
          <w:szCs w:val="28"/>
        </w:rPr>
        <w:t xml:space="preserve"> 1</w:t>
      </w:r>
    </w:p>
    <w:p w:rsidR="00EA5C4E" w:rsidRPr="00EA5C4E" w:rsidRDefault="00EA5C4E" w:rsidP="00EA5C4E">
      <w:pPr>
        <w:jc w:val="center"/>
        <w:rPr>
          <w:b/>
          <w:sz w:val="28"/>
          <w:szCs w:val="28"/>
          <w:lang w:val="uk-UA"/>
        </w:rPr>
      </w:pPr>
    </w:p>
    <w:p w:rsidR="00EA5C4E" w:rsidRPr="00EA5C4E" w:rsidRDefault="00EA5C4E" w:rsidP="00EA5C4E">
      <w:pPr>
        <w:jc w:val="center"/>
        <w:rPr>
          <w:b/>
          <w:sz w:val="28"/>
          <w:szCs w:val="28"/>
          <w:lang w:val="uk-UA"/>
        </w:rPr>
      </w:pPr>
      <w:r w:rsidRPr="00EA5C4E">
        <w:rPr>
          <w:b/>
          <w:sz w:val="28"/>
          <w:szCs w:val="28"/>
          <w:lang w:val="en-US"/>
        </w:rPr>
        <w:t>IV</w:t>
      </w:r>
      <w:r w:rsidRPr="00EA5C4E">
        <w:rPr>
          <w:b/>
          <w:sz w:val="28"/>
          <w:szCs w:val="28"/>
          <w:lang w:val="uk-UA"/>
        </w:rPr>
        <w:t xml:space="preserve">. Заступник керівника </w:t>
      </w:r>
    </w:p>
    <w:p w:rsidR="00EA5C4E" w:rsidRPr="00EA5C4E" w:rsidRDefault="00EA5C4E" w:rsidP="00EA5C4E">
      <w:pPr>
        <w:jc w:val="center"/>
        <w:rPr>
          <w:b/>
          <w:sz w:val="28"/>
          <w:szCs w:val="28"/>
          <w:lang w:val="uk-UA"/>
        </w:rPr>
      </w:pPr>
      <w:r w:rsidRPr="00EA5C4E">
        <w:rPr>
          <w:b/>
          <w:sz w:val="28"/>
          <w:szCs w:val="28"/>
          <w:lang w:val="uk-UA"/>
        </w:rPr>
        <w:t>НАЮК ЄВГЕН ОЛЕКСАНДРОВИЧ</w:t>
      </w:r>
    </w:p>
    <w:p w:rsidR="00EA5C4E" w:rsidRPr="00EA5C4E" w:rsidRDefault="00EA5C4E" w:rsidP="00EA5C4E">
      <w:pPr>
        <w:jc w:val="center"/>
        <w:rPr>
          <w:sz w:val="28"/>
          <w:szCs w:val="28"/>
          <w:lang w:val="uk-UA"/>
        </w:rPr>
      </w:pPr>
    </w:p>
    <w:p w:rsidR="00EA5C4E" w:rsidRPr="00EA5C4E" w:rsidRDefault="00EA5C4E" w:rsidP="00EA5C4E">
      <w:pPr>
        <w:numPr>
          <w:ilvl w:val="0"/>
          <w:numId w:val="5"/>
        </w:numPr>
        <w:contextualSpacing/>
        <w:jc w:val="both"/>
        <w:rPr>
          <w:sz w:val="28"/>
          <w:szCs w:val="28"/>
        </w:rPr>
      </w:pPr>
      <w:r w:rsidRPr="00EA5C4E">
        <w:rPr>
          <w:sz w:val="28"/>
          <w:szCs w:val="28"/>
          <w:lang w:val="uk-UA"/>
        </w:rPr>
        <w:t>Забезпечує</w:t>
      </w:r>
      <w:r w:rsidRPr="00EA5C4E">
        <w:rPr>
          <w:sz w:val="28"/>
          <w:szCs w:val="28"/>
        </w:rPr>
        <w:t>:</w:t>
      </w:r>
    </w:p>
    <w:p w:rsidR="00EA5C4E" w:rsidRPr="00EA5C4E" w:rsidRDefault="00EA5C4E" w:rsidP="00EA5C4E">
      <w:pPr>
        <w:ind w:firstLine="555"/>
        <w:jc w:val="both"/>
        <w:rPr>
          <w:sz w:val="28"/>
          <w:szCs w:val="28"/>
        </w:rPr>
      </w:pPr>
      <w:r w:rsidRPr="00EA5C4E">
        <w:rPr>
          <w:sz w:val="28"/>
          <w:szCs w:val="28"/>
        </w:rPr>
        <w:t xml:space="preserve">1.1. </w:t>
      </w:r>
      <w:r w:rsidRPr="00EA5C4E">
        <w:rPr>
          <w:sz w:val="28"/>
          <w:szCs w:val="28"/>
          <w:lang w:val="uk-UA"/>
        </w:rPr>
        <w:t>Виконання Конституції України та законів України, актів Президента України і Кабінету Міністрів України, центральних органів виконавчої влади, розпоряджень голови облдержадміністрації у відповідних напрямах діяльності, розпоряджень керівника Лисичанської міської військово-цивільної адміністрації</w:t>
      </w:r>
      <w:r w:rsidRPr="00EA5C4E">
        <w:rPr>
          <w:sz w:val="28"/>
          <w:szCs w:val="28"/>
        </w:rPr>
        <w:t>;</w:t>
      </w:r>
    </w:p>
    <w:p w:rsidR="00EA5C4E" w:rsidRPr="00EA5C4E" w:rsidRDefault="00EA5C4E" w:rsidP="00EA5C4E">
      <w:pPr>
        <w:ind w:firstLine="555"/>
        <w:jc w:val="both"/>
        <w:rPr>
          <w:sz w:val="28"/>
          <w:szCs w:val="28"/>
          <w:lang w:val="uk-UA"/>
        </w:rPr>
      </w:pPr>
      <w:r w:rsidRPr="00EA5C4E">
        <w:rPr>
          <w:sz w:val="28"/>
          <w:szCs w:val="28"/>
        </w:rPr>
        <w:t xml:space="preserve">1.2. </w:t>
      </w:r>
      <w:r w:rsidRPr="00EA5C4E">
        <w:rPr>
          <w:sz w:val="28"/>
          <w:szCs w:val="28"/>
          <w:lang w:val="uk-UA"/>
        </w:rPr>
        <w:t>Організацію роботи щодо зміцнення матеріально-технічної бази закладів освіти, лікувальних закладів Лисичанської територіальної громади;</w:t>
      </w:r>
    </w:p>
    <w:p w:rsidR="00EA5C4E" w:rsidRPr="00EA5C4E" w:rsidRDefault="00EA5C4E" w:rsidP="00EA5C4E">
      <w:pPr>
        <w:ind w:firstLine="555"/>
        <w:jc w:val="both"/>
        <w:rPr>
          <w:sz w:val="28"/>
          <w:szCs w:val="28"/>
        </w:rPr>
      </w:pPr>
      <w:r w:rsidRPr="00EA5C4E">
        <w:rPr>
          <w:sz w:val="28"/>
          <w:szCs w:val="28"/>
          <w:lang w:val="uk-UA"/>
        </w:rPr>
        <w:t>1.3. Надання соціальних послуг сім'ям з дітьми, які опинилися в складних життєвих обставинах та потребують сторонньої допомоги</w:t>
      </w:r>
      <w:r w:rsidRPr="00EA5C4E">
        <w:rPr>
          <w:sz w:val="28"/>
          <w:szCs w:val="28"/>
        </w:rPr>
        <w:t>;</w:t>
      </w:r>
    </w:p>
    <w:p w:rsidR="00EA5C4E" w:rsidRPr="00EA5C4E" w:rsidRDefault="00EA5C4E" w:rsidP="00EA5C4E">
      <w:pPr>
        <w:ind w:firstLine="555"/>
        <w:jc w:val="both"/>
        <w:rPr>
          <w:sz w:val="28"/>
          <w:szCs w:val="28"/>
        </w:rPr>
      </w:pPr>
      <w:r w:rsidRPr="00EA5C4E">
        <w:rPr>
          <w:sz w:val="28"/>
          <w:szCs w:val="28"/>
        </w:rPr>
        <w:t xml:space="preserve">1.4. </w:t>
      </w:r>
      <w:proofErr w:type="spellStart"/>
      <w:r w:rsidRPr="00EA5C4E">
        <w:rPr>
          <w:sz w:val="28"/>
          <w:szCs w:val="28"/>
        </w:rPr>
        <w:t>Огранізацію</w:t>
      </w:r>
      <w:proofErr w:type="spellEnd"/>
      <w:r w:rsidRPr="00EA5C4E">
        <w:rPr>
          <w:sz w:val="28"/>
          <w:szCs w:val="28"/>
        </w:rPr>
        <w:t xml:space="preserve"> </w:t>
      </w:r>
      <w:proofErr w:type="spellStart"/>
      <w:r w:rsidRPr="00EA5C4E">
        <w:rPr>
          <w:sz w:val="28"/>
          <w:szCs w:val="28"/>
        </w:rPr>
        <w:t>проведення</w:t>
      </w:r>
      <w:proofErr w:type="spellEnd"/>
      <w:r w:rsidRPr="00EA5C4E">
        <w:rPr>
          <w:sz w:val="28"/>
          <w:szCs w:val="28"/>
        </w:rPr>
        <w:t xml:space="preserve"> </w:t>
      </w:r>
      <w:proofErr w:type="spellStart"/>
      <w:r w:rsidRPr="00EA5C4E">
        <w:rPr>
          <w:sz w:val="28"/>
          <w:szCs w:val="28"/>
        </w:rPr>
        <w:t>виборів</w:t>
      </w:r>
      <w:proofErr w:type="spellEnd"/>
      <w:r w:rsidRPr="00EA5C4E">
        <w:rPr>
          <w:sz w:val="28"/>
          <w:szCs w:val="28"/>
        </w:rPr>
        <w:t xml:space="preserve"> </w:t>
      </w:r>
      <w:proofErr w:type="spellStart"/>
      <w:r w:rsidRPr="00EA5C4E">
        <w:rPr>
          <w:sz w:val="28"/>
          <w:szCs w:val="28"/>
        </w:rPr>
        <w:t>органів</w:t>
      </w:r>
      <w:proofErr w:type="spellEnd"/>
      <w:r w:rsidRPr="00EA5C4E">
        <w:rPr>
          <w:sz w:val="28"/>
          <w:szCs w:val="28"/>
        </w:rPr>
        <w:t xml:space="preserve"> </w:t>
      </w:r>
      <w:proofErr w:type="spellStart"/>
      <w:proofErr w:type="gramStart"/>
      <w:r w:rsidRPr="00EA5C4E">
        <w:rPr>
          <w:sz w:val="28"/>
          <w:szCs w:val="28"/>
        </w:rPr>
        <w:t>м</w:t>
      </w:r>
      <w:proofErr w:type="gramEnd"/>
      <w:r w:rsidRPr="00EA5C4E">
        <w:rPr>
          <w:sz w:val="28"/>
          <w:szCs w:val="28"/>
        </w:rPr>
        <w:t>ісцевого</w:t>
      </w:r>
      <w:proofErr w:type="spellEnd"/>
      <w:r w:rsidRPr="00EA5C4E">
        <w:rPr>
          <w:sz w:val="28"/>
          <w:szCs w:val="28"/>
        </w:rPr>
        <w:t xml:space="preserve"> </w:t>
      </w:r>
      <w:proofErr w:type="spellStart"/>
      <w:r w:rsidRPr="00EA5C4E">
        <w:rPr>
          <w:sz w:val="28"/>
          <w:szCs w:val="28"/>
        </w:rPr>
        <w:t>самоврядування</w:t>
      </w:r>
      <w:proofErr w:type="spellEnd"/>
      <w:r w:rsidRPr="00EA5C4E">
        <w:rPr>
          <w:sz w:val="28"/>
          <w:szCs w:val="28"/>
        </w:rPr>
        <w:t xml:space="preserve"> та </w:t>
      </w:r>
      <w:proofErr w:type="spellStart"/>
      <w:r w:rsidRPr="00EA5C4E">
        <w:rPr>
          <w:sz w:val="28"/>
          <w:szCs w:val="28"/>
        </w:rPr>
        <w:t>міського</w:t>
      </w:r>
      <w:proofErr w:type="spellEnd"/>
      <w:r w:rsidRPr="00EA5C4E">
        <w:rPr>
          <w:sz w:val="28"/>
          <w:szCs w:val="28"/>
        </w:rPr>
        <w:t xml:space="preserve"> </w:t>
      </w:r>
      <w:proofErr w:type="spellStart"/>
      <w:r w:rsidRPr="00EA5C4E">
        <w:rPr>
          <w:sz w:val="28"/>
          <w:szCs w:val="28"/>
        </w:rPr>
        <w:t>голови</w:t>
      </w:r>
      <w:proofErr w:type="spellEnd"/>
      <w:r w:rsidRPr="00EA5C4E">
        <w:rPr>
          <w:sz w:val="28"/>
          <w:szCs w:val="28"/>
        </w:rPr>
        <w:t>.</w:t>
      </w:r>
    </w:p>
    <w:p w:rsidR="00EA5C4E" w:rsidRPr="00EA5C4E" w:rsidRDefault="00EA5C4E" w:rsidP="00EA5C4E">
      <w:pPr>
        <w:jc w:val="both"/>
        <w:rPr>
          <w:sz w:val="28"/>
          <w:szCs w:val="28"/>
        </w:rPr>
      </w:pPr>
    </w:p>
    <w:p w:rsidR="00EA5C4E" w:rsidRPr="00EA5C4E" w:rsidRDefault="00EA5C4E" w:rsidP="00EA5C4E">
      <w:pPr>
        <w:ind w:firstLine="555"/>
        <w:jc w:val="both"/>
        <w:rPr>
          <w:sz w:val="28"/>
          <w:szCs w:val="28"/>
          <w:lang w:val="uk-UA"/>
        </w:rPr>
      </w:pPr>
      <w:r w:rsidRPr="00EA5C4E">
        <w:rPr>
          <w:sz w:val="28"/>
          <w:szCs w:val="28"/>
          <w:lang w:val="uk-UA"/>
        </w:rPr>
        <w:t>2. Здійснює координацію і контроль діяльності структурних підрозділів з реалізації стратегії розвитку освіти, у сфері охорони здоров'я, у вирішенні питань соціального захисту населення міста, надання пільг, допомоги та субсидій.</w:t>
      </w:r>
    </w:p>
    <w:p w:rsidR="00EA5C4E" w:rsidRPr="00EA5C4E" w:rsidRDefault="00EA5C4E" w:rsidP="00EA5C4E">
      <w:pPr>
        <w:jc w:val="both"/>
        <w:rPr>
          <w:sz w:val="28"/>
          <w:szCs w:val="28"/>
          <w:lang w:val="uk-UA"/>
        </w:rPr>
      </w:pPr>
    </w:p>
    <w:p w:rsidR="00EA5C4E" w:rsidRPr="00EA5C4E" w:rsidRDefault="00EA5C4E" w:rsidP="00EA5C4E">
      <w:pPr>
        <w:ind w:firstLine="555"/>
        <w:jc w:val="both"/>
        <w:rPr>
          <w:sz w:val="28"/>
          <w:szCs w:val="28"/>
          <w:lang w:val="uk-UA"/>
        </w:rPr>
      </w:pPr>
      <w:r w:rsidRPr="00EA5C4E">
        <w:rPr>
          <w:sz w:val="28"/>
          <w:szCs w:val="28"/>
          <w:lang w:val="uk-UA"/>
        </w:rPr>
        <w:t>3.</w:t>
      </w:r>
      <w:r w:rsidRPr="00EA5C4E">
        <w:rPr>
          <w:rFonts w:eastAsia="Calibri"/>
          <w:sz w:val="28"/>
          <w:szCs w:val="28"/>
          <w:lang w:val="uk-UA" w:eastAsia="en-US"/>
        </w:rPr>
        <w:t xml:space="preserve"> Координує та організовує роботу з питань здійснення заходів у сфері запобігання та протидії домашньому насильству</w:t>
      </w:r>
      <w:r w:rsidRPr="00EA5C4E">
        <w:rPr>
          <w:rFonts w:ascii="Calibri" w:eastAsia="Calibri" w:hAnsi="Calibri"/>
          <w:sz w:val="28"/>
          <w:szCs w:val="28"/>
          <w:lang w:val="uk-UA" w:eastAsia="en-US"/>
        </w:rPr>
        <w:t xml:space="preserve">, </w:t>
      </w:r>
      <w:r w:rsidRPr="00EA5C4E">
        <w:rPr>
          <w:rFonts w:eastAsia="Calibri"/>
          <w:sz w:val="28"/>
          <w:szCs w:val="28"/>
          <w:lang w:val="uk-UA" w:eastAsia="en-US"/>
        </w:rPr>
        <w:t>забезпечує рівні права та можливості жінок і чоловіків відповідно до вимог законодавчих актів.</w:t>
      </w:r>
    </w:p>
    <w:p w:rsidR="00EA5C4E" w:rsidRPr="00EA5C4E" w:rsidRDefault="00EA5C4E" w:rsidP="00EA5C4E">
      <w:pPr>
        <w:jc w:val="both"/>
        <w:rPr>
          <w:sz w:val="28"/>
          <w:szCs w:val="28"/>
          <w:lang w:val="uk-UA"/>
        </w:rPr>
      </w:pPr>
    </w:p>
    <w:p w:rsidR="00EA5C4E" w:rsidRPr="00EA5C4E" w:rsidRDefault="00EA5C4E" w:rsidP="00EA5C4E">
      <w:pPr>
        <w:ind w:firstLine="555"/>
        <w:jc w:val="both"/>
        <w:rPr>
          <w:sz w:val="28"/>
          <w:szCs w:val="28"/>
          <w:lang w:val="uk-UA"/>
        </w:rPr>
      </w:pPr>
      <w:r w:rsidRPr="00EA5C4E">
        <w:rPr>
          <w:sz w:val="28"/>
          <w:szCs w:val="28"/>
        </w:rPr>
        <w:t>4</w:t>
      </w:r>
      <w:r w:rsidRPr="00EA5C4E">
        <w:rPr>
          <w:sz w:val="28"/>
          <w:szCs w:val="28"/>
          <w:lang w:val="uk-UA"/>
        </w:rPr>
        <w:t>. Спрямовує, координує та контролює діяльність структурних підрозділів:</w:t>
      </w:r>
    </w:p>
    <w:p w:rsidR="00EA5C4E" w:rsidRPr="00EA5C4E" w:rsidRDefault="00EA5C4E" w:rsidP="00EA5C4E">
      <w:pPr>
        <w:ind w:firstLine="705"/>
        <w:jc w:val="both"/>
        <w:rPr>
          <w:sz w:val="28"/>
          <w:szCs w:val="28"/>
          <w:lang w:val="uk-UA"/>
        </w:rPr>
      </w:pPr>
      <w:r w:rsidRPr="00EA5C4E">
        <w:rPr>
          <w:sz w:val="28"/>
          <w:szCs w:val="28"/>
          <w:lang w:val="uk-UA"/>
        </w:rPr>
        <w:t>відділу освіти;</w:t>
      </w:r>
    </w:p>
    <w:p w:rsidR="00EA5C4E" w:rsidRPr="00EA5C4E" w:rsidRDefault="00EA5C4E" w:rsidP="00EA5C4E">
      <w:pPr>
        <w:ind w:firstLine="705"/>
        <w:jc w:val="both"/>
        <w:rPr>
          <w:sz w:val="28"/>
          <w:szCs w:val="28"/>
          <w:lang w:val="uk-UA"/>
        </w:rPr>
      </w:pPr>
      <w:r w:rsidRPr="00EA5C4E">
        <w:rPr>
          <w:sz w:val="28"/>
          <w:szCs w:val="28"/>
          <w:lang w:val="uk-UA"/>
        </w:rPr>
        <w:t>управління соціального захисту населення;</w:t>
      </w:r>
    </w:p>
    <w:p w:rsidR="00EA5C4E" w:rsidRPr="00EA5C4E" w:rsidRDefault="00EA5C4E" w:rsidP="00EA5C4E">
      <w:pPr>
        <w:ind w:firstLine="705"/>
        <w:jc w:val="both"/>
        <w:rPr>
          <w:sz w:val="28"/>
          <w:szCs w:val="28"/>
          <w:lang w:val="uk-UA"/>
        </w:rPr>
      </w:pPr>
      <w:r w:rsidRPr="00EA5C4E">
        <w:rPr>
          <w:sz w:val="28"/>
          <w:szCs w:val="28"/>
          <w:lang w:val="uk-UA"/>
        </w:rPr>
        <w:t>відділу охорони здоров’я;</w:t>
      </w:r>
    </w:p>
    <w:p w:rsidR="00EA5C4E" w:rsidRPr="00EA5C4E" w:rsidRDefault="00EA5C4E" w:rsidP="00EA5C4E">
      <w:pPr>
        <w:ind w:firstLine="705"/>
        <w:jc w:val="both"/>
        <w:rPr>
          <w:sz w:val="28"/>
          <w:szCs w:val="28"/>
          <w:lang w:val="uk-UA"/>
        </w:rPr>
      </w:pPr>
      <w:r w:rsidRPr="00EA5C4E">
        <w:rPr>
          <w:sz w:val="28"/>
          <w:szCs w:val="28"/>
          <w:lang w:val="uk-UA"/>
        </w:rPr>
        <w:t>відділу ведення Державного реєстру виборців;</w:t>
      </w:r>
    </w:p>
    <w:p w:rsidR="00EA5C4E" w:rsidRPr="00EA5C4E" w:rsidRDefault="00EA5C4E" w:rsidP="00EA5C4E">
      <w:pPr>
        <w:tabs>
          <w:tab w:val="left" w:pos="0"/>
        </w:tabs>
        <w:jc w:val="both"/>
        <w:rPr>
          <w:sz w:val="28"/>
          <w:szCs w:val="28"/>
          <w:lang w:val="uk-UA"/>
        </w:rPr>
      </w:pPr>
      <w:r w:rsidRPr="00EA5C4E">
        <w:rPr>
          <w:sz w:val="28"/>
          <w:szCs w:val="28"/>
          <w:lang w:val="uk-UA"/>
        </w:rPr>
        <w:tab/>
        <w:t>територіального центру соціального обслуговування (надання соціальних послуг).</w:t>
      </w:r>
    </w:p>
    <w:p w:rsidR="00EA5C4E" w:rsidRPr="00EA5C4E" w:rsidRDefault="00EA5C4E" w:rsidP="00EA5C4E">
      <w:pPr>
        <w:jc w:val="both"/>
        <w:rPr>
          <w:sz w:val="28"/>
          <w:szCs w:val="28"/>
          <w:lang w:val="uk-UA"/>
        </w:rPr>
      </w:pPr>
    </w:p>
    <w:p w:rsidR="00EA5C4E" w:rsidRPr="00EA5C4E" w:rsidRDefault="00EA5C4E" w:rsidP="00EA5C4E">
      <w:pPr>
        <w:jc w:val="both"/>
        <w:rPr>
          <w:sz w:val="28"/>
          <w:szCs w:val="28"/>
          <w:lang w:val="uk-UA"/>
        </w:rPr>
      </w:pPr>
      <w:r w:rsidRPr="00EA5C4E">
        <w:rPr>
          <w:sz w:val="28"/>
          <w:szCs w:val="28"/>
          <w:lang w:val="uk-UA"/>
        </w:rPr>
        <w:t xml:space="preserve">        5. Відповідає за розробку перспективних, поточних та оперативних планів роботи підпорядкованих структурних підрозділів, здійснює, контролює хід їх виконання. </w:t>
      </w:r>
    </w:p>
    <w:p w:rsidR="00EA5C4E" w:rsidRPr="00EA5C4E" w:rsidRDefault="00EA5C4E" w:rsidP="00EA5C4E">
      <w:pPr>
        <w:tabs>
          <w:tab w:val="left" w:pos="0"/>
          <w:tab w:val="left" w:pos="851"/>
        </w:tabs>
        <w:jc w:val="both"/>
        <w:rPr>
          <w:sz w:val="28"/>
          <w:szCs w:val="28"/>
          <w:lang w:val="uk-UA"/>
        </w:rPr>
      </w:pPr>
    </w:p>
    <w:p w:rsidR="00EA5C4E" w:rsidRPr="00EA5C4E" w:rsidRDefault="00EA5C4E" w:rsidP="00EA5C4E">
      <w:pPr>
        <w:tabs>
          <w:tab w:val="left" w:pos="0"/>
          <w:tab w:val="left" w:pos="851"/>
        </w:tabs>
        <w:jc w:val="both"/>
        <w:rPr>
          <w:sz w:val="28"/>
          <w:szCs w:val="28"/>
          <w:lang w:val="uk-UA"/>
        </w:rPr>
      </w:pPr>
      <w:r w:rsidRPr="00EA5C4E">
        <w:rPr>
          <w:sz w:val="28"/>
          <w:szCs w:val="28"/>
          <w:lang w:val="uk-UA"/>
        </w:rPr>
        <w:t xml:space="preserve">        6. Контролює розробку та реалізацію загальноміських програм з питань  освіти, охорони здоров’я, соціального захисту населення.</w:t>
      </w:r>
    </w:p>
    <w:p w:rsidR="00EA5C4E" w:rsidRPr="00EA5C4E" w:rsidRDefault="00EA5C4E" w:rsidP="00EA5C4E">
      <w:pPr>
        <w:tabs>
          <w:tab w:val="left" w:pos="0"/>
          <w:tab w:val="left" w:pos="851"/>
        </w:tabs>
        <w:jc w:val="both"/>
        <w:rPr>
          <w:sz w:val="28"/>
          <w:szCs w:val="28"/>
          <w:lang w:val="uk-UA"/>
        </w:rPr>
      </w:pPr>
    </w:p>
    <w:p w:rsidR="00EA5C4E" w:rsidRPr="00EA5C4E" w:rsidRDefault="00EA5C4E" w:rsidP="00EA5C4E">
      <w:pPr>
        <w:tabs>
          <w:tab w:val="left" w:pos="1276"/>
        </w:tabs>
        <w:ind w:firstLine="705"/>
        <w:jc w:val="both"/>
        <w:rPr>
          <w:sz w:val="28"/>
          <w:szCs w:val="28"/>
          <w:lang w:val="uk-UA"/>
        </w:rPr>
      </w:pPr>
    </w:p>
    <w:p w:rsidR="00EA5C4E" w:rsidRPr="00FA1AAE" w:rsidRDefault="00EA5C4E" w:rsidP="00EA5C4E">
      <w:pPr>
        <w:tabs>
          <w:tab w:val="left" w:pos="1276"/>
        </w:tabs>
        <w:ind w:firstLine="705"/>
        <w:jc w:val="both"/>
        <w:rPr>
          <w:sz w:val="28"/>
          <w:szCs w:val="28"/>
        </w:rPr>
      </w:pPr>
    </w:p>
    <w:p w:rsidR="00EA5C4E" w:rsidRPr="00FA1AAE" w:rsidRDefault="00EA5C4E" w:rsidP="00EA5C4E">
      <w:pPr>
        <w:tabs>
          <w:tab w:val="left" w:pos="1276"/>
        </w:tabs>
        <w:ind w:firstLine="705"/>
        <w:jc w:val="both"/>
        <w:rPr>
          <w:sz w:val="28"/>
          <w:szCs w:val="28"/>
        </w:rPr>
      </w:pPr>
    </w:p>
    <w:p w:rsidR="00EA5C4E" w:rsidRPr="00FA1AAE" w:rsidRDefault="00EA5C4E" w:rsidP="00EA5C4E">
      <w:pPr>
        <w:tabs>
          <w:tab w:val="left" w:pos="1276"/>
        </w:tabs>
        <w:ind w:firstLine="705"/>
        <w:jc w:val="both"/>
        <w:rPr>
          <w:sz w:val="28"/>
          <w:szCs w:val="28"/>
        </w:rPr>
      </w:pPr>
    </w:p>
    <w:p w:rsidR="00EA5C4E" w:rsidRPr="00FA1AAE" w:rsidRDefault="00EA5C4E" w:rsidP="00EA5C4E">
      <w:pPr>
        <w:tabs>
          <w:tab w:val="left" w:pos="1276"/>
        </w:tabs>
        <w:ind w:firstLine="705"/>
        <w:jc w:val="both"/>
        <w:rPr>
          <w:sz w:val="28"/>
          <w:szCs w:val="28"/>
        </w:rPr>
      </w:pPr>
    </w:p>
    <w:p w:rsidR="00EA5C4E" w:rsidRPr="00EA5C4E" w:rsidRDefault="00EA5C4E" w:rsidP="00EA5C4E">
      <w:pPr>
        <w:ind w:left="3540" w:firstLine="708"/>
        <w:jc w:val="center"/>
        <w:rPr>
          <w:sz w:val="28"/>
          <w:szCs w:val="28"/>
          <w:lang w:val="uk-UA"/>
        </w:rPr>
      </w:pPr>
      <w:r w:rsidRPr="00EA5C4E">
        <w:rPr>
          <w:sz w:val="28"/>
          <w:szCs w:val="28"/>
          <w:lang w:val="uk-UA"/>
        </w:rPr>
        <w:lastRenderedPageBreak/>
        <w:t xml:space="preserve">8 </w:t>
      </w:r>
      <w:r w:rsidRPr="00EA5C4E">
        <w:rPr>
          <w:sz w:val="28"/>
          <w:szCs w:val="28"/>
          <w:lang w:val="uk-UA"/>
        </w:rPr>
        <w:tab/>
      </w:r>
      <w:r w:rsidRPr="00EA5C4E">
        <w:rPr>
          <w:sz w:val="28"/>
          <w:szCs w:val="28"/>
          <w:lang w:val="uk-UA"/>
        </w:rPr>
        <w:tab/>
      </w:r>
      <w:r w:rsidRPr="00EA5C4E">
        <w:rPr>
          <w:sz w:val="28"/>
          <w:szCs w:val="28"/>
          <w:lang w:val="uk-UA"/>
        </w:rPr>
        <w:tab/>
        <w:t xml:space="preserve"> Продовження додатка 1</w:t>
      </w:r>
    </w:p>
    <w:p w:rsidR="00EA5C4E" w:rsidRPr="00EA5C4E" w:rsidRDefault="00EA5C4E" w:rsidP="00EA5C4E">
      <w:pPr>
        <w:tabs>
          <w:tab w:val="left" w:pos="1276"/>
        </w:tabs>
        <w:ind w:firstLine="705"/>
        <w:jc w:val="both"/>
        <w:rPr>
          <w:sz w:val="28"/>
          <w:szCs w:val="28"/>
          <w:lang w:val="uk-UA"/>
        </w:rPr>
      </w:pPr>
    </w:p>
    <w:p w:rsidR="00EA5C4E" w:rsidRPr="00EA5C4E" w:rsidRDefault="00EA5C4E" w:rsidP="00EA5C4E">
      <w:pPr>
        <w:tabs>
          <w:tab w:val="left" w:pos="1276"/>
        </w:tabs>
        <w:ind w:firstLine="705"/>
        <w:jc w:val="both"/>
        <w:rPr>
          <w:sz w:val="28"/>
          <w:szCs w:val="28"/>
          <w:lang w:val="uk-UA"/>
        </w:rPr>
      </w:pPr>
      <w:r w:rsidRPr="00EA5C4E">
        <w:rPr>
          <w:sz w:val="28"/>
          <w:szCs w:val="28"/>
          <w:lang w:val="uk-UA"/>
        </w:rPr>
        <w:t>7. Розглядає звернення юридичних, фізичних осіб, громадських об’єднань з питань, віднесених до компетенції підконтрольних йому структурних підрозділів, веде особистий прийом громадян.</w:t>
      </w:r>
    </w:p>
    <w:p w:rsidR="00EA5C4E" w:rsidRPr="00EA5C4E" w:rsidRDefault="00EA5C4E" w:rsidP="00EA5C4E">
      <w:pPr>
        <w:jc w:val="both"/>
        <w:rPr>
          <w:sz w:val="28"/>
          <w:szCs w:val="28"/>
          <w:lang w:val="uk-UA"/>
        </w:rPr>
      </w:pPr>
    </w:p>
    <w:p w:rsidR="00EA5C4E" w:rsidRPr="00EA5C4E" w:rsidRDefault="00EA5C4E" w:rsidP="00EA5C4E">
      <w:pPr>
        <w:ind w:firstLine="705"/>
        <w:jc w:val="both"/>
        <w:rPr>
          <w:sz w:val="28"/>
          <w:szCs w:val="28"/>
          <w:lang w:val="uk-UA"/>
        </w:rPr>
      </w:pPr>
      <w:r w:rsidRPr="00EA5C4E">
        <w:rPr>
          <w:sz w:val="28"/>
          <w:szCs w:val="28"/>
          <w:lang w:val="uk-UA"/>
        </w:rPr>
        <w:t xml:space="preserve">8. Готує </w:t>
      </w:r>
      <w:proofErr w:type="spellStart"/>
      <w:r w:rsidRPr="00EA5C4E">
        <w:rPr>
          <w:sz w:val="28"/>
          <w:szCs w:val="28"/>
          <w:lang w:val="uk-UA"/>
        </w:rPr>
        <w:t>проєкти</w:t>
      </w:r>
      <w:proofErr w:type="spellEnd"/>
      <w:r w:rsidRPr="00EA5C4E">
        <w:rPr>
          <w:sz w:val="28"/>
          <w:szCs w:val="28"/>
          <w:lang w:val="uk-UA"/>
        </w:rPr>
        <w:t xml:space="preserve"> розпоряджень керівника з питань, що відносяться до його повноважень, погоджує </w:t>
      </w:r>
      <w:proofErr w:type="spellStart"/>
      <w:r w:rsidRPr="00EA5C4E">
        <w:rPr>
          <w:sz w:val="28"/>
          <w:szCs w:val="28"/>
          <w:lang w:val="uk-UA"/>
        </w:rPr>
        <w:t>проєкти</w:t>
      </w:r>
      <w:proofErr w:type="spellEnd"/>
      <w:r w:rsidRPr="00EA5C4E">
        <w:rPr>
          <w:sz w:val="28"/>
          <w:szCs w:val="28"/>
          <w:lang w:val="uk-UA"/>
        </w:rPr>
        <w:t xml:space="preserve"> розпоряджень, підготовлених підконтрольними структурними підрозділами.</w:t>
      </w:r>
    </w:p>
    <w:p w:rsidR="00EA5C4E" w:rsidRPr="00EA5C4E" w:rsidRDefault="00EA5C4E" w:rsidP="00EA5C4E">
      <w:pPr>
        <w:ind w:firstLine="705"/>
        <w:jc w:val="both"/>
        <w:rPr>
          <w:sz w:val="28"/>
          <w:szCs w:val="28"/>
          <w:lang w:val="uk-UA"/>
        </w:rPr>
      </w:pPr>
    </w:p>
    <w:p w:rsidR="00EA5C4E" w:rsidRPr="00EA5C4E" w:rsidRDefault="00EA5C4E" w:rsidP="00EA5C4E">
      <w:pPr>
        <w:ind w:firstLine="709"/>
        <w:jc w:val="both"/>
        <w:rPr>
          <w:sz w:val="28"/>
          <w:szCs w:val="28"/>
          <w:lang w:val="uk-UA"/>
        </w:rPr>
      </w:pPr>
      <w:r w:rsidRPr="00EA5C4E">
        <w:rPr>
          <w:sz w:val="28"/>
          <w:szCs w:val="28"/>
          <w:lang w:val="uk-UA"/>
        </w:rPr>
        <w:t>9. Організовує наради та інші заходи, які проводяться керівником Лисичанської міської військово-цивільної адміністрації та самостійно проводить наради з питань, які відносяться до його компетенції.</w:t>
      </w:r>
    </w:p>
    <w:p w:rsidR="00EA5C4E" w:rsidRPr="00EA5C4E" w:rsidRDefault="00EA5C4E" w:rsidP="00EA5C4E">
      <w:pPr>
        <w:ind w:firstLine="709"/>
        <w:jc w:val="both"/>
        <w:rPr>
          <w:sz w:val="28"/>
          <w:szCs w:val="28"/>
          <w:lang w:val="uk-UA"/>
        </w:rPr>
      </w:pPr>
    </w:p>
    <w:p w:rsidR="00EA5C4E" w:rsidRPr="00EA5C4E" w:rsidRDefault="00EA5C4E" w:rsidP="00EA5C4E">
      <w:pPr>
        <w:ind w:firstLine="708"/>
        <w:jc w:val="both"/>
        <w:rPr>
          <w:sz w:val="28"/>
          <w:szCs w:val="28"/>
          <w:lang w:val="uk-UA"/>
        </w:rPr>
      </w:pPr>
      <w:r w:rsidRPr="00EA5C4E">
        <w:rPr>
          <w:sz w:val="28"/>
          <w:szCs w:val="28"/>
          <w:lang w:val="uk-UA"/>
        </w:rPr>
        <w:t>10. Організовує виконання розпоряджень, доручень керівника Лисичанської міської військово-цивільної адміністрації підконтрольними структурними підрозділами.</w:t>
      </w:r>
    </w:p>
    <w:p w:rsidR="00EA5C4E" w:rsidRPr="00EA5C4E" w:rsidRDefault="00EA5C4E" w:rsidP="00EA5C4E">
      <w:pPr>
        <w:ind w:firstLine="708"/>
        <w:jc w:val="both"/>
        <w:rPr>
          <w:sz w:val="28"/>
          <w:szCs w:val="28"/>
          <w:lang w:val="uk-UA"/>
        </w:rPr>
      </w:pPr>
    </w:p>
    <w:p w:rsidR="00EA5C4E" w:rsidRPr="00EA5C4E" w:rsidRDefault="00EA5C4E" w:rsidP="00EA5C4E">
      <w:pPr>
        <w:ind w:firstLine="708"/>
        <w:jc w:val="both"/>
        <w:rPr>
          <w:sz w:val="28"/>
          <w:szCs w:val="28"/>
          <w:lang w:val="uk-UA"/>
        </w:rPr>
      </w:pPr>
      <w:r w:rsidRPr="00EA5C4E">
        <w:rPr>
          <w:sz w:val="28"/>
          <w:szCs w:val="28"/>
          <w:lang w:val="uk-UA"/>
        </w:rPr>
        <w:t>11. Здійснює контроль виконання підконтрольними структурними підрозділами покладених на них функцій, завдань, несе відповідальність за якісну і своєчасну підготовку та виконання ними звернень, доручень керівника Лисичанської міської військово-цивільної адміністрації та його особистих.</w:t>
      </w:r>
    </w:p>
    <w:p w:rsidR="00EA5C4E" w:rsidRPr="00EA5C4E" w:rsidRDefault="00EA5C4E" w:rsidP="00EA5C4E">
      <w:pPr>
        <w:ind w:firstLine="708"/>
        <w:jc w:val="both"/>
        <w:rPr>
          <w:sz w:val="28"/>
          <w:szCs w:val="28"/>
          <w:lang w:val="uk-UA"/>
        </w:rPr>
      </w:pPr>
    </w:p>
    <w:p w:rsidR="00EA5C4E" w:rsidRPr="00EA5C4E" w:rsidRDefault="00EA5C4E" w:rsidP="00EA5C4E">
      <w:pPr>
        <w:ind w:firstLine="708"/>
        <w:jc w:val="both"/>
        <w:rPr>
          <w:sz w:val="28"/>
          <w:szCs w:val="28"/>
          <w:lang w:val="uk-UA"/>
        </w:rPr>
      </w:pPr>
      <w:r w:rsidRPr="00EA5C4E">
        <w:rPr>
          <w:sz w:val="28"/>
          <w:szCs w:val="28"/>
          <w:lang w:val="uk-UA"/>
        </w:rPr>
        <w:t>12. Очолює і координує роботу робочих органів Лисичанської міської військово-цивільної адміністрації (міських комісій, координаційних рад і т.п.).</w:t>
      </w:r>
    </w:p>
    <w:p w:rsidR="00EA5C4E" w:rsidRPr="00EA5C4E" w:rsidRDefault="00EA5C4E" w:rsidP="00EA5C4E">
      <w:pPr>
        <w:ind w:firstLine="708"/>
        <w:jc w:val="both"/>
        <w:rPr>
          <w:sz w:val="28"/>
          <w:szCs w:val="28"/>
          <w:lang w:val="uk-UA"/>
        </w:rPr>
      </w:pPr>
    </w:p>
    <w:p w:rsidR="00EA5C4E" w:rsidRPr="00EA5C4E" w:rsidRDefault="00EA5C4E" w:rsidP="00EA5C4E">
      <w:pPr>
        <w:ind w:firstLine="708"/>
        <w:jc w:val="both"/>
        <w:rPr>
          <w:sz w:val="28"/>
          <w:szCs w:val="28"/>
          <w:lang w:val="uk-UA"/>
        </w:rPr>
      </w:pPr>
      <w:r w:rsidRPr="00EA5C4E">
        <w:rPr>
          <w:sz w:val="28"/>
          <w:szCs w:val="28"/>
          <w:lang w:val="uk-UA"/>
        </w:rPr>
        <w:t>13. Забезпечує взаємодію структурних підрозділів зі структурними підрозділами облдержадміністрації, іншими органами виконавчої влади, підприємствами, установами та організаціями міста, громадськими об’єднаннями з питань, що належать до повноважень підконтрольних структурних підрозділів.</w:t>
      </w:r>
    </w:p>
    <w:p w:rsidR="00EA5C4E" w:rsidRPr="00EA5C4E" w:rsidRDefault="00EA5C4E" w:rsidP="00EA5C4E">
      <w:pPr>
        <w:ind w:firstLine="708"/>
        <w:jc w:val="both"/>
        <w:rPr>
          <w:sz w:val="28"/>
          <w:szCs w:val="28"/>
          <w:lang w:val="uk-UA"/>
        </w:rPr>
      </w:pPr>
    </w:p>
    <w:p w:rsidR="00EA5C4E" w:rsidRPr="00EA5C4E" w:rsidRDefault="00EA5C4E" w:rsidP="00EA5C4E">
      <w:pPr>
        <w:ind w:firstLine="708"/>
        <w:jc w:val="both"/>
        <w:rPr>
          <w:sz w:val="28"/>
          <w:szCs w:val="28"/>
          <w:lang w:val="uk-UA"/>
        </w:rPr>
      </w:pPr>
      <w:r w:rsidRPr="00EA5C4E">
        <w:rPr>
          <w:sz w:val="28"/>
          <w:szCs w:val="28"/>
          <w:lang w:val="uk-UA"/>
        </w:rPr>
        <w:t>14. Працює з документами для службового користування.</w:t>
      </w:r>
    </w:p>
    <w:p w:rsidR="00EA5C4E" w:rsidRPr="00EA5C4E" w:rsidRDefault="00EA5C4E" w:rsidP="00EA5C4E">
      <w:pPr>
        <w:ind w:firstLine="708"/>
        <w:jc w:val="both"/>
        <w:rPr>
          <w:sz w:val="28"/>
          <w:szCs w:val="28"/>
          <w:lang w:val="uk-UA"/>
        </w:rPr>
      </w:pPr>
    </w:p>
    <w:p w:rsidR="00EA5C4E" w:rsidRPr="00EA5C4E" w:rsidRDefault="00EA5C4E" w:rsidP="00EA5C4E">
      <w:pPr>
        <w:ind w:firstLine="705"/>
        <w:jc w:val="both"/>
        <w:rPr>
          <w:sz w:val="28"/>
          <w:szCs w:val="28"/>
          <w:lang w:val="uk-UA"/>
        </w:rPr>
      </w:pPr>
      <w:r w:rsidRPr="00EA5C4E">
        <w:rPr>
          <w:sz w:val="28"/>
          <w:szCs w:val="28"/>
          <w:lang w:val="uk-UA"/>
        </w:rPr>
        <w:t>15. Виконує інші обов'язки, доручення, покладені на нього керівником Лисичанської міської військово-цивільної адміністрації.</w:t>
      </w:r>
    </w:p>
    <w:p w:rsidR="00EA5C4E" w:rsidRPr="00EA5C4E" w:rsidRDefault="00EA5C4E" w:rsidP="00EA5C4E">
      <w:pPr>
        <w:jc w:val="both"/>
        <w:rPr>
          <w:sz w:val="28"/>
          <w:szCs w:val="28"/>
          <w:lang w:val="uk-UA"/>
        </w:rPr>
      </w:pPr>
    </w:p>
    <w:p w:rsidR="00EA5C4E" w:rsidRPr="00EA5C4E" w:rsidRDefault="00EA5C4E" w:rsidP="00EA5C4E">
      <w:pPr>
        <w:jc w:val="center"/>
        <w:rPr>
          <w:b/>
          <w:sz w:val="28"/>
          <w:szCs w:val="28"/>
          <w:lang w:val="uk-UA"/>
        </w:rPr>
      </w:pPr>
      <w:r w:rsidRPr="00EA5C4E">
        <w:rPr>
          <w:b/>
          <w:sz w:val="28"/>
          <w:szCs w:val="28"/>
          <w:lang w:val="en-US"/>
        </w:rPr>
        <w:t>V</w:t>
      </w:r>
      <w:r w:rsidRPr="00EA5C4E">
        <w:rPr>
          <w:b/>
          <w:sz w:val="28"/>
          <w:szCs w:val="28"/>
          <w:lang w:val="uk-UA"/>
        </w:rPr>
        <w:t xml:space="preserve">. Заступник керівника </w:t>
      </w:r>
    </w:p>
    <w:p w:rsidR="00EA5C4E" w:rsidRPr="00EA5C4E" w:rsidRDefault="00EA5C4E" w:rsidP="00EA5C4E">
      <w:pPr>
        <w:jc w:val="center"/>
        <w:rPr>
          <w:b/>
          <w:sz w:val="28"/>
          <w:szCs w:val="28"/>
          <w:lang w:val="uk-UA"/>
        </w:rPr>
      </w:pPr>
      <w:r w:rsidRPr="00EA5C4E">
        <w:rPr>
          <w:b/>
          <w:sz w:val="28"/>
          <w:szCs w:val="28"/>
          <w:lang w:val="uk-UA"/>
        </w:rPr>
        <w:t>Лисичанської міської військово-цивільної адміністрації</w:t>
      </w:r>
    </w:p>
    <w:p w:rsidR="00EA5C4E" w:rsidRPr="00EA5C4E" w:rsidRDefault="00EA5C4E" w:rsidP="00EA5C4E">
      <w:pPr>
        <w:jc w:val="center"/>
        <w:rPr>
          <w:b/>
          <w:sz w:val="28"/>
          <w:szCs w:val="28"/>
          <w:lang w:val="uk-UA"/>
        </w:rPr>
      </w:pPr>
    </w:p>
    <w:p w:rsidR="00EA5C4E" w:rsidRPr="00EA5C4E" w:rsidRDefault="00EA5C4E" w:rsidP="00EA5C4E">
      <w:pPr>
        <w:ind w:firstLine="708"/>
        <w:jc w:val="both"/>
        <w:rPr>
          <w:sz w:val="28"/>
          <w:szCs w:val="28"/>
          <w:lang w:val="uk-UA"/>
        </w:rPr>
      </w:pPr>
      <w:r w:rsidRPr="00EA5C4E">
        <w:rPr>
          <w:sz w:val="28"/>
          <w:szCs w:val="28"/>
          <w:lang w:val="uk-UA"/>
        </w:rPr>
        <w:t>1. Забезпечує:</w:t>
      </w:r>
    </w:p>
    <w:p w:rsidR="00EA5C4E" w:rsidRPr="00FA1AAE" w:rsidRDefault="00EA5C4E" w:rsidP="00EA5C4E">
      <w:pPr>
        <w:ind w:firstLine="708"/>
        <w:jc w:val="both"/>
        <w:rPr>
          <w:sz w:val="28"/>
          <w:szCs w:val="28"/>
          <w:lang w:val="uk-UA"/>
        </w:rPr>
      </w:pPr>
    </w:p>
    <w:p w:rsidR="00EA5C4E" w:rsidRPr="00FA1AAE" w:rsidRDefault="00EA5C4E" w:rsidP="00EA5C4E">
      <w:pPr>
        <w:ind w:firstLine="708"/>
        <w:jc w:val="both"/>
        <w:rPr>
          <w:sz w:val="28"/>
          <w:szCs w:val="28"/>
          <w:lang w:val="uk-UA"/>
        </w:rPr>
      </w:pPr>
    </w:p>
    <w:p w:rsidR="00EA5C4E" w:rsidRPr="00FA1AAE" w:rsidRDefault="00EA5C4E" w:rsidP="00EA5C4E">
      <w:pPr>
        <w:ind w:firstLine="708"/>
        <w:jc w:val="both"/>
        <w:rPr>
          <w:sz w:val="28"/>
          <w:szCs w:val="28"/>
          <w:lang w:val="uk-UA"/>
        </w:rPr>
      </w:pPr>
    </w:p>
    <w:p w:rsidR="00EA5C4E" w:rsidRPr="00FA1AAE" w:rsidRDefault="00EA5C4E" w:rsidP="00EA5C4E">
      <w:pPr>
        <w:ind w:firstLine="708"/>
        <w:jc w:val="both"/>
        <w:rPr>
          <w:sz w:val="28"/>
          <w:szCs w:val="28"/>
          <w:lang w:val="uk-UA"/>
        </w:rPr>
      </w:pPr>
    </w:p>
    <w:p w:rsidR="00EA5C4E" w:rsidRPr="00FA1AAE" w:rsidRDefault="00EA5C4E" w:rsidP="00EA5C4E">
      <w:pPr>
        <w:ind w:firstLine="708"/>
        <w:jc w:val="both"/>
        <w:rPr>
          <w:sz w:val="28"/>
          <w:szCs w:val="28"/>
          <w:lang w:val="uk-UA"/>
        </w:rPr>
      </w:pPr>
    </w:p>
    <w:p w:rsidR="00EA5C4E" w:rsidRPr="00EA5C4E" w:rsidRDefault="00EA5C4E" w:rsidP="00EA5C4E">
      <w:pPr>
        <w:ind w:firstLine="708"/>
        <w:jc w:val="both"/>
        <w:rPr>
          <w:sz w:val="28"/>
          <w:szCs w:val="28"/>
          <w:lang w:val="uk-UA"/>
        </w:rPr>
      </w:pPr>
    </w:p>
    <w:p w:rsidR="00EA5C4E" w:rsidRPr="00EA5C4E" w:rsidRDefault="00EA5C4E" w:rsidP="00EA5C4E">
      <w:pPr>
        <w:ind w:left="3540" w:firstLine="708"/>
        <w:jc w:val="center"/>
        <w:rPr>
          <w:sz w:val="28"/>
          <w:szCs w:val="28"/>
          <w:lang w:val="uk-UA"/>
        </w:rPr>
      </w:pPr>
      <w:r w:rsidRPr="00EA5C4E">
        <w:rPr>
          <w:sz w:val="28"/>
          <w:szCs w:val="28"/>
          <w:lang w:val="uk-UA"/>
        </w:rPr>
        <w:lastRenderedPageBreak/>
        <w:t xml:space="preserve">9 </w:t>
      </w:r>
      <w:r w:rsidRPr="00EA5C4E">
        <w:rPr>
          <w:sz w:val="28"/>
          <w:szCs w:val="28"/>
          <w:lang w:val="uk-UA"/>
        </w:rPr>
        <w:tab/>
      </w:r>
      <w:r w:rsidRPr="00EA5C4E">
        <w:rPr>
          <w:sz w:val="28"/>
          <w:szCs w:val="28"/>
          <w:lang w:val="uk-UA"/>
        </w:rPr>
        <w:tab/>
      </w:r>
      <w:r w:rsidRPr="00EA5C4E">
        <w:rPr>
          <w:sz w:val="28"/>
          <w:szCs w:val="28"/>
          <w:lang w:val="uk-UA"/>
        </w:rPr>
        <w:tab/>
        <w:t xml:space="preserve"> Продовження додатка 1</w:t>
      </w:r>
    </w:p>
    <w:p w:rsidR="00EA5C4E" w:rsidRPr="00EA5C4E" w:rsidRDefault="00EA5C4E" w:rsidP="00EA5C4E">
      <w:pPr>
        <w:jc w:val="both"/>
        <w:rPr>
          <w:sz w:val="28"/>
          <w:szCs w:val="28"/>
          <w:lang w:val="uk-UA"/>
        </w:rPr>
      </w:pPr>
    </w:p>
    <w:p w:rsidR="00EA5C4E" w:rsidRPr="00EA5C4E" w:rsidRDefault="00EA5C4E" w:rsidP="00EA5C4E">
      <w:pPr>
        <w:ind w:firstLine="555"/>
        <w:jc w:val="both"/>
        <w:rPr>
          <w:sz w:val="28"/>
          <w:szCs w:val="28"/>
          <w:lang w:val="uk-UA"/>
        </w:rPr>
      </w:pPr>
      <w:r w:rsidRPr="00EA5C4E">
        <w:rPr>
          <w:sz w:val="28"/>
          <w:szCs w:val="28"/>
          <w:lang w:val="uk-UA"/>
        </w:rPr>
        <w:t>1.1. Виконання Конституції України та законів України, актів Президента України і Кабінету Міністрів України, центральних органів виконавчої влади, розпоряджень голови облдержадміністрації у відповідних напрямах діяльності, розпоряджень керівника Лисичанської міської військово-цивільної адміністрації;</w:t>
      </w:r>
    </w:p>
    <w:p w:rsidR="00EA5C4E" w:rsidRPr="00EA5C4E" w:rsidRDefault="00EA5C4E" w:rsidP="00EA5C4E">
      <w:pPr>
        <w:ind w:firstLine="555"/>
        <w:jc w:val="both"/>
        <w:rPr>
          <w:sz w:val="28"/>
          <w:szCs w:val="28"/>
          <w:lang w:val="uk-UA"/>
        </w:rPr>
      </w:pPr>
      <w:r w:rsidRPr="00EA5C4E">
        <w:rPr>
          <w:sz w:val="28"/>
          <w:szCs w:val="28"/>
          <w:lang w:val="uk-UA"/>
        </w:rPr>
        <w:t>1.2. Координацію і контроль у сфері обліку та розподілу житла, за станом експлуатації та утримання житлового фонду, здійснення політики впровадження нових форм управління та утримання житлового фонду;</w:t>
      </w:r>
    </w:p>
    <w:p w:rsidR="00EA5C4E" w:rsidRPr="00EA5C4E" w:rsidRDefault="00EA5C4E" w:rsidP="00EA5C4E">
      <w:pPr>
        <w:ind w:firstLine="510"/>
        <w:jc w:val="both"/>
        <w:rPr>
          <w:sz w:val="28"/>
          <w:szCs w:val="28"/>
          <w:lang w:val="uk-UA"/>
        </w:rPr>
      </w:pPr>
      <w:r w:rsidRPr="00EA5C4E">
        <w:rPr>
          <w:sz w:val="28"/>
          <w:szCs w:val="28"/>
          <w:lang w:val="uk-UA"/>
        </w:rPr>
        <w:t>1.3. Контроль за наданням соціальних послуг сім'ям з дітьми, які опинилися в складних життєвих обставинах та потребують сторонньої допомоги.</w:t>
      </w:r>
    </w:p>
    <w:p w:rsidR="00EA5C4E" w:rsidRPr="00EA5C4E" w:rsidRDefault="00EA5C4E" w:rsidP="00EA5C4E">
      <w:pPr>
        <w:ind w:firstLine="555"/>
        <w:jc w:val="both"/>
        <w:rPr>
          <w:sz w:val="28"/>
          <w:szCs w:val="28"/>
          <w:lang w:val="uk-UA"/>
        </w:rPr>
      </w:pPr>
    </w:p>
    <w:p w:rsidR="00EA5C4E" w:rsidRPr="00EA5C4E" w:rsidRDefault="00EA5C4E" w:rsidP="00EA5C4E">
      <w:pPr>
        <w:ind w:firstLine="510"/>
        <w:jc w:val="both"/>
        <w:rPr>
          <w:sz w:val="28"/>
          <w:szCs w:val="28"/>
          <w:lang w:val="uk-UA"/>
        </w:rPr>
      </w:pPr>
      <w:r w:rsidRPr="00EA5C4E">
        <w:rPr>
          <w:sz w:val="28"/>
          <w:szCs w:val="28"/>
          <w:lang w:val="uk-UA"/>
        </w:rPr>
        <w:t xml:space="preserve"> 2. Організовує та координує роботу:</w:t>
      </w:r>
    </w:p>
    <w:p w:rsidR="00EA5C4E" w:rsidRPr="00EA5C4E" w:rsidRDefault="00EA5C4E" w:rsidP="00EA5C4E">
      <w:pPr>
        <w:ind w:firstLine="510"/>
        <w:jc w:val="both"/>
        <w:rPr>
          <w:sz w:val="28"/>
          <w:szCs w:val="28"/>
          <w:lang w:val="uk-UA"/>
        </w:rPr>
      </w:pPr>
      <w:r w:rsidRPr="00EA5C4E">
        <w:rPr>
          <w:sz w:val="28"/>
          <w:szCs w:val="28"/>
          <w:lang w:val="uk-UA"/>
        </w:rPr>
        <w:t xml:space="preserve"> 2.1. З реалізації політики у галузі будівництва та архітектури з впровадження в будівництво прогресивних </w:t>
      </w:r>
      <w:proofErr w:type="spellStart"/>
      <w:r w:rsidRPr="00EA5C4E">
        <w:rPr>
          <w:sz w:val="28"/>
          <w:szCs w:val="28"/>
          <w:lang w:val="uk-UA"/>
        </w:rPr>
        <w:t>проєктних</w:t>
      </w:r>
      <w:proofErr w:type="spellEnd"/>
      <w:r w:rsidRPr="00EA5C4E">
        <w:rPr>
          <w:sz w:val="28"/>
          <w:szCs w:val="28"/>
          <w:lang w:val="uk-UA"/>
        </w:rPr>
        <w:t xml:space="preserve"> рішень, ефективного використання капітальних вкладень у будівництво об'єктів соціального, культурного та побутового призначення;</w:t>
      </w:r>
    </w:p>
    <w:p w:rsidR="00EA5C4E" w:rsidRPr="00EA5C4E" w:rsidRDefault="00EA5C4E" w:rsidP="00EA5C4E">
      <w:pPr>
        <w:ind w:firstLine="510"/>
        <w:jc w:val="both"/>
        <w:rPr>
          <w:sz w:val="28"/>
          <w:szCs w:val="28"/>
          <w:lang w:val="uk-UA"/>
        </w:rPr>
      </w:pPr>
      <w:r w:rsidRPr="00EA5C4E">
        <w:rPr>
          <w:sz w:val="28"/>
          <w:szCs w:val="28"/>
          <w:lang w:val="uk-UA"/>
        </w:rPr>
        <w:t xml:space="preserve"> 2.2. З питань дотримання житлового законодавства, створення та ведення містобудівного кадастру.</w:t>
      </w:r>
    </w:p>
    <w:p w:rsidR="00EA5C4E" w:rsidRPr="00EA5C4E" w:rsidRDefault="00EA5C4E" w:rsidP="00EA5C4E">
      <w:pPr>
        <w:ind w:firstLine="510"/>
        <w:jc w:val="both"/>
        <w:rPr>
          <w:sz w:val="28"/>
          <w:szCs w:val="28"/>
          <w:lang w:val="uk-UA"/>
        </w:rPr>
      </w:pPr>
    </w:p>
    <w:p w:rsidR="00EA5C4E" w:rsidRPr="00EA5C4E" w:rsidRDefault="00EA5C4E" w:rsidP="00EA5C4E">
      <w:pPr>
        <w:ind w:firstLine="510"/>
        <w:jc w:val="both"/>
        <w:rPr>
          <w:sz w:val="28"/>
          <w:szCs w:val="28"/>
          <w:lang w:val="uk-UA"/>
        </w:rPr>
      </w:pPr>
      <w:r w:rsidRPr="00EA5C4E">
        <w:rPr>
          <w:sz w:val="28"/>
          <w:szCs w:val="28"/>
          <w:lang w:val="uk-UA"/>
        </w:rPr>
        <w:t xml:space="preserve"> 3. Здійснює координацію і контроль діяльності структурних підрозділів з реалізації державної політики щодо дітей, позбавлених батьківського піклування та дітей-сиріт, молоді, жінок та сімей.</w:t>
      </w:r>
    </w:p>
    <w:p w:rsidR="00EA5C4E" w:rsidRPr="00EA5C4E" w:rsidRDefault="00EA5C4E" w:rsidP="00EA5C4E">
      <w:pPr>
        <w:ind w:firstLine="510"/>
        <w:jc w:val="both"/>
        <w:rPr>
          <w:sz w:val="28"/>
          <w:szCs w:val="28"/>
          <w:lang w:val="uk-UA"/>
        </w:rPr>
      </w:pPr>
    </w:p>
    <w:p w:rsidR="00EA5C4E" w:rsidRPr="00EA5C4E" w:rsidRDefault="00EA5C4E" w:rsidP="00EA5C4E">
      <w:pPr>
        <w:ind w:firstLine="510"/>
        <w:jc w:val="both"/>
        <w:rPr>
          <w:sz w:val="28"/>
          <w:szCs w:val="28"/>
          <w:lang w:val="uk-UA"/>
        </w:rPr>
      </w:pPr>
      <w:r w:rsidRPr="00EA5C4E">
        <w:rPr>
          <w:sz w:val="28"/>
          <w:szCs w:val="28"/>
          <w:lang w:val="uk-UA"/>
        </w:rPr>
        <w:t xml:space="preserve"> </w:t>
      </w:r>
      <w:r w:rsidRPr="00EA5C4E">
        <w:rPr>
          <w:sz w:val="28"/>
          <w:szCs w:val="28"/>
        </w:rPr>
        <w:t>4.</w:t>
      </w:r>
      <w:r w:rsidRPr="00EA5C4E">
        <w:rPr>
          <w:sz w:val="28"/>
          <w:szCs w:val="28"/>
          <w:lang w:val="uk-UA"/>
        </w:rPr>
        <w:t xml:space="preserve"> Спрямовує, координує та контролює діяльність структурних підрозділів:</w:t>
      </w:r>
    </w:p>
    <w:p w:rsidR="00EA5C4E" w:rsidRPr="00EA5C4E" w:rsidRDefault="00EA5C4E" w:rsidP="00EA5C4E">
      <w:pPr>
        <w:ind w:firstLine="510"/>
        <w:jc w:val="both"/>
        <w:rPr>
          <w:sz w:val="28"/>
          <w:szCs w:val="28"/>
          <w:lang w:val="uk-UA"/>
        </w:rPr>
      </w:pPr>
      <w:r w:rsidRPr="00EA5C4E">
        <w:rPr>
          <w:sz w:val="28"/>
          <w:szCs w:val="28"/>
          <w:lang w:val="uk-UA"/>
        </w:rPr>
        <w:t>служби у справах дітей;</w:t>
      </w:r>
    </w:p>
    <w:p w:rsidR="00EA5C4E" w:rsidRPr="00EA5C4E" w:rsidRDefault="00EA5C4E" w:rsidP="00EA5C4E">
      <w:pPr>
        <w:ind w:firstLine="510"/>
        <w:jc w:val="both"/>
        <w:rPr>
          <w:sz w:val="28"/>
          <w:szCs w:val="28"/>
          <w:lang w:val="uk-UA"/>
        </w:rPr>
      </w:pPr>
      <w:r w:rsidRPr="00EA5C4E">
        <w:rPr>
          <w:sz w:val="28"/>
          <w:szCs w:val="28"/>
          <w:lang w:val="uk-UA"/>
        </w:rPr>
        <w:t>управління будівництва т архітектури;</w:t>
      </w:r>
    </w:p>
    <w:p w:rsidR="00EA5C4E" w:rsidRPr="00EA5C4E" w:rsidRDefault="00EA5C4E" w:rsidP="00EA5C4E">
      <w:pPr>
        <w:ind w:firstLine="510"/>
        <w:jc w:val="both"/>
        <w:rPr>
          <w:sz w:val="28"/>
          <w:szCs w:val="28"/>
          <w:lang w:val="uk-UA"/>
        </w:rPr>
      </w:pPr>
      <w:r w:rsidRPr="00EA5C4E">
        <w:rPr>
          <w:sz w:val="28"/>
          <w:szCs w:val="28"/>
          <w:lang w:val="uk-UA"/>
        </w:rPr>
        <w:t>відділу з обліку, розподілу та обміну житла;</w:t>
      </w:r>
    </w:p>
    <w:p w:rsidR="007A5620" w:rsidRDefault="00EA5C4E" w:rsidP="00EA5C4E">
      <w:pPr>
        <w:ind w:firstLine="510"/>
        <w:jc w:val="both"/>
        <w:rPr>
          <w:sz w:val="28"/>
          <w:szCs w:val="28"/>
          <w:lang w:val="uk-UA"/>
        </w:rPr>
      </w:pPr>
      <w:r w:rsidRPr="00EA5C4E">
        <w:rPr>
          <w:sz w:val="28"/>
          <w:szCs w:val="28"/>
          <w:lang w:val="uk-UA"/>
        </w:rPr>
        <w:t>Лисичанського м</w:t>
      </w:r>
      <w:r w:rsidR="007A5620">
        <w:rPr>
          <w:sz w:val="28"/>
          <w:szCs w:val="28"/>
          <w:lang w:val="uk-UA"/>
        </w:rPr>
        <w:t>іського центру соціальних служб;</w:t>
      </w:r>
    </w:p>
    <w:p w:rsidR="00EA5C4E" w:rsidRPr="00EA5C4E" w:rsidRDefault="00EA5C4E" w:rsidP="00EA5C4E">
      <w:pPr>
        <w:ind w:firstLine="510"/>
        <w:jc w:val="both"/>
        <w:rPr>
          <w:sz w:val="28"/>
          <w:szCs w:val="28"/>
          <w:lang w:val="uk-UA"/>
        </w:rPr>
      </w:pPr>
      <w:bookmarkStart w:id="3" w:name="_GoBack"/>
      <w:bookmarkEnd w:id="3"/>
      <w:r w:rsidRPr="00EA5C4E">
        <w:rPr>
          <w:sz w:val="28"/>
          <w:szCs w:val="28"/>
          <w:lang w:val="uk-UA"/>
        </w:rPr>
        <w:t>Лисичанського центру соціально-психологічної реабілітації дітей.</w:t>
      </w:r>
    </w:p>
    <w:p w:rsidR="00EA5C4E" w:rsidRPr="00EA5C4E" w:rsidRDefault="00EA5C4E" w:rsidP="00EA5C4E">
      <w:pPr>
        <w:ind w:firstLine="510"/>
        <w:jc w:val="both"/>
        <w:rPr>
          <w:sz w:val="28"/>
          <w:szCs w:val="28"/>
          <w:lang w:val="uk-UA"/>
        </w:rPr>
      </w:pPr>
    </w:p>
    <w:p w:rsidR="00EA5C4E" w:rsidRPr="00EA5C4E" w:rsidRDefault="00EA5C4E" w:rsidP="00EA5C4E">
      <w:pPr>
        <w:tabs>
          <w:tab w:val="left" w:pos="0"/>
        </w:tabs>
        <w:jc w:val="both"/>
        <w:rPr>
          <w:sz w:val="28"/>
          <w:szCs w:val="28"/>
          <w:lang w:val="uk-UA"/>
        </w:rPr>
      </w:pPr>
      <w:r w:rsidRPr="00EA5C4E">
        <w:rPr>
          <w:sz w:val="28"/>
          <w:szCs w:val="28"/>
          <w:lang w:val="uk-UA"/>
        </w:rPr>
        <w:tab/>
        <w:t>5. Відповідає за розробку перспективних, поточних та оперативних планів роботи підпорядкованих структурних підрозділів.</w:t>
      </w:r>
    </w:p>
    <w:p w:rsidR="00EA5C4E" w:rsidRPr="00EA5C4E" w:rsidRDefault="00EA5C4E" w:rsidP="00EA5C4E">
      <w:pPr>
        <w:tabs>
          <w:tab w:val="left" w:pos="0"/>
        </w:tabs>
        <w:jc w:val="both"/>
        <w:rPr>
          <w:sz w:val="28"/>
          <w:szCs w:val="28"/>
          <w:lang w:val="uk-UA"/>
        </w:rPr>
      </w:pPr>
    </w:p>
    <w:p w:rsidR="00EA5C4E" w:rsidRPr="00EA5C4E" w:rsidRDefault="00EA5C4E" w:rsidP="00EA5C4E">
      <w:pPr>
        <w:ind w:firstLine="708"/>
        <w:jc w:val="both"/>
        <w:rPr>
          <w:sz w:val="28"/>
          <w:szCs w:val="28"/>
          <w:lang w:val="uk-UA"/>
        </w:rPr>
      </w:pPr>
      <w:r w:rsidRPr="00EA5C4E">
        <w:rPr>
          <w:sz w:val="28"/>
          <w:szCs w:val="28"/>
        </w:rPr>
        <w:t>6</w:t>
      </w:r>
      <w:r w:rsidRPr="00EA5C4E">
        <w:rPr>
          <w:sz w:val="28"/>
          <w:szCs w:val="28"/>
          <w:lang w:val="uk-UA"/>
        </w:rPr>
        <w:t>. Контролює розробку та реалізацію програм, розробниками та виконавцями яких є підпорядковані структурні підрозділи.</w:t>
      </w:r>
    </w:p>
    <w:p w:rsidR="00EA5C4E" w:rsidRPr="00EA5C4E" w:rsidRDefault="00EA5C4E" w:rsidP="00EA5C4E">
      <w:pPr>
        <w:ind w:firstLine="708"/>
        <w:jc w:val="both"/>
        <w:rPr>
          <w:sz w:val="28"/>
          <w:szCs w:val="28"/>
          <w:lang w:val="uk-UA"/>
        </w:rPr>
      </w:pPr>
    </w:p>
    <w:p w:rsidR="00EA5C4E" w:rsidRPr="00EA5C4E" w:rsidRDefault="00EA5C4E" w:rsidP="00EA5C4E">
      <w:pPr>
        <w:tabs>
          <w:tab w:val="left" w:pos="0"/>
        </w:tabs>
        <w:jc w:val="both"/>
        <w:rPr>
          <w:sz w:val="28"/>
          <w:szCs w:val="28"/>
          <w:lang w:val="uk-UA"/>
        </w:rPr>
      </w:pPr>
      <w:r w:rsidRPr="00EA5C4E">
        <w:rPr>
          <w:sz w:val="28"/>
          <w:szCs w:val="28"/>
          <w:lang w:val="uk-UA"/>
        </w:rPr>
        <w:tab/>
      </w:r>
      <w:r w:rsidRPr="00EA5C4E">
        <w:rPr>
          <w:sz w:val="28"/>
          <w:szCs w:val="28"/>
        </w:rPr>
        <w:t>7</w:t>
      </w:r>
      <w:r w:rsidRPr="00EA5C4E">
        <w:rPr>
          <w:sz w:val="28"/>
          <w:szCs w:val="28"/>
          <w:lang w:val="uk-UA"/>
        </w:rPr>
        <w:t>. Розглядає звернення юридичних, фізичних осіб, громадських організацій з питань, віднесених до компетенції підконтрольних структурних підрозділів, веде особистий прийом громадян.</w:t>
      </w:r>
    </w:p>
    <w:p w:rsidR="00EA5C4E" w:rsidRPr="00FA1AAE" w:rsidRDefault="00EA5C4E" w:rsidP="00EA5C4E">
      <w:pPr>
        <w:tabs>
          <w:tab w:val="left" w:pos="0"/>
        </w:tabs>
        <w:jc w:val="both"/>
        <w:rPr>
          <w:sz w:val="28"/>
          <w:szCs w:val="28"/>
        </w:rPr>
      </w:pPr>
    </w:p>
    <w:p w:rsidR="00EA5C4E" w:rsidRPr="00FA1AAE" w:rsidRDefault="00EA5C4E" w:rsidP="00EA5C4E">
      <w:pPr>
        <w:tabs>
          <w:tab w:val="left" w:pos="0"/>
        </w:tabs>
        <w:jc w:val="both"/>
        <w:rPr>
          <w:sz w:val="28"/>
          <w:szCs w:val="28"/>
        </w:rPr>
      </w:pPr>
    </w:p>
    <w:p w:rsidR="00EA5C4E" w:rsidRPr="00FA1AAE" w:rsidRDefault="00EA5C4E" w:rsidP="00EA5C4E">
      <w:pPr>
        <w:tabs>
          <w:tab w:val="left" w:pos="0"/>
        </w:tabs>
        <w:jc w:val="both"/>
        <w:rPr>
          <w:sz w:val="28"/>
          <w:szCs w:val="28"/>
        </w:rPr>
      </w:pPr>
    </w:p>
    <w:p w:rsidR="00EA5C4E" w:rsidRPr="00FA1AAE" w:rsidRDefault="00EA5C4E" w:rsidP="00EA5C4E">
      <w:pPr>
        <w:tabs>
          <w:tab w:val="left" w:pos="0"/>
        </w:tabs>
        <w:jc w:val="both"/>
        <w:rPr>
          <w:sz w:val="28"/>
          <w:szCs w:val="28"/>
        </w:rPr>
      </w:pPr>
    </w:p>
    <w:p w:rsidR="00EA5C4E" w:rsidRPr="00FA1AAE" w:rsidRDefault="00EA5C4E" w:rsidP="00EA5C4E">
      <w:pPr>
        <w:tabs>
          <w:tab w:val="left" w:pos="0"/>
        </w:tabs>
        <w:jc w:val="both"/>
        <w:rPr>
          <w:sz w:val="28"/>
          <w:szCs w:val="28"/>
        </w:rPr>
      </w:pPr>
    </w:p>
    <w:p w:rsidR="00EA5C4E" w:rsidRPr="00EA5C4E" w:rsidRDefault="00EA5C4E" w:rsidP="00EA5C4E">
      <w:pPr>
        <w:ind w:left="3540" w:firstLine="708"/>
        <w:jc w:val="center"/>
        <w:rPr>
          <w:sz w:val="28"/>
          <w:szCs w:val="28"/>
          <w:lang w:val="uk-UA"/>
        </w:rPr>
      </w:pPr>
      <w:r w:rsidRPr="00EA5C4E">
        <w:rPr>
          <w:sz w:val="28"/>
          <w:szCs w:val="28"/>
          <w:lang w:val="uk-UA"/>
        </w:rPr>
        <w:t xml:space="preserve">10 </w:t>
      </w:r>
      <w:r w:rsidRPr="00EA5C4E">
        <w:rPr>
          <w:sz w:val="28"/>
          <w:szCs w:val="28"/>
          <w:lang w:val="uk-UA"/>
        </w:rPr>
        <w:tab/>
      </w:r>
      <w:r w:rsidRPr="00EA5C4E">
        <w:rPr>
          <w:sz w:val="28"/>
          <w:szCs w:val="28"/>
          <w:lang w:val="uk-UA"/>
        </w:rPr>
        <w:tab/>
      </w:r>
      <w:r w:rsidRPr="00EA5C4E">
        <w:rPr>
          <w:sz w:val="28"/>
          <w:szCs w:val="28"/>
          <w:lang w:val="uk-UA"/>
        </w:rPr>
        <w:tab/>
        <w:t xml:space="preserve"> Продовження додатка 1</w:t>
      </w:r>
    </w:p>
    <w:p w:rsidR="00EA5C4E" w:rsidRPr="00EA5C4E" w:rsidRDefault="00EA5C4E" w:rsidP="00EA5C4E">
      <w:pPr>
        <w:ind w:firstLine="708"/>
        <w:jc w:val="both"/>
        <w:rPr>
          <w:sz w:val="28"/>
          <w:szCs w:val="28"/>
          <w:lang w:val="uk-UA"/>
        </w:rPr>
      </w:pPr>
    </w:p>
    <w:p w:rsidR="00EA5C4E" w:rsidRPr="00EA5C4E" w:rsidRDefault="00EA5C4E" w:rsidP="00EA5C4E">
      <w:pPr>
        <w:ind w:firstLine="708"/>
        <w:jc w:val="both"/>
        <w:rPr>
          <w:sz w:val="28"/>
          <w:szCs w:val="28"/>
          <w:lang w:val="uk-UA"/>
        </w:rPr>
      </w:pPr>
      <w:r w:rsidRPr="00EA5C4E">
        <w:rPr>
          <w:sz w:val="28"/>
          <w:szCs w:val="28"/>
          <w:lang w:val="uk-UA"/>
        </w:rPr>
        <w:t xml:space="preserve">8. Готує </w:t>
      </w:r>
      <w:proofErr w:type="spellStart"/>
      <w:r w:rsidRPr="00EA5C4E">
        <w:rPr>
          <w:sz w:val="28"/>
          <w:szCs w:val="28"/>
          <w:lang w:val="uk-UA"/>
        </w:rPr>
        <w:t>проєкти</w:t>
      </w:r>
      <w:proofErr w:type="spellEnd"/>
      <w:r w:rsidRPr="00EA5C4E">
        <w:rPr>
          <w:sz w:val="28"/>
          <w:szCs w:val="28"/>
          <w:lang w:val="uk-UA"/>
        </w:rPr>
        <w:t xml:space="preserve"> розпоряджень керівника Лисичанської міської військово-цивільної адміністрації з питань віднесених до його компетенції, погоджує </w:t>
      </w:r>
      <w:proofErr w:type="spellStart"/>
      <w:r w:rsidRPr="00EA5C4E">
        <w:rPr>
          <w:sz w:val="28"/>
          <w:szCs w:val="28"/>
          <w:lang w:val="uk-UA"/>
        </w:rPr>
        <w:t>проєкти</w:t>
      </w:r>
      <w:proofErr w:type="spellEnd"/>
      <w:r w:rsidRPr="00EA5C4E">
        <w:rPr>
          <w:sz w:val="28"/>
          <w:szCs w:val="28"/>
          <w:lang w:val="uk-UA"/>
        </w:rPr>
        <w:t xml:space="preserve"> розпоряджень, які готують підпорядковані структурні підрозділи.</w:t>
      </w:r>
    </w:p>
    <w:p w:rsidR="00EA5C4E" w:rsidRPr="00EA5C4E" w:rsidRDefault="00EA5C4E" w:rsidP="00EA5C4E">
      <w:pPr>
        <w:ind w:firstLine="708"/>
        <w:jc w:val="both"/>
        <w:rPr>
          <w:sz w:val="28"/>
          <w:szCs w:val="28"/>
          <w:lang w:val="uk-UA"/>
        </w:rPr>
      </w:pPr>
    </w:p>
    <w:p w:rsidR="00EA5C4E" w:rsidRPr="00EA5C4E" w:rsidRDefault="00EA5C4E" w:rsidP="00EA5C4E">
      <w:pPr>
        <w:ind w:firstLine="708"/>
        <w:jc w:val="both"/>
        <w:rPr>
          <w:sz w:val="28"/>
          <w:szCs w:val="28"/>
          <w:lang w:val="uk-UA"/>
        </w:rPr>
      </w:pPr>
      <w:r w:rsidRPr="00EA5C4E">
        <w:rPr>
          <w:sz w:val="28"/>
          <w:szCs w:val="28"/>
          <w:lang w:val="uk-UA"/>
        </w:rPr>
        <w:t>9. Організовує наради та інші заходи, які проводяться керівником Лисичанської міської військово-цивільної адміністрації та самостійно проводить наради з питань, віднесених до власної компетенції.</w:t>
      </w:r>
    </w:p>
    <w:p w:rsidR="00EA5C4E" w:rsidRPr="00EA5C4E" w:rsidRDefault="00EA5C4E" w:rsidP="00EA5C4E">
      <w:pPr>
        <w:ind w:firstLine="708"/>
        <w:jc w:val="both"/>
        <w:rPr>
          <w:sz w:val="28"/>
          <w:szCs w:val="28"/>
          <w:lang w:val="uk-UA"/>
        </w:rPr>
      </w:pPr>
    </w:p>
    <w:p w:rsidR="00EA5C4E" w:rsidRPr="00EA5C4E" w:rsidRDefault="00EA5C4E" w:rsidP="00EA5C4E">
      <w:pPr>
        <w:ind w:firstLine="708"/>
        <w:jc w:val="both"/>
        <w:rPr>
          <w:sz w:val="28"/>
          <w:szCs w:val="28"/>
          <w:lang w:val="uk-UA"/>
        </w:rPr>
      </w:pPr>
      <w:r w:rsidRPr="00EA5C4E">
        <w:rPr>
          <w:sz w:val="28"/>
          <w:szCs w:val="28"/>
        </w:rPr>
        <w:t>10</w:t>
      </w:r>
      <w:r w:rsidRPr="00EA5C4E">
        <w:rPr>
          <w:sz w:val="28"/>
          <w:szCs w:val="28"/>
          <w:lang w:val="uk-UA"/>
        </w:rPr>
        <w:t>. Здійснює контроль виконання підпорядкованими структурними підрозділами покладених функцій і завдань.</w:t>
      </w:r>
    </w:p>
    <w:p w:rsidR="00EA5C4E" w:rsidRPr="00EA5C4E" w:rsidRDefault="00EA5C4E" w:rsidP="00EA5C4E">
      <w:pPr>
        <w:ind w:firstLine="708"/>
        <w:jc w:val="both"/>
        <w:rPr>
          <w:sz w:val="28"/>
          <w:szCs w:val="28"/>
          <w:lang w:val="uk-UA"/>
        </w:rPr>
      </w:pPr>
    </w:p>
    <w:p w:rsidR="00EA5C4E" w:rsidRPr="00EA5C4E" w:rsidRDefault="00EA5C4E" w:rsidP="00EA5C4E">
      <w:pPr>
        <w:ind w:firstLine="708"/>
        <w:jc w:val="both"/>
        <w:rPr>
          <w:sz w:val="28"/>
          <w:szCs w:val="28"/>
          <w:lang w:val="uk-UA"/>
        </w:rPr>
      </w:pPr>
      <w:r w:rsidRPr="00EA5C4E">
        <w:rPr>
          <w:sz w:val="28"/>
          <w:szCs w:val="28"/>
          <w:lang w:val="uk-UA"/>
        </w:rPr>
        <w:t>11. Очолює і координує роботу робочих органів Лисичанської міської військово-цивільної адміністрації (комісій, координаційних рад і т.п.).</w:t>
      </w:r>
    </w:p>
    <w:p w:rsidR="00EA5C4E" w:rsidRPr="00EA5C4E" w:rsidRDefault="00EA5C4E" w:rsidP="00EA5C4E">
      <w:pPr>
        <w:ind w:firstLine="708"/>
        <w:jc w:val="both"/>
        <w:rPr>
          <w:sz w:val="28"/>
          <w:szCs w:val="28"/>
          <w:lang w:val="uk-UA"/>
        </w:rPr>
      </w:pPr>
    </w:p>
    <w:p w:rsidR="00EA5C4E" w:rsidRPr="00EA5C4E" w:rsidRDefault="00EA5C4E" w:rsidP="00EA5C4E">
      <w:pPr>
        <w:ind w:firstLine="708"/>
        <w:jc w:val="both"/>
        <w:rPr>
          <w:sz w:val="28"/>
          <w:szCs w:val="28"/>
          <w:lang w:val="uk-UA"/>
        </w:rPr>
      </w:pPr>
      <w:r w:rsidRPr="00EA5C4E">
        <w:rPr>
          <w:sz w:val="28"/>
          <w:szCs w:val="28"/>
          <w:lang w:val="uk-UA"/>
        </w:rPr>
        <w:t>12. Забезпечує взаємодію структурних підрозділів зі структурними підрозділами облдержадміністрації, іншими органами виконавчої влади, підприємствами, установами та організаціями міста, громадськими об’єднаннями з питань, що належать до повноважень підконтрольних структурних підрозділів.</w:t>
      </w:r>
    </w:p>
    <w:p w:rsidR="00EA5C4E" w:rsidRPr="00EA5C4E" w:rsidRDefault="00EA5C4E" w:rsidP="00EA5C4E">
      <w:pPr>
        <w:jc w:val="both"/>
        <w:rPr>
          <w:sz w:val="28"/>
          <w:szCs w:val="28"/>
          <w:lang w:val="uk-UA"/>
        </w:rPr>
      </w:pPr>
    </w:p>
    <w:p w:rsidR="00EA5C4E" w:rsidRPr="00EA5C4E" w:rsidRDefault="00EA5C4E" w:rsidP="00EA5C4E">
      <w:pPr>
        <w:ind w:firstLine="708"/>
        <w:jc w:val="both"/>
        <w:rPr>
          <w:sz w:val="28"/>
          <w:szCs w:val="28"/>
          <w:lang w:val="uk-UA"/>
        </w:rPr>
      </w:pPr>
      <w:r w:rsidRPr="00EA5C4E">
        <w:rPr>
          <w:sz w:val="28"/>
          <w:szCs w:val="28"/>
          <w:lang w:val="uk-UA"/>
        </w:rPr>
        <w:t>13. Організовує виконання розпоряджень, доручень керівника Лисичанської міської військово-цивільної адміністрації підконтрольними структурними підрозділами.</w:t>
      </w:r>
    </w:p>
    <w:p w:rsidR="00EA5C4E" w:rsidRPr="00EA5C4E" w:rsidRDefault="00EA5C4E" w:rsidP="00EA5C4E">
      <w:pPr>
        <w:ind w:firstLine="708"/>
        <w:jc w:val="both"/>
        <w:rPr>
          <w:sz w:val="28"/>
          <w:szCs w:val="28"/>
          <w:lang w:val="uk-UA"/>
        </w:rPr>
      </w:pPr>
    </w:p>
    <w:p w:rsidR="00EA5C4E" w:rsidRPr="00EA5C4E" w:rsidRDefault="00EA5C4E" w:rsidP="00EA5C4E">
      <w:pPr>
        <w:ind w:firstLine="708"/>
        <w:jc w:val="both"/>
        <w:rPr>
          <w:sz w:val="28"/>
          <w:szCs w:val="28"/>
          <w:lang w:val="uk-UA"/>
        </w:rPr>
      </w:pPr>
      <w:r w:rsidRPr="00EA5C4E">
        <w:rPr>
          <w:sz w:val="28"/>
          <w:szCs w:val="28"/>
          <w:lang w:val="uk-UA"/>
        </w:rPr>
        <w:t>1</w:t>
      </w:r>
      <w:r w:rsidRPr="00EA5C4E">
        <w:rPr>
          <w:sz w:val="28"/>
          <w:szCs w:val="28"/>
        </w:rPr>
        <w:t>4</w:t>
      </w:r>
      <w:r w:rsidRPr="00EA5C4E">
        <w:rPr>
          <w:sz w:val="28"/>
          <w:szCs w:val="28"/>
          <w:lang w:val="uk-UA"/>
        </w:rPr>
        <w:t>. Працює з документами для службового користування.</w:t>
      </w:r>
    </w:p>
    <w:p w:rsidR="00EA5C4E" w:rsidRPr="00EA5C4E" w:rsidRDefault="00EA5C4E" w:rsidP="00EA5C4E">
      <w:pPr>
        <w:ind w:firstLine="708"/>
        <w:jc w:val="both"/>
        <w:rPr>
          <w:sz w:val="28"/>
          <w:szCs w:val="28"/>
          <w:lang w:val="uk-UA"/>
        </w:rPr>
      </w:pPr>
    </w:p>
    <w:p w:rsidR="00EA5C4E" w:rsidRPr="00EA5C4E" w:rsidRDefault="00EA5C4E" w:rsidP="00EA5C4E">
      <w:pPr>
        <w:ind w:firstLine="708"/>
        <w:jc w:val="both"/>
        <w:rPr>
          <w:sz w:val="28"/>
          <w:szCs w:val="28"/>
          <w:lang w:val="uk-UA"/>
        </w:rPr>
      </w:pPr>
      <w:r w:rsidRPr="00EA5C4E">
        <w:rPr>
          <w:sz w:val="28"/>
          <w:szCs w:val="28"/>
          <w:lang w:val="uk-UA"/>
        </w:rPr>
        <w:t>15. Виконує інші обов'язки, покладені на нього керівником Лисичанської міської військово-цивільної адміністрації.</w:t>
      </w:r>
    </w:p>
    <w:p w:rsidR="00EA5C4E" w:rsidRPr="00EA5C4E" w:rsidRDefault="00EA5C4E" w:rsidP="00EA5C4E">
      <w:pPr>
        <w:jc w:val="both"/>
        <w:rPr>
          <w:b/>
          <w:sz w:val="28"/>
          <w:szCs w:val="28"/>
          <w:lang w:val="uk-UA"/>
        </w:rPr>
      </w:pPr>
    </w:p>
    <w:p w:rsidR="00EA5C4E" w:rsidRPr="00EA5C4E" w:rsidRDefault="00EA5C4E" w:rsidP="00EA5C4E">
      <w:pPr>
        <w:jc w:val="both"/>
        <w:rPr>
          <w:b/>
          <w:sz w:val="28"/>
          <w:szCs w:val="28"/>
          <w:lang w:val="uk-UA"/>
        </w:rPr>
      </w:pPr>
    </w:p>
    <w:p w:rsidR="00EA5C4E" w:rsidRPr="00EA5C4E" w:rsidRDefault="00EA5C4E" w:rsidP="00EA5C4E">
      <w:pPr>
        <w:jc w:val="both"/>
        <w:rPr>
          <w:b/>
          <w:sz w:val="28"/>
          <w:szCs w:val="28"/>
          <w:lang w:val="uk-UA"/>
        </w:rPr>
      </w:pPr>
    </w:p>
    <w:p w:rsidR="00EA5C4E" w:rsidRPr="00EA5C4E" w:rsidRDefault="00EA5C4E" w:rsidP="00EA5C4E">
      <w:pPr>
        <w:jc w:val="both"/>
        <w:rPr>
          <w:b/>
          <w:sz w:val="28"/>
          <w:szCs w:val="28"/>
          <w:lang w:val="uk-UA"/>
        </w:rPr>
      </w:pPr>
    </w:p>
    <w:p w:rsidR="00EA5C4E" w:rsidRPr="00EA5C4E" w:rsidRDefault="00EA5C4E" w:rsidP="00EA5C4E">
      <w:pPr>
        <w:jc w:val="both"/>
        <w:rPr>
          <w:b/>
          <w:sz w:val="28"/>
          <w:szCs w:val="28"/>
          <w:lang w:val="uk-UA"/>
        </w:rPr>
      </w:pPr>
    </w:p>
    <w:p w:rsidR="00EA5C4E" w:rsidRPr="00EA5C4E" w:rsidRDefault="00EA5C4E" w:rsidP="00EA5C4E">
      <w:pPr>
        <w:jc w:val="both"/>
        <w:rPr>
          <w:b/>
          <w:sz w:val="28"/>
          <w:szCs w:val="28"/>
          <w:lang w:val="uk-UA"/>
        </w:rPr>
      </w:pPr>
      <w:r w:rsidRPr="00EA5C4E">
        <w:rPr>
          <w:b/>
          <w:sz w:val="28"/>
          <w:szCs w:val="28"/>
          <w:lang w:val="uk-UA"/>
        </w:rPr>
        <w:t xml:space="preserve">Заступник керівника з питань </w:t>
      </w:r>
    </w:p>
    <w:p w:rsidR="00EA5C4E" w:rsidRPr="00EA5C4E" w:rsidRDefault="00EA5C4E" w:rsidP="00EA5C4E">
      <w:pPr>
        <w:jc w:val="both"/>
        <w:rPr>
          <w:b/>
          <w:sz w:val="28"/>
          <w:szCs w:val="28"/>
          <w:lang w:val="uk-UA"/>
        </w:rPr>
      </w:pPr>
      <w:r w:rsidRPr="00EA5C4E">
        <w:rPr>
          <w:b/>
          <w:sz w:val="28"/>
          <w:szCs w:val="28"/>
          <w:lang w:val="uk-UA"/>
        </w:rPr>
        <w:t>безпеки та громадського порядку</w:t>
      </w:r>
      <w:r w:rsidRPr="00EA5C4E">
        <w:rPr>
          <w:b/>
          <w:sz w:val="28"/>
          <w:szCs w:val="28"/>
          <w:lang w:val="uk-UA"/>
        </w:rPr>
        <w:tab/>
      </w:r>
      <w:r w:rsidRPr="00EA5C4E">
        <w:rPr>
          <w:b/>
          <w:sz w:val="28"/>
          <w:szCs w:val="28"/>
          <w:lang w:val="uk-UA"/>
        </w:rPr>
        <w:tab/>
      </w:r>
      <w:r w:rsidRPr="00EA5C4E">
        <w:rPr>
          <w:b/>
          <w:sz w:val="28"/>
          <w:szCs w:val="28"/>
        </w:rPr>
        <w:t xml:space="preserve">        </w:t>
      </w:r>
      <w:r w:rsidRPr="00EA5C4E">
        <w:rPr>
          <w:b/>
          <w:sz w:val="28"/>
          <w:szCs w:val="28"/>
          <w:lang w:val="uk-UA"/>
        </w:rPr>
        <w:t>Станіслав МОСЕЙКО</w:t>
      </w:r>
    </w:p>
    <w:p w:rsidR="00EA5C4E" w:rsidRPr="00EA5C4E" w:rsidRDefault="00EA5C4E" w:rsidP="00EA5C4E">
      <w:pPr>
        <w:jc w:val="both"/>
        <w:rPr>
          <w:b/>
          <w:sz w:val="28"/>
          <w:szCs w:val="28"/>
          <w:lang w:val="uk-UA"/>
        </w:rPr>
      </w:pPr>
    </w:p>
    <w:p w:rsidR="00EA5C4E" w:rsidRPr="00EA5C4E" w:rsidRDefault="00EA5C4E" w:rsidP="00EA5C4E">
      <w:pPr>
        <w:jc w:val="both"/>
        <w:rPr>
          <w:b/>
          <w:sz w:val="28"/>
          <w:szCs w:val="28"/>
          <w:lang w:val="uk-UA"/>
        </w:rPr>
      </w:pPr>
    </w:p>
    <w:p w:rsidR="00EA5C4E" w:rsidRPr="00EA5C4E" w:rsidRDefault="00EA5C4E" w:rsidP="00EA5C4E">
      <w:pPr>
        <w:jc w:val="both"/>
        <w:rPr>
          <w:b/>
          <w:sz w:val="28"/>
          <w:szCs w:val="28"/>
          <w:lang w:val="uk-UA"/>
        </w:rPr>
      </w:pPr>
      <w:r w:rsidRPr="00EA5C4E">
        <w:rPr>
          <w:b/>
          <w:sz w:val="28"/>
          <w:szCs w:val="28"/>
          <w:lang w:val="uk-UA"/>
        </w:rPr>
        <w:t>Начальник управління</w:t>
      </w:r>
    </w:p>
    <w:p w:rsidR="00EA5C4E" w:rsidRPr="00FA1AAE" w:rsidRDefault="00EA5C4E" w:rsidP="00EA5C4E">
      <w:pPr>
        <w:jc w:val="both"/>
        <w:rPr>
          <w:b/>
          <w:sz w:val="28"/>
          <w:szCs w:val="28"/>
        </w:rPr>
      </w:pPr>
      <w:r w:rsidRPr="00EA5C4E">
        <w:rPr>
          <w:b/>
          <w:sz w:val="28"/>
          <w:szCs w:val="28"/>
          <w:lang w:val="uk-UA"/>
        </w:rPr>
        <w:t>юридичної та кадрової роботи</w:t>
      </w:r>
      <w:r w:rsidRPr="00EA5C4E">
        <w:rPr>
          <w:b/>
          <w:sz w:val="28"/>
          <w:szCs w:val="28"/>
          <w:lang w:val="uk-UA"/>
        </w:rPr>
        <w:tab/>
      </w:r>
      <w:r w:rsidRPr="00EA5C4E">
        <w:rPr>
          <w:b/>
          <w:sz w:val="28"/>
          <w:szCs w:val="28"/>
          <w:lang w:val="uk-UA"/>
        </w:rPr>
        <w:tab/>
      </w:r>
      <w:r w:rsidRPr="00EA5C4E">
        <w:rPr>
          <w:b/>
          <w:sz w:val="28"/>
          <w:szCs w:val="28"/>
          <w:lang w:val="uk-UA"/>
        </w:rPr>
        <w:tab/>
        <w:t xml:space="preserve">        Світлана ШЕНЬКАРУК</w:t>
      </w:r>
    </w:p>
    <w:p w:rsidR="00AC2D6B" w:rsidRPr="00FA1AAE" w:rsidRDefault="00AC2D6B" w:rsidP="00EA5C4E">
      <w:pPr>
        <w:jc w:val="both"/>
        <w:rPr>
          <w:b/>
          <w:sz w:val="28"/>
          <w:szCs w:val="28"/>
        </w:rPr>
      </w:pPr>
    </w:p>
    <w:p w:rsidR="00AC2D6B" w:rsidRPr="00FA1AAE" w:rsidRDefault="00AC2D6B" w:rsidP="00EA5C4E">
      <w:pPr>
        <w:jc w:val="both"/>
        <w:rPr>
          <w:b/>
          <w:sz w:val="28"/>
          <w:szCs w:val="28"/>
        </w:rPr>
      </w:pPr>
    </w:p>
    <w:p w:rsidR="00AC2D6B" w:rsidRPr="00FA1AAE" w:rsidRDefault="00AC2D6B" w:rsidP="00EA5C4E">
      <w:pPr>
        <w:jc w:val="both"/>
        <w:rPr>
          <w:b/>
          <w:sz w:val="28"/>
          <w:szCs w:val="28"/>
        </w:rPr>
      </w:pPr>
    </w:p>
    <w:p w:rsidR="00AC2D6B" w:rsidRPr="00FA1AAE" w:rsidRDefault="00AC2D6B" w:rsidP="00EA5C4E">
      <w:pPr>
        <w:jc w:val="both"/>
        <w:rPr>
          <w:b/>
          <w:sz w:val="28"/>
          <w:szCs w:val="28"/>
        </w:rPr>
      </w:pPr>
    </w:p>
    <w:p w:rsidR="00AC2D6B" w:rsidRPr="00FA1AAE" w:rsidRDefault="00AC2D6B" w:rsidP="00EA5C4E">
      <w:pPr>
        <w:jc w:val="both"/>
        <w:rPr>
          <w:b/>
          <w:sz w:val="28"/>
          <w:szCs w:val="28"/>
        </w:rPr>
      </w:pPr>
    </w:p>
    <w:p w:rsidR="00034A19" w:rsidRPr="00FA1AAE" w:rsidRDefault="00034A19" w:rsidP="00034A19">
      <w:pPr>
        <w:tabs>
          <w:tab w:val="left" w:pos="4942"/>
        </w:tabs>
        <w:ind w:left="4962"/>
        <w:rPr>
          <w:bCs/>
          <w:sz w:val="28"/>
          <w:szCs w:val="28"/>
        </w:rPr>
      </w:pPr>
      <w:r w:rsidRPr="00034A19">
        <w:rPr>
          <w:bCs/>
          <w:sz w:val="28"/>
          <w:szCs w:val="28"/>
          <w:lang w:val="uk-UA"/>
        </w:rPr>
        <w:t xml:space="preserve">Додаток </w:t>
      </w:r>
      <w:r w:rsidRPr="00FA1AAE">
        <w:rPr>
          <w:bCs/>
          <w:sz w:val="28"/>
          <w:szCs w:val="28"/>
        </w:rPr>
        <w:t>2</w:t>
      </w:r>
    </w:p>
    <w:p w:rsidR="00034A19" w:rsidRPr="00034A19" w:rsidRDefault="00034A19" w:rsidP="00034A19">
      <w:pPr>
        <w:tabs>
          <w:tab w:val="left" w:pos="4942"/>
        </w:tabs>
        <w:ind w:left="4962"/>
        <w:rPr>
          <w:bCs/>
          <w:sz w:val="28"/>
          <w:szCs w:val="28"/>
          <w:lang w:val="uk-UA"/>
        </w:rPr>
      </w:pPr>
      <w:r w:rsidRPr="00034A19">
        <w:rPr>
          <w:bCs/>
          <w:sz w:val="28"/>
          <w:szCs w:val="28"/>
          <w:lang w:val="uk-UA"/>
        </w:rPr>
        <w:lastRenderedPageBreak/>
        <w:t xml:space="preserve">до розпорядження </w:t>
      </w:r>
      <w:r w:rsidRPr="00FA1AAE">
        <w:rPr>
          <w:bCs/>
          <w:sz w:val="28"/>
          <w:szCs w:val="28"/>
        </w:rPr>
        <w:t xml:space="preserve"> </w:t>
      </w:r>
    </w:p>
    <w:p w:rsidR="00034A19" w:rsidRPr="00034A19" w:rsidRDefault="00034A19" w:rsidP="00034A19">
      <w:pPr>
        <w:tabs>
          <w:tab w:val="left" w:pos="4942"/>
        </w:tabs>
        <w:ind w:left="4962"/>
        <w:rPr>
          <w:bCs/>
          <w:sz w:val="28"/>
          <w:szCs w:val="28"/>
          <w:lang w:val="uk-UA"/>
        </w:rPr>
      </w:pPr>
      <w:r w:rsidRPr="00034A19">
        <w:rPr>
          <w:bCs/>
          <w:sz w:val="28"/>
          <w:szCs w:val="28"/>
          <w:lang w:val="uk-UA"/>
        </w:rPr>
        <w:t xml:space="preserve">керівника Лисичанської міської військово-цивільної  адміністрації </w:t>
      </w:r>
    </w:p>
    <w:p w:rsidR="00034A19" w:rsidRPr="00034A19" w:rsidRDefault="00034A19" w:rsidP="00034A19">
      <w:pPr>
        <w:tabs>
          <w:tab w:val="left" w:pos="4942"/>
        </w:tabs>
        <w:jc w:val="center"/>
        <w:rPr>
          <w:bCs/>
          <w:sz w:val="28"/>
          <w:szCs w:val="28"/>
          <w:lang w:val="uk-UA"/>
        </w:rPr>
      </w:pPr>
      <w:r w:rsidRPr="00034A19">
        <w:rPr>
          <w:bCs/>
          <w:sz w:val="28"/>
          <w:szCs w:val="28"/>
          <w:lang w:val="uk-UA"/>
        </w:rPr>
        <w:t xml:space="preserve">                                                          14.04.2021 № 195</w:t>
      </w:r>
    </w:p>
    <w:p w:rsidR="00034A19" w:rsidRPr="00034A19" w:rsidRDefault="00034A19" w:rsidP="00034A19">
      <w:pPr>
        <w:ind w:left="4961"/>
        <w:rPr>
          <w:rFonts w:eastAsia="Calibri"/>
          <w:sz w:val="28"/>
          <w:szCs w:val="28"/>
          <w:lang w:val="uk-UA" w:eastAsia="en-US"/>
        </w:rPr>
      </w:pPr>
    </w:p>
    <w:p w:rsidR="00034A19" w:rsidRPr="00034A19" w:rsidRDefault="00034A19" w:rsidP="00034A19">
      <w:pPr>
        <w:ind w:left="4961"/>
        <w:rPr>
          <w:rFonts w:eastAsia="Calibri"/>
          <w:sz w:val="28"/>
          <w:szCs w:val="28"/>
          <w:lang w:val="uk-UA" w:eastAsia="en-US"/>
        </w:rPr>
      </w:pPr>
    </w:p>
    <w:p w:rsidR="00034A19" w:rsidRPr="00034A19" w:rsidRDefault="00034A19" w:rsidP="00034A19">
      <w:pPr>
        <w:ind w:left="142"/>
        <w:jc w:val="center"/>
        <w:rPr>
          <w:rFonts w:eastAsia="Calibri"/>
          <w:b/>
          <w:sz w:val="28"/>
          <w:szCs w:val="28"/>
          <w:lang w:val="uk-UA" w:eastAsia="en-US"/>
        </w:rPr>
      </w:pPr>
      <w:r w:rsidRPr="00034A19">
        <w:rPr>
          <w:rFonts w:eastAsia="Calibri"/>
          <w:b/>
          <w:sz w:val="28"/>
          <w:szCs w:val="28"/>
          <w:lang w:val="uk-UA" w:eastAsia="en-US"/>
        </w:rPr>
        <w:t>ВЗАЄМОЗАМІННІСТЬ</w:t>
      </w:r>
    </w:p>
    <w:p w:rsidR="00034A19" w:rsidRPr="00034A19" w:rsidRDefault="00034A19" w:rsidP="00034A19">
      <w:pPr>
        <w:ind w:left="142"/>
        <w:jc w:val="center"/>
        <w:rPr>
          <w:rFonts w:eastAsia="Calibri"/>
          <w:b/>
          <w:sz w:val="28"/>
          <w:szCs w:val="28"/>
          <w:lang w:val="uk-UA" w:eastAsia="en-US"/>
        </w:rPr>
      </w:pPr>
      <w:r w:rsidRPr="00034A19">
        <w:rPr>
          <w:rFonts w:eastAsia="Calibri"/>
          <w:b/>
          <w:sz w:val="28"/>
          <w:szCs w:val="28"/>
          <w:lang w:val="uk-UA" w:eastAsia="en-US"/>
        </w:rPr>
        <w:t xml:space="preserve">першого заступника керівника, заступника керівника з питань безпеки та громадського порядку, заступників керівника Лисичанської міської військово-цивільної адміністрації </w:t>
      </w:r>
    </w:p>
    <w:p w:rsidR="00034A19" w:rsidRPr="00034A19" w:rsidRDefault="00034A19" w:rsidP="00034A19">
      <w:pPr>
        <w:ind w:left="142"/>
        <w:jc w:val="center"/>
        <w:rPr>
          <w:rFonts w:eastAsia="Calibri"/>
          <w:b/>
          <w:sz w:val="28"/>
          <w:szCs w:val="28"/>
          <w:lang w:val="uk-UA" w:eastAsia="en-US"/>
        </w:rPr>
      </w:pPr>
    </w:p>
    <w:tbl>
      <w:tblPr>
        <w:tblStyle w:val="1"/>
        <w:tblW w:w="0" w:type="auto"/>
        <w:tblInd w:w="142" w:type="dxa"/>
        <w:tblLook w:val="04A0" w:firstRow="1" w:lastRow="0" w:firstColumn="1" w:lastColumn="0" w:noHBand="0" w:noVBand="1"/>
      </w:tblPr>
      <w:tblGrid>
        <w:gridCol w:w="817"/>
        <w:gridCol w:w="4252"/>
        <w:gridCol w:w="4360"/>
      </w:tblGrid>
      <w:tr w:rsidR="00034A19" w:rsidRPr="00034A19" w:rsidTr="00954FF3">
        <w:tc>
          <w:tcPr>
            <w:tcW w:w="817" w:type="dxa"/>
          </w:tcPr>
          <w:p w:rsidR="00034A19" w:rsidRPr="00034A19" w:rsidRDefault="00034A19" w:rsidP="00034A19">
            <w:pPr>
              <w:jc w:val="center"/>
              <w:rPr>
                <w:rFonts w:eastAsia="Calibri"/>
                <w:sz w:val="28"/>
                <w:szCs w:val="28"/>
                <w:lang w:val="uk-UA" w:eastAsia="en-US"/>
              </w:rPr>
            </w:pPr>
            <w:r w:rsidRPr="00034A19">
              <w:rPr>
                <w:rFonts w:eastAsia="Calibri"/>
                <w:sz w:val="28"/>
                <w:szCs w:val="28"/>
                <w:lang w:val="uk-UA" w:eastAsia="en-US"/>
              </w:rPr>
              <w:t>№</w:t>
            </w:r>
          </w:p>
          <w:p w:rsidR="00034A19" w:rsidRPr="00034A19" w:rsidRDefault="00034A19" w:rsidP="00034A19">
            <w:pPr>
              <w:jc w:val="center"/>
              <w:rPr>
                <w:rFonts w:eastAsia="Calibri"/>
                <w:sz w:val="28"/>
                <w:szCs w:val="28"/>
                <w:lang w:val="uk-UA" w:eastAsia="en-US"/>
              </w:rPr>
            </w:pPr>
            <w:r w:rsidRPr="00034A19">
              <w:rPr>
                <w:rFonts w:eastAsia="Calibri"/>
                <w:sz w:val="28"/>
                <w:szCs w:val="28"/>
                <w:lang w:val="uk-UA" w:eastAsia="en-US"/>
              </w:rPr>
              <w:t>з/п</w:t>
            </w:r>
          </w:p>
        </w:tc>
        <w:tc>
          <w:tcPr>
            <w:tcW w:w="4252" w:type="dxa"/>
          </w:tcPr>
          <w:p w:rsidR="00034A19" w:rsidRPr="00034A19" w:rsidRDefault="00034A19" w:rsidP="00034A19">
            <w:pPr>
              <w:jc w:val="center"/>
              <w:rPr>
                <w:rFonts w:eastAsia="Calibri"/>
                <w:sz w:val="28"/>
                <w:szCs w:val="28"/>
                <w:lang w:val="uk-UA" w:eastAsia="en-US"/>
              </w:rPr>
            </w:pPr>
            <w:r w:rsidRPr="00034A19">
              <w:rPr>
                <w:rFonts w:eastAsia="Calibri"/>
                <w:sz w:val="28"/>
                <w:szCs w:val="28"/>
                <w:lang w:val="uk-UA" w:eastAsia="en-US"/>
              </w:rPr>
              <w:t>Посада особи, яку заміщує</w:t>
            </w:r>
          </w:p>
        </w:tc>
        <w:tc>
          <w:tcPr>
            <w:tcW w:w="4360" w:type="dxa"/>
          </w:tcPr>
          <w:p w:rsidR="00034A19" w:rsidRPr="00034A19" w:rsidRDefault="00034A19" w:rsidP="00034A19">
            <w:pPr>
              <w:jc w:val="center"/>
              <w:rPr>
                <w:rFonts w:eastAsia="Calibri"/>
                <w:sz w:val="28"/>
                <w:szCs w:val="28"/>
                <w:lang w:val="uk-UA" w:eastAsia="en-US"/>
              </w:rPr>
            </w:pPr>
            <w:r w:rsidRPr="00034A19">
              <w:rPr>
                <w:rFonts w:eastAsia="Calibri"/>
                <w:sz w:val="28"/>
                <w:szCs w:val="28"/>
                <w:lang w:val="uk-UA" w:eastAsia="en-US"/>
              </w:rPr>
              <w:t>Посада особи, яка заміщує</w:t>
            </w:r>
          </w:p>
        </w:tc>
      </w:tr>
      <w:tr w:rsidR="00034A19" w:rsidRPr="00034A19" w:rsidTr="00954FF3">
        <w:tc>
          <w:tcPr>
            <w:tcW w:w="817" w:type="dxa"/>
          </w:tcPr>
          <w:p w:rsidR="00034A19" w:rsidRPr="00034A19" w:rsidRDefault="00034A19" w:rsidP="00034A19">
            <w:pPr>
              <w:jc w:val="center"/>
              <w:rPr>
                <w:rFonts w:eastAsia="Calibri"/>
                <w:sz w:val="28"/>
                <w:szCs w:val="28"/>
                <w:lang w:val="uk-UA" w:eastAsia="en-US"/>
              </w:rPr>
            </w:pPr>
            <w:r w:rsidRPr="00034A19">
              <w:rPr>
                <w:rFonts w:eastAsia="Calibri"/>
                <w:sz w:val="28"/>
                <w:szCs w:val="28"/>
                <w:lang w:val="uk-UA" w:eastAsia="en-US"/>
              </w:rPr>
              <w:t>1</w:t>
            </w:r>
          </w:p>
        </w:tc>
        <w:tc>
          <w:tcPr>
            <w:tcW w:w="4252" w:type="dxa"/>
          </w:tcPr>
          <w:p w:rsidR="00034A19" w:rsidRPr="00034A19" w:rsidRDefault="00034A19" w:rsidP="00034A19">
            <w:pPr>
              <w:jc w:val="center"/>
              <w:rPr>
                <w:rFonts w:eastAsia="Calibri"/>
                <w:sz w:val="28"/>
                <w:szCs w:val="28"/>
                <w:lang w:val="uk-UA" w:eastAsia="en-US"/>
              </w:rPr>
            </w:pPr>
            <w:r w:rsidRPr="00034A19">
              <w:rPr>
                <w:rFonts w:eastAsia="Calibri"/>
                <w:sz w:val="28"/>
                <w:szCs w:val="28"/>
                <w:lang w:val="uk-UA" w:eastAsia="en-US"/>
              </w:rPr>
              <w:t>Перший заступник керівника</w:t>
            </w:r>
          </w:p>
          <w:p w:rsidR="00034A19" w:rsidRPr="00034A19" w:rsidRDefault="00034A19" w:rsidP="00034A19">
            <w:pPr>
              <w:jc w:val="center"/>
              <w:rPr>
                <w:rFonts w:eastAsia="Calibri"/>
                <w:sz w:val="28"/>
                <w:szCs w:val="28"/>
                <w:lang w:val="uk-UA" w:eastAsia="en-US"/>
              </w:rPr>
            </w:pPr>
          </w:p>
        </w:tc>
        <w:tc>
          <w:tcPr>
            <w:tcW w:w="4360" w:type="dxa"/>
          </w:tcPr>
          <w:p w:rsidR="00034A19" w:rsidRPr="00034A19" w:rsidRDefault="00034A19" w:rsidP="00034A19">
            <w:pPr>
              <w:jc w:val="center"/>
              <w:rPr>
                <w:rFonts w:eastAsia="Calibri"/>
                <w:sz w:val="28"/>
                <w:szCs w:val="28"/>
                <w:lang w:val="uk-UA" w:eastAsia="en-US"/>
              </w:rPr>
            </w:pPr>
            <w:r w:rsidRPr="00034A19">
              <w:rPr>
                <w:rFonts w:eastAsia="Calibri"/>
                <w:sz w:val="28"/>
                <w:szCs w:val="28"/>
                <w:lang w:val="uk-UA" w:eastAsia="en-US"/>
              </w:rPr>
              <w:t>Заступник керівника</w:t>
            </w:r>
          </w:p>
          <w:p w:rsidR="00034A19" w:rsidRPr="00034A19" w:rsidRDefault="00034A19" w:rsidP="00034A19">
            <w:pPr>
              <w:jc w:val="center"/>
              <w:rPr>
                <w:rFonts w:eastAsia="Calibri"/>
                <w:sz w:val="28"/>
                <w:szCs w:val="28"/>
                <w:lang w:val="uk-UA" w:eastAsia="en-US"/>
              </w:rPr>
            </w:pPr>
            <w:r w:rsidRPr="00034A19">
              <w:rPr>
                <w:rFonts w:eastAsia="Calibri"/>
                <w:sz w:val="28"/>
                <w:szCs w:val="28"/>
                <w:lang w:val="uk-UA" w:eastAsia="en-US"/>
              </w:rPr>
              <w:t>.</w:t>
            </w:r>
          </w:p>
          <w:p w:rsidR="00034A19" w:rsidRPr="00034A19" w:rsidRDefault="00034A19" w:rsidP="00034A19">
            <w:pPr>
              <w:jc w:val="center"/>
              <w:rPr>
                <w:rFonts w:eastAsia="Calibri"/>
                <w:sz w:val="28"/>
                <w:szCs w:val="28"/>
                <w:lang w:val="uk-UA" w:eastAsia="en-US"/>
              </w:rPr>
            </w:pPr>
          </w:p>
        </w:tc>
      </w:tr>
      <w:tr w:rsidR="00034A19" w:rsidRPr="00034A19" w:rsidTr="00954FF3">
        <w:tc>
          <w:tcPr>
            <w:tcW w:w="817" w:type="dxa"/>
          </w:tcPr>
          <w:p w:rsidR="00034A19" w:rsidRPr="00034A19" w:rsidRDefault="00034A19" w:rsidP="00034A19">
            <w:pPr>
              <w:jc w:val="center"/>
              <w:rPr>
                <w:rFonts w:eastAsia="Calibri"/>
                <w:sz w:val="28"/>
                <w:szCs w:val="28"/>
                <w:lang w:val="uk-UA" w:eastAsia="en-US"/>
              </w:rPr>
            </w:pPr>
            <w:r w:rsidRPr="00034A19">
              <w:rPr>
                <w:rFonts w:eastAsia="Calibri"/>
                <w:sz w:val="28"/>
                <w:szCs w:val="28"/>
                <w:lang w:val="uk-UA" w:eastAsia="en-US"/>
              </w:rPr>
              <w:t>2</w:t>
            </w:r>
          </w:p>
        </w:tc>
        <w:tc>
          <w:tcPr>
            <w:tcW w:w="4252" w:type="dxa"/>
          </w:tcPr>
          <w:p w:rsidR="00034A19" w:rsidRPr="00034A19" w:rsidRDefault="00034A19" w:rsidP="00034A19">
            <w:pPr>
              <w:jc w:val="center"/>
              <w:rPr>
                <w:rFonts w:eastAsia="Calibri"/>
                <w:sz w:val="28"/>
                <w:szCs w:val="28"/>
                <w:lang w:val="uk-UA" w:eastAsia="en-US"/>
              </w:rPr>
            </w:pPr>
            <w:r w:rsidRPr="00034A19">
              <w:rPr>
                <w:rFonts w:eastAsia="Calibri"/>
                <w:sz w:val="28"/>
                <w:szCs w:val="28"/>
                <w:lang w:val="uk-UA" w:eastAsia="en-US"/>
              </w:rPr>
              <w:t>Заступник з питань безпеки та громадського порядку</w:t>
            </w:r>
          </w:p>
          <w:p w:rsidR="00034A19" w:rsidRPr="00034A19" w:rsidRDefault="00034A19" w:rsidP="00034A19">
            <w:pPr>
              <w:jc w:val="center"/>
              <w:rPr>
                <w:rFonts w:eastAsia="Calibri"/>
                <w:sz w:val="28"/>
                <w:szCs w:val="28"/>
                <w:lang w:val="uk-UA" w:eastAsia="en-US"/>
              </w:rPr>
            </w:pPr>
          </w:p>
        </w:tc>
        <w:tc>
          <w:tcPr>
            <w:tcW w:w="4360" w:type="dxa"/>
          </w:tcPr>
          <w:p w:rsidR="00034A19" w:rsidRPr="00034A19" w:rsidRDefault="00034A19" w:rsidP="00034A19">
            <w:pPr>
              <w:jc w:val="center"/>
              <w:rPr>
                <w:rFonts w:eastAsia="Calibri"/>
                <w:sz w:val="28"/>
                <w:szCs w:val="28"/>
                <w:lang w:val="uk-UA" w:eastAsia="en-US"/>
              </w:rPr>
            </w:pPr>
            <w:r w:rsidRPr="00034A19">
              <w:rPr>
                <w:rFonts w:eastAsia="Calibri"/>
                <w:sz w:val="28"/>
                <w:szCs w:val="28"/>
                <w:lang w:val="uk-UA" w:eastAsia="en-US"/>
              </w:rPr>
              <w:t xml:space="preserve">Заступник керівника </w:t>
            </w:r>
          </w:p>
          <w:p w:rsidR="00034A19" w:rsidRPr="00034A19" w:rsidRDefault="00034A19" w:rsidP="00034A19">
            <w:pPr>
              <w:jc w:val="center"/>
              <w:rPr>
                <w:rFonts w:eastAsia="Calibri"/>
                <w:sz w:val="28"/>
                <w:szCs w:val="28"/>
                <w:lang w:val="uk-UA" w:eastAsia="en-US"/>
              </w:rPr>
            </w:pPr>
            <w:proofErr w:type="spellStart"/>
            <w:r w:rsidRPr="00034A19">
              <w:rPr>
                <w:rFonts w:eastAsia="Calibri"/>
                <w:sz w:val="28"/>
                <w:szCs w:val="28"/>
                <w:lang w:val="uk-UA" w:eastAsia="en-US"/>
              </w:rPr>
              <w:t>Наюк</w:t>
            </w:r>
            <w:proofErr w:type="spellEnd"/>
            <w:r w:rsidRPr="00034A19">
              <w:rPr>
                <w:rFonts w:eastAsia="Calibri"/>
                <w:sz w:val="28"/>
                <w:szCs w:val="28"/>
                <w:lang w:val="uk-UA" w:eastAsia="en-US"/>
              </w:rPr>
              <w:t xml:space="preserve"> Є.О</w:t>
            </w:r>
          </w:p>
          <w:p w:rsidR="00034A19" w:rsidRPr="00034A19" w:rsidRDefault="00034A19" w:rsidP="00034A19">
            <w:pPr>
              <w:jc w:val="center"/>
              <w:rPr>
                <w:rFonts w:eastAsia="Calibri"/>
                <w:sz w:val="28"/>
                <w:szCs w:val="28"/>
                <w:lang w:val="uk-UA" w:eastAsia="en-US"/>
              </w:rPr>
            </w:pPr>
          </w:p>
        </w:tc>
      </w:tr>
      <w:tr w:rsidR="00034A19" w:rsidRPr="00034A19" w:rsidTr="00954FF3">
        <w:tc>
          <w:tcPr>
            <w:tcW w:w="817" w:type="dxa"/>
          </w:tcPr>
          <w:p w:rsidR="00034A19" w:rsidRPr="00034A19" w:rsidRDefault="00034A19" w:rsidP="00034A19">
            <w:pPr>
              <w:jc w:val="center"/>
              <w:rPr>
                <w:rFonts w:eastAsia="Calibri"/>
                <w:sz w:val="28"/>
                <w:szCs w:val="28"/>
                <w:lang w:val="uk-UA" w:eastAsia="en-US"/>
              </w:rPr>
            </w:pPr>
            <w:r w:rsidRPr="00034A19">
              <w:rPr>
                <w:rFonts w:eastAsia="Calibri"/>
                <w:sz w:val="28"/>
                <w:szCs w:val="28"/>
                <w:lang w:val="uk-UA" w:eastAsia="en-US"/>
              </w:rPr>
              <w:t>3</w:t>
            </w:r>
          </w:p>
        </w:tc>
        <w:tc>
          <w:tcPr>
            <w:tcW w:w="4252" w:type="dxa"/>
          </w:tcPr>
          <w:p w:rsidR="00034A19" w:rsidRPr="00034A19" w:rsidRDefault="00034A19" w:rsidP="00034A19">
            <w:pPr>
              <w:jc w:val="center"/>
              <w:rPr>
                <w:rFonts w:eastAsia="Calibri"/>
                <w:sz w:val="28"/>
                <w:szCs w:val="28"/>
                <w:lang w:val="uk-UA" w:eastAsia="en-US"/>
              </w:rPr>
            </w:pPr>
            <w:r w:rsidRPr="00034A19">
              <w:rPr>
                <w:rFonts w:eastAsia="Calibri"/>
                <w:sz w:val="28"/>
                <w:szCs w:val="28"/>
                <w:lang w:val="uk-UA" w:eastAsia="en-US"/>
              </w:rPr>
              <w:t xml:space="preserve">Заступник керівника </w:t>
            </w:r>
          </w:p>
          <w:p w:rsidR="00034A19" w:rsidRPr="00034A19" w:rsidRDefault="00034A19" w:rsidP="00034A19">
            <w:pPr>
              <w:jc w:val="center"/>
              <w:rPr>
                <w:rFonts w:eastAsia="Calibri"/>
                <w:sz w:val="28"/>
                <w:szCs w:val="28"/>
                <w:lang w:val="uk-UA" w:eastAsia="en-US"/>
              </w:rPr>
            </w:pPr>
            <w:proofErr w:type="spellStart"/>
            <w:r w:rsidRPr="00034A19">
              <w:rPr>
                <w:rFonts w:eastAsia="Calibri"/>
                <w:sz w:val="28"/>
                <w:szCs w:val="28"/>
                <w:lang w:val="uk-UA" w:eastAsia="en-US"/>
              </w:rPr>
              <w:t>Наюк</w:t>
            </w:r>
            <w:proofErr w:type="spellEnd"/>
            <w:r w:rsidRPr="00034A19">
              <w:rPr>
                <w:rFonts w:eastAsia="Calibri"/>
                <w:sz w:val="28"/>
                <w:szCs w:val="28"/>
                <w:lang w:val="uk-UA" w:eastAsia="en-US"/>
              </w:rPr>
              <w:t xml:space="preserve"> Є.О.</w:t>
            </w:r>
          </w:p>
          <w:p w:rsidR="00034A19" w:rsidRPr="00034A19" w:rsidRDefault="00034A19" w:rsidP="00034A19">
            <w:pPr>
              <w:jc w:val="center"/>
              <w:rPr>
                <w:rFonts w:eastAsia="Calibri"/>
                <w:sz w:val="28"/>
                <w:szCs w:val="28"/>
                <w:lang w:val="uk-UA" w:eastAsia="en-US"/>
              </w:rPr>
            </w:pPr>
          </w:p>
        </w:tc>
        <w:tc>
          <w:tcPr>
            <w:tcW w:w="4360" w:type="dxa"/>
          </w:tcPr>
          <w:p w:rsidR="00034A19" w:rsidRPr="00034A19" w:rsidRDefault="00034A19" w:rsidP="00034A19">
            <w:pPr>
              <w:jc w:val="center"/>
              <w:rPr>
                <w:rFonts w:eastAsia="Calibri"/>
                <w:sz w:val="28"/>
                <w:szCs w:val="28"/>
                <w:lang w:val="uk-UA" w:eastAsia="en-US"/>
              </w:rPr>
            </w:pPr>
            <w:r w:rsidRPr="00034A19">
              <w:rPr>
                <w:rFonts w:eastAsia="Calibri"/>
                <w:sz w:val="28"/>
                <w:szCs w:val="28"/>
                <w:lang w:val="uk-UA" w:eastAsia="en-US"/>
              </w:rPr>
              <w:t>Заступник з питань безпеки та громадського порядку</w:t>
            </w:r>
          </w:p>
        </w:tc>
      </w:tr>
      <w:tr w:rsidR="00034A19" w:rsidRPr="00034A19" w:rsidTr="00954FF3">
        <w:tc>
          <w:tcPr>
            <w:tcW w:w="817" w:type="dxa"/>
          </w:tcPr>
          <w:p w:rsidR="00034A19" w:rsidRPr="00034A19" w:rsidRDefault="00034A19" w:rsidP="00034A19">
            <w:pPr>
              <w:jc w:val="center"/>
              <w:rPr>
                <w:rFonts w:eastAsia="Calibri"/>
                <w:sz w:val="28"/>
                <w:szCs w:val="28"/>
                <w:lang w:val="uk-UA" w:eastAsia="en-US"/>
              </w:rPr>
            </w:pPr>
            <w:r w:rsidRPr="00034A19">
              <w:rPr>
                <w:rFonts w:eastAsia="Calibri"/>
                <w:sz w:val="28"/>
                <w:szCs w:val="28"/>
                <w:lang w:val="uk-UA" w:eastAsia="en-US"/>
              </w:rPr>
              <w:t>4</w:t>
            </w:r>
          </w:p>
        </w:tc>
        <w:tc>
          <w:tcPr>
            <w:tcW w:w="4252" w:type="dxa"/>
          </w:tcPr>
          <w:p w:rsidR="00034A19" w:rsidRPr="00034A19" w:rsidRDefault="00034A19" w:rsidP="00034A19">
            <w:pPr>
              <w:jc w:val="center"/>
              <w:rPr>
                <w:rFonts w:eastAsia="Calibri"/>
                <w:sz w:val="28"/>
                <w:szCs w:val="28"/>
                <w:lang w:val="uk-UA" w:eastAsia="en-US"/>
              </w:rPr>
            </w:pPr>
            <w:r w:rsidRPr="00034A19">
              <w:rPr>
                <w:rFonts w:eastAsia="Calibri"/>
                <w:sz w:val="28"/>
                <w:szCs w:val="28"/>
                <w:lang w:val="uk-UA" w:eastAsia="en-US"/>
              </w:rPr>
              <w:t xml:space="preserve">Заступник керівника </w:t>
            </w:r>
          </w:p>
          <w:p w:rsidR="00034A19" w:rsidRPr="00034A19" w:rsidRDefault="00034A19" w:rsidP="00034A19">
            <w:pPr>
              <w:jc w:val="center"/>
              <w:rPr>
                <w:rFonts w:eastAsia="Calibri"/>
                <w:sz w:val="28"/>
                <w:szCs w:val="28"/>
                <w:lang w:val="uk-UA" w:eastAsia="en-US"/>
              </w:rPr>
            </w:pPr>
          </w:p>
        </w:tc>
        <w:tc>
          <w:tcPr>
            <w:tcW w:w="4360" w:type="dxa"/>
          </w:tcPr>
          <w:p w:rsidR="00034A19" w:rsidRPr="00034A19" w:rsidRDefault="00034A19" w:rsidP="00034A19">
            <w:pPr>
              <w:jc w:val="center"/>
              <w:rPr>
                <w:rFonts w:eastAsia="Calibri"/>
                <w:sz w:val="28"/>
                <w:szCs w:val="28"/>
                <w:lang w:val="uk-UA" w:eastAsia="en-US"/>
              </w:rPr>
            </w:pPr>
            <w:r w:rsidRPr="00034A19">
              <w:rPr>
                <w:rFonts w:eastAsia="Calibri"/>
                <w:sz w:val="28"/>
                <w:szCs w:val="28"/>
                <w:lang w:val="uk-UA" w:eastAsia="en-US"/>
              </w:rPr>
              <w:t xml:space="preserve">Перший заступник керівника </w:t>
            </w:r>
          </w:p>
        </w:tc>
      </w:tr>
    </w:tbl>
    <w:p w:rsidR="00034A19" w:rsidRPr="00034A19" w:rsidRDefault="00034A19" w:rsidP="00034A19">
      <w:pPr>
        <w:rPr>
          <w:rFonts w:eastAsia="Calibri"/>
          <w:sz w:val="28"/>
          <w:szCs w:val="28"/>
          <w:lang w:val="uk-UA" w:eastAsia="en-US"/>
        </w:rPr>
      </w:pPr>
    </w:p>
    <w:p w:rsidR="00034A19" w:rsidRPr="00034A19" w:rsidRDefault="00034A19" w:rsidP="00034A19">
      <w:pPr>
        <w:rPr>
          <w:rFonts w:eastAsia="Calibri"/>
          <w:sz w:val="28"/>
          <w:szCs w:val="28"/>
          <w:lang w:val="uk-UA" w:eastAsia="en-US"/>
        </w:rPr>
      </w:pPr>
    </w:p>
    <w:p w:rsidR="00034A19" w:rsidRPr="00034A19" w:rsidRDefault="00034A19" w:rsidP="00034A19">
      <w:pPr>
        <w:rPr>
          <w:rFonts w:eastAsia="Calibri"/>
          <w:sz w:val="28"/>
          <w:szCs w:val="28"/>
          <w:lang w:val="uk-UA" w:eastAsia="en-US"/>
        </w:rPr>
      </w:pPr>
    </w:p>
    <w:p w:rsidR="00034A19" w:rsidRPr="00034A19" w:rsidRDefault="00034A19" w:rsidP="00034A19">
      <w:pPr>
        <w:rPr>
          <w:rFonts w:eastAsia="Calibri"/>
          <w:sz w:val="28"/>
          <w:szCs w:val="28"/>
          <w:lang w:val="uk-UA" w:eastAsia="en-US"/>
        </w:rPr>
      </w:pPr>
    </w:p>
    <w:p w:rsidR="00034A19" w:rsidRPr="00034A19" w:rsidRDefault="00034A19" w:rsidP="00034A19">
      <w:pPr>
        <w:rPr>
          <w:rFonts w:eastAsia="Calibri"/>
          <w:sz w:val="28"/>
          <w:szCs w:val="28"/>
          <w:lang w:val="uk-UA" w:eastAsia="en-US"/>
        </w:rPr>
      </w:pPr>
    </w:p>
    <w:p w:rsidR="00034A19" w:rsidRPr="00034A19" w:rsidRDefault="00034A19" w:rsidP="00034A19">
      <w:pPr>
        <w:jc w:val="both"/>
        <w:rPr>
          <w:rFonts w:eastAsia="Calibri"/>
          <w:b/>
          <w:sz w:val="28"/>
          <w:szCs w:val="28"/>
          <w:lang w:val="uk-UA" w:eastAsia="en-US"/>
        </w:rPr>
      </w:pPr>
      <w:r w:rsidRPr="00034A19">
        <w:rPr>
          <w:rFonts w:eastAsia="Calibri"/>
          <w:b/>
          <w:sz w:val="28"/>
          <w:szCs w:val="28"/>
          <w:lang w:val="uk-UA" w:eastAsia="en-US"/>
        </w:rPr>
        <w:t xml:space="preserve">Заступник керівника з питань </w:t>
      </w:r>
    </w:p>
    <w:p w:rsidR="00034A19" w:rsidRPr="00034A19" w:rsidRDefault="00034A19" w:rsidP="00034A19">
      <w:pPr>
        <w:jc w:val="both"/>
        <w:rPr>
          <w:rFonts w:eastAsia="Calibri"/>
          <w:b/>
          <w:sz w:val="28"/>
          <w:szCs w:val="28"/>
          <w:lang w:val="uk-UA" w:eastAsia="en-US"/>
        </w:rPr>
      </w:pPr>
      <w:r w:rsidRPr="00034A19">
        <w:rPr>
          <w:rFonts w:eastAsia="Calibri"/>
          <w:b/>
          <w:sz w:val="28"/>
          <w:szCs w:val="28"/>
          <w:lang w:val="uk-UA" w:eastAsia="en-US"/>
        </w:rPr>
        <w:t>безпеки та громадського порядку                            Станіслав МОСЕЙКО</w:t>
      </w:r>
    </w:p>
    <w:p w:rsidR="00034A19" w:rsidRPr="00034A19" w:rsidRDefault="00034A19" w:rsidP="00034A19">
      <w:pPr>
        <w:jc w:val="both"/>
        <w:rPr>
          <w:rFonts w:eastAsia="Calibri"/>
          <w:b/>
          <w:sz w:val="28"/>
          <w:szCs w:val="28"/>
          <w:lang w:val="uk-UA" w:eastAsia="en-US"/>
        </w:rPr>
      </w:pPr>
    </w:p>
    <w:p w:rsidR="00034A19" w:rsidRPr="00034A19" w:rsidRDefault="00034A19" w:rsidP="00034A19">
      <w:pPr>
        <w:jc w:val="both"/>
        <w:rPr>
          <w:rFonts w:eastAsia="Calibri"/>
          <w:b/>
          <w:sz w:val="28"/>
          <w:szCs w:val="28"/>
          <w:lang w:val="uk-UA" w:eastAsia="en-US"/>
        </w:rPr>
      </w:pPr>
      <w:r w:rsidRPr="00034A19">
        <w:rPr>
          <w:rFonts w:eastAsia="Calibri"/>
          <w:b/>
          <w:sz w:val="28"/>
          <w:szCs w:val="28"/>
          <w:lang w:val="uk-UA" w:eastAsia="en-US"/>
        </w:rPr>
        <w:t>Начальник управління</w:t>
      </w:r>
    </w:p>
    <w:p w:rsidR="00034A19" w:rsidRPr="00034A19" w:rsidRDefault="00034A19" w:rsidP="00034A19">
      <w:pPr>
        <w:jc w:val="both"/>
        <w:rPr>
          <w:rFonts w:eastAsia="Calibri"/>
          <w:b/>
          <w:sz w:val="28"/>
          <w:szCs w:val="28"/>
          <w:lang w:val="uk-UA" w:eastAsia="en-US"/>
        </w:rPr>
      </w:pPr>
      <w:r w:rsidRPr="00034A19">
        <w:rPr>
          <w:rFonts w:eastAsia="Calibri"/>
          <w:b/>
          <w:sz w:val="28"/>
          <w:szCs w:val="28"/>
          <w:lang w:val="uk-UA" w:eastAsia="en-US"/>
        </w:rPr>
        <w:t>юридичної та кадрової роботи                                  Світлана ШЕНЬКАРУК</w:t>
      </w:r>
    </w:p>
    <w:p w:rsidR="00034A19" w:rsidRPr="00034A19" w:rsidRDefault="00034A19" w:rsidP="00034A19">
      <w:pPr>
        <w:ind w:left="142"/>
        <w:jc w:val="both"/>
        <w:rPr>
          <w:rFonts w:eastAsia="Calibri"/>
          <w:b/>
          <w:sz w:val="28"/>
          <w:szCs w:val="28"/>
          <w:lang w:val="uk-UA" w:eastAsia="en-US"/>
        </w:rPr>
      </w:pPr>
    </w:p>
    <w:p w:rsidR="00034A19" w:rsidRPr="00034A19" w:rsidRDefault="00034A19" w:rsidP="00034A19">
      <w:pPr>
        <w:ind w:left="142"/>
        <w:jc w:val="center"/>
        <w:rPr>
          <w:rFonts w:eastAsia="Calibri"/>
          <w:sz w:val="28"/>
          <w:szCs w:val="28"/>
          <w:lang w:val="uk-UA" w:eastAsia="en-US"/>
        </w:rPr>
      </w:pPr>
    </w:p>
    <w:p w:rsidR="00AC2D6B" w:rsidRPr="00EA5C4E" w:rsidRDefault="00AC2D6B" w:rsidP="00EA5C4E">
      <w:pPr>
        <w:jc w:val="both"/>
        <w:rPr>
          <w:b/>
          <w:sz w:val="28"/>
          <w:szCs w:val="28"/>
          <w:lang w:val="uk-UA"/>
        </w:rPr>
      </w:pPr>
    </w:p>
    <w:p w:rsidR="00936C75" w:rsidRPr="00EA5C4E" w:rsidRDefault="00936C75" w:rsidP="00165C01">
      <w:pPr>
        <w:rPr>
          <w:sz w:val="28"/>
          <w:szCs w:val="28"/>
          <w:lang w:val="uk-UA"/>
        </w:rPr>
      </w:pPr>
    </w:p>
    <w:sectPr w:rsidR="00936C75" w:rsidRPr="00EA5C4E" w:rsidSect="00782DB2">
      <w:headerReference w:type="default" r:id="rId11"/>
      <w:pgSz w:w="11906" w:h="16838"/>
      <w:pgMar w:top="510" w:right="567" w:bottom="567"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136" w:rsidRDefault="00353136" w:rsidP="006F1556">
      <w:r>
        <w:separator/>
      </w:r>
    </w:p>
  </w:endnote>
  <w:endnote w:type="continuationSeparator" w:id="0">
    <w:p w:rsidR="00353136" w:rsidRDefault="00353136"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136" w:rsidRDefault="00353136" w:rsidP="006F1556">
      <w:r>
        <w:separator/>
      </w:r>
    </w:p>
  </w:footnote>
  <w:footnote w:type="continuationSeparator" w:id="0">
    <w:p w:rsidR="00353136" w:rsidRDefault="00353136" w:rsidP="006F1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982735"/>
      <w:docPartObj>
        <w:docPartGallery w:val="Page Numbers (Top of Page)"/>
        <w:docPartUnique/>
      </w:docPartObj>
    </w:sdtPr>
    <w:sdtEndPr/>
    <w:sdtContent>
      <w:p w:rsidR="006F1556" w:rsidRDefault="007E796D" w:rsidP="006F1556">
        <w:pPr>
          <w:pStyle w:val="ac"/>
          <w:jc w:val="center"/>
        </w:pPr>
        <w:r>
          <w:fldChar w:fldCharType="begin"/>
        </w:r>
        <w:r>
          <w:instrText xml:space="preserve"> PAGE   \* MERGEFORMAT </w:instrText>
        </w:r>
        <w:r>
          <w:fldChar w:fldCharType="separate"/>
        </w:r>
        <w:r w:rsidR="007A5620">
          <w:rPr>
            <w:noProof/>
          </w:rPr>
          <w:t>10</w:t>
        </w:r>
        <w:r>
          <w:rPr>
            <w:noProof/>
          </w:rPr>
          <w:fldChar w:fldCharType="end"/>
        </w:r>
      </w:p>
    </w:sdtContent>
  </w:sdt>
  <w:p w:rsidR="006F1556" w:rsidRDefault="006F1556" w:rsidP="006F1556">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3D81"/>
    <w:multiLevelType w:val="multilevel"/>
    <w:tmpl w:val="369203F4"/>
    <w:lvl w:ilvl="0">
      <w:start w:val="1"/>
      <w:numFmt w:val="decimal"/>
      <w:lvlText w:val="%1."/>
      <w:lvlJc w:val="left"/>
      <w:pPr>
        <w:ind w:left="644" w:hanging="360"/>
      </w:pPr>
      <w:rPr>
        <w:rFonts w:hint="default"/>
      </w:rPr>
    </w:lvl>
    <w:lvl w:ilvl="1">
      <w:start w:val="1"/>
      <w:numFmt w:val="decimal"/>
      <w:isLgl/>
      <w:lvlText w:val="%1.%2."/>
      <w:lvlJc w:val="left"/>
      <w:pPr>
        <w:ind w:left="1005" w:hanging="720"/>
      </w:pPr>
      <w:rPr>
        <w:rFonts w:hint="default"/>
      </w:rPr>
    </w:lvl>
    <w:lvl w:ilvl="2">
      <w:start w:val="1"/>
      <w:numFmt w:val="decimal"/>
      <w:isLgl/>
      <w:lvlText w:val="%1.%2.%3."/>
      <w:lvlJc w:val="left"/>
      <w:pPr>
        <w:ind w:left="1005" w:hanging="720"/>
      </w:pPr>
      <w:rPr>
        <w:rFonts w:hint="default"/>
      </w:rPr>
    </w:lvl>
    <w:lvl w:ilvl="3">
      <w:start w:val="1"/>
      <w:numFmt w:val="decimal"/>
      <w:isLgl/>
      <w:lvlText w:val="%1.%2.%3.%4."/>
      <w:lvlJc w:val="left"/>
      <w:pPr>
        <w:ind w:left="1365" w:hanging="1080"/>
      </w:pPr>
      <w:rPr>
        <w:rFonts w:hint="default"/>
      </w:rPr>
    </w:lvl>
    <w:lvl w:ilvl="4">
      <w:start w:val="1"/>
      <w:numFmt w:val="decimal"/>
      <w:isLgl/>
      <w:lvlText w:val="%1.%2.%3.%4.%5."/>
      <w:lvlJc w:val="left"/>
      <w:pPr>
        <w:ind w:left="1365" w:hanging="1080"/>
      </w:pPr>
      <w:rPr>
        <w:rFonts w:hint="default"/>
      </w:rPr>
    </w:lvl>
    <w:lvl w:ilvl="5">
      <w:start w:val="1"/>
      <w:numFmt w:val="decimal"/>
      <w:isLgl/>
      <w:lvlText w:val="%1.%2.%3.%4.%5.%6."/>
      <w:lvlJc w:val="left"/>
      <w:pPr>
        <w:ind w:left="1725" w:hanging="1440"/>
      </w:pPr>
      <w:rPr>
        <w:rFonts w:hint="default"/>
      </w:rPr>
    </w:lvl>
    <w:lvl w:ilvl="6">
      <w:start w:val="1"/>
      <w:numFmt w:val="decimal"/>
      <w:isLgl/>
      <w:lvlText w:val="%1.%2.%3.%4.%5.%6.%7."/>
      <w:lvlJc w:val="left"/>
      <w:pPr>
        <w:ind w:left="2085" w:hanging="1800"/>
      </w:pPr>
      <w:rPr>
        <w:rFonts w:hint="default"/>
      </w:rPr>
    </w:lvl>
    <w:lvl w:ilvl="7">
      <w:start w:val="1"/>
      <w:numFmt w:val="decimal"/>
      <w:isLgl/>
      <w:lvlText w:val="%1.%2.%3.%4.%5.%6.%7.%8."/>
      <w:lvlJc w:val="left"/>
      <w:pPr>
        <w:ind w:left="2085" w:hanging="1800"/>
      </w:pPr>
      <w:rPr>
        <w:rFonts w:hint="default"/>
      </w:rPr>
    </w:lvl>
    <w:lvl w:ilvl="8">
      <w:start w:val="1"/>
      <w:numFmt w:val="decimal"/>
      <w:isLgl/>
      <w:lvlText w:val="%1.%2.%3.%4.%5.%6.%7.%8.%9."/>
      <w:lvlJc w:val="left"/>
      <w:pPr>
        <w:ind w:left="2445" w:hanging="2160"/>
      </w:pPr>
      <w:rPr>
        <w:rFonts w:hint="default"/>
      </w:rPr>
    </w:lvl>
  </w:abstractNum>
  <w:abstractNum w:abstractNumId="1">
    <w:nsid w:val="152F64AC"/>
    <w:multiLevelType w:val="hybridMultilevel"/>
    <w:tmpl w:val="31C23B34"/>
    <w:lvl w:ilvl="0" w:tplc="F8FA4D84">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
    <w:nsid w:val="22B66806"/>
    <w:multiLevelType w:val="multilevel"/>
    <w:tmpl w:val="FD46005E"/>
    <w:lvl w:ilvl="0">
      <w:start w:val="1"/>
      <w:numFmt w:val="decimal"/>
      <w:lvlText w:val="%1."/>
      <w:lvlJc w:val="left"/>
      <w:pPr>
        <w:ind w:left="927"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3">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nsid w:val="5F9940AB"/>
    <w:multiLevelType w:val="multilevel"/>
    <w:tmpl w:val="23B8B02C"/>
    <w:lvl w:ilvl="0">
      <w:start w:val="1"/>
      <w:numFmt w:val="decimal"/>
      <w:lvlText w:val="%1."/>
      <w:lvlJc w:val="left"/>
      <w:pPr>
        <w:ind w:left="450" w:hanging="450"/>
      </w:pPr>
    </w:lvl>
    <w:lvl w:ilvl="1">
      <w:start w:val="3"/>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8F"/>
    <w:rsid w:val="00034A19"/>
    <w:rsid w:val="00042F1D"/>
    <w:rsid w:val="00057132"/>
    <w:rsid w:val="000844C0"/>
    <w:rsid w:val="000C47B1"/>
    <w:rsid w:val="000C6601"/>
    <w:rsid w:val="000E08BA"/>
    <w:rsid w:val="0011419B"/>
    <w:rsid w:val="00130E34"/>
    <w:rsid w:val="00146B54"/>
    <w:rsid w:val="0014757A"/>
    <w:rsid w:val="00160982"/>
    <w:rsid w:val="00165C01"/>
    <w:rsid w:val="001A0EBD"/>
    <w:rsid w:val="001B4383"/>
    <w:rsid w:val="001C4AF6"/>
    <w:rsid w:val="001C5ED7"/>
    <w:rsid w:val="001D4D58"/>
    <w:rsid w:val="001E092D"/>
    <w:rsid w:val="001F49E6"/>
    <w:rsid w:val="00201E26"/>
    <w:rsid w:val="002534EF"/>
    <w:rsid w:val="00282981"/>
    <w:rsid w:val="00294037"/>
    <w:rsid w:val="00297609"/>
    <w:rsid w:val="002A480F"/>
    <w:rsid w:val="002B6D1A"/>
    <w:rsid w:val="002D2EC5"/>
    <w:rsid w:val="002E6BC7"/>
    <w:rsid w:val="003157D2"/>
    <w:rsid w:val="003421AE"/>
    <w:rsid w:val="00353136"/>
    <w:rsid w:val="00375E54"/>
    <w:rsid w:val="003804B3"/>
    <w:rsid w:val="00384F81"/>
    <w:rsid w:val="003C318A"/>
    <w:rsid w:val="003D40D1"/>
    <w:rsid w:val="00436A5C"/>
    <w:rsid w:val="00443F3B"/>
    <w:rsid w:val="00445981"/>
    <w:rsid w:val="004550DA"/>
    <w:rsid w:val="004C4D9D"/>
    <w:rsid w:val="004D1C6B"/>
    <w:rsid w:val="004D431C"/>
    <w:rsid w:val="00506DFA"/>
    <w:rsid w:val="0056517B"/>
    <w:rsid w:val="005A4F95"/>
    <w:rsid w:val="005C6DE5"/>
    <w:rsid w:val="005E6130"/>
    <w:rsid w:val="00667CE8"/>
    <w:rsid w:val="00692E69"/>
    <w:rsid w:val="006C32BC"/>
    <w:rsid w:val="006F1556"/>
    <w:rsid w:val="00722337"/>
    <w:rsid w:val="00740644"/>
    <w:rsid w:val="007514D5"/>
    <w:rsid w:val="00782DB2"/>
    <w:rsid w:val="007A5620"/>
    <w:rsid w:val="007D38A0"/>
    <w:rsid w:val="007E796D"/>
    <w:rsid w:val="00822F9F"/>
    <w:rsid w:val="008330BA"/>
    <w:rsid w:val="00861826"/>
    <w:rsid w:val="00864B53"/>
    <w:rsid w:val="00871755"/>
    <w:rsid w:val="00887FF8"/>
    <w:rsid w:val="0089063B"/>
    <w:rsid w:val="008A2026"/>
    <w:rsid w:val="008C0234"/>
    <w:rsid w:val="008C7969"/>
    <w:rsid w:val="008E4787"/>
    <w:rsid w:val="008F77E2"/>
    <w:rsid w:val="0091639E"/>
    <w:rsid w:val="00936C75"/>
    <w:rsid w:val="00946FD8"/>
    <w:rsid w:val="00947125"/>
    <w:rsid w:val="00957D4B"/>
    <w:rsid w:val="0096097F"/>
    <w:rsid w:val="0096518D"/>
    <w:rsid w:val="00981342"/>
    <w:rsid w:val="0098778D"/>
    <w:rsid w:val="00992264"/>
    <w:rsid w:val="009930BA"/>
    <w:rsid w:val="009A0995"/>
    <w:rsid w:val="009B753D"/>
    <w:rsid w:val="009E65E2"/>
    <w:rsid w:val="00A11ACC"/>
    <w:rsid w:val="00A27B6A"/>
    <w:rsid w:val="00A31AF7"/>
    <w:rsid w:val="00A45826"/>
    <w:rsid w:val="00AC2D6B"/>
    <w:rsid w:val="00AC6F08"/>
    <w:rsid w:val="00B07737"/>
    <w:rsid w:val="00B473D5"/>
    <w:rsid w:val="00B60BD2"/>
    <w:rsid w:val="00B753D9"/>
    <w:rsid w:val="00B879E1"/>
    <w:rsid w:val="00B95850"/>
    <w:rsid w:val="00BD0B7F"/>
    <w:rsid w:val="00BE73E3"/>
    <w:rsid w:val="00BF3489"/>
    <w:rsid w:val="00C07B6D"/>
    <w:rsid w:val="00C304F1"/>
    <w:rsid w:val="00C34E48"/>
    <w:rsid w:val="00C82260"/>
    <w:rsid w:val="00C93C94"/>
    <w:rsid w:val="00CB280F"/>
    <w:rsid w:val="00CB747E"/>
    <w:rsid w:val="00CD457E"/>
    <w:rsid w:val="00CF375A"/>
    <w:rsid w:val="00CF6835"/>
    <w:rsid w:val="00D35638"/>
    <w:rsid w:val="00D5708F"/>
    <w:rsid w:val="00D82BD7"/>
    <w:rsid w:val="00DE5662"/>
    <w:rsid w:val="00E27E78"/>
    <w:rsid w:val="00E54AC8"/>
    <w:rsid w:val="00E56833"/>
    <w:rsid w:val="00EA5C4E"/>
    <w:rsid w:val="00EE7D2B"/>
    <w:rsid w:val="00F313AD"/>
    <w:rsid w:val="00F342E5"/>
    <w:rsid w:val="00F91691"/>
    <w:rsid w:val="00FA1AAE"/>
    <w:rsid w:val="00FD04F5"/>
    <w:rsid w:val="00FE10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и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character" w:customStyle="1" w:styleId="af2">
    <w:name w:val="Основной текст_"/>
    <w:link w:val="2"/>
    <w:locked/>
    <w:rsid w:val="009A0995"/>
    <w:rPr>
      <w:sz w:val="28"/>
      <w:szCs w:val="28"/>
      <w:shd w:val="clear" w:color="auto" w:fill="FFFFFF"/>
    </w:rPr>
  </w:style>
  <w:style w:type="paragraph" w:customStyle="1" w:styleId="2">
    <w:name w:val="Основной текст2"/>
    <w:basedOn w:val="a"/>
    <w:link w:val="af2"/>
    <w:rsid w:val="009A0995"/>
    <w:pPr>
      <w:shd w:val="clear" w:color="auto" w:fill="FFFFFF"/>
      <w:spacing w:before="480" w:after="240" w:line="317" w:lineRule="exact"/>
      <w:jc w:val="both"/>
    </w:pPr>
    <w:rPr>
      <w:rFonts w:asciiTheme="minorHAnsi" w:eastAsiaTheme="minorHAnsi" w:hAnsiTheme="minorHAnsi" w:cstheme="minorBidi"/>
      <w:sz w:val="28"/>
      <w:szCs w:val="28"/>
      <w:lang w:val="uk-UA" w:eastAsia="en-US"/>
    </w:rPr>
  </w:style>
  <w:style w:type="paragraph" w:styleId="af3">
    <w:name w:val="Normal (Web)"/>
    <w:basedOn w:val="a"/>
    <w:uiPriority w:val="99"/>
    <w:unhideWhenUsed/>
    <w:rsid w:val="004550DA"/>
    <w:pPr>
      <w:spacing w:before="100" w:beforeAutospacing="1" w:after="100" w:afterAutospacing="1"/>
    </w:pPr>
    <w:rPr>
      <w:sz w:val="24"/>
      <w:szCs w:val="24"/>
      <w:lang w:val="uk-UA" w:eastAsia="uk-UA"/>
    </w:rPr>
  </w:style>
  <w:style w:type="table" w:customStyle="1" w:styleId="1">
    <w:name w:val="Сетка таблицы1"/>
    <w:basedOn w:val="a1"/>
    <w:next w:val="af0"/>
    <w:uiPriority w:val="59"/>
    <w:rsid w:val="00034A19"/>
    <w:pPr>
      <w:jc w:val="left"/>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и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character" w:customStyle="1" w:styleId="af2">
    <w:name w:val="Основной текст_"/>
    <w:link w:val="2"/>
    <w:locked/>
    <w:rsid w:val="009A0995"/>
    <w:rPr>
      <w:sz w:val="28"/>
      <w:szCs w:val="28"/>
      <w:shd w:val="clear" w:color="auto" w:fill="FFFFFF"/>
    </w:rPr>
  </w:style>
  <w:style w:type="paragraph" w:customStyle="1" w:styleId="2">
    <w:name w:val="Основной текст2"/>
    <w:basedOn w:val="a"/>
    <w:link w:val="af2"/>
    <w:rsid w:val="009A0995"/>
    <w:pPr>
      <w:shd w:val="clear" w:color="auto" w:fill="FFFFFF"/>
      <w:spacing w:before="480" w:after="240" w:line="317" w:lineRule="exact"/>
      <w:jc w:val="both"/>
    </w:pPr>
    <w:rPr>
      <w:rFonts w:asciiTheme="minorHAnsi" w:eastAsiaTheme="minorHAnsi" w:hAnsiTheme="minorHAnsi" w:cstheme="minorBidi"/>
      <w:sz w:val="28"/>
      <w:szCs w:val="28"/>
      <w:lang w:val="uk-UA" w:eastAsia="en-US"/>
    </w:rPr>
  </w:style>
  <w:style w:type="paragraph" w:styleId="af3">
    <w:name w:val="Normal (Web)"/>
    <w:basedOn w:val="a"/>
    <w:uiPriority w:val="99"/>
    <w:unhideWhenUsed/>
    <w:rsid w:val="004550DA"/>
    <w:pPr>
      <w:spacing w:before="100" w:beforeAutospacing="1" w:after="100" w:afterAutospacing="1"/>
    </w:pPr>
    <w:rPr>
      <w:sz w:val="24"/>
      <w:szCs w:val="24"/>
      <w:lang w:val="uk-UA" w:eastAsia="uk-UA"/>
    </w:rPr>
  </w:style>
  <w:style w:type="table" w:customStyle="1" w:styleId="1">
    <w:name w:val="Сетка таблицы1"/>
    <w:basedOn w:val="a1"/>
    <w:next w:val="af0"/>
    <w:uiPriority w:val="59"/>
    <w:rsid w:val="00034A19"/>
    <w:pPr>
      <w:jc w:val="left"/>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1103767893">
      <w:bodyDiv w:val="1"/>
      <w:marLeft w:val="0"/>
      <w:marRight w:val="0"/>
      <w:marTop w:val="0"/>
      <w:marBottom w:val="0"/>
      <w:divBdr>
        <w:top w:val="none" w:sz="0" w:space="0" w:color="auto"/>
        <w:left w:val="none" w:sz="0" w:space="0" w:color="auto"/>
        <w:bottom w:val="none" w:sz="0" w:space="0" w:color="auto"/>
        <w:right w:val="none" w:sz="0" w:space="0" w:color="auto"/>
      </w:divBdr>
    </w:div>
    <w:div w:id="1139031989">
      <w:bodyDiv w:val="1"/>
      <w:marLeft w:val="0"/>
      <w:marRight w:val="0"/>
      <w:marTop w:val="0"/>
      <w:marBottom w:val="0"/>
      <w:divBdr>
        <w:top w:val="none" w:sz="0" w:space="0" w:color="auto"/>
        <w:left w:val="none" w:sz="0" w:space="0" w:color="auto"/>
        <w:bottom w:val="none" w:sz="0" w:space="0" w:color="auto"/>
        <w:right w:val="none" w:sz="0" w:space="0" w:color="auto"/>
      </w:divBdr>
    </w:div>
    <w:div w:id="1199704025">
      <w:bodyDiv w:val="1"/>
      <w:marLeft w:val="0"/>
      <w:marRight w:val="0"/>
      <w:marTop w:val="0"/>
      <w:marBottom w:val="0"/>
      <w:divBdr>
        <w:top w:val="none" w:sz="0" w:space="0" w:color="auto"/>
        <w:left w:val="none" w:sz="0" w:space="0" w:color="auto"/>
        <w:bottom w:val="none" w:sz="0" w:space="0" w:color="auto"/>
        <w:right w:val="none" w:sz="0" w:space="0" w:color="auto"/>
      </w:divBdr>
    </w:div>
    <w:div w:id="1295519659">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zakon.rada.gov.ua/laws/show/254%D0%BA/96-%D0%B2%D1%80" TargetMode="Externa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003E4-F4FF-4F96-BD23-C3D193E7C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3120</Words>
  <Characters>17790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20869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Викторович</dc:creator>
  <cp:lastModifiedBy>Настя</cp:lastModifiedBy>
  <cp:revision>11</cp:revision>
  <cp:lastPrinted>2021-03-29T10:12:00Z</cp:lastPrinted>
  <dcterms:created xsi:type="dcterms:W3CDTF">2021-04-12T14:17:00Z</dcterms:created>
  <dcterms:modified xsi:type="dcterms:W3CDTF">2021-04-14T13:22:00Z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