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13F" w:rsidRPr="00C375C9" w:rsidRDefault="00E9213F" w:rsidP="00E9213F">
      <w:pPr>
        <w:pStyle w:val="a3"/>
        <w:rPr>
          <w:spacing w:val="10"/>
          <w:lang w:val="uk-UA"/>
        </w:rPr>
      </w:pPr>
      <w:r w:rsidRPr="00C375C9">
        <w:rPr>
          <w:noProof/>
          <w:spacing w:val="10"/>
        </w:rPr>
        <w:drawing>
          <wp:anchor distT="0" distB="0" distL="114300" distR="114300" simplePos="0" relativeHeight="251659264" behindDoc="0" locked="0" layoutInCell="1" allowOverlap="1" wp14:anchorId="44B09216" wp14:editId="44E13633">
            <wp:simplePos x="0" y="0"/>
            <wp:positionH relativeFrom="column">
              <wp:posOffset>2825115</wp:posOffset>
            </wp:positionH>
            <wp:positionV relativeFrom="paragraph">
              <wp:posOffset>-461010</wp:posOffset>
            </wp:positionV>
            <wp:extent cx="429260" cy="609600"/>
            <wp:effectExtent l="19050" t="0" r="8890" b="0"/>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5"/>
                    <a:srcRect/>
                    <a:stretch>
                      <a:fillRect/>
                    </a:stretch>
                  </pic:blipFill>
                  <pic:spPr bwMode="auto">
                    <a:xfrm>
                      <a:off x="0" y="0"/>
                      <a:ext cx="429260" cy="609600"/>
                    </a:xfrm>
                    <a:prstGeom prst="rect">
                      <a:avLst/>
                    </a:prstGeom>
                    <a:noFill/>
                    <a:ln w="9525">
                      <a:noFill/>
                      <a:miter lim="800000"/>
                      <a:headEnd/>
                      <a:tailEnd/>
                    </a:ln>
                  </pic:spPr>
                </pic:pic>
              </a:graphicData>
            </a:graphic>
          </wp:anchor>
        </w:drawing>
      </w:r>
    </w:p>
    <w:p w:rsidR="00E9213F" w:rsidRPr="00C375C9" w:rsidRDefault="00E9213F" w:rsidP="00E9213F">
      <w:pPr>
        <w:shd w:val="clear" w:color="auto" w:fill="FFFFFF"/>
        <w:jc w:val="center"/>
        <w:rPr>
          <w:b/>
          <w:bCs/>
          <w:sz w:val="28"/>
          <w:szCs w:val="28"/>
          <w:lang w:val="uk-UA"/>
        </w:rPr>
      </w:pPr>
      <w:r w:rsidRPr="00C375C9">
        <w:rPr>
          <w:b/>
          <w:bCs/>
          <w:sz w:val="28"/>
          <w:szCs w:val="28"/>
          <w:lang w:val="uk-UA"/>
        </w:rPr>
        <w:t>УКРАЇНА</w:t>
      </w:r>
    </w:p>
    <w:p w:rsidR="00E9213F" w:rsidRPr="00C375C9" w:rsidRDefault="00E9213F" w:rsidP="00E9213F">
      <w:pPr>
        <w:shd w:val="clear" w:color="auto" w:fill="FFFFFF"/>
        <w:jc w:val="center"/>
        <w:rPr>
          <w:b/>
          <w:bCs/>
          <w:sz w:val="28"/>
          <w:szCs w:val="28"/>
          <w:lang w:val="uk-UA"/>
        </w:rPr>
      </w:pPr>
      <w:r w:rsidRPr="00C375C9">
        <w:rPr>
          <w:b/>
          <w:bCs/>
          <w:sz w:val="28"/>
          <w:szCs w:val="28"/>
          <w:lang w:val="uk-UA"/>
        </w:rPr>
        <w:t>ЛИСИЧАНСЬКА МІСЬКА ВІЙСЬКОВО-ЦИВІЛЬНА АДМІНІСТРАЦІЯ СЄВЄРОДОНЕЦЬКОГО РАЙОНУ ЛУГАНСЬКОЇ ОБЛАСТІ</w:t>
      </w:r>
    </w:p>
    <w:p w:rsidR="00E9213F" w:rsidRPr="00C375C9" w:rsidRDefault="00E9213F" w:rsidP="00E9213F">
      <w:pPr>
        <w:shd w:val="clear" w:color="auto" w:fill="FFFFFF"/>
        <w:jc w:val="center"/>
        <w:rPr>
          <w:b/>
          <w:bCs/>
          <w:sz w:val="28"/>
          <w:szCs w:val="28"/>
          <w:lang w:val="uk-UA"/>
        </w:rPr>
      </w:pPr>
    </w:p>
    <w:p w:rsidR="00E9213F" w:rsidRPr="00C375C9" w:rsidRDefault="00E9213F" w:rsidP="00E9213F">
      <w:pPr>
        <w:shd w:val="clear" w:color="auto" w:fill="FFFFFF"/>
        <w:jc w:val="center"/>
        <w:rPr>
          <w:b/>
          <w:bCs/>
          <w:sz w:val="28"/>
          <w:szCs w:val="28"/>
          <w:lang w:val="uk-UA"/>
        </w:rPr>
      </w:pPr>
      <w:r w:rsidRPr="00C375C9">
        <w:rPr>
          <w:b/>
          <w:bCs/>
          <w:sz w:val="28"/>
          <w:szCs w:val="28"/>
          <w:lang w:val="uk-UA"/>
        </w:rPr>
        <w:t>РОЗПОРЯДЖЕННЯ</w:t>
      </w:r>
    </w:p>
    <w:p w:rsidR="00E9213F" w:rsidRPr="00C375C9" w:rsidRDefault="00E9213F" w:rsidP="00E9213F">
      <w:pPr>
        <w:shd w:val="clear" w:color="auto" w:fill="FFFFFF"/>
        <w:jc w:val="center"/>
        <w:rPr>
          <w:b/>
          <w:bCs/>
          <w:sz w:val="28"/>
          <w:szCs w:val="28"/>
          <w:lang w:val="uk-UA"/>
        </w:rPr>
      </w:pPr>
      <w:r w:rsidRPr="00C375C9">
        <w:rPr>
          <w:b/>
          <w:bCs/>
          <w:sz w:val="28"/>
          <w:szCs w:val="28"/>
          <w:lang w:val="uk-UA"/>
        </w:rPr>
        <w:t xml:space="preserve">КЕРІВНИКА ЛИСИЧАНСЬКОЇ МІСЬКОЇ </w:t>
      </w:r>
    </w:p>
    <w:p w:rsidR="00E9213F" w:rsidRPr="00C375C9" w:rsidRDefault="00E9213F" w:rsidP="00E9213F">
      <w:pPr>
        <w:shd w:val="clear" w:color="auto" w:fill="FFFFFF"/>
        <w:jc w:val="center"/>
        <w:rPr>
          <w:rFonts w:ascii="Arial" w:hAnsi="Arial" w:cs="Arial"/>
          <w:b/>
          <w:bCs/>
          <w:sz w:val="24"/>
          <w:szCs w:val="24"/>
          <w:lang w:val="uk-UA"/>
        </w:rPr>
      </w:pPr>
      <w:r w:rsidRPr="00C375C9">
        <w:rPr>
          <w:b/>
          <w:bCs/>
          <w:sz w:val="28"/>
          <w:szCs w:val="28"/>
          <w:lang w:val="uk-UA"/>
        </w:rPr>
        <w:t>ВІЙСЬКОВО-ЦИВІЛЬНОЇ АДМІНІСТРАЦІЇ</w:t>
      </w:r>
    </w:p>
    <w:p w:rsidR="00E9213F" w:rsidRPr="00C375C9" w:rsidRDefault="00E9213F" w:rsidP="00E9213F">
      <w:pPr>
        <w:jc w:val="center"/>
        <w:rPr>
          <w:sz w:val="28"/>
          <w:lang w:val="uk-UA"/>
        </w:rPr>
      </w:pPr>
    </w:p>
    <w:p w:rsidR="00E9213F" w:rsidRPr="00BF24DC" w:rsidRDefault="00BF24DC" w:rsidP="00E9213F">
      <w:pPr>
        <w:rPr>
          <w:sz w:val="28"/>
          <w:lang w:val="en-US"/>
        </w:rPr>
      </w:pPr>
      <w:r>
        <w:rPr>
          <w:sz w:val="28"/>
          <w:lang w:val="en-US"/>
        </w:rPr>
        <w:t>27.04.2021</w:t>
      </w:r>
      <w:r w:rsidR="00E9213F" w:rsidRPr="00C375C9">
        <w:rPr>
          <w:sz w:val="28"/>
          <w:lang w:val="uk-UA"/>
        </w:rPr>
        <w:tab/>
      </w:r>
      <w:r w:rsidR="00E9213F">
        <w:rPr>
          <w:sz w:val="28"/>
          <w:lang w:val="uk-UA"/>
        </w:rPr>
        <w:t xml:space="preserve">                         </w:t>
      </w:r>
      <w:r w:rsidR="00E9213F" w:rsidRPr="00C375C9">
        <w:rPr>
          <w:sz w:val="28"/>
          <w:lang w:val="uk-UA"/>
        </w:rPr>
        <w:t>м. Лисичанськ</w:t>
      </w:r>
      <w:r w:rsidR="00E9213F" w:rsidRPr="00C375C9">
        <w:rPr>
          <w:sz w:val="28"/>
          <w:lang w:val="uk-UA"/>
        </w:rPr>
        <w:tab/>
      </w:r>
      <w:r w:rsidR="00E9213F" w:rsidRPr="00C375C9">
        <w:rPr>
          <w:sz w:val="28"/>
          <w:lang w:val="uk-UA"/>
        </w:rPr>
        <w:tab/>
      </w:r>
      <w:r w:rsidR="00E9213F" w:rsidRPr="00C375C9">
        <w:rPr>
          <w:sz w:val="28"/>
          <w:lang w:val="uk-UA"/>
        </w:rPr>
        <w:tab/>
      </w:r>
      <w:r>
        <w:rPr>
          <w:sz w:val="28"/>
          <w:lang w:val="uk-UA"/>
        </w:rPr>
        <w:t xml:space="preserve">        № </w:t>
      </w:r>
      <w:r>
        <w:rPr>
          <w:sz w:val="28"/>
          <w:lang w:val="en-US"/>
        </w:rPr>
        <w:t>274</w:t>
      </w:r>
    </w:p>
    <w:p w:rsidR="00E9213F" w:rsidRPr="00C375C9" w:rsidRDefault="00E9213F" w:rsidP="00E9213F">
      <w:pPr>
        <w:jc w:val="center"/>
        <w:rPr>
          <w:sz w:val="28"/>
          <w:szCs w:val="28"/>
          <w:lang w:val="uk-UA"/>
        </w:rPr>
      </w:pPr>
    </w:p>
    <w:p w:rsidR="00E9213F" w:rsidRPr="00C375C9" w:rsidRDefault="00E9213F" w:rsidP="00E9213F">
      <w:pPr>
        <w:jc w:val="both"/>
        <w:rPr>
          <w:b/>
          <w:sz w:val="28"/>
          <w:szCs w:val="28"/>
          <w:lang w:val="uk-UA"/>
        </w:rPr>
      </w:pPr>
      <w:r w:rsidRPr="00C375C9">
        <w:rPr>
          <w:b/>
          <w:sz w:val="28"/>
          <w:szCs w:val="28"/>
          <w:lang w:val="uk-UA"/>
        </w:rPr>
        <w:t xml:space="preserve">Про внесення змін до Статуту Комунального некомерційного підприємства Лисичанської міської ради Луганської області «Лисичанська багатопрофільна лікарня» </w:t>
      </w:r>
    </w:p>
    <w:p w:rsidR="00E9213F" w:rsidRDefault="00E9213F" w:rsidP="00296302">
      <w:pPr>
        <w:jc w:val="both"/>
        <w:rPr>
          <w:sz w:val="28"/>
          <w:szCs w:val="28"/>
          <w:lang w:val="uk-UA"/>
        </w:rPr>
      </w:pPr>
    </w:p>
    <w:p w:rsidR="00296302" w:rsidRPr="00C375C9" w:rsidRDefault="00296302" w:rsidP="00296302">
      <w:pPr>
        <w:jc w:val="both"/>
        <w:rPr>
          <w:sz w:val="28"/>
          <w:szCs w:val="28"/>
          <w:lang w:val="uk-UA"/>
        </w:rPr>
      </w:pPr>
    </w:p>
    <w:p w:rsidR="00E9213F" w:rsidRPr="00C375C9" w:rsidRDefault="00E9213F" w:rsidP="00E9213F">
      <w:pPr>
        <w:ind w:firstLine="567"/>
        <w:jc w:val="both"/>
        <w:rPr>
          <w:sz w:val="28"/>
          <w:szCs w:val="28"/>
          <w:lang w:val="uk-UA"/>
        </w:rPr>
      </w:pPr>
      <w:r w:rsidRPr="00C375C9">
        <w:rPr>
          <w:sz w:val="28"/>
          <w:szCs w:val="28"/>
          <w:lang w:val="uk-UA"/>
        </w:rPr>
        <w:t>З метою узгодження установчих документів з вимогами чинного законодавства, керуючись пунктом 15 частини першої статті 4, пунктом 8 частини третьої статті 6 Закону України «Про військово-цивільні адміністрації», статтею 24 Закону України «Основи законодавства України про охорону здоров’я», Законом України «Про державну реєстрацію юридичних</w:t>
      </w:r>
      <w:r w:rsidR="00296302">
        <w:rPr>
          <w:sz w:val="28"/>
          <w:szCs w:val="28"/>
          <w:lang w:val="uk-UA"/>
        </w:rPr>
        <w:t xml:space="preserve"> осіб, фізичних осіб -</w:t>
      </w:r>
      <w:r w:rsidRPr="00C375C9">
        <w:rPr>
          <w:sz w:val="28"/>
          <w:szCs w:val="28"/>
          <w:lang w:val="uk-UA"/>
        </w:rPr>
        <w:t xml:space="preserve"> підприємців та громадських формувань», </w:t>
      </w:r>
    </w:p>
    <w:p w:rsidR="00E9213F" w:rsidRDefault="00E9213F" w:rsidP="00E9213F">
      <w:pPr>
        <w:jc w:val="both"/>
        <w:rPr>
          <w:b/>
          <w:sz w:val="28"/>
          <w:szCs w:val="28"/>
          <w:lang w:val="uk-UA"/>
        </w:rPr>
      </w:pPr>
    </w:p>
    <w:p w:rsidR="00E9213F" w:rsidRPr="00C375C9" w:rsidRDefault="00E9213F" w:rsidP="00E9213F">
      <w:pPr>
        <w:jc w:val="both"/>
        <w:rPr>
          <w:b/>
          <w:sz w:val="28"/>
          <w:szCs w:val="28"/>
          <w:lang w:val="uk-UA"/>
        </w:rPr>
      </w:pPr>
      <w:r w:rsidRPr="00C375C9">
        <w:rPr>
          <w:b/>
          <w:sz w:val="28"/>
          <w:szCs w:val="28"/>
          <w:lang w:val="uk-UA"/>
        </w:rPr>
        <w:t xml:space="preserve">зобов’язую:  </w:t>
      </w:r>
    </w:p>
    <w:p w:rsidR="00E9213F" w:rsidRPr="00C375C9" w:rsidRDefault="00E9213F" w:rsidP="00E9213F">
      <w:pPr>
        <w:ind w:firstLine="567"/>
        <w:jc w:val="both"/>
        <w:rPr>
          <w:sz w:val="28"/>
          <w:szCs w:val="28"/>
          <w:lang w:val="uk-UA"/>
        </w:rPr>
      </w:pPr>
    </w:p>
    <w:p w:rsidR="00E9213F" w:rsidRPr="00C375C9" w:rsidRDefault="00E9213F" w:rsidP="00E9213F">
      <w:pPr>
        <w:autoSpaceDE w:val="0"/>
        <w:autoSpaceDN w:val="0"/>
        <w:adjustRightInd w:val="0"/>
        <w:ind w:firstLine="567"/>
        <w:jc w:val="both"/>
        <w:rPr>
          <w:sz w:val="28"/>
          <w:szCs w:val="28"/>
          <w:lang w:val="uk-UA"/>
        </w:rPr>
      </w:pPr>
      <w:r w:rsidRPr="00C375C9">
        <w:rPr>
          <w:sz w:val="28"/>
          <w:szCs w:val="28"/>
          <w:lang w:val="uk-UA"/>
        </w:rPr>
        <w:t xml:space="preserve">1. Внести зміни до Статуту Комунального некомерційного підприємства Лисичанської міської ради Луганської області «Лисичанська </w:t>
      </w:r>
      <w:r w:rsidR="00296302">
        <w:rPr>
          <w:sz w:val="28"/>
          <w:szCs w:val="28"/>
          <w:lang w:val="uk-UA"/>
        </w:rPr>
        <w:t>багатопрофільна лікарня» (далі -</w:t>
      </w:r>
      <w:r w:rsidRPr="00C375C9">
        <w:rPr>
          <w:sz w:val="28"/>
          <w:szCs w:val="28"/>
          <w:lang w:val="uk-UA"/>
        </w:rPr>
        <w:t xml:space="preserve"> Статут), затвердженого рішенням Лисичанської міської ради від 27.02.2020 № 84/1223, та затвердити його у новій редакції згідно додатка.</w:t>
      </w:r>
    </w:p>
    <w:p w:rsidR="00E9213F" w:rsidRPr="00C375C9" w:rsidRDefault="00E9213F" w:rsidP="00E9213F">
      <w:pPr>
        <w:autoSpaceDE w:val="0"/>
        <w:autoSpaceDN w:val="0"/>
        <w:adjustRightInd w:val="0"/>
        <w:ind w:firstLine="567"/>
        <w:jc w:val="both"/>
        <w:rPr>
          <w:sz w:val="28"/>
          <w:szCs w:val="28"/>
          <w:lang w:val="uk-UA"/>
        </w:rPr>
      </w:pPr>
    </w:p>
    <w:p w:rsidR="00E9213F" w:rsidRPr="00C375C9" w:rsidRDefault="00E9213F" w:rsidP="00E9213F">
      <w:pPr>
        <w:autoSpaceDE w:val="0"/>
        <w:autoSpaceDN w:val="0"/>
        <w:adjustRightInd w:val="0"/>
        <w:ind w:firstLine="567"/>
        <w:jc w:val="both"/>
        <w:rPr>
          <w:sz w:val="28"/>
          <w:szCs w:val="28"/>
          <w:lang w:val="uk-UA"/>
        </w:rPr>
      </w:pPr>
      <w:r w:rsidRPr="00C375C9">
        <w:rPr>
          <w:sz w:val="28"/>
          <w:szCs w:val="28"/>
          <w:lang w:val="uk-UA"/>
        </w:rPr>
        <w:t>2. Комунальному некомерційному підприємству Лисичанської міської ради Луганської області «Лисичанська багатопрофільна лікарня» вжити заходів щодо державної реєстрації змін до Статуту відповідно до Закону України «Про державну реєстрацію</w:t>
      </w:r>
      <w:r w:rsidR="00296302">
        <w:rPr>
          <w:sz w:val="28"/>
          <w:szCs w:val="28"/>
          <w:lang w:val="uk-UA"/>
        </w:rPr>
        <w:t xml:space="preserve"> юридичних осіб, фізичних осіб -</w:t>
      </w:r>
      <w:r w:rsidRPr="00C375C9">
        <w:rPr>
          <w:sz w:val="28"/>
          <w:szCs w:val="28"/>
          <w:lang w:val="uk-UA"/>
        </w:rPr>
        <w:t xml:space="preserve"> підприємців та громадських формувань».</w:t>
      </w:r>
    </w:p>
    <w:p w:rsidR="00E9213F" w:rsidRPr="00C375C9" w:rsidRDefault="00E9213F" w:rsidP="00E9213F">
      <w:pPr>
        <w:autoSpaceDE w:val="0"/>
        <w:autoSpaceDN w:val="0"/>
        <w:adjustRightInd w:val="0"/>
        <w:ind w:firstLine="567"/>
        <w:jc w:val="both"/>
        <w:rPr>
          <w:sz w:val="28"/>
          <w:szCs w:val="28"/>
          <w:lang w:val="uk-UA"/>
        </w:rPr>
      </w:pPr>
      <w:r w:rsidRPr="00C375C9">
        <w:rPr>
          <w:sz w:val="28"/>
          <w:szCs w:val="28"/>
          <w:lang w:val="uk-UA"/>
        </w:rPr>
        <w:t xml:space="preserve">   </w:t>
      </w:r>
    </w:p>
    <w:p w:rsidR="00E9213F" w:rsidRPr="00C375C9" w:rsidRDefault="00E9213F" w:rsidP="00E9213F">
      <w:pPr>
        <w:autoSpaceDE w:val="0"/>
        <w:autoSpaceDN w:val="0"/>
        <w:adjustRightInd w:val="0"/>
        <w:ind w:firstLine="567"/>
        <w:jc w:val="both"/>
        <w:rPr>
          <w:sz w:val="28"/>
          <w:szCs w:val="28"/>
          <w:lang w:val="uk-UA"/>
        </w:rPr>
      </w:pPr>
      <w:r w:rsidRPr="00C375C9">
        <w:rPr>
          <w:sz w:val="28"/>
          <w:szCs w:val="28"/>
          <w:lang w:val="uk-UA"/>
        </w:rPr>
        <w:t>3. Розпорядження підлягає оприлюдненню.</w:t>
      </w:r>
    </w:p>
    <w:p w:rsidR="00E9213F" w:rsidRPr="00C375C9" w:rsidRDefault="00E9213F" w:rsidP="00E9213F">
      <w:pPr>
        <w:autoSpaceDE w:val="0"/>
        <w:autoSpaceDN w:val="0"/>
        <w:adjustRightInd w:val="0"/>
        <w:ind w:firstLine="567"/>
        <w:jc w:val="both"/>
        <w:rPr>
          <w:sz w:val="28"/>
          <w:szCs w:val="28"/>
          <w:lang w:val="uk-UA"/>
        </w:rPr>
      </w:pPr>
    </w:p>
    <w:p w:rsidR="00E9213F" w:rsidRPr="00C375C9" w:rsidRDefault="00E9213F" w:rsidP="00E9213F">
      <w:pPr>
        <w:autoSpaceDE w:val="0"/>
        <w:autoSpaceDN w:val="0"/>
        <w:adjustRightInd w:val="0"/>
        <w:ind w:firstLine="567"/>
        <w:jc w:val="both"/>
        <w:rPr>
          <w:rFonts w:eastAsiaTheme="minorHAnsi"/>
          <w:sz w:val="28"/>
          <w:szCs w:val="28"/>
          <w:lang w:val="uk-UA" w:eastAsia="en-US"/>
        </w:rPr>
      </w:pPr>
      <w:r w:rsidRPr="00C375C9">
        <w:rPr>
          <w:sz w:val="28"/>
          <w:szCs w:val="28"/>
          <w:lang w:val="uk-UA"/>
        </w:rPr>
        <w:t>4. Контроль за виконанням даного розпорядження покласти на заступника керівника Лисичанської міської військово-цивільної адміністрації Євгена НАЮКА.</w:t>
      </w:r>
    </w:p>
    <w:p w:rsidR="00E9213F" w:rsidRDefault="00E9213F" w:rsidP="00E9213F">
      <w:pPr>
        <w:autoSpaceDE w:val="0"/>
        <w:autoSpaceDN w:val="0"/>
        <w:adjustRightInd w:val="0"/>
        <w:jc w:val="both"/>
        <w:rPr>
          <w:rFonts w:eastAsiaTheme="minorHAnsi"/>
          <w:sz w:val="28"/>
          <w:szCs w:val="28"/>
          <w:lang w:val="uk-UA" w:eastAsia="en-US"/>
        </w:rPr>
      </w:pPr>
    </w:p>
    <w:p w:rsidR="00E9213F" w:rsidRDefault="00E9213F" w:rsidP="00E9213F">
      <w:pPr>
        <w:autoSpaceDE w:val="0"/>
        <w:autoSpaceDN w:val="0"/>
        <w:adjustRightInd w:val="0"/>
        <w:jc w:val="both"/>
        <w:rPr>
          <w:rFonts w:eastAsiaTheme="minorHAnsi"/>
          <w:sz w:val="28"/>
          <w:szCs w:val="28"/>
          <w:lang w:val="uk-UA" w:eastAsia="en-US"/>
        </w:rPr>
      </w:pPr>
    </w:p>
    <w:p w:rsidR="00296302" w:rsidRPr="00C375C9" w:rsidRDefault="00296302" w:rsidP="00E9213F">
      <w:pPr>
        <w:autoSpaceDE w:val="0"/>
        <w:autoSpaceDN w:val="0"/>
        <w:adjustRightInd w:val="0"/>
        <w:jc w:val="both"/>
        <w:rPr>
          <w:rFonts w:eastAsiaTheme="minorHAnsi"/>
          <w:sz w:val="28"/>
          <w:szCs w:val="28"/>
          <w:lang w:val="uk-UA" w:eastAsia="en-US"/>
        </w:rPr>
      </w:pPr>
    </w:p>
    <w:p w:rsidR="00E9213F" w:rsidRPr="00C375C9" w:rsidRDefault="00E9213F" w:rsidP="00E9213F">
      <w:pPr>
        <w:rPr>
          <w:b/>
          <w:sz w:val="28"/>
          <w:szCs w:val="28"/>
          <w:lang w:val="uk-UA"/>
        </w:rPr>
      </w:pPr>
      <w:r w:rsidRPr="00C375C9">
        <w:rPr>
          <w:b/>
          <w:sz w:val="28"/>
          <w:szCs w:val="28"/>
          <w:lang w:val="uk-UA"/>
        </w:rPr>
        <w:t>Керівник Лисичанської міської</w:t>
      </w:r>
    </w:p>
    <w:p w:rsidR="005C058C" w:rsidRDefault="00E9213F" w:rsidP="00E9213F">
      <w:pPr>
        <w:rPr>
          <w:b/>
          <w:sz w:val="28"/>
          <w:szCs w:val="28"/>
          <w:lang w:val="uk-UA"/>
        </w:rPr>
      </w:pPr>
      <w:r w:rsidRPr="00C375C9">
        <w:rPr>
          <w:b/>
          <w:sz w:val="28"/>
          <w:szCs w:val="28"/>
          <w:lang w:val="uk-UA"/>
        </w:rPr>
        <w:t>військово-цивільної адміністрації                                      Олександр ЗАЇКА</w:t>
      </w:r>
    </w:p>
    <w:p w:rsidR="00FE02D3" w:rsidRPr="00FE02D3" w:rsidRDefault="00FE02D3" w:rsidP="00FE02D3">
      <w:pPr>
        <w:ind w:left="4248" w:firstLine="708"/>
        <w:rPr>
          <w:rFonts w:eastAsia="Calibri"/>
          <w:b/>
          <w:sz w:val="28"/>
          <w:szCs w:val="28"/>
          <w:lang w:val="uk-UA" w:eastAsia="en-US"/>
        </w:rPr>
      </w:pPr>
      <w:r w:rsidRPr="00FE02D3">
        <w:rPr>
          <w:rFonts w:eastAsia="Calibri"/>
          <w:b/>
          <w:sz w:val="28"/>
          <w:szCs w:val="28"/>
          <w:lang w:val="uk-UA" w:eastAsia="en-US"/>
        </w:rPr>
        <w:lastRenderedPageBreak/>
        <w:t>Додаток</w:t>
      </w:r>
    </w:p>
    <w:p w:rsidR="00FE02D3" w:rsidRPr="00FE02D3" w:rsidRDefault="00FE02D3" w:rsidP="00FE02D3">
      <w:pPr>
        <w:ind w:left="4248" w:firstLine="708"/>
        <w:rPr>
          <w:rFonts w:eastAsia="Calibri"/>
          <w:sz w:val="28"/>
          <w:szCs w:val="28"/>
          <w:lang w:val="uk-UA" w:eastAsia="en-US"/>
        </w:rPr>
      </w:pPr>
      <w:r w:rsidRPr="00FE02D3">
        <w:rPr>
          <w:rFonts w:eastAsia="Calibri"/>
          <w:sz w:val="28"/>
          <w:szCs w:val="28"/>
          <w:lang w:val="uk-UA" w:eastAsia="en-US"/>
        </w:rPr>
        <w:t xml:space="preserve">до розпорядження керівника </w:t>
      </w:r>
    </w:p>
    <w:p w:rsidR="00FE02D3" w:rsidRPr="00FE02D3" w:rsidRDefault="00FE02D3" w:rsidP="00FE02D3">
      <w:pPr>
        <w:ind w:left="4248" w:firstLine="708"/>
        <w:rPr>
          <w:rFonts w:eastAsia="Calibri"/>
          <w:sz w:val="28"/>
          <w:szCs w:val="28"/>
          <w:lang w:val="uk-UA" w:eastAsia="en-US"/>
        </w:rPr>
      </w:pPr>
      <w:r w:rsidRPr="00FE02D3">
        <w:rPr>
          <w:rFonts w:eastAsia="Calibri"/>
          <w:sz w:val="28"/>
          <w:szCs w:val="28"/>
          <w:lang w:val="uk-UA" w:eastAsia="en-US"/>
        </w:rPr>
        <w:t>Лисичанської міської</w:t>
      </w:r>
    </w:p>
    <w:p w:rsidR="00FE02D3" w:rsidRPr="00FE02D3" w:rsidRDefault="00FE02D3" w:rsidP="00FE02D3">
      <w:pPr>
        <w:ind w:left="4248" w:firstLine="708"/>
        <w:rPr>
          <w:rFonts w:eastAsia="Calibri"/>
          <w:sz w:val="28"/>
          <w:szCs w:val="28"/>
          <w:lang w:val="uk-UA" w:eastAsia="en-US"/>
        </w:rPr>
      </w:pPr>
      <w:r w:rsidRPr="00FE02D3">
        <w:rPr>
          <w:rFonts w:eastAsia="Calibri"/>
          <w:sz w:val="28"/>
          <w:szCs w:val="28"/>
          <w:lang w:val="uk-UA" w:eastAsia="en-US"/>
        </w:rPr>
        <w:t xml:space="preserve">військово-цивільної адміністрації </w:t>
      </w:r>
    </w:p>
    <w:p w:rsidR="00FE02D3" w:rsidRPr="00FE02D3" w:rsidRDefault="009345D7" w:rsidP="00FE02D3">
      <w:pPr>
        <w:ind w:left="4248" w:firstLine="708"/>
        <w:rPr>
          <w:b/>
          <w:sz w:val="28"/>
          <w:szCs w:val="28"/>
          <w:lang w:val="uk-UA"/>
        </w:rPr>
      </w:pPr>
      <w:r>
        <w:rPr>
          <w:sz w:val="28"/>
          <w:szCs w:val="28"/>
          <w:lang w:val="uk-UA"/>
        </w:rPr>
        <w:t xml:space="preserve">від </w:t>
      </w:r>
      <w:r w:rsidRPr="009345D7">
        <w:rPr>
          <w:sz w:val="28"/>
          <w:szCs w:val="28"/>
          <w:lang w:val="uk-UA"/>
        </w:rPr>
        <w:t>27.04.</w:t>
      </w:r>
      <w:r>
        <w:rPr>
          <w:sz w:val="28"/>
          <w:szCs w:val="28"/>
          <w:lang w:val="en-US"/>
        </w:rPr>
        <w:t xml:space="preserve">2021 </w:t>
      </w:r>
      <w:r>
        <w:rPr>
          <w:sz w:val="28"/>
          <w:szCs w:val="28"/>
          <w:lang w:val="uk-UA"/>
        </w:rPr>
        <w:t xml:space="preserve"> № </w:t>
      </w:r>
      <w:r w:rsidRPr="009345D7">
        <w:rPr>
          <w:sz w:val="28"/>
          <w:szCs w:val="28"/>
          <w:lang w:val="uk-UA"/>
        </w:rPr>
        <w:t>274</w:t>
      </w: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jc w:val="center"/>
        <w:rPr>
          <w:b/>
          <w:sz w:val="28"/>
          <w:szCs w:val="28"/>
          <w:lang w:val="uk-UA"/>
        </w:rPr>
      </w:pPr>
      <w:r w:rsidRPr="00FE02D3">
        <w:rPr>
          <w:b/>
          <w:sz w:val="28"/>
          <w:szCs w:val="28"/>
          <w:lang w:val="uk-UA"/>
        </w:rPr>
        <w:t>СТАТУТ</w:t>
      </w:r>
    </w:p>
    <w:p w:rsidR="00FE02D3" w:rsidRPr="00FE02D3" w:rsidRDefault="00FE02D3" w:rsidP="00FE02D3">
      <w:pPr>
        <w:jc w:val="center"/>
        <w:rPr>
          <w:b/>
          <w:sz w:val="28"/>
          <w:szCs w:val="28"/>
          <w:lang w:val="uk-UA"/>
        </w:rPr>
      </w:pPr>
    </w:p>
    <w:p w:rsidR="00FE02D3" w:rsidRPr="00FE02D3" w:rsidRDefault="00FE02D3" w:rsidP="00FE02D3">
      <w:pPr>
        <w:jc w:val="center"/>
        <w:rPr>
          <w:b/>
          <w:sz w:val="28"/>
          <w:szCs w:val="28"/>
          <w:lang w:val="uk-UA"/>
        </w:rPr>
      </w:pPr>
      <w:r w:rsidRPr="00FE02D3">
        <w:rPr>
          <w:b/>
          <w:sz w:val="28"/>
          <w:szCs w:val="28"/>
          <w:lang w:val="uk-UA"/>
        </w:rPr>
        <w:t>КОМУНАЛЬНОГО НЕКОМЕРЦІЙНОГО ПІДПРИЄМСТВА ЛИСИЧАНСЬКОЇ МІСЬКОЇ РАДИ ЛУГАНСЬКОЇ ОБЛАСТІ «ЛИСИЧАНСЬКА БАГАТОПРОФІЛЬНА ЛІКАРНЯ»</w:t>
      </w:r>
    </w:p>
    <w:p w:rsidR="00FE02D3" w:rsidRPr="00FE02D3" w:rsidRDefault="00FE02D3" w:rsidP="00FE02D3">
      <w:pPr>
        <w:jc w:val="center"/>
        <w:rPr>
          <w:rFonts w:eastAsia="Calibri"/>
          <w:sz w:val="28"/>
          <w:szCs w:val="28"/>
          <w:lang w:val="uk-UA"/>
        </w:rPr>
      </w:pPr>
    </w:p>
    <w:p w:rsidR="00FE02D3" w:rsidRPr="00FE02D3" w:rsidRDefault="00FE02D3" w:rsidP="00FE02D3">
      <w:pPr>
        <w:jc w:val="center"/>
        <w:rPr>
          <w:rFonts w:eastAsia="Calibri"/>
          <w:sz w:val="28"/>
          <w:szCs w:val="28"/>
          <w:lang w:val="uk-UA"/>
        </w:rPr>
      </w:pPr>
      <w:r w:rsidRPr="00FE02D3">
        <w:rPr>
          <w:rFonts w:eastAsia="Calibri"/>
          <w:sz w:val="28"/>
          <w:szCs w:val="28"/>
          <w:lang w:val="uk-UA"/>
        </w:rPr>
        <w:t>(нова редакція)</w:t>
      </w:r>
    </w:p>
    <w:p w:rsidR="00FE02D3" w:rsidRPr="00FE02D3" w:rsidRDefault="00FE02D3" w:rsidP="00FE02D3">
      <w:pPr>
        <w:jc w:val="center"/>
        <w:rPr>
          <w:sz w:val="28"/>
          <w:szCs w:val="28"/>
          <w:lang w:val="uk-UA"/>
        </w:rPr>
      </w:pPr>
    </w:p>
    <w:p w:rsidR="00FE02D3" w:rsidRPr="00FE02D3" w:rsidRDefault="00FE02D3" w:rsidP="00FE02D3">
      <w:pPr>
        <w:jc w:val="center"/>
        <w:rPr>
          <w:sz w:val="28"/>
          <w:szCs w:val="28"/>
          <w:lang w:val="uk-UA"/>
        </w:rPr>
      </w:pPr>
    </w:p>
    <w:p w:rsidR="00FE02D3" w:rsidRPr="00FE02D3" w:rsidRDefault="00FE02D3" w:rsidP="00FE02D3">
      <w:pPr>
        <w:jc w:val="center"/>
        <w:rPr>
          <w:sz w:val="28"/>
          <w:szCs w:val="28"/>
          <w:lang w:val="uk-UA"/>
        </w:rPr>
      </w:pPr>
    </w:p>
    <w:p w:rsidR="00FE02D3" w:rsidRPr="00FE02D3" w:rsidRDefault="00FE02D3" w:rsidP="00FE02D3">
      <w:pPr>
        <w:rPr>
          <w:sz w:val="28"/>
          <w:szCs w:val="28"/>
          <w:lang w:val="uk-UA"/>
        </w:rPr>
      </w:pPr>
    </w:p>
    <w:p w:rsidR="00FE02D3" w:rsidRPr="00FE02D3" w:rsidRDefault="00FE02D3" w:rsidP="00FE02D3">
      <w:pPr>
        <w:jc w:val="center"/>
        <w:rPr>
          <w:sz w:val="28"/>
          <w:szCs w:val="28"/>
          <w:lang w:val="uk-UA"/>
        </w:rPr>
      </w:pPr>
    </w:p>
    <w:p w:rsidR="00FE02D3" w:rsidRPr="00FE02D3" w:rsidRDefault="00FE02D3" w:rsidP="00FE02D3">
      <w:pPr>
        <w:jc w:val="center"/>
        <w:rPr>
          <w:sz w:val="28"/>
          <w:szCs w:val="28"/>
          <w:lang w:val="uk-UA"/>
        </w:rPr>
      </w:pPr>
    </w:p>
    <w:p w:rsidR="00FE02D3" w:rsidRPr="00FE02D3" w:rsidRDefault="00FE02D3" w:rsidP="00FE02D3">
      <w:pPr>
        <w:jc w:val="center"/>
        <w:rPr>
          <w:sz w:val="28"/>
          <w:szCs w:val="28"/>
          <w:lang w:val="uk-UA"/>
        </w:rPr>
      </w:pPr>
    </w:p>
    <w:p w:rsidR="00FE02D3" w:rsidRPr="00FE02D3" w:rsidRDefault="00FE02D3" w:rsidP="00FE02D3">
      <w:pPr>
        <w:jc w:val="center"/>
        <w:rPr>
          <w:sz w:val="28"/>
          <w:szCs w:val="28"/>
          <w:lang w:val="uk-UA"/>
        </w:rPr>
      </w:pPr>
    </w:p>
    <w:p w:rsidR="00FE02D3" w:rsidRPr="00FE02D3" w:rsidRDefault="00FE02D3" w:rsidP="00FE02D3">
      <w:pPr>
        <w:rPr>
          <w:sz w:val="28"/>
          <w:szCs w:val="28"/>
          <w:lang w:val="uk-UA"/>
        </w:rPr>
      </w:pPr>
    </w:p>
    <w:p w:rsidR="00FE02D3" w:rsidRPr="00FE02D3" w:rsidRDefault="00FE02D3" w:rsidP="00FE02D3">
      <w:pPr>
        <w:jc w:val="center"/>
        <w:rPr>
          <w:sz w:val="28"/>
          <w:szCs w:val="28"/>
          <w:lang w:val="uk-UA"/>
        </w:rPr>
      </w:pPr>
    </w:p>
    <w:p w:rsidR="00FE02D3" w:rsidRPr="00FE02D3" w:rsidRDefault="00FE02D3" w:rsidP="00FE02D3">
      <w:pPr>
        <w:jc w:val="cente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rPr>
          <w:sz w:val="28"/>
          <w:szCs w:val="28"/>
          <w:lang w:val="uk-UA"/>
        </w:rPr>
      </w:pPr>
    </w:p>
    <w:p w:rsidR="00FE02D3" w:rsidRPr="00FE02D3" w:rsidRDefault="00FE02D3" w:rsidP="00FE02D3">
      <w:pPr>
        <w:jc w:val="center"/>
        <w:rPr>
          <w:b/>
          <w:sz w:val="28"/>
          <w:szCs w:val="28"/>
          <w:lang w:val="uk-UA"/>
        </w:rPr>
      </w:pPr>
      <w:r w:rsidRPr="00FE02D3">
        <w:rPr>
          <w:b/>
          <w:sz w:val="28"/>
          <w:szCs w:val="28"/>
          <w:lang w:val="uk-UA"/>
        </w:rPr>
        <w:t>Лисичанськ - 2021</w:t>
      </w:r>
    </w:p>
    <w:p w:rsidR="00FE02D3" w:rsidRPr="00FE02D3" w:rsidRDefault="00FE02D3" w:rsidP="00FE02D3">
      <w:pPr>
        <w:jc w:val="both"/>
        <w:rPr>
          <w:sz w:val="28"/>
          <w:szCs w:val="28"/>
          <w:lang w:val="uk-UA"/>
        </w:rPr>
      </w:pPr>
      <w:r w:rsidRPr="00FE02D3">
        <w:rPr>
          <w:sz w:val="28"/>
          <w:szCs w:val="28"/>
          <w:lang w:val="uk-UA"/>
        </w:rPr>
        <w:br w:type="page"/>
      </w:r>
    </w:p>
    <w:p w:rsidR="00FE02D3" w:rsidRPr="00FE02D3" w:rsidRDefault="00FE02D3" w:rsidP="00FE02D3">
      <w:pPr>
        <w:jc w:val="center"/>
        <w:rPr>
          <w:b/>
          <w:sz w:val="28"/>
          <w:szCs w:val="28"/>
          <w:lang w:val="uk-UA"/>
        </w:rPr>
      </w:pPr>
      <w:r w:rsidRPr="00FE02D3">
        <w:rPr>
          <w:b/>
          <w:sz w:val="28"/>
          <w:szCs w:val="28"/>
          <w:lang w:val="uk-UA"/>
        </w:rPr>
        <w:lastRenderedPageBreak/>
        <w:t>1. ЗАГАЛЬНІ ПОЛОЖЕННЯ</w:t>
      </w:r>
    </w:p>
    <w:p w:rsidR="00FE02D3" w:rsidRPr="00FE02D3" w:rsidRDefault="00FE02D3" w:rsidP="00FE02D3">
      <w:pPr>
        <w:tabs>
          <w:tab w:val="num" w:pos="0"/>
        </w:tabs>
        <w:ind w:firstLine="567"/>
        <w:rPr>
          <w:b/>
          <w:sz w:val="28"/>
          <w:szCs w:val="28"/>
          <w:lang w:val="uk-UA"/>
        </w:rPr>
      </w:pPr>
    </w:p>
    <w:p w:rsidR="00FE02D3" w:rsidRPr="00FE02D3" w:rsidRDefault="00FE02D3" w:rsidP="00FE02D3">
      <w:pPr>
        <w:shd w:val="clear" w:color="auto" w:fill="FFFFFF"/>
        <w:tabs>
          <w:tab w:val="num" w:pos="0"/>
          <w:tab w:val="left" w:pos="709"/>
        </w:tabs>
        <w:ind w:firstLine="567"/>
        <w:jc w:val="both"/>
        <w:rPr>
          <w:sz w:val="28"/>
          <w:szCs w:val="28"/>
          <w:lang w:val="uk-UA"/>
        </w:rPr>
      </w:pPr>
      <w:r w:rsidRPr="00FE02D3">
        <w:rPr>
          <w:sz w:val="28"/>
          <w:szCs w:val="28"/>
          <w:lang w:val="uk-UA"/>
        </w:rPr>
        <w:t>1.1. КОМУНАЛЬНЕ НЕКОМЕРЦІЙНЕ ПІДПРИЄМСТВО ЛИСИЧАНСЬКОЇ МІСЬКОЇ РАДИ ЛУГАНСЬКОЇ ОБЛАСТІ «ЛИСИЧАНСЬКА БАГАТОПРОФІЛЬНА ЛІКАРНЯ» (далі -  Підприємство) є багатопрофільним лікувальним закладом охорони здоров’я - комунальним унітарним некомерційним підприємством, що надає вторинну (спеціалізовану) медичну допомогу в умовах цілодобового стаціонару дорослим і дітям в порядку та на умовах, встановлених законодавством України та цим Статутом.</w:t>
      </w:r>
    </w:p>
    <w:p w:rsidR="00FE02D3" w:rsidRPr="00FE02D3" w:rsidRDefault="00FE02D3" w:rsidP="00FE02D3">
      <w:pPr>
        <w:shd w:val="clear" w:color="auto" w:fill="FFFFFF"/>
        <w:tabs>
          <w:tab w:val="num" w:pos="0"/>
          <w:tab w:val="left" w:pos="709"/>
        </w:tabs>
        <w:ind w:firstLine="567"/>
        <w:jc w:val="both"/>
        <w:rPr>
          <w:sz w:val="28"/>
          <w:szCs w:val="28"/>
          <w:lang w:val="uk-UA"/>
        </w:rPr>
      </w:pPr>
      <w:r w:rsidRPr="00FE02D3">
        <w:rPr>
          <w:sz w:val="28"/>
          <w:szCs w:val="28"/>
          <w:lang w:val="uk-UA"/>
        </w:rPr>
        <w:t xml:space="preserve">1.2. Підприємство є неприбутковим, заснованим на комунальній власності Лисичанської територіальної громади. </w:t>
      </w:r>
    </w:p>
    <w:p w:rsidR="00FE02D3" w:rsidRPr="00FE02D3" w:rsidRDefault="00FE02D3" w:rsidP="00FE02D3">
      <w:pPr>
        <w:shd w:val="clear" w:color="auto" w:fill="FFFFFF"/>
        <w:tabs>
          <w:tab w:val="num" w:pos="0"/>
          <w:tab w:val="left" w:pos="709"/>
        </w:tabs>
        <w:ind w:firstLine="567"/>
        <w:jc w:val="both"/>
        <w:rPr>
          <w:sz w:val="28"/>
          <w:szCs w:val="28"/>
          <w:lang w:val="uk-UA"/>
        </w:rPr>
      </w:pPr>
      <w:r w:rsidRPr="00FE02D3">
        <w:rPr>
          <w:sz w:val="28"/>
          <w:szCs w:val="28"/>
          <w:lang w:val="uk-UA"/>
        </w:rPr>
        <w:t>1.3. Підприємство створено рішенням Лисичанської міської ради Луганської області від 01.03.2019 № 61/920, зі змінами згідно рішення Лисичанської міської ради Луганської області від 19.12.2019 № 81/1154 відповідно до Закону України «Про місцеве самоврядування в Україні» шляхом перетворення ЛИСИЧАНСЬКОЇ КОМУНАЛЬНОЇ ЛІКУВАЛЬНО-ПРОФІЛАКТИЧНОЇ УСТАНОВИ ЦЕНТРАЛЬНА МІСЬКА ЛІКАРНЯ ІМЕНІ ТИТОВА у КОМУНАЛЬНЕ НЕКОМЕРЦІЙНЕ ПІДПРИЄМСТВО ЛИСИЧАНСЬКОЇ МІСЬКОЇ РАДИ ЛУГАНСЬКОЇ ОБЛАСТІ «ЛИСИЧАНСЬКА БАГАТОПРОФІЛЬНА ЛІКАРНЯ».</w:t>
      </w:r>
    </w:p>
    <w:p w:rsidR="00FE02D3" w:rsidRPr="00FE02D3" w:rsidRDefault="00FE02D3" w:rsidP="00FE02D3">
      <w:pPr>
        <w:shd w:val="clear" w:color="auto" w:fill="FFFFFF"/>
        <w:tabs>
          <w:tab w:val="num" w:pos="0"/>
          <w:tab w:val="left" w:pos="709"/>
        </w:tabs>
        <w:ind w:firstLine="567"/>
        <w:jc w:val="both"/>
        <w:rPr>
          <w:sz w:val="28"/>
          <w:szCs w:val="28"/>
          <w:lang w:val="uk-UA"/>
        </w:rPr>
      </w:pPr>
      <w:r w:rsidRPr="00FE02D3">
        <w:rPr>
          <w:sz w:val="28"/>
          <w:szCs w:val="28"/>
          <w:lang w:val="uk-UA"/>
        </w:rPr>
        <w:t>Підприємство є правонаступником усього майна, всіх прав та обов’язків ЛИСИЧАНСЬКОЇ КОМУНАЛЬНОЇ ЛІКУВАЛЬНО-ПРОФІЛАКТИЧНОЇ УСТАНОВИ ЦЕНТРАЛЬНА МІСЬКА ЛІКАРНЯ ІМЕНІ ТИТОВА.</w:t>
      </w:r>
    </w:p>
    <w:p w:rsidR="00FE02D3" w:rsidRPr="00FE02D3" w:rsidRDefault="00FE02D3" w:rsidP="00FE02D3">
      <w:pPr>
        <w:shd w:val="clear" w:color="auto" w:fill="FFFFFF"/>
        <w:tabs>
          <w:tab w:val="num" w:pos="0"/>
          <w:tab w:val="left" w:pos="709"/>
        </w:tabs>
        <w:ind w:firstLine="567"/>
        <w:jc w:val="both"/>
        <w:rPr>
          <w:sz w:val="28"/>
          <w:szCs w:val="28"/>
          <w:lang w:val="uk-UA"/>
        </w:rPr>
      </w:pPr>
      <w:r w:rsidRPr="00FE02D3">
        <w:rPr>
          <w:sz w:val="28"/>
          <w:szCs w:val="28"/>
          <w:lang w:val="uk-UA"/>
        </w:rPr>
        <w:t xml:space="preserve">1.4. Засновником та власником Підприємства є Лисичанська територіальна громада в особі Лисичанської  міської ради Луганської області (далі - Засновник), повноваження якої здійснює Лисичанська міська військово-цивільна адміністрація </w:t>
      </w:r>
      <w:proofErr w:type="spellStart"/>
      <w:r w:rsidRPr="00FE02D3">
        <w:rPr>
          <w:sz w:val="28"/>
          <w:szCs w:val="28"/>
          <w:lang w:val="uk-UA"/>
        </w:rPr>
        <w:t>Сєвєродонецького</w:t>
      </w:r>
      <w:proofErr w:type="spellEnd"/>
      <w:r w:rsidRPr="00FE02D3">
        <w:rPr>
          <w:sz w:val="28"/>
          <w:szCs w:val="28"/>
          <w:lang w:val="uk-UA"/>
        </w:rPr>
        <w:t xml:space="preserve"> району Луганської області, відповідно до Закону України «Про військово-цивільні адміністрації».</w:t>
      </w:r>
    </w:p>
    <w:p w:rsidR="00FE02D3" w:rsidRPr="00FE02D3" w:rsidRDefault="00FE02D3" w:rsidP="00FE02D3">
      <w:pPr>
        <w:shd w:val="clear" w:color="auto" w:fill="FFFFFF"/>
        <w:tabs>
          <w:tab w:val="num" w:pos="0"/>
          <w:tab w:val="left" w:pos="709"/>
        </w:tabs>
        <w:ind w:firstLine="567"/>
        <w:jc w:val="both"/>
        <w:rPr>
          <w:sz w:val="28"/>
          <w:szCs w:val="28"/>
          <w:lang w:val="uk-UA"/>
        </w:rPr>
      </w:pPr>
      <w:r w:rsidRPr="00FE02D3">
        <w:rPr>
          <w:sz w:val="28"/>
          <w:szCs w:val="28"/>
          <w:lang w:val="uk-UA"/>
        </w:rPr>
        <w:t>Підприємство є підпорядкованим, підзвітним та підконтрольним Засновнику.</w:t>
      </w:r>
    </w:p>
    <w:p w:rsidR="00FE02D3" w:rsidRPr="00FE02D3" w:rsidRDefault="00FE02D3" w:rsidP="00FE02D3">
      <w:pPr>
        <w:shd w:val="clear" w:color="auto" w:fill="FFFFFF"/>
        <w:tabs>
          <w:tab w:val="num" w:pos="0"/>
          <w:tab w:val="left" w:pos="709"/>
        </w:tabs>
        <w:ind w:firstLine="567"/>
        <w:jc w:val="both"/>
        <w:rPr>
          <w:sz w:val="28"/>
          <w:szCs w:val="28"/>
          <w:lang w:val="uk-UA"/>
        </w:rPr>
      </w:pPr>
      <w:r w:rsidRPr="00FE02D3">
        <w:rPr>
          <w:sz w:val="28"/>
          <w:szCs w:val="28"/>
          <w:lang w:val="uk-UA"/>
        </w:rPr>
        <w:t xml:space="preserve">1.5. Уповноваженим органом Засновника - є відділ охорони здоров’я Лисичанської міської військово-цивільної адміністрації </w:t>
      </w:r>
      <w:proofErr w:type="spellStart"/>
      <w:r w:rsidRPr="00FE02D3">
        <w:rPr>
          <w:sz w:val="28"/>
          <w:szCs w:val="28"/>
          <w:lang w:val="uk-UA"/>
        </w:rPr>
        <w:t>Сєвєродонецького</w:t>
      </w:r>
      <w:proofErr w:type="spellEnd"/>
      <w:r w:rsidRPr="00FE02D3">
        <w:rPr>
          <w:sz w:val="28"/>
          <w:szCs w:val="28"/>
          <w:lang w:val="uk-UA"/>
        </w:rPr>
        <w:t xml:space="preserve"> району Луганської області, в межах делегованих повноважень.</w:t>
      </w:r>
    </w:p>
    <w:p w:rsidR="00FE02D3" w:rsidRPr="00FE02D3" w:rsidRDefault="00FE02D3" w:rsidP="00FE02D3">
      <w:pPr>
        <w:shd w:val="clear" w:color="auto" w:fill="FFFFFF"/>
        <w:tabs>
          <w:tab w:val="num" w:pos="0"/>
          <w:tab w:val="left" w:pos="709"/>
        </w:tabs>
        <w:ind w:firstLine="567"/>
        <w:jc w:val="both"/>
        <w:rPr>
          <w:sz w:val="28"/>
          <w:szCs w:val="28"/>
          <w:lang w:val="uk-UA"/>
        </w:rPr>
      </w:pPr>
      <w:r w:rsidRPr="00FE02D3">
        <w:rPr>
          <w:sz w:val="28"/>
          <w:szCs w:val="28"/>
          <w:lang w:val="uk-UA"/>
        </w:rPr>
        <w:t xml:space="preserve">Уповноваженим органом Засновника з питань управління комунальним майном - є управління власності Лисичанської міської військово-цивільної адміністрації </w:t>
      </w:r>
      <w:proofErr w:type="spellStart"/>
      <w:r w:rsidRPr="00FE02D3">
        <w:rPr>
          <w:sz w:val="28"/>
          <w:szCs w:val="28"/>
          <w:lang w:val="uk-UA"/>
        </w:rPr>
        <w:t>Сєвєродонецького</w:t>
      </w:r>
      <w:proofErr w:type="spellEnd"/>
      <w:r w:rsidRPr="00FE02D3">
        <w:rPr>
          <w:sz w:val="28"/>
          <w:szCs w:val="28"/>
          <w:lang w:val="uk-UA"/>
        </w:rPr>
        <w:t xml:space="preserve"> району Луганської області. </w:t>
      </w:r>
    </w:p>
    <w:p w:rsidR="00FE02D3" w:rsidRPr="00FE02D3" w:rsidRDefault="00FE02D3" w:rsidP="00FE02D3">
      <w:pPr>
        <w:shd w:val="clear" w:color="auto" w:fill="FFFFFF"/>
        <w:tabs>
          <w:tab w:val="num" w:pos="0"/>
          <w:tab w:val="left" w:pos="709"/>
        </w:tabs>
        <w:ind w:firstLine="567"/>
        <w:jc w:val="both"/>
        <w:rPr>
          <w:sz w:val="28"/>
          <w:szCs w:val="28"/>
          <w:lang w:val="uk-UA"/>
        </w:rPr>
      </w:pPr>
      <w:r w:rsidRPr="00FE02D3">
        <w:rPr>
          <w:sz w:val="28"/>
          <w:szCs w:val="28"/>
          <w:lang w:val="uk-UA"/>
        </w:rPr>
        <w:t>1.6. Підприємство здійснює господарську некомерційну (неприбуткову) діяльність, спрямовану на досягнення, збереження та зміцнення здоров’я населення та інших соціальних результатів без мети одержання прибутку. Підприємство внесене до Реєстру неприбуткових установ та організацій.</w:t>
      </w:r>
    </w:p>
    <w:p w:rsidR="00FE02D3" w:rsidRPr="00FE02D3" w:rsidRDefault="00FE02D3" w:rsidP="00FE02D3">
      <w:pPr>
        <w:shd w:val="clear" w:color="auto" w:fill="FFFFFF"/>
        <w:tabs>
          <w:tab w:val="num" w:pos="0"/>
          <w:tab w:val="left" w:pos="709"/>
        </w:tabs>
        <w:ind w:firstLine="567"/>
        <w:jc w:val="both"/>
        <w:rPr>
          <w:sz w:val="28"/>
          <w:szCs w:val="28"/>
          <w:lang w:val="uk-UA"/>
        </w:rPr>
      </w:pPr>
      <w:r w:rsidRPr="00FE02D3">
        <w:rPr>
          <w:sz w:val="28"/>
          <w:szCs w:val="28"/>
          <w:lang w:val="uk-UA"/>
        </w:rPr>
        <w:t>1.7. Забороняється розподіл отриманих доходів (прибутків) Підприємства або їх частини серед засновників (учасників), працівників Підприємства (крім оплати праці, нарахування єдиного соціального внеску), членів органів управління та інших пов’язаних з ними осіб.</w:t>
      </w:r>
    </w:p>
    <w:p w:rsidR="00FE02D3" w:rsidRPr="00FE02D3" w:rsidRDefault="00FE02D3" w:rsidP="00FE02D3">
      <w:pPr>
        <w:shd w:val="clear" w:color="auto" w:fill="FFFFFF"/>
        <w:tabs>
          <w:tab w:val="num" w:pos="0"/>
          <w:tab w:val="left" w:pos="709"/>
        </w:tabs>
        <w:ind w:firstLine="567"/>
        <w:jc w:val="both"/>
        <w:rPr>
          <w:sz w:val="28"/>
          <w:szCs w:val="28"/>
          <w:lang w:val="uk-UA"/>
        </w:rPr>
      </w:pPr>
      <w:r w:rsidRPr="00FE02D3">
        <w:rPr>
          <w:sz w:val="28"/>
          <w:szCs w:val="28"/>
          <w:lang w:val="uk-UA"/>
        </w:rPr>
        <w:lastRenderedPageBreak/>
        <w:t>1.8. Не вважається розподілом доходів Підприємства, в розумінні п. 1.7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FE02D3" w:rsidRPr="00FE02D3" w:rsidRDefault="00FE02D3" w:rsidP="00FE02D3">
      <w:pPr>
        <w:shd w:val="clear" w:color="auto" w:fill="FFFFFF"/>
        <w:tabs>
          <w:tab w:val="num" w:pos="0"/>
          <w:tab w:val="left" w:pos="709"/>
        </w:tabs>
        <w:ind w:firstLine="567"/>
        <w:jc w:val="both"/>
        <w:rPr>
          <w:sz w:val="28"/>
          <w:szCs w:val="28"/>
          <w:lang w:val="uk-UA"/>
        </w:rPr>
      </w:pPr>
      <w:r w:rsidRPr="00FE02D3">
        <w:rPr>
          <w:sz w:val="28"/>
          <w:szCs w:val="28"/>
          <w:lang w:val="uk-UA"/>
        </w:rPr>
        <w:t>1.9. Підприємство при наданні медичної допомоги хворим знаходиться у взаємодії з закладами охорони здоров’я первинного та третинного (високоспеціалізованого) рівнів.</w:t>
      </w:r>
    </w:p>
    <w:p w:rsidR="00FE02D3" w:rsidRPr="00FE02D3" w:rsidRDefault="00FE02D3" w:rsidP="00FE02D3">
      <w:pPr>
        <w:shd w:val="clear" w:color="auto" w:fill="FFFFFF"/>
        <w:tabs>
          <w:tab w:val="num" w:pos="0"/>
          <w:tab w:val="left" w:pos="709"/>
        </w:tabs>
        <w:ind w:firstLine="567"/>
        <w:jc w:val="both"/>
        <w:rPr>
          <w:sz w:val="28"/>
          <w:szCs w:val="28"/>
          <w:lang w:val="uk-UA"/>
        </w:rPr>
      </w:pPr>
    </w:p>
    <w:p w:rsidR="00FE02D3" w:rsidRPr="00FE02D3" w:rsidRDefault="00FE02D3" w:rsidP="00FE02D3">
      <w:pPr>
        <w:jc w:val="center"/>
        <w:rPr>
          <w:b/>
          <w:sz w:val="28"/>
          <w:szCs w:val="28"/>
          <w:lang w:val="uk-UA"/>
        </w:rPr>
      </w:pPr>
      <w:r w:rsidRPr="00FE02D3">
        <w:rPr>
          <w:b/>
          <w:sz w:val="28"/>
          <w:szCs w:val="28"/>
          <w:lang w:val="uk-UA"/>
        </w:rPr>
        <w:t>2. НАЙМЕНУВАННЯ ТА МІСЦЕЗНАХОДЖЕННЯ</w:t>
      </w:r>
    </w:p>
    <w:p w:rsidR="00FE02D3" w:rsidRPr="00FE02D3" w:rsidRDefault="00FE02D3" w:rsidP="00FE02D3">
      <w:pPr>
        <w:ind w:firstLine="567"/>
        <w:jc w:val="both"/>
        <w:rPr>
          <w:sz w:val="28"/>
          <w:szCs w:val="28"/>
          <w:lang w:val="uk-UA"/>
        </w:rPr>
      </w:pPr>
    </w:p>
    <w:p w:rsidR="00FE02D3" w:rsidRPr="00FE02D3" w:rsidRDefault="00FE02D3" w:rsidP="00FE02D3">
      <w:pPr>
        <w:ind w:firstLine="567"/>
        <w:jc w:val="both"/>
        <w:rPr>
          <w:sz w:val="28"/>
          <w:szCs w:val="28"/>
          <w:lang w:val="uk-UA"/>
        </w:rPr>
      </w:pPr>
      <w:r w:rsidRPr="00FE02D3">
        <w:rPr>
          <w:sz w:val="28"/>
          <w:szCs w:val="28"/>
          <w:lang w:val="uk-UA"/>
        </w:rPr>
        <w:t>2.1. Найменування Підприємства:</w:t>
      </w:r>
    </w:p>
    <w:p w:rsidR="00FE02D3" w:rsidRPr="00FE02D3" w:rsidRDefault="00FE02D3" w:rsidP="00FE02D3">
      <w:pPr>
        <w:tabs>
          <w:tab w:val="num" w:pos="0"/>
        </w:tabs>
        <w:ind w:firstLine="567"/>
        <w:jc w:val="both"/>
        <w:rPr>
          <w:sz w:val="28"/>
          <w:szCs w:val="28"/>
          <w:lang w:val="uk-UA"/>
        </w:rPr>
      </w:pPr>
      <w:r w:rsidRPr="00FE02D3">
        <w:rPr>
          <w:sz w:val="28"/>
          <w:szCs w:val="28"/>
          <w:lang w:val="uk-UA"/>
        </w:rPr>
        <w:t>повне найменування: КОМУНАЛЬНЕ НЕКОМЕРЦІЙНЕ ПІДПРИЄМСТВО ЛИСИЧАНСЬКОЇ МІСЬКОЇ РАДИ ЛУГАНСЬКОЇ ОБЛАСТІ «ЛИСИЧАНСЬКА БАГАТОПРОФІЛЬНА ЛІКАРНЯ»;</w:t>
      </w:r>
    </w:p>
    <w:p w:rsidR="00FE02D3" w:rsidRPr="00FE02D3" w:rsidRDefault="00FE02D3" w:rsidP="00FE02D3">
      <w:pPr>
        <w:tabs>
          <w:tab w:val="num" w:pos="0"/>
        </w:tabs>
        <w:ind w:firstLine="567"/>
        <w:jc w:val="both"/>
        <w:rPr>
          <w:sz w:val="28"/>
          <w:szCs w:val="28"/>
          <w:lang w:val="uk-UA"/>
        </w:rPr>
      </w:pPr>
      <w:r w:rsidRPr="00FE02D3">
        <w:rPr>
          <w:sz w:val="28"/>
          <w:szCs w:val="28"/>
          <w:lang w:val="uk-UA"/>
        </w:rPr>
        <w:t>скорочене найменування: КНП «ЛИСИЧАНСЬКА БАГАТОПРОФІЛЬНА ЛІКАРНЯ»;</w:t>
      </w:r>
    </w:p>
    <w:p w:rsidR="00FE02D3" w:rsidRPr="00FE02D3" w:rsidRDefault="00FE02D3" w:rsidP="00FE02D3">
      <w:pPr>
        <w:tabs>
          <w:tab w:val="num" w:pos="0"/>
        </w:tabs>
        <w:ind w:firstLine="567"/>
        <w:jc w:val="both"/>
        <w:rPr>
          <w:sz w:val="28"/>
          <w:szCs w:val="28"/>
          <w:lang w:val="uk-UA"/>
        </w:rPr>
      </w:pPr>
      <w:r w:rsidRPr="00FE02D3">
        <w:rPr>
          <w:sz w:val="28"/>
          <w:szCs w:val="28"/>
          <w:lang w:val="uk-UA"/>
        </w:rPr>
        <w:t>повне найменування англійською мовою:</w:t>
      </w:r>
      <w:r w:rsidRPr="00FE02D3">
        <w:rPr>
          <w:caps/>
          <w:sz w:val="28"/>
          <w:szCs w:val="28"/>
          <w:lang w:val="uk-UA"/>
        </w:rPr>
        <w:t xml:space="preserve"> </w:t>
      </w:r>
      <w:r w:rsidRPr="00FE02D3">
        <w:rPr>
          <w:caps/>
          <w:sz w:val="28"/>
          <w:szCs w:val="28"/>
          <w:lang w:val="en-US"/>
        </w:rPr>
        <w:t>Municipal</w:t>
      </w:r>
      <w:r w:rsidRPr="00FE02D3">
        <w:rPr>
          <w:caps/>
          <w:sz w:val="28"/>
          <w:szCs w:val="28"/>
          <w:lang w:val="uk-UA"/>
        </w:rPr>
        <w:t xml:space="preserve"> </w:t>
      </w:r>
      <w:r w:rsidRPr="00FE02D3">
        <w:rPr>
          <w:caps/>
          <w:sz w:val="28"/>
          <w:szCs w:val="28"/>
          <w:lang w:val="en-US"/>
        </w:rPr>
        <w:t>non</w:t>
      </w:r>
      <w:r w:rsidRPr="00FE02D3">
        <w:rPr>
          <w:caps/>
          <w:sz w:val="28"/>
          <w:szCs w:val="28"/>
          <w:lang w:val="uk-UA"/>
        </w:rPr>
        <w:t>-</w:t>
      </w:r>
      <w:r w:rsidRPr="00FE02D3">
        <w:rPr>
          <w:caps/>
          <w:sz w:val="28"/>
          <w:szCs w:val="28"/>
          <w:lang w:val="en-US"/>
        </w:rPr>
        <w:t>profit</w:t>
      </w:r>
      <w:r w:rsidRPr="00FE02D3">
        <w:rPr>
          <w:caps/>
          <w:sz w:val="28"/>
          <w:szCs w:val="28"/>
          <w:lang w:val="uk-UA"/>
        </w:rPr>
        <w:t xml:space="preserve"> </w:t>
      </w:r>
      <w:r w:rsidRPr="00FE02D3">
        <w:rPr>
          <w:caps/>
          <w:sz w:val="28"/>
          <w:szCs w:val="28"/>
          <w:lang w:val="en-US"/>
        </w:rPr>
        <w:t xml:space="preserve">enterprise of Lysychansk`s council of Luhansk`s region </w:t>
      </w:r>
      <w:r w:rsidRPr="00FE02D3">
        <w:rPr>
          <w:caps/>
          <w:sz w:val="28"/>
          <w:szCs w:val="28"/>
          <w:lang w:val="uk-UA"/>
        </w:rPr>
        <w:t>«</w:t>
      </w:r>
      <w:r w:rsidRPr="00FE02D3">
        <w:rPr>
          <w:caps/>
          <w:sz w:val="28"/>
          <w:szCs w:val="28"/>
          <w:lang w:val="en-US"/>
        </w:rPr>
        <w:t>Lysychansk`s multi-disciplinary hospital</w:t>
      </w:r>
      <w:r w:rsidRPr="00FE02D3">
        <w:rPr>
          <w:caps/>
          <w:sz w:val="28"/>
          <w:szCs w:val="28"/>
          <w:lang w:val="uk-UA"/>
        </w:rPr>
        <w:t>»;</w:t>
      </w:r>
    </w:p>
    <w:p w:rsidR="00FE02D3" w:rsidRPr="00FE02D3" w:rsidRDefault="00FE02D3" w:rsidP="00FE02D3">
      <w:pPr>
        <w:tabs>
          <w:tab w:val="num" w:pos="0"/>
        </w:tabs>
        <w:ind w:firstLine="567"/>
        <w:jc w:val="both"/>
        <w:rPr>
          <w:caps/>
          <w:sz w:val="28"/>
          <w:szCs w:val="28"/>
          <w:lang w:val="uk-UA"/>
        </w:rPr>
      </w:pPr>
      <w:r w:rsidRPr="00FE02D3">
        <w:rPr>
          <w:sz w:val="28"/>
          <w:szCs w:val="28"/>
          <w:lang w:val="uk-UA"/>
        </w:rPr>
        <w:t xml:space="preserve">скорочене найменування англійською мовою: </w:t>
      </w:r>
      <w:r w:rsidRPr="00FE02D3">
        <w:rPr>
          <w:caps/>
          <w:sz w:val="28"/>
          <w:szCs w:val="28"/>
          <w:lang w:val="en-US"/>
        </w:rPr>
        <w:t>MNE</w:t>
      </w:r>
      <w:r w:rsidRPr="00FE02D3">
        <w:rPr>
          <w:caps/>
          <w:sz w:val="28"/>
          <w:szCs w:val="28"/>
          <w:lang w:val="uk-UA"/>
        </w:rPr>
        <w:t xml:space="preserve"> «</w:t>
      </w:r>
      <w:r w:rsidRPr="00FE02D3">
        <w:rPr>
          <w:caps/>
          <w:sz w:val="28"/>
          <w:szCs w:val="28"/>
          <w:lang w:val="en-US"/>
        </w:rPr>
        <w:t>Lysychansk</w:t>
      </w:r>
      <w:r w:rsidRPr="00FE02D3">
        <w:rPr>
          <w:caps/>
          <w:sz w:val="28"/>
          <w:szCs w:val="28"/>
          <w:lang w:val="uk-UA"/>
        </w:rPr>
        <w:t>`</w:t>
      </w:r>
      <w:r w:rsidRPr="00FE02D3">
        <w:rPr>
          <w:caps/>
          <w:sz w:val="28"/>
          <w:szCs w:val="28"/>
          <w:lang w:val="en-US"/>
        </w:rPr>
        <w:t>s</w:t>
      </w:r>
      <w:r w:rsidRPr="00FE02D3">
        <w:rPr>
          <w:caps/>
          <w:sz w:val="28"/>
          <w:szCs w:val="28"/>
          <w:lang w:val="uk-UA"/>
        </w:rPr>
        <w:t xml:space="preserve"> </w:t>
      </w:r>
      <w:r w:rsidRPr="00FE02D3">
        <w:rPr>
          <w:caps/>
          <w:sz w:val="28"/>
          <w:szCs w:val="28"/>
          <w:lang w:val="en-US"/>
        </w:rPr>
        <w:t>multi</w:t>
      </w:r>
      <w:r w:rsidRPr="00FE02D3">
        <w:rPr>
          <w:caps/>
          <w:sz w:val="28"/>
          <w:szCs w:val="28"/>
          <w:lang w:val="uk-UA"/>
        </w:rPr>
        <w:t>-</w:t>
      </w:r>
      <w:r w:rsidRPr="00FE02D3">
        <w:rPr>
          <w:caps/>
          <w:sz w:val="28"/>
          <w:szCs w:val="28"/>
          <w:lang w:val="en-US"/>
        </w:rPr>
        <w:t>disciplinary</w:t>
      </w:r>
      <w:r w:rsidRPr="00FE02D3">
        <w:rPr>
          <w:caps/>
          <w:sz w:val="28"/>
          <w:szCs w:val="28"/>
          <w:lang w:val="uk-UA"/>
        </w:rPr>
        <w:t xml:space="preserve"> </w:t>
      </w:r>
      <w:r w:rsidRPr="00FE02D3">
        <w:rPr>
          <w:caps/>
          <w:sz w:val="28"/>
          <w:szCs w:val="28"/>
          <w:lang w:val="en-US"/>
        </w:rPr>
        <w:t>hospital</w:t>
      </w:r>
      <w:r w:rsidRPr="00FE02D3">
        <w:rPr>
          <w:caps/>
          <w:sz w:val="28"/>
          <w:szCs w:val="28"/>
          <w:lang w:val="uk-UA"/>
        </w:rPr>
        <w:t>»;</w:t>
      </w:r>
    </w:p>
    <w:p w:rsidR="00FE02D3" w:rsidRPr="00FE02D3" w:rsidRDefault="00FE02D3" w:rsidP="00FE02D3">
      <w:pPr>
        <w:tabs>
          <w:tab w:val="num" w:pos="0"/>
          <w:tab w:val="left" w:pos="627"/>
        </w:tabs>
        <w:ind w:firstLine="567"/>
        <w:jc w:val="both"/>
        <w:rPr>
          <w:sz w:val="28"/>
          <w:szCs w:val="28"/>
          <w:lang w:val="uk-UA"/>
        </w:rPr>
      </w:pPr>
      <w:r w:rsidRPr="00FE02D3">
        <w:rPr>
          <w:sz w:val="28"/>
          <w:szCs w:val="28"/>
          <w:lang w:val="uk-UA"/>
        </w:rPr>
        <w:t xml:space="preserve">2.2. Місцезнаходження Підприємства: проспект Перемоги, буд. 134, </w:t>
      </w:r>
      <w:proofErr w:type="spellStart"/>
      <w:r w:rsidRPr="00FE02D3">
        <w:rPr>
          <w:sz w:val="28"/>
          <w:szCs w:val="28"/>
          <w:lang w:val="uk-UA"/>
        </w:rPr>
        <w:t>м.Лисичанськ</w:t>
      </w:r>
      <w:proofErr w:type="spellEnd"/>
      <w:r w:rsidRPr="00FE02D3">
        <w:rPr>
          <w:sz w:val="28"/>
          <w:szCs w:val="28"/>
          <w:lang w:val="uk-UA"/>
        </w:rPr>
        <w:t>, Луганська обл., 931</w:t>
      </w:r>
      <w:r w:rsidRPr="00FE02D3">
        <w:rPr>
          <w:sz w:val="28"/>
          <w:szCs w:val="28"/>
        </w:rPr>
        <w:t>13</w:t>
      </w:r>
      <w:r w:rsidRPr="00FE02D3">
        <w:rPr>
          <w:sz w:val="28"/>
          <w:szCs w:val="28"/>
          <w:lang w:val="uk-UA"/>
        </w:rPr>
        <w:t>.</w:t>
      </w:r>
    </w:p>
    <w:p w:rsidR="00FE02D3" w:rsidRPr="00FE02D3" w:rsidRDefault="00FE02D3" w:rsidP="00FE02D3">
      <w:pPr>
        <w:tabs>
          <w:tab w:val="num" w:pos="0"/>
          <w:tab w:val="left" w:pos="627"/>
        </w:tabs>
        <w:ind w:firstLine="567"/>
        <w:jc w:val="both"/>
        <w:rPr>
          <w:sz w:val="28"/>
          <w:szCs w:val="28"/>
          <w:lang w:val="en-US"/>
        </w:rPr>
      </w:pPr>
      <w:r w:rsidRPr="00FE02D3">
        <w:rPr>
          <w:sz w:val="28"/>
          <w:szCs w:val="28"/>
          <w:lang w:val="en-US"/>
        </w:rPr>
        <w:t xml:space="preserve">Address: 134 </w:t>
      </w:r>
      <w:proofErr w:type="spellStart"/>
      <w:r w:rsidRPr="00FE02D3">
        <w:rPr>
          <w:sz w:val="28"/>
          <w:szCs w:val="28"/>
          <w:lang w:val="en-US"/>
        </w:rPr>
        <w:t>Peremogy</w:t>
      </w:r>
      <w:proofErr w:type="spellEnd"/>
      <w:r w:rsidRPr="00FE02D3">
        <w:rPr>
          <w:sz w:val="28"/>
          <w:szCs w:val="28"/>
          <w:lang w:val="en-US"/>
        </w:rPr>
        <w:t xml:space="preserve"> Avenue, </w:t>
      </w:r>
      <w:proofErr w:type="spellStart"/>
      <w:r w:rsidRPr="00FE02D3">
        <w:rPr>
          <w:sz w:val="28"/>
          <w:szCs w:val="28"/>
          <w:lang w:val="en-US"/>
        </w:rPr>
        <w:t>Lysychansk</w:t>
      </w:r>
      <w:proofErr w:type="spellEnd"/>
      <w:r w:rsidRPr="00FE02D3">
        <w:rPr>
          <w:sz w:val="28"/>
          <w:szCs w:val="28"/>
          <w:lang w:val="en-US"/>
        </w:rPr>
        <w:t xml:space="preserve">, </w:t>
      </w:r>
      <w:proofErr w:type="spellStart"/>
      <w:r w:rsidRPr="00FE02D3">
        <w:rPr>
          <w:sz w:val="28"/>
          <w:szCs w:val="28"/>
          <w:lang w:val="en-US"/>
        </w:rPr>
        <w:t>Lugansk`s</w:t>
      </w:r>
      <w:proofErr w:type="spellEnd"/>
      <w:r w:rsidRPr="00FE02D3">
        <w:rPr>
          <w:sz w:val="28"/>
          <w:szCs w:val="28"/>
          <w:lang w:val="en-US"/>
        </w:rPr>
        <w:t xml:space="preserve"> region, 93113.</w:t>
      </w:r>
    </w:p>
    <w:p w:rsidR="00FE02D3" w:rsidRPr="00FE02D3" w:rsidRDefault="00FE02D3" w:rsidP="00FE02D3">
      <w:pPr>
        <w:tabs>
          <w:tab w:val="left" w:pos="627"/>
        </w:tabs>
        <w:ind w:firstLine="567"/>
        <w:jc w:val="both"/>
        <w:rPr>
          <w:sz w:val="28"/>
          <w:szCs w:val="28"/>
          <w:lang w:val="uk-UA"/>
        </w:rPr>
      </w:pPr>
    </w:p>
    <w:p w:rsidR="00FE02D3" w:rsidRPr="00FE02D3" w:rsidRDefault="00FE02D3" w:rsidP="00FE02D3">
      <w:pPr>
        <w:jc w:val="center"/>
        <w:rPr>
          <w:b/>
          <w:sz w:val="28"/>
          <w:szCs w:val="28"/>
          <w:lang w:val="uk-UA"/>
        </w:rPr>
      </w:pPr>
      <w:r w:rsidRPr="00FE02D3">
        <w:rPr>
          <w:b/>
          <w:sz w:val="28"/>
          <w:szCs w:val="28"/>
          <w:lang w:val="uk-UA"/>
        </w:rPr>
        <w:t>3. МЕТА, ПРЕДМЕТ ТА ВИДИ ДІЯЛЬНОСТІ</w:t>
      </w:r>
    </w:p>
    <w:p w:rsidR="00FE02D3" w:rsidRPr="00FE02D3" w:rsidRDefault="00FE02D3" w:rsidP="00FE02D3">
      <w:pPr>
        <w:ind w:firstLine="567"/>
        <w:jc w:val="center"/>
        <w:rPr>
          <w:sz w:val="28"/>
          <w:szCs w:val="28"/>
          <w:lang w:val="uk-UA"/>
        </w:rPr>
      </w:pPr>
    </w:p>
    <w:p w:rsidR="00FE02D3" w:rsidRPr="00FE02D3" w:rsidRDefault="00FE02D3" w:rsidP="00FE02D3">
      <w:pPr>
        <w:ind w:firstLine="567"/>
        <w:jc w:val="both"/>
        <w:rPr>
          <w:sz w:val="28"/>
          <w:szCs w:val="28"/>
          <w:lang w:val="uk-UA"/>
        </w:rPr>
      </w:pPr>
      <w:r w:rsidRPr="00FE02D3">
        <w:rPr>
          <w:sz w:val="28"/>
          <w:szCs w:val="28"/>
          <w:lang w:val="uk-UA"/>
        </w:rPr>
        <w:t>3.1. Підприємство створене з метою надання кваліфікованої спеціалізованої медичної допомоги хворим на території Лисичанської територіальної громади, але не обмежуючись населеними пунктами, які входять до її складу.</w:t>
      </w:r>
    </w:p>
    <w:p w:rsidR="00FE02D3" w:rsidRPr="00FE02D3" w:rsidRDefault="00FE02D3" w:rsidP="00FE02D3">
      <w:pPr>
        <w:ind w:firstLine="567"/>
        <w:jc w:val="both"/>
        <w:rPr>
          <w:sz w:val="28"/>
          <w:szCs w:val="28"/>
          <w:lang w:val="uk-UA"/>
        </w:rPr>
      </w:pPr>
      <w:r w:rsidRPr="00FE02D3">
        <w:rPr>
          <w:sz w:val="28"/>
          <w:szCs w:val="28"/>
          <w:lang w:val="uk-UA"/>
        </w:rPr>
        <w:t>3.2. Предметом діяльності Підприємства є:</w:t>
      </w:r>
    </w:p>
    <w:p w:rsidR="00FE02D3" w:rsidRPr="00FE02D3" w:rsidRDefault="00FE02D3" w:rsidP="00FE02D3">
      <w:pPr>
        <w:ind w:firstLine="567"/>
        <w:jc w:val="both"/>
        <w:rPr>
          <w:rFonts w:eastAsia="Calibri"/>
          <w:sz w:val="28"/>
          <w:szCs w:val="28"/>
          <w:lang w:val="uk-UA" w:eastAsia="uk-UA"/>
        </w:rPr>
      </w:pPr>
      <w:r w:rsidRPr="00FE02D3">
        <w:rPr>
          <w:rFonts w:eastAsia="Calibri"/>
          <w:sz w:val="28"/>
          <w:szCs w:val="28"/>
          <w:lang w:val="uk-UA" w:eastAsia="uk-UA"/>
        </w:rPr>
        <w:t>1) надання вторинної (спеціалізованої) медичної допомоги;</w:t>
      </w:r>
    </w:p>
    <w:p w:rsidR="00FE02D3" w:rsidRPr="00FE02D3" w:rsidRDefault="00FE02D3" w:rsidP="00FE02D3">
      <w:pPr>
        <w:ind w:firstLine="567"/>
        <w:jc w:val="both"/>
        <w:rPr>
          <w:rFonts w:eastAsia="Calibri"/>
          <w:sz w:val="28"/>
          <w:szCs w:val="28"/>
          <w:lang w:val="uk-UA" w:eastAsia="uk-UA"/>
        </w:rPr>
      </w:pPr>
      <w:r w:rsidRPr="00FE02D3">
        <w:rPr>
          <w:rFonts w:eastAsia="Calibri"/>
          <w:sz w:val="28"/>
          <w:szCs w:val="28"/>
          <w:lang w:val="uk-UA" w:eastAsia="uk-UA"/>
        </w:rPr>
        <w:t>2) надання в повному обсязі усіх видів невідкладної та спеціалізованої стаціонарної медичної допомоги населенню</w:t>
      </w:r>
      <w:r w:rsidRPr="00FE02D3">
        <w:rPr>
          <w:rFonts w:eastAsia="Calibri"/>
          <w:sz w:val="28"/>
          <w:szCs w:val="28"/>
          <w:lang w:val="uk-UA" w:eastAsia="en-US"/>
        </w:rPr>
        <w:t xml:space="preserve"> Лисичанської територіальної громади</w:t>
      </w:r>
      <w:r w:rsidRPr="00FE02D3">
        <w:rPr>
          <w:rFonts w:eastAsia="Calibri"/>
          <w:sz w:val="28"/>
          <w:szCs w:val="28"/>
          <w:lang w:val="uk-UA" w:eastAsia="uk-UA"/>
        </w:rPr>
        <w:t>, в окремих випадках, громадянам інших населених пунктів, які направлені на Підприємство за допомогою або звернулися самостійно;</w:t>
      </w:r>
    </w:p>
    <w:p w:rsidR="00FE02D3" w:rsidRPr="00FE02D3" w:rsidRDefault="00FE02D3" w:rsidP="00FE02D3">
      <w:pPr>
        <w:ind w:firstLine="567"/>
        <w:jc w:val="both"/>
        <w:rPr>
          <w:rFonts w:eastAsia="Calibri"/>
          <w:sz w:val="28"/>
          <w:szCs w:val="28"/>
          <w:lang w:val="uk-UA" w:eastAsia="uk-UA"/>
        </w:rPr>
      </w:pPr>
      <w:r w:rsidRPr="00FE02D3">
        <w:rPr>
          <w:rFonts w:eastAsia="Calibri"/>
          <w:sz w:val="28"/>
          <w:szCs w:val="28"/>
          <w:lang w:val="uk-UA" w:eastAsia="uk-UA"/>
        </w:rPr>
        <w:t>3) застосування у комплексній терапії фізіотерапевтичних методів лікування, лікувальної фізкультури, дієтичного харчування, інших традиційних і сучасних методів лікування;</w:t>
      </w:r>
    </w:p>
    <w:p w:rsidR="00FE02D3" w:rsidRPr="00FE02D3" w:rsidRDefault="00FE02D3" w:rsidP="00FE02D3">
      <w:pPr>
        <w:ind w:firstLine="567"/>
        <w:jc w:val="both"/>
        <w:rPr>
          <w:rFonts w:eastAsia="Calibri"/>
          <w:sz w:val="28"/>
          <w:szCs w:val="28"/>
          <w:lang w:val="uk-UA" w:eastAsia="uk-UA"/>
        </w:rPr>
      </w:pPr>
      <w:r w:rsidRPr="00FE02D3">
        <w:rPr>
          <w:rFonts w:eastAsia="Calibri"/>
          <w:sz w:val="28"/>
          <w:szCs w:val="28"/>
          <w:lang w:val="uk-UA" w:eastAsia="uk-UA"/>
        </w:rPr>
        <w:t>4) вивчення, узагальнення, впровадження в практику і поширення</w:t>
      </w:r>
      <w:r w:rsidRPr="00FE02D3">
        <w:rPr>
          <w:rFonts w:eastAsia="Calibri"/>
          <w:sz w:val="28"/>
          <w:szCs w:val="28"/>
          <w:lang w:val="uk-UA" w:eastAsia="uk-UA"/>
        </w:rPr>
        <w:br/>
        <w:t>сучасних методів профілактики, діагностики та лікування на основі досягнень медичної науки і техніки та передового досвіду вітчизняних та зарубіжних лікувально-профілактичних закладів;</w:t>
      </w:r>
    </w:p>
    <w:p w:rsidR="00FE02D3" w:rsidRPr="00FE02D3" w:rsidRDefault="00FE02D3" w:rsidP="00FE02D3">
      <w:pPr>
        <w:ind w:firstLine="567"/>
        <w:jc w:val="both"/>
        <w:rPr>
          <w:rFonts w:eastAsia="Calibri"/>
          <w:sz w:val="28"/>
          <w:szCs w:val="28"/>
          <w:lang w:val="uk-UA" w:eastAsia="uk-UA"/>
        </w:rPr>
      </w:pPr>
      <w:r w:rsidRPr="00FE02D3">
        <w:rPr>
          <w:rFonts w:eastAsia="Calibri"/>
          <w:sz w:val="28"/>
          <w:szCs w:val="28"/>
          <w:lang w:val="uk-UA" w:eastAsia="uk-UA"/>
        </w:rPr>
        <w:t xml:space="preserve">5) здійснення якісної експертизи тимчасової непрацездатності громадян, видача документів, які засвідчують тимчасову непрацездатність, відбір </w:t>
      </w:r>
      <w:r w:rsidRPr="00FE02D3">
        <w:rPr>
          <w:rFonts w:eastAsia="Calibri"/>
          <w:sz w:val="28"/>
          <w:szCs w:val="28"/>
          <w:lang w:val="uk-UA" w:eastAsia="uk-UA"/>
        </w:rPr>
        <w:lastRenderedPageBreak/>
        <w:t>пацієнтів на санаторно-курортне лікування, реабілітаційне лікування та для проходження експертизи у медико-соціальній експертній комісії;</w:t>
      </w:r>
    </w:p>
    <w:p w:rsidR="00FE02D3" w:rsidRPr="00FE02D3" w:rsidRDefault="00FE02D3" w:rsidP="00FE02D3">
      <w:pPr>
        <w:ind w:firstLine="567"/>
        <w:jc w:val="both"/>
        <w:rPr>
          <w:rFonts w:eastAsia="Calibri"/>
          <w:sz w:val="28"/>
          <w:szCs w:val="28"/>
          <w:lang w:val="uk-UA" w:eastAsia="uk-UA"/>
        </w:rPr>
      </w:pPr>
      <w:r w:rsidRPr="00FE02D3">
        <w:rPr>
          <w:rFonts w:eastAsia="Calibri"/>
          <w:sz w:val="28"/>
          <w:szCs w:val="28"/>
          <w:lang w:val="uk-UA" w:eastAsia="uk-UA"/>
        </w:rPr>
        <w:t>6) вивчення показників захворюваності, розробка і проведення лікувально-профілактичних і оздоровчих заходів, спрямованих на покращення стану здоров'я населення, участь у проведенні заходів щодо санітарно-гігієнічного виховання населення;</w:t>
      </w:r>
    </w:p>
    <w:p w:rsidR="00FE02D3" w:rsidRPr="00FE02D3" w:rsidRDefault="00FE02D3" w:rsidP="00FE02D3">
      <w:pPr>
        <w:ind w:firstLine="567"/>
        <w:jc w:val="both"/>
        <w:rPr>
          <w:rFonts w:eastAsia="Calibri"/>
          <w:sz w:val="28"/>
          <w:szCs w:val="28"/>
          <w:lang w:val="uk-UA" w:eastAsia="uk-UA"/>
        </w:rPr>
      </w:pPr>
      <w:r w:rsidRPr="00FE02D3">
        <w:rPr>
          <w:rFonts w:eastAsia="Calibri"/>
          <w:sz w:val="28"/>
          <w:szCs w:val="28"/>
          <w:lang w:val="uk-UA" w:eastAsia="uk-UA"/>
        </w:rPr>
        <w:t>7) розвиток та удосконалення організаційних форм і методів</w:t>
      </w:r>
      <w:r w:rsidRPr="00FE02D3">
        <w:rPr>
          <w:rFonts w:eastAsia="Calibri"/>
          <w:sz w:val="28"/>
          <w:szCs w:val="28"/>
          <w:lang w:val="uk-UA" w:eastAsia="uk-UA"/>
        </w:rPr>
        <w:br/>
        <w:t>медичного забезпечення населення, підвищення культури і якості лікувально-профілактичної допомоги;</w:t>
      </w:r>
    </w:p>
    <w:p w:rsidR="00FE02D3" w:rsidRPr="00FE02D3" w:rsidRDefault="00FE02D3" w:rsidP="00FE02D3">
      <w:pPr>
        <w:ind w:firstLine="567"/>
        <w:jc w:val="both"/>
        <w:rPr>
          <w:rFonts w:eastAsia="Calibri"/>
          <w:bCs/>
          <w:sz w:val="28"/>
          <w:szCs w:val="28"/>
          <w:lang w:val="uk-UA" w:eastAsia="uk-UA"/>
        </w:rPr>
      </w:pPr>
      <w:r w:rsidRPr="00FE02D3">
        <w:rPr>
          <w:rFonts w:eastAsia="Calibri"/>
          <w:spacing w:val="-20"/>
          <w:sz w:val="28"/>
          <w:szCs w:val="28"/>
          <w:lang w:val="uk-UA" w:eastAsia="uk-UA"/>
        </w:rPr>
        <w:t xml:space="preserve">8) </w:t>
      </w:r>
      <w:r w:rsidRPr="00FE02D3">
        <w:rPr>
          <w:rFonts w:eastAsia="Calibri"/>
          <w:sz w:val="28"/>
          <w:szCs w:val="28"/>
          <w:lang w:val="uk-UA" w:eastAsia="uk-UA"/>
        </w:rPr>
        <w:t>забезпечення спеціалізації та підвищення кваліфікації лікарів і</w:t>
      </w:r>
      <w:r w:rsidRPr="00FE02D3">
        <w:rPr>
          <w:rFonts w:eastAsia="Calibri"/>
          <w:sz w:val="28"/>
          <w:szCs w:val="28"/>
          <w:lang w:val="uk-UA" w:eastAsia="uk-UA"/>
        </w:rPr>
        <w:br/>
        <w:t xml:space="preserve">середніх медичних працівників, </w:t>
      </w:r>
      <w:r w:rsidRPr="00FE02D3">
        <w:rPr>
          <w:rFonts w:eastAsia="Calibri"/>
          <w:bCs/>
          <w:sz w:val="28"/>
          <w:szCs w:val="28"/>
          <w:lang w:val="uk-UA" w:eastAsia="uk-UA"/>
        </w:rPr>
        <w:t>укомплектування ними структурних підрозділів, підготовка діючого кадрового резерву;</w:t>
      </w:r>
    </w:p>
    <w:p w:rsidR="00FE02D3" w:rsidRPr="00FE02D3" w:rsidRDefault="00FE02D3" w:rsidP="00FE02D3">
      <w:pPr>
        <w:tabs>
          <w:tab w:val="left" w:pos="1397"/>
        </w:tabs>
        <w:autoSpaceDE w:val="0"/>
        <w:autoSpaceDN w:val="0"/>
        <w:adjustRightInd w:val="0"/>
        <w:ind w:firstLine="567"/>
        <w:jc w:val="both"/>
        <w:rPr>
          <w:bCs/>
          <w:sz w:val="28"/>
          <w:szCs w:val="28"/>
          <w:lang w:val="uk-UA" w:eastAsia="uk-UA"/>
        </w:rPr>
      </w:pPr>
      <w:r w:rsidRPr="00FE02D3">
        <w:rPr>
          <w:bCs/>
          <w:sz w:val="28"/>
          <w:szCs w:val="28"/>
          <w:lang w:val="uk-UA" w:eastAsia="uk-UA"/>
        </w:rPr>
        <w:t>9) проведення профілактичних заходів, що включають медичні</w:t>
      </w:r>
      <w:r w:rsidRPr="00FE02D3">
        <w:rPr>
          <w:bCs/>
          <w:sz w:val="28"/>
          <w:szCs w:val="28"/>
          <w:lang w:val="uk-UA" w:eastAsia="uk-UA"/>
        </w:rPr>
        <w:br/>
        <w:t>огляди та профілактичні щеплення, у тому числі на договірних засадах, з</w:t>
      </w:r>
      <w:r w:rsidRPr="00FE02D3">
        <w:rPr>
          <w:bCs/>
          <w:sz w:val="28"/>
          <w:szCs w:val="28"/>
          <w:lang w:val="uk-UA" w:eastAsia="uk-UA"/>
        </w:rPr>
        <w:br/>
        <w:t>юридичними та фізичними особами;</w:t>
      </w:r>
    </w:p>
    <w:p w:rsidR="00FE02D3" w:rsidRPr="00FE02D3" w:rsidRDefault="00FE02D3" w:rsidP="00FE02D3">
      <w:pPr>
        <w:tabs>
          <w:tab w:val="left" w:pos="1402"/>
        </w:tabs>
        <w:autoSpaceDE w:val="0"/>
        <w:autoSpaceDN w:val="0"/>
        <w:adjustRightInd w:val="0"/>
        <w:ind w:firstLine="567"/>
        <w:rPr>
          <w:bCs/>
          <w:sz w:val="28"/>
          <w:szCs w:val="28"/>
          <w:lang w:val="uk-UA" w:eastAsia="uk-UA"/>
        </w:rPr>
      </w:pPr>
      <w:r w:rsidRPr="00FE02D3">
        <w:rPr>
          <w:bCs/>
          <w:sz w:val="28"/>
          <w:szCs w:val="28"/>
          <w:lang w:val="uk-UA" w:eastAsia="uk-UA"/>
        </w:rPr>
        <w:t>10) збір, обробка та аналіз медичної статистичної інформації;</w:t>
      </w:r>
    </w:p>
    <w:p w:rsidR="00FE02D3" w:rsidRPr="00FE02D3" w:rsidRDefault="00FE02D3" w:rsidP="00FE02D3">
      <w:pPr>
        <w:tabs>
          <w:tab w:val="left" w:pos="1402"/>
        </w:tabs>
        <w:autoSpaceDE w:val="0"/>
        <w:autoSpaceDN w:val="0"/>
        <w:adjustRightInd w:val="0"/>
        <w:ind w:firstLine="567"/>
        <w:rPr>
          <w:bCs/>
          <w:sz w:val="28"/>
          <w:szCs w:val="28"/>
          <w:lang w:val="uk-UA" w:eastAsia="uk-UA"/>
        </w:rPr>
      </w:pPr>
      <w:r w:rsidRPr="00FE02D3">
        <w:rPr>
          <w:bCs/>
          <w:sz w:val="28"/>
          <w:szCs w:val="28"/>
          <w:lang w:val="uk-UA" w:eastAsia="uk-UA"/>
        </w:rPr>
        <w:t>11) організація постачання медикаментів та медичного обладнання;</w:t>
      </w:r>
    </w:p>
    <w:p w:rsidR="00FE02D3" w:rsidRPr="00FE02D3" w:rsidRDefault="00FE02D3" w:rsidP="00FE02D3">
      <w:pPr>
        <w:tabs>
          <w:tab w:val="left" w:pos="1397"/>
        </w:tabs>
        <w:autoSpaceDE w:val="0"/>
        <w:autoSpaceDN w:val="0"/>
        <w:adjustRightInd w:val="0"/>
        <w:ind w:firstLine="567"/>
        <w:jc w:val="both"/>
        <w:rPr>
          <w:bCs/>
          <w:sz w:val="28"/>
          <w:szCs w:val="28"/>
          <w:lang w:val="uk-UA" w:eastAsia="uk-UA"/>
        </w:rPr>
      </w:pPr>
      <w:r w:rsidRPr="00FE02D3">
        <w:rPr>
          <w:bCs/>
          <w:sz w:val="28"/>
          <w:szCs w:val="28"/>
          <w:lang w:val="uk-UA" w:eastAsia="uk-UA"/>
        </w:rPr>
        <w:t>12) здійснення діяльності із придбання, перевезення, зберігання, відпуску, знищення, використання наркотичних засобів, психотропних речовин і прекурсорів;</w:t>
      </w:r>
    </w:p>
    <w:p w:rsidR="00FE02D3" w:rsidRPr="00FE02D3" w:rsidRDefault="00FE02D3" w:rsidP="00FE02D3">
      <w:pPr>
        <w:tabs>
          <w:tab w:val="left" w:pos="1397"/>
        </w:tabs>
        <w:autoSpaceDE w:val="0"/>
        <w:autoSpaceDN w:val="0"/>
        <w:adjustRightInd w:val="0"/>
        <w:ind w:firstLine="567"/>
        <w:jc w:val="both"/>
        <w:rPr>
          <w:bCs/>
          <w:sz w:val="28"/>
          <w:szCs w:val="28"/>
          <w:lang w:val="uk-UA" w:eastAsia="uk-UA"/>
        </w:rPr>
      </w:pPr>
      <w:r w:rsidRPr="00FE02D3">
        <w:rPr>
          <w:bCs/>
          <w:sz w:val="28"/>
          <w:szCs w:val="28"/>
          <w:lang w:val="uk-UA" w:eastAsia="uk-UA"/>
        </w:rPr>
        <w:t>13) організація пільгового забезпечення лікарськими засобами населення у визначеному законодавством порядку;</w:t>
      </w:r>
    </w:p>
    <w:p w:rsidR="00FE02D3" w:rsidRPr="00FE02D3" w:rsidRDefault="00FE02D3" w:rsidP="00FE02D3">
      <w:pPr>
        <w:tabs>
          <w:tab w:val="left" w:pos="-57"/>
        </w:tabs>
        <w:autoSpaceDE w:val="0"/>
        <w:autoSpaceDN w:val="0"/>
        <w:adjustRightInd w:val="0"/>
        <w:ind w:firstLine="567"/>
        <w:jc w:val="both"/>
        <w:rPr>
          <w:bCs/>
          <w:sz w:val="28"/>
          <w:szCs w:val="28"/>
          <w:lang w:val="uk-UA" w:eastAsia="uk-UA"/>
        </w:rPr>
      </w:pPr>
      <w:r w:rsidRPr="00FE02D3">
        <w:rPr>
          <w:bCs/>
          <w:sz w:val="28"/>
          <w:szCs w:val="28"/>
          <w:lang w:val="uk-UA" w:eastAsia="uk-UA"/>
        </w:rPr>
        <w:t xml:space="preserve">14) надання на договірних засадах медичних послуг, </w:t>
      </w:r>
      <w:r w:rsidRPr="00FE02D3">
        <w:rPr>
          <w:sz w:val="28"/>
          <w:szCs w:val="28"/>
          <w:lang w:val="uk-UA"/>
        </w:rPr>
        <w:t>які надаються поза договорами про медичне обслуговування населення, укладеними з Національною службою здоров’я України, у порядку визначеному чинним законодавством України</w:t>
      </w:r>
      <w:r w:rsidRPr="00FE02D3">
        <w:rPr>
          <w:bCs/>
          <w:sz w:val="28"/>
          <w:szCs w:val="28"/>
          <w:lang w:val="uk-UA" w:eastAsia="uk-UA"/>
        </w:rPr>
        <w:t>. Підприємство має право надавати платні послуги вартість яких визначається відповідно до законодавства;</w:t>
      </w:r>
    </w:p>
    <w:p w:rsidR="00FE02D3" w:rsidRPr="00FE02D3" w:rsidRDefault="00FE02D3" w:rsidP="00FE02D3">
      <w:pPr>
        <w:tabs>
          <w:tab w:val="left" w:pos="513"/>
        </w:tabs>
        <w:ind w:right="-82" w:firstLine="567"/>
        <w:jc w:val="both"/>
        <w:rPr>
          <w:sz w:val="28"/>
          <w:szCs w:val="28"/>
          <w:lang w:val="uk-UA"/>
        </w:rPr>
      </w:pPr>
      <w:r w:rsidRPr="00FE02D3">
        <w:rPr>
          <w:sz w:val="28"/>
          <w:szCs w:val="28"/>
          <w:lang w:val="uk-UA"/>
        </w:rPr>
        <w:t>15) надання медичних послуг на підставі ліцензії на медичну практику;</w:t>
      </w:r>
    </w:p>
    <w:p w:rsidR="00FE02D3" w:rsidRPr="00FE02D3" w:rsidRDefault="00FE02D3" w:rsidP="00FE02D3">
      <w:pPr>
        <w:tabs>
          <w:tab w:val="left" w:pos="513"/>
          <w:tab w:val="left" w:pos="570"/>
        </w:tabs>
        <w:autoSpaceDE w:val="0"/>
        <w:autoSpaceDN w:val="0"/>
        <w:adjustRightInd w:val="0"/>
        <w:ind w:firstLine="567"/>
        <w:rPr>
          <w:bCs/>
          <w:sz w:val="28"/>
          <w:szCs w:val="28"/>
          <w:lang w:val="uk-UA" w:eastAsia="uk-UA"/>
        </w:rPr>
      </w:pPr>
      <w:r w:rsidRPr="00FE02D3">
        <w:rPr>
          <w:sz w:val="28"/>
          <w:szCs w:val="28"/>
          <w:lang w:val="uk-UA"/>
        </w:rPr>
        <w:tab/>
        <w:t>16) інші види діяльності згідно  з чинним законодавством;</w:t>
      </w:r>
    </w:p>
    <w:p w:rsidR="00FE02D3" w:rsidRPr="00FE02D3" w:rsidRDefault="00FE02D3" w:rsidP="00FE02D3">
      <w:pPr>
        <w:tabs>
          <w:tab w:val="left" w:pos="513"/>
          <w:tab w:val="left" w:pos="1397"/>
        </w:tabs>
        <w:autoSpaceDE w:val="0"/>
        <w:autoSpaceDN w:val="0"/>
        <w:adjustRightInd w:val="0"/>
        <w:ind w:firstLine="567"/>
        <w:jc w:val="both"/>
        <w:rPr>
          <w:bCs/>
          <w:sz w:val="28"/>
          <w:szCs w:val="28"/>
          <w:lang w:val="uk-UA" w:eastAsia="uk-UA"/>
        </w:rPr>
      </w:pPr>
      <w:r w:rsidRPr="00FE02D3">
        <w:rPr>
          <w:bCs/>
          <w:sz w:val="28"/>
          <w:szCs w:val="28"/>
          <w:lang w:val="uk-UA" w:eastAsia="uk-UA"/>
        </w:rPr>
        <w:t>17) здійснення зовнішньоекономічної діяльності відповідно до вимог чинного законодавства України;</w:t>
      </w:r>
    </w:p>
    <w:p w:rsidR="00FE02D3" w:rsidRPr="00FE02D3" w:rsidRDefault="00FE02D3" w:rsidP="00FE02D3">
      <w:pPr>
        <w:tabs>
          <w:tab w:val="left" w:pos="513"/>
        </w:tabs>
        <w:ind w:firstLine="567"/>
        <w:jc w:val="both"/>
        <w:rPr>
          <w:rFonts w:eastAsia="Calibri"/>
          <w:sz w:val="28"/>
          <w:szCs w:val="28"/>
          <w:lang w:val="uk-UA" w:eastAsia="en-US"/>
        </w:rPr>
      </w:pPr>
      <w:r w:rsidRPr="00FE02D3">
        <w:rPr>
          <w:rFonts w:eastAsia="Calibri"/>
          <w:sz w:val="28"/>
          <w:szCs w:val="28"/>
          <w:lang w:val="uk-UA" w:eastAsia="en-US"/>
        </w:rPr>
        <w:t xml:space="preserve">18) здійснення обробки персональних даних працівників Підприємства і пацієнтів відповідно до Закону України «Про захист персональних даних» з метою забезпечення реалізації трудових відносин та відносин у сфері охорони здоров’я; </w:t>
      </w:r>
    </w:p>
    <w:p w:rsidR="00FE02D3" w:rsidRPr="00FE02D3" w:rsidRDefault="00FE02D3" w:rsidP="00FE02D3">
      <w:pPr>
        <w:tabs>
          <w:tab w:val="left" w:pos="513"/>
        </w:tabs>
        <w:ind w:firstLine="567"/>
        <w:jc w:val="both"/>
        <w:rPr>
          <w:sz w:val="28"/>
          <w:szCs w:val="28"/>
          <w:lang w:val="uk-UA" w:eastAsia="en-US"/>
        </w:rPr>
      </w:pPr>
      <w:r w:rsidRPr="00FE02D3">
        <w:rPr>
          <w:rFonts w:eastAsia="Calibri"/>
          <w:sz w:val="28"/>
          <w:szCs w:val="28"/>
          <w:lang w:val="uk-UA" w:eastAsia="en-US"/>
        </w:rPr>
        <w:t>19)</w:t>
      </w:r>
      <w:r w:rsidRPr="00FE02D3">
        <w:rPr>
          <w:sz w:val="28"/>
          <w:szCs w:val="28"/>
          <w:lang w:val="uk-UA" w:eastAsia="en-US"/>
        </w:rPr>
        <w:t xml:space="preserve"> медичне страхування працівників Підприємства у встановленому порядку та проведення медичних тестувань працівників, сплата Підприємством страхових внесків в якості страхувальника за договорами медичного страхування працівників та оплата медичних тестувань працівників Підприємства;</w:t>
      </w:r>
    </w:p>
    <w:p w:rsidR="00FE02D3" w:rsidRPr="00FE02D3" w:rsidRDefault="00FE02D3" w:rsidP="00FE02D3">
      <w:pPr>
        <w:tabs>
          <w:tab w:val="left" w:pos="513"/>
        </w:tabs>
        <w:ind w:firstLine="567"/>
        <w:jc w:val="both"/>
        <w:rPr>
          <w:rFonts w:eastAsia="Calibri"/>
          <w:sz w:val="28"/>
          <w:szCs w:val="28"/>
          <w:lang w:val="uk-UA" w:eastAsia="en-US"/>
        </w:rPr>
      </w:pPr>
      <w:r w:rsidRPr="00FE02D3">
        <w:rPr>
          <w:rFonts w:eastAsia="Calibri"/>
          <w:sz w:val="28"/>
          <w:szCs w:val="28"/>
          <w:lang w:val="uk-UA" w:eastAsia="en-US"/>
        </w:rPr>
        <w:t>20) страхування медичних та інших працівників підприємства на випадок захворювання на інфекційні хвороби, пов'язаного з виконанням ними професійних обов'язків в умовах підвищеного ризику зараження збудниками інфекційних хвороб;</w:t>
      </w:r>
    </w:p>
    <w:p w:rsidR="00FE02D3" w:rsidRPr="00FE02D3" w:rsidRDefault="00FE02D3" w:rsidP="00FE02D3">
      <w:pPr>
        <w:tabs>
          <w:tab w:val="left" w:pos="513"/>
        </w:tabs>
        <w:ind w:firstLine="567"/>
        <w:jc w:val="both"/>
        <w:rPr>
          <w:rFonts w:eastAsia="Calibri"/>
          <w:sz w:val="28"/>
          <w:szCs w:val="28"/>
          <w:bdr w:val="none" w:sz="0" w:space="0" w:color="auto" w:frame="1"/>
          <w:lang w:val="uk-UA" w:eastAsia="en-US"/>
        </w:rPr>
      </w:pPr>
      <w:r w:rsidRPr="00FE02D3">
        <w:rPr>
          <w:rFonts w:eastAsia="Calibri"/>
          <w:sz w:val="28"/>
          <w:szCs w:val="28"/>
          <w:lang w:val="uk-UA" w:eastAsia="en-US"/>
        </w:rPr>
        <w:t xml:space="preserve">21) страхування працівників на випадок інфікування вірусом імунодефіциту людини під час виконання ними професійних обов'язків, а </w:t>
      </w:r>
      <w:r w:rsidRPr="00FE02D3">
        <w:rPr>
          <w:rFonts w:eastAsia="Calibri"/>
          <w:sz w:val="28"/>
          <w:szCs w:val="28"/>
          <w:lang w:val="uk-UA" w:eastAsia="en-US"/>
        </w:rPr>
        <w:lastRenderedPageBreak/>
        <w:t>також на випадок настання у зв'язку з цим інвалідності або смерті від захворювань, зумовлених розвитком ВІЛ-інфекції.</w:t>
      </w:r>
    </w:p>
    <w:p w:rsidR="00FE02D3" w:rsidRPr="00FE02D3" w:rsidRDefault="00FE02D3" w:rsidP="00FE02D3">
      <w:pPr>
        <w:tabs>
          <w:tab w:val="left" w:pos="513"/>
        </w:tabs>
        <w:ind w:firstLine="567"/>
        <w:jc w:val="both"/>
        <w:rPr>
          <w:rFonts w:eastAsia="Calibri"/>
          <w:sz w:val="28"/>
          <w:szCs w:val="28"/>
          <w:lang w:val="uk-UA" w:eastAsia="en-US"/>
        </w:rPr>
      </w:pPr>
      <w:r w:rsidRPr="00FE02D3">
        <w:rPr>
          <w:rFonts w:eastAsia="Calibri"/>
          <w:sz w:val="28"/>
          <w:szCs w:val="28"/>
          <w:lang w:val="uk-UA" w:eastAsia="en-US"/>
        </w:rPr>
        <w:t>3.3. Види діяльності відповідно до КВЕД:</w:t>
      </w:r>
    </w:p>
    <w:p w:rsidR="00FE02D3" w:rsidRPr="00FE02D3" w:rsidRDefault="00FE02D3" w:rsidP="00FE02D3">
      <w:pPr>
        <w:tabs>
          <w:tab w:val="left" w:pos="513"/>
        </w:tabs>
        <w:ind w:firstLine="567"/>
        <w:jc w:val="both"/>
        <w:rPr>
          <w:rFonts w:eastAsia="Calibri"/>
          <w:sz w:val="28"/>
          <w:szCs w:val="28"/>
          <w:lang w:val="uk-UA" w:eastAsia="en-US"/>
        </w:rPr>
      </w:pPr>
      <w:r w:rsidRPr="00FE02D3">
        <w:rPr>
          <w:rFonts w:eastAsia="Calibri"/>
          <w:sz w:val="28"/>
          <w:szCs w:val="28"/>
          <w:lang w:val="uk-UA" w:eastAsia="en-US"/>
        </w:rPr>
        <w:t>«Діяльність лікарняних закладів»;</w:t>
      </w:r>
    </w:p>
    <w:p w:rsidR="00FE02D3" w:rsidRPr="00FE02D3" w:rsidRDefault="00FE02D3" w:rsidP="00FE02D3">
      <w:pPr>
        <w:tabs>
          <w:tab w:val="left" w:pos="513"/>
        </w:tabs>
        <w:ind w:firstLine="567"/>
        <w:jc w:val="both"/>
        <w:rPr>
          <w:rFonts w:eastAsia="Calibri"/>
          <w:sz w:val="28"/>
          <w:szCs w:val="28"/>
          <w:lang w:val="uk-UA" w:eastAsia="en-US"/>
        </w:rPr>
      </w:pPr>
      <w:r w:rsidRPr="00FE02D3">
        <w:rPr>
          <w:rFonts w:eastAsia="Calibri"/>
          <w:sz w:val="28"/>
          <w:szCs w:val="28"/>
          <w:lang w:val="uk-UA" w:eastAsia="en-US"/>
        </w:rPr>
        <w:t>«Загальна медична практика»;</w:t>
      </w:r>
    </w:p>
    <w:p w:rsidR="00FE02D3" w:rsidRPr="00FE02D3" w:rsidRDefault="00FE02D3" w:rsidP="00FE02D3">
      <w:pPr>
        <w:tabs>
          <w:tab w:val="left" w:pos="513"/>
        </w:tabs>
        <w:ind w:firstLine="567"/>
        <w:jc w:val="both"/>
        <w:rPr>
          <w:rFonts w:eastAsia="Calibri"/>
          <w:sz w:val="28"/>
          <w:szCs w:val="28"/>
          <w:lang w:val="uk-UA" w:eastAsia="en-US"/>
        </w:rPr>
      </w:pPr>
      <w:r w:rsidRPr="00FE02D3">
        <w:rPr>
          <w:rFonts w:eastAsia="Calibri"/>
          <w:sz w:val="28"/>
          <w:szCs w:val="28"/>
          <w:lang w:val="uk-UA" w:eastAsia="en-US"/>
        </w:rPr>
        <w:t>«Спеціалізована медична практика»;</w:t>
      </w:r>
    </w:p>
    <w:p w:rsidR="00FE02D3" w:rsidRPr="00FE02D3" w:rsidRDefault="00FE02D3" w:rsidP="00FE02D3">
      <w:pPr>
        <w:tabs>
          <w:tab w:val="left" w:pos="513"/>
        </w:tabs>
        <w:ind w:firstLine="567"/>
        <w:jc w:val="both"/>
        <w:rPr>
          <w:rFonts w:eastAsia="Calibri"/>
          <w:sz w:val="28"/>
          <w:szCs w:val="28"/>
          <w:lang w:val="uk-UA" w:eastAsia="en-US"/>
        </w:rPr>
      </w:pPr>
      <w:r w:rsidRPr="00FE02D3">
        <w:rPr>
          <w:rFonts w:eastAsia="Calibri"/>
          <w:sz w:val="28"/>
          <w:szCs w:val="28"/>
          <w:lang w:val="uk-UA" w:eastAsia="en-US"/>
        </w:rPr>
        <w:t xml:space="preserve">«Інша діяльність у сфері охорони здоров’я».  </w:t>
      </w:r>
    </w:p>
    <w:p w:rsidR="00FE02D3" w:rsidRPr="00FE02D3" w:rsidRDefault="00FE02D3" w:rsidP="00FE02D3">
      <w:pPr>
        <w:ind w:firstLine="567"/>
        <w:jc w:val="both"/>
        <w:rPr>
          <w:rFonts w:eastAsia="Calibri"/>
          <w:sz w:val="28"/>
          <w:szCs w:val="28"/>
          <w:lang w:val="uk-UA" w:eastAsia="en-US"/>
        </w:rPr>
      </w:pPr>
      <w:r w:rsidRPr="00FE02D3">
        <w:rPr>
          <w:rFonts w:eastAsia="Calibri"/>
          <w:sz w:val="28"/>
          <w:szCs w:val="28"/>
          <w:lang w:val="uk-UA" w:eastAsia="en-US"/>
        </w:rPr>
        <w:t xml:space="preserve">3.4. Підприємство може бути клінічною базою вищих медичних навчальних закладів усіх рівнів акредитації та закладів післядипломної освіти. </w:t>
      </w:r>
    </w:p>
    <w:p w:rsidR="00FE02D3" w:rsidRPr="00FE02D3" w:rsidRDefault="00FE02D3" w:rsidP="00FE02D3">
      <w:pPr>
        <w:ind w:firstLine="567"/>
        <w:jc w:val="both"/>
        <w:rPr>
          <w:rFonts w:eastAsia="Calibri"/>
          <w:sz w:val="28"/>
          <w:szCs w:val="28"/>
          <w:lang w:val="uk-UA" w:eastAsia="en-US"/>
        </w:rPr>
      </w:pPr>
    </w:p>
    <w:p w:rsidR="00FE02D3" w:rsidRPr="00FE02D3" w:rsidRDefault="00FE02D3" w:rsidP="00FE02D3">
      <w:pPr>
        <w:jc w:val="center"/>
        <w:rPr>
          <w:rFonts w:eastAsia="Calibri"/>
          <w:b/>
          <w:sz w:val="28"/>
          <w:szCs w:val="28"/>
          <w:lang w:val="uk-UA" w:eastAsia="en-US"/>
        </w:rPr>
      </w:pPr>
      <w:r w:rsidRPr="00FE02D3">
        <w:rPr>
          <w:rFonts w:eastAsia="Calibri"/>
          <w:b/>
          <w:sz w:val="28"/>
          <w:szCs w:val="28"/>
          <w:lang w:val="uk-UA" w:eastAsia="en-US"/>
        </w:rPr>
        <w:t xml:space="preserve">4. ПРАВОВИЙ СТАТУС </w:t>
      </w:r>
    </w:p>
    <w:p w:rsidR="00FE02D3" w:rsidRPr="00FE02D3" w:rsidRDefault="00FE02D3" w:rsidP="00FE02D3">
      <w:pPr>
        <w:ind w:firstLine="567"/>
        <w:jc w:val="center"/>
        <w:rPr>
          <w:rFonts w:eastAsia="Calibri"/>
          <w:sz w:val="28"/>
          <w:szCs w:val="28"/>
          <w:lang w:val="uk-UA" w:eastAsia="en-US"/>
        </w:rPr>
      </w:pPr>
    </w:p>
    <w:p w:rsidR="00FE02D3" w:rsidRPr="00FE02D3" w:rsidRDefault="00FE02D3" w:rsidP="00FE02D3">
      <w:pPr>
        <w:ind w:firstLine="567"/>
        <w:jc w:val="both"/>
        <w:rPr>
          <w:sz w:val="28"/>
          <w:szCs w:val="28"/>
          <w:lang w:val="uk-UA"/>
        </w:rPr>
      </w:pPr>
      <w:r w:rsidRPr="00FE02D3">
        <w:rPr>
          <w:sz w:val="28"/>
          <w:szCs w:val="28"/>
          <w:lang w:val="uk-UA"/>
        </w:rPr>
        <w:t>4.1. Підприємство є юридичною особою публічного права. Підприємство є суб’єктом господарювання  із статусом комунального некомерційного (неприбуткового) підприємства. Права і обов’язки юридичної особи Підприємство набуває з дня його державної реєстрації.</w:t>
      </w:r>
    </w:p>
    <w:p w:rsidR="00FE02D3" w:rsidRPr="00FE02D3" w:rsidRDefault="00FE02D3" w:rsidP="00FE02D3">
      <w:pPr>
        <w:ind w:firstLine="567"/>
        <w:jc w:val="both"/>
        <w:rPr>
          <w:sz w:val="28"/>
          <w:szCs w:val="28"/>
          <w:lang w:val="uk-UA"/>
        </w:rPr>
      </w:pPr>
      <w:r w:rsidRPr="00FE02D3">
        <w:rPr>
          <w:sz w:val="28"/>
          <w:szCs w:val="28"/>
          <w:lang w:val="uk-UA"/>
        </w:rPr>
        <w:t>4.2.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FE02D3" w:rsidRPr="00FE02D3" w:rsidRDefault="00FE02D3" w:rsidP="00FE02D3">
      <w:pPr>
        <w:ind w:firstLine="567"/>
        <w:jc w:val="both"/>
        <w:rPr>
          <w:sz w:val="28"/>
          <w:szCs w:val="28"/>
          <w:lang w:val="uk-UA"/>
        </w:rPr>
      </w:pPr>
      <w:r w:rsidRPr="00FE02D3">
        <w:rPr>
          <w:sz w:val="28"/>
          <w:szCs w:val="28"/>
          <w:lang w:val="uk-UA"/>
        </w:rPr>
        <w:t>4.3. Підприємство несе відповідальність за своїми зобов’язаннями згідно з чинним законодавством.</w:t>
      </w:r>
    </w:p>
    <w:p w:rsidR="00FE02D3" w:rsidRPr="00FE02D3" w:rsidRDefault="00FE02D3" w:rsidP="00FE02D3">
      <w:pPr>
        <w:ind w:firstLine="567"/>
        <w:jc w:val="both"/>
        <w:rPr>
          <w:sz w:val="28"/>
          <w:szCs w:val="28"/>
          <w:lang w:val="uk-UA"/>
        </w:rPr>
      </w:pPr>
      <w:r w:rsidRPr="00FE02D3">
        <w:rPr>
          <w:sz w:val="28"/>
          <w:szCs w:val="28"/>
          <w:lang w:val="uk-UA"/>
        </w:rPr>
        <w:t>4.4. Підприємство відповідає за своїми зобов’язаннями коштами та іншим майном, що є в його розпорядженні, крім основних фондів.</w:t>
      </w:r>
    </w:p>
    <w:p w:rsidR="00FE02D3" w:rsidRPr="00FE02D3" w:rsidRDefault="00FE02D3" w:rsidP="00FE02D3">
      <w:pPr>
        <w:ind w:firstLine="567"/>
        <w:jc w:val="both"/>
        <w:rPr>
          <w:sz w:val="28"/>
          <w:szCs w:val="28"/>
          <w:lang w:val="uk-UA"/>
        </w:rPr>
      </w:pPr>
      <w:r w:rsidRPr="00FE02D3">
        <w:rPr>
          <w:sz w:val="28"/>
          <w:szCs w:val="28"/>
          <w:lang w:val="uk-UA"/>
        </w:rPr>
        <w:t>4.5. Підприємство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третейських та міжнародних судах.</w:t>
      </w:r>
    </w:p>
    <w:p w:rsidR="00FE02D3" w:rsidRPr="00FE02D3" w:rsidRDefault="00FE02D3" w:rsidP="00FE02D3">
      <w:pPr>
        <w:ind w:firstLine="567"/>
        <w:jc w:val="both"/>
        <w:rPr>
          <w:sz w:val="28"/>
          <w:szCs w:val="28"/>
          <w:lang w:val="uk-UA"/>
        </w:rPr>
      </w:pPr>
      <w:r w:rsidRPr="00FE02D3">
        <w:rPr>
          <w:sz w:val="28"/>
          <w:szCs w:val="28"/>
          <w:lang w:val="uk-UA"/>
        </w:rPr>
        <w:t xml:space="preserve">4.6. Підприємство організовує свою діяльність відповідно до фінансового плану, затвердженого уповноваженим органом Засновника - відділом охорони здоров’я Лисичанської міської військово-цивільної адміністрації </w:t>
      </w:r>
      <w:proofErr w:type="spellStart"/>
      <w:r w:rsidRPr="00FE02D3">
        <w:rPr>
          <w:sz w:val="28"/>
          <w:szCs w:val="28"/>
          <w:lang w:val="uk-UA"/>
        </w:rPr>
        <w:t>Сєвєродонецького</w:t>
      </w:r>
      <w:proofErr w:type="spellEnd"/>
      <w:r w:rsidRPr="00FE02D3">
        <w:rPr>
          <w:sz w:val="28"/>
          <w:szCs w:val="28"/>
          <w:lang w:val="uk-UA"/>
        </w:rPr>
        <w:t xml:space="preserve"> району Луганської області після погодження з заступником керівника військово-цивільної адміністрації, який координує діяльність закладів охорони здоров’я.</w:t>
      </w:r>
    </w:p>
    <w:p w:rsidR="00FE02D3" w:rsidRPr="00FE02D3" w:rsidRDefault="00FE02D3" w:rsidP="00FE02D3">
      <w:pPr>
        <w:ind w:firstLine="567"/>
        <w:jc w:val="both"/>
        <w:rPr>
          <w:sz w:val="28"/>
          <w:szCs w:val="28"/>
          <w:lang w:val="uk-UA"/>
        </w:rPr>
      </w:pPr>
      <w:r w:rsidRPr="00FE02D3">
        <w:rPr>
          <w:sz w:val="28"/>
          <w:szCs w:val="28"/>
          <w:lang w:val="uk-UA"/>
        </w:rPr>
        <w:t>4.7. Для закупівель товарів, робіт чи послуг Підприємство застосовує процедури закупівель, визначені законами України.</w:t>
      </w:r>
    </w:p>
    <w:p w:rsidR="00FE02D3" w:rsidRPr="00FE02D3" w:rsidRDefault="00FE02D3" w:rsidP="00FE02D3">
      <w:pPr>
        <w:ind w:firstLine="567"/>
        <w:jc w:val="both"/>
        <w:rPr>
          <w:sz w:val="28"/>
          <w:szCs w:val="28"/>
          <w:lang w:val="uk-UA"/>
        </w:rPr>
      </w:pPr>
      <w:r w:rsidRPr="00FE02D3">
        <w:rPr>
          <w:sz w:val="28"/>
          <w:szCs w:val="28"/>
          <w:lang w:val="uk-UA"/>
        </w:rPr>
        <w:t>4.8. Збитки, завдані Підприємству внаслідок виконання рішення органів державної влади чи органів місцевого самоврядування, які було визнано судом протиправними або незаконними, підлягають відшкодуванню зазначеними органами добровільно або за рішенням суду.</w:t>
      </w:r>
    </w:p>
    <w:p w:rsidR="00FE02D3" w:rsidRPr="00FE02D3" w:rsidRDefault="00FE02D3" w:rsidP="00FE02D3">
      <w:pPr>
        <w:ind w:firstLine="567"/>
        <w:jc w:val="both"/>
        <w:rPr>
          <w:sz w:val="28"/>
          <w:szCs w:val="28"/>
          <w:lang w:val="uk-UA"/>
        </w:rPr>
      </w:pPr>
      <w:r w:rsidRPr="00FE02D3">
        <w:rPr>
          <w:sz w:val="28"/>
          <w:szCs w:val="28"/>
          <w:lang w:val="uk-UA"/>
        </w:rPr>
        <w:t>4.9. Підприємство має самостійний баланс, рахунки в установах банків, органах Державного казначейства України, гербову печатку і штампи, печатку із своїм найменуванням та фірмові бланки із власними реквізитами. Підприємство може також мати власний логотип, фірмовий знак, емблему та офіційний веб-сайт.</w:t>
      </w:r>
    </w:p>
    <w:p w:rsidR="00FE02D3" w:rsidRPr="00FE02D3" w:rsidRDefault="00FE02D3" w:rsidP="00FE02D3">
      <w:pPr>
        <w:ind w:firstLine="567"/>
        <w:jc w:val="both"/>
        <w:rPr>
          <w:sz w:val="28"/>
          <w:szCs w:val="28"/>
          <w:lang w:val="uk-UA"/>
        </w:rPr>
      </w:pPr>
      <w:r w:rsidRPr="00FE02D3">
        <w:rPr>
          <w:sz w:val="28"/>
          <w:szCs w:val="28"/>
          <w:lang w:val="uk-UA"/>
        </w:rPr>
        <w:t xml:space="preserve">4.10. Засновник та Уповноважені органи управління не відповідають за зобов’язаннями Підприємства, а Підприємство не відповідає за </w:t>
      </w:r>
      <w:r w:rsidRPr="00FE02D3">
        <w:rPr>
          <w:sz w:val="28"/>
          <w:szCs w:val="28"/>
          <w:lang w:val="uk-UA"/>
        </w:rPr>
        <w:lastRenderedPageBreak/>
        <w:t>зобов’язаннями Засновника та Уповноважених органів управління, окрім випадків, передбачених законодавством.</w:t>
      </w:r>
    </w:p>
    <w:p w:rsidR="00FE02D3" w:rsidRPr="00FE02D3" w:rsidRDefault="00FE02D3" w:rsidP="00FE02D3">
      <w:pPr>
        <w:ind w:firstLine="567"/>
        <w:jc w:val="both"/>
        <w:rPr>
          <w:sz w:val="28"/>
          <w:szCs w:val="28"/>
          <w:lang w:val="uk-UA"/>
        </w:rPr>
      </w:pPr>
      <w:r w:rsidRPr="00FE02D3">
        <w:rPr>
          <w:sz w:val="28"/>
          <w:szCs w:val="28"/>
          <w:lang w:val="uk-UA"/>
        </w:rPr>
        <w:t xml:space="preserve">4.11. Підприємство визначає свою організаційну структуру, штатний розпис та кошторис за погодженням заступника керівника  Лисичанської міської військово-цивільної адміністрації </w:t>
      </w:r>
      <w:proofErr w:type="spellStart"/>
      <w:r w:rsidRPr="00FE02D3">
        <w:rPr>
          <w:sz w:val="28"/>
          <w:szCs w:val="28"/>
          <w:lang w:val="uk-UA"/>
        </w:rPr>
        <w:t>Сєвєродонецького</w:t>
      </w:r>
      <w:proofErr w:type="spellEnd"/>
      <w:r w:rsidRPr="00FE02D3">
        <w:rPr>
          <w:sz w:val="28"/>
          <w:szCs w:val="28"/>
          <w:lang w:val="uk-UA"/>
        </w:rPr>
        <w:t xml:space="preserve"> району Луганської області та відділу охорони здоров’я за поданням Генерального директора (далі - Керівник) Підприємства.</w:t>
      </w:r>
    </w:p>
    <w:p w:rsidR="00FE02D3" w:rsidRPr="00FE02D3" w:rsidRDefault="00FE02D3" w:rsidP="00FE02D3">
      <w:pPr>
        <w:ind w:firstLine="567"/>
        <w:jc w:val="both"/>
        <w:rPr>
          <w:sz w:val="28"/>
          <w:szCs w:val="28"/>
          <w:lang w:val="uk-UA"/>
        </w:rPr>
      </w:pPr>
      <w:r w:rsidRPr="00FE02D3">
        <w:rPr>
          <w:sz w:val="28"/>
          <w:szCs w:val="28"/>
          <w:lang w:val="uk-UA"/>
        </w:rPr>
        <w:t>4.12. Підприємство надає медичні послуги на підставі ліцензії на медичну практику.</w:t>
      </w:r>
    </w:p>
    <w:p w:rsidR="00FE02D3" w:rsidRPr="00FE02D3" w:rsidRDefault="00FE02D3" w:rsidP="00FE02D3">
      <w:pPr>
        <w:ind w:firstLine="567"/>
        <w:jc w:val="both"/>
        <w:rPr>
          <w:sz w:val="28"/>
          <w:szCs w:val="28"/>
          <w:lang w:val="uk-UA"/>
        </w:rPr>
      </w:pPr>
      <w:r w:rsidRPr="00FE02D3">
        <w:rPr>
          <w:sz w:val="28"/>
          <w:szCs w:val="28"/>
          <w:lang w:val="uk-UA"/>
        </w:rPr>
        <w:t>4.13. Підприємство має право вступати до асоціацій, консорціумів, концернів та інших об’єднань підприємств за погодженням із Засновником та Уповноваженим органом управління з питань лікувально-профілактичної діяльності.</w:t>
      </w:r>
    </w:p>
    <w:p w:rsidR="00FE02D3" w:rsidRPr="00FE02D3" w:rsidRDefault="00FE02D3" w:rsidP="00FE02D3">
      <w:pPr>
        <w:ind w:firstLine="567"/>
        <w:jc w:val="both"/>
        <w:rPr>
          <w:sz w:val="28"/>
          <w:szCs w:val="28"/>
          <w:lang w:val="uk-UA"/>
        </w:rPr>
      </w:pPr>
      <w:r w:rsidRPr="00FE02D3">
        <w:rPr>
          <w:sz w:val="28"/>
          <w:szCs w:val="28"/>
          <w:lang w:val="uk-UA"/>
        </w:rPr>
        <w:t xml:space="preserve">4.14. Підприємство може бути отримувачем (набувачем) гуманітарної допомоги відповідно до Закону України «Про гуманітарну допомогу» або </w:t>
      </w:r>
      <w:proofErr w:type="spellStart"/>
      <w:r w:rsidRPr="00FE02D3">
        <w:rPr>
          <w:sz w:val="28"/>
          <w:szCs w:val="28"/>
          <w:lang w:val="uk-UA"/>
        </w:rPr>
        <w:t>бенефіціаром</w:t>
      </w:r>
      <w:proofErr w:type="spellEnd"/>
      <w:r w:rsidRPr="00FE02D3">
        <w:rPr>
          <w:sz w:val="28"/>
          <w:szCs w:val="28"/>
          <w:lang w:val="uk-UA"/>
        </w:rPr>
        <w:t xml:space="preserve"> відповідно до Закону України «Про благодійну діяльність та благодійні організації».</w:t>
      </w:r>
    </w:p>
    <w:p w:rsidR="00FE02D3" w:rsidRPr="00FE02D3" w:rsidRDefault="00FE02D3" w:rsidP="00FE02D3">
      <w:pPr>
        <w:ind w:firstLine="567"/>
        <w:jc w:val="both"/>
        <w:rPr>
          <w:sz w:val="28"/>
          <w:szCs w:val="28"/>
          <w:lang w:val="uk-UA"/>
        </w:rPr>
      </w:pPr>
      <w:r w:rsidRPr="00FE02D3">
        <w:rPr>
          <w:sz w:val="28"/>
          <w:szCs w:val="28"/>
          <w:lang w:val="uk-UA"/>
        </w:rPr>
        <w:t>4.15. Підприємство у своїй структурі може мати підрозділи, які можуть надавати амбулаторно-поліклінічну допомогу.</w:t>
      </w:r>
    </w:p>
    <w:p w:rsidR="00FE02D3" w:rsidRPr="00FE02D3" w:rsidRDefault="00FE02D3" w:rsidP="00FE02D3">
      <w:pPr>
        <w:ind w:firstLine="567"/>
        <w:jc w:val="center"/>
        <w:rPr>
          <w:sz w:val="28"/>
          <w:szCs w:val="28"/>
          <w:lang w:val="uk-UA"/>
        </w:rPr>
      </w:pPr>
    </w:p>
    <w:p w:rsidR="00FE02D3" w:rsidRPr="00FE02D3" w:rsidRDefault="00FE02D3" w:rsidP="00FE02D3">
      <w:pPr>
        <w:ind w:firstLine="567"/>
        <w:jc w:val="center"/>
        <w:rPr>
          <w:b/>
          <w:sz w:val="28"/>
          <w:szCs w:val="28"/>
          <w:lang w:val="uk-UA"/>
        </w:rPr>
      </w:pPr>
      <w:r w:rsidRPr="00FE02D3">
        <w:rPr>
          <w:b/>
          <w:sz w:val="28"/>
          <w:szCs w:val="28"/>
          <w:lang w:val="uk-UA"/>
        </w:rPr>
        <w:t>5. ПРАВА ТА ОБОВ’ЯЗКИ</w:t>
      </w:r>
    </w:p>
    <w:p w:rsidR="00FE02D3" w:rsidRPr="00FE02D3" w:rsidRDefault="00FE02D3" w:rsidP="00FE02D3">
      <w:pPr>
        <w:ind w:firstLine="567"/>
        <w:jc w:val="center"/>
        <w:rPr>
          <w:b/>
          <w:sz w:val="28"/>
          <w:szCs w:val="28"/>
          <w:lang w:val="uk-UA"/>
        </w:rPr>
      </w:pPr>
    </w:p>
    <w:p w:rsidR="00FE02D3" w:rsidRPr="00FE02D3" w:rsidRDefault="00FE02D3" w:rsidP="00FE02D3">
      <w:pPr>
        <w:tabs>
          <w:tab w:val="left" w:pos="540"/>
          <w:tab w:val="left" w:pos="720"/>
          <w:tab w:val="left" w:pos="900"/>
          <w:tab w:val="left" w:pos="1260"/>
        </w:tabs>
        <w:ind w:firstLine="567"/>
        <w:jc w:val="both"/>
        <w:rPr>
          <w:sz w:val="28"/>
          <w:szCs w:val="28"/>
          <w:lang w:val="uk-UA"/>
        </w:rPr>
      </w:pPr>
      <w:r w:rsidRPr="00FE02D3">
        <w:rPr>
          <w:sz w:val="28"/>
          <w:szCs w:val="28"/>
          <w:lang w:val="uk-UA"/>
        </w:rPr>
        <w:t>5.1.</w:t>
      </w:r>
      <w:r w:rsidRPr="00FE02D3">
        <w:rPr>
          <w:sz w:val="28"/>
          <w:szCs w:val="28"/>
          <w:lang w:val="uk-UA"/>
        </w:rPr>
        <w:tab/>
        <w:t>Підприємство має право:</w:t>
      </w:r>
    </w:p>
    <w:p w:rsidR="00FE02D3" w:rsidRPr="00FE02D3" w:rsidRDefault="00FE02D3" w:rsidP="00FE02D3">
      <w:pPr>
        <w:tabs>
          <w:tab w:val="left" w:pos="540"/>
          <w:tab w:val="left" w:pos="720"/>
          <w:tab w:val="left" w:pos="1080"/>
          <w:tab w:val="left" w:pos="1260"/>
        </w:tabs>
        <w:ind w:firstLine="567"/>
        <w:jc w:val="both"/>
        <w:rPr>
          <w:sz w:val="28"/>
          <w:szCs w:val="28"/>
          <w:lang w:val="uk-UA"/>
        </w:rPr>
      </w:pPr>
      <w:r w:rsidRPr="00FE02D3">
        <w:rPr>
          <w:sz w:val="28"/>
          <w:szCs w:val="28"/>
          <w:lang w:val="uk-UA"/>
        </w:rPr>
        <w:t>1) планувати діяльність, визначати основні напрямки розвитку відповідно до мети своєї діяльності;</w:t>
      </w:r>
    </w:p>
    <w:p w:rsidR="00FE02D3" w:rsidRPr="00FE02D3" w:rsidRDefault="00FE02D3" w:rsidP="00FE02D3">
      <w:pPr>
        <w:tabs>
          <w:tab w:val="left" w:pos="540"/>
          <w:tab w:val="left" w:pos="720"/>
          <w:tab w:val="left" w:pos="1080"/>
          <w:tab w:val="left" w:pos="1260"/>
        </w:tabs>
        <w:ind w:firstLine="567"/>
        <w:jc w:val="both"/>
        <w:rPr>
          <w:sz w:val="28"/>
          <w:szCs w:val="28"/>
          <w:lang w:val="uk-UA"/>
        </w:rPr>
      </w:pPr>
      <w:r w:rsidRPr="00FE02D3">
        <w:rPr>
          <w:sz w:val="28"/>
          <w:szCs w:val="28"/>
          <w:lang w:val="uk-UA"/>
        </w:rPr>
        <w:t>2) брати участь у діяльності міжнародних організацій (з’їзди, семінари, симпозіуми, конгреси), здійснювати зовнішньоекономічну діяльність відповідно до Основ законодавства України про охорону здоров’я та інших законодавчих актів;</w:t>
      </w:r>
    </w:p>
    <w:p w:rsidR="00FE02D3" w:rsidRPr="00FE02D3" w:rsidRDefault="00FE02D3" w:rsidP="00FE02D3">
      <w:pPr>
        <w:tabs>
          <w:tab w:val="left" w:pos="540"/>
          <w:tab w:val="left" w:pos="720"/>
          <w:tab w:val="left" w:pos="1080"/>
          <w:tab w:val="left" w:pos="1260"/>
        </w:tabs>
        <w:ind w:firstLine="567"/>
        <w:jc w:val="both"/>
        <w:rPr>
          <w:sz w:val="28"/>
          <w:szCs w:val="28"/>
          <w:lang w:val="uk-UA"/>
        </w:rPr>
      </w:pPr>
      <w:r w:rsidRPr="00FE02D3">
        <w:rPr>
          <w:sz w:val="28"/>
          <w:szCs w:val="28"/>
          <w:lang w:val="uk-UA"/>
        </w:rPr>
        <w:t>3) користуватись пільгами, що встановлені чинним законодавством;</w:t>
      </w:r>
    </w:p>
    <w:p w:rsidR="00FE02D3" w:rsidRPr="00FE02D3" w:rsidRDefault="00FE02D3" w:rsidP="00FE02D3">
      <w:pPr>
        <w:tabs>
          <w:tab w:val="left" w:pos="540"/>
          <w:tab w:val="left" w:pos="720"/>
          <w:tab w:val="left" w:pos="1080"/>
          <w:tab w:val="left" w:pos="1260"/>
        </w:tabs>
        <w:ind w:firstLine="567"/>
        <w:jc w:val="both"/>
        <w:rPr>
          <w:sz w:val="28"/>
          <w:szCs w:val="28"/>
          <w:lang w:val="uk-UA"/>
        </w:rPr>
      </w:pPr>
      <w:r w:rsidRPr="00FE02D3">
        <w:rPr>
          <w:sz w:val="28"/>
          <w:szCs w:val="28"/>
          <w:lang w:val="uk-UA"/>
        </w:rPr>
        <w:t>4) визначати потреби у ресурсах, необхідних для забезпечення роботи Підприємства, вирішувати питання матеріально-технічного забезпечення, в тому числі проводити закупівлю необхідних ресурсів з урахуванням лімітів, встановлених на їх закупівлю;</w:t>
      </w:r>
    </w:p>
    <w:p w:rsidR="00FE02D3" w:rsidRPr="00FE02D3" w:rsidRDefault="00FE02D3" w:rsidP="00FE02D3">
      <w:pPr>
        <w:tabs>
          <w:tab w:val="left" w:pos="540"/>
          <w:tab w:val="left" w:pos="720"/>
          <w:tab w:val="left" w:pos="1080"/>
          <w:tab w:val="left" w:pos="1260"/>
        </w:tabs>
        <w:ind w:firstLine="567"/>
        <w:jc w:val="both"/>
        <w:rPr>
          <w:sz w:val="28"/>
          <w:szCs w:val="28"/>
          <w:lang w:val="uk-UA"/>
        </w:rPr>
      </w:pPr>
      <w:r w:rsidRPr="00FE02D3">
        <w:rPr>
          <w:sz w:val="28"/>
          <w:szCs w:val="28"/>
          <w:lang w:val="uk-UA"/>
        </w:rPr>
        <w:t>5) координувати заходи із забезпечення структурних підрозділів Підприємства сучасною лікувально-діагностичною апаратурою;</w:t>
      </w:r>
    </w:p>
    <w:p w:rsidR="00FE02D3" w:rsidRPr="00FE02D3" w:rsidRDefault="00FE02D3" w:rsidP="00FE02D3">
      <w:pPr>
        <w:tabs>
          <w:tab w:val="left" w:pos="540"/>
          <w:tab w:val="left" w:pos="720"/>
          <w:tab w:val="left" w:pos="1080"/>
          <w:tab w:val="left" w:pos="1260"/>
        </w:tabs>
        <w:ind w:firstLine="567"/>
        <w:jc w:val="both"/>
        <w:rPr>
          <w:sz w:val="28"/>
          <w:szCs w:val="28"/>
          <w:lang w:val="uk-UA"/>
        </w:rPr>
      </w:pPr>
      <w:r w:rsidRPr="00FE02D3">
        <w:rPr>
          <w:sz w:val="28"/>
          <w:szCs w:val="28"/>
          <w:lang w:val="uk-UA"/>
        </w:rPr>
        <w:t>6) використовувати бюджетні кошти згідно із затвердженим кошторисом;</w:t>
      </w:r>
    </w:p>
    <w:p w:rsidR="00FE02D3" w:rsidRPr="00FE02D3" w:rsidRDefault="00FE02D3" w:rsidP="00FE02D3">
      <w:pPr>
        <w:tabs>
          <w:tab w:val="left" w:pos="540"/>
          <w:tab w:val="left" w:pos="720"/>
          <w:tab w:val="left" w:pos="1080"/>
          <w:tab w:val="left" w:pos="1260"/>
        </w:tabs>
        <w:ind w:firstLine="567"/>
        <w:jc w:val="both"/>
        <w:rPr>
          <w:sz w:val="28"/>
          <w:szCs w:val="28"/>
          <w:lang w:val="uk-UA"/>
        </w:rPr>
      </w:pPr>
      <w:r w:rsidRPr="00FE02D3">
        <w:rPr>
          <w:sz w:val="28"/>
          <w:szCs w:val="28"/>
          <w:lang w:val="uk-UA"/>
        </w:rPr>
        <w:t>7) запроваджувати у практику нові методи і технології та підвищувати рівень спеціалізованої медичної допомоги;</w:t>
      </w:r>
    </w:p>
    <w:p w:rsidR="00FE02D3" w:rsidRPr="00FE02D3" w:rsidRDefault="00FE02D3" w:rsidP="00FE02D3">
      <w:pPr>
        <w:tabs>
          <w:tab w:val="left" w:pos="540"/>
          <w:tab w:val="left" w:pos="720"/>
          <w:tab w:val="left" w:pos="1080"/>
          <w:tab w:val="left" w:pos="1260"/>
        </w:tabs>
        <w:ind w:firstLine="567"/>
        <w:jc w:val="both"/>
        <w:rPr>
          <w:sz w:val="28"/>
          <w:szCs w:val="28"/>
          <w:lang w:val="uk-UA"/>
        </w:rPr>
      </w:pPr>
      <w:r w:rsidRPr="00FE02D3">
        <w:rPr>
          <w:sz w:val="28"/>
          <w:szCs w:val="28"/>
          <w:lang w:val="uk-UA"/>
        </w:rPr>
        <w:t xml:space="preserve">8)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 </w:t>
      </w:r>
    </w:p>
    <w:p w:rsidR="00FE02D3" w:rsidRPr="00FE02D3" w:rsidRDefault="00FE02D3" w:rsidP="00FE02D3">
      <w:pPr>
        <w:tabs>
          <w:tab w:val="left" w:pos="540"/>
          <w:tab w:val="left" w:pos="720"/>
          <w:tab w:val="left" w:pos="1080"/>
          <w:tab w:val="left" w:pos="1260"/>
        </w:tabs>
        <w:ind w:firstLine="567"/>
        <w:jc w:val="both"/>
        <w:rPr>
          <w:sz w:val="28"/>
          <w:szCs w:val="28"/>
          <w:lang w:val="uk-UA"/>
        </w:rPr>
      </w:pPr>
      <w:r w:rsidRPr="00FE02D3">
        <w:rPr>
          <w:sz w:val="28"/>
          <w:szCs w:val="28"/>
          <w:lang w:val="uk-UA"/>
        </w:rPr>
        <w:t>9) самостійно визначати напрями використання грошових коштів у порядку, визначеному чинним законодавством України, враховуючи норми Статуту;</w:t>
      </w:r>
    </w:p>
    <w:p w:rsidR="00FE02D3" w:rsidRPr="00FE02D3" w:rsidRDefault="00FE02D3" w:rsidP="00FE02D3">
      <w:pPr>
        <w:tabs>
          <w:tab w:val="left" w:pos="540"/>
          <w:tab w:val="left" w:pos="720"/>
          <w:tab w:val="left" w:pos="1080"/>
          <w:tab w:val="left" w:pos="1260"/>
        </w:tabs>
        <w:ind w:firstLine="567"/>
        <w:jc w:val="both"/>
        <w:rPr>
          <w:sz w:val="28"/>
          <w:szCs w:val="28"/>
          <w:lang w:val="uk-UA"/>
        </w:rPr>
      </w:pPr>
      <w:r w:rsidRPr="00FE02D3">
        <w:rPr>
          <w:sz w:val="28"/>
          <w:szCs w:val="28"/>
          <w:lang w:val="uk-UA"/>
        </w:rPr>
        <w:lastRenderedPageBreak/>
        <w:t>10) здійснювати власне будівництво, реконструкцію, капітальний та поточний ремонт основних фондів у визначеному законодавством порядку;</w:t>
      </w:r>
    </w:p>
    <w:p w:rsidR="00FE02D3" w:rsidRPr="00FE02D3" w:rsidRDefault="00FE02D3" w:rsidP="00FE02D3">
      <w:pPr>
        <w:tabs>
          <w:tab w:val="left" w:pos="540"/>
          <w:tab w:val="left" w:pos="720"/>
          <w:tab w:val="left" w:pos="1080"/>
          <w:tab w:val="left" w:pos="1260"/>
        </w:tabs>
        <w:ind w:firstLine="567"/>
        <w:jc w:val="both"/>
        <w:rPr>
          <w:sz w:val="28"/>
          <w:szCs w:val="28"/>
          <w:lang w:val="uk-UA"/>
        </w:rPr>
      </w:pPr>
      <w:r w:rsidRPr="00FE02D3">
        <w:rPr>
          <w:sz w:val="28"/>
          <w:szCs w:val="28"/>
          <w:lang w:val="uk-UA"/>
        </w:rPr>
        <w:t>11) інші права, надані чинним законодавством.</w:t>
      </w:r>
    </w:p>
    <w:p w:rsidR="00FE02D3" w:rsidRPr="00FE02D3" w:rsidRDefault="00FE02D3" w:rsidP="00FE02D3">
      <w:pPr>
        <w:tabs>
          <w:tab w:val="left" w:pos="540"/>
          <w:tab w:val="left" w:pos="720"/>
          <w:tab w:val="left" w:pos="1260"/>
        </w:tabs>
        <w:ind w:firstLine="567"/>
        <w:jc w:val="both"/>
        <w:rPr>
          <w:sz w:val="28"/>
          <w:szCs w:val="28"/>
          <w:lang w:val="uk-UA"/>
        </w:rPr>
      </w:pPr>
      <w:r w:rsidRPr="00FE02D3">
        <w:rPr>
          <w:sz w:val="28"/>
          <w:szCs w:val="28"/>
          <w:lang w:val="uk-UA"/>
        </w:rPr>
        <w:t>5.2.</w:t>
      </w:r>
      <w:r w:rsidRPr="00FE02D3">
        <w:rPr>
          <w:sz w:val="28"/>
          <w:szCs w:val="28"/>
          <w:lang w:val="uk-UA"/>
        </w:rPr>
        <w:tab/>
        <w:t>Підприємство зобов’язане:</w:t>
      </w:r>
    </w:p>
    <w:p w:rsidR="00FE02D3" w:rsidRPr="00FE02D3" w:rsidRDefault="00FE02D3" w:rsidP="00FE02D3">
      <w:pPr>
        <w:tabs>
          <w:tab w:val="left" w:pos="540"/>
          <w:tab w:val="left" w:pos="720"/>
          <w:tab w:val="left" w:pos="1080"/>
          <w:tab w:val="left" w:pos="1260"/>
        </w:tabs>
        <w:ind w:firstLine="567"/>
        <w:jc w:val="both"/>
        <w:rPr>
          <w:sz w:val="28"/>
          <w:szCs w:val="28"/>
          <w:lang w:val="uk-UA"/>
        </w:rPr>
      </w:pPr>
      <w:r w:rsidRPr="00FE02D3">
        <w:rPr>
          <w:sz w:val="28"/>
          <w:szCs w:val="28"/>
          <w:lang w:val="uk-UA"/>
        </w:rPr>
        <w:t xml:space="preserve">1)  надавати лише ті види медичних послуг та медичної (лікувально-профілактичної) допомоги, що дозволені їй на підставі відповідної ліцензії; </w:t>
      </w:r>
    </w:p>
    <w:p w:rsidR="00FE02D3" w:rsidRPr="00FE02D3" w:rsidRDefault="00FE02D3" w:rsidP="00FE02D3">
      <w:pPr>
        <w:tabs>
          <w:tab w:val="left" w:pos="540"/>
          <w:tab w:val="left" w:pos="720"/>
          <w:tab w:val="left" w:pos="1260"/>
        </w:tabs>
        <w:ind w:firstLine="567"/>
        <w:jc w:val="both"/>
        <w:rPr>
          <w:sz w:val="28"/>
          <w:szCs w:val="28"/>
          <w:lang w:val="uk-UA"/>
        </w:rPr>
      </w:pPr>
      <w:r w:rsidRPr="00FE02D3">
        <w:rPr>
          <w:sz w:val="28"/>
          <w:szCs w:val="28"/>
          <w:lang w:val="uk-UA"/>
        </w:rPr>
        <w:t>2) здійснювати через бухгалтерію своєчасну сплату податків, зборів та інших відрахувань згідно з чинним законодавством;</w:t>
      </w:r>
    </w:p>
    <w:p w:rsidR="00FE02D3" w:rsidRPr="00FE02D3" w:rsidRDefault="00FE02D3" w:rsidP="00FE02D3">
      <w:pPr>
        <w:tabs>
          <w:tab w:val="left" w:pos="540"/>
          <w:tab w:val="left" w:pos="720"/>
          <w:tab w:val="left" w:pos="1260"/>
        </w:tabs>
        <w:ind w:firstLine="567"/>
        <w:jc w:val="both"/>
        <w:rPr>
          <w:sz w:val="28"/>
          <w:szCs w:val="28"/>
          <w:lang w:val="uk-UA"/>
        </w:rPr>
      </w:pPr>
      <w:r w:rsidRPr="00FE02D3">
        <w:rPr>
          <w:sz w:val="28"/>
          <w:szCs w:val="28"/>
          <w:lang w:val="uk-UA"/>
        </w:rPr>
        <w:t>3) створювати належні умови для високопродуктивної праці, забезпечувати додержання законодавства України  про працю, правил і норм охорони праці та техніки безпеки;</w:t>
      </w:r>
    </w:p>
    <w:p w:rsidR="00FE02D3" w:rsidRPr="00FE02D3" w:rsidRDefault="00FE02D3" w:rsidP="00FE02D3">
      <w:pPr>
        <w:tabs>
          <w:tab w:val="left" w:pos="540"/>
          <w:tab w:val="left" w:pos="720"/>
          <w:tab w:val="left" w:pos="1260"/>
        </w:tabs>
        <w:ind w:firstLine="567"/>
        <w:jc w:val="both"/>
        <w:rPr>
          <w:sz w:val="28"/>
          <w:szCs w:val="28"/>
          <w:lang w:val="uk-UA"/>
        </w:rPr>
      </w:pPr>
      <w:r w:rsidRPr="00FE02D3">
        <w:rPr>
          <w:sz w:val="28"/>
          <w:szCs w:val="28"/>
          <w:lang w:val="uk-UA"/>
        </w:rPr>
        <w:t>4) здійснювати капітальний ремонт (реконструкцію) та поточний ремонт основних фондів у межах затвердженого кошторису;</w:t>
      </w:r>
    </w:p>
    <w:p w:rsidR="00FE02D3" w:rsidRPr="00FE02D3" w:rsidRDefault="00FE02D3" w:rsidP="00FE02D3">
      <w:pPr>
        <w:tabs>
          <w:tab w:val="left" w:pos="540"/>
          <w:tab w:val="left" w:pos="720"/>
          <w:tab w:val="left" w:pos="1080"/>
          <w:tab w:val="left" w:pos="1260"/>
        </w:tabs>
        <w:ind w:firstLine="567"/>
        <w:jc w:val="both"/>
        <w:rPr>
          <w:sz w:val="28"/>
          <w:szCs w:val="28"/>
          <w:lang w:val="uk-UA"/>
        </w:rPr>
      </w:pPr>
      <w:r w:rsidRPr="00FE02D3">
        <w:rPr>
          <w:sz w:val="28"/>
          <w:szCs w:val="28"/>
          <w:lang w:val="uk-UA"/>
        </w:rPr>
        <w:t>5) виконувати норми, вимоги щодо охорони навколишнього природного середовища;</w:t>
      </w:r>
    </w:p>
    <w:p w:rsidR="00FE02D3" w:rsidRPr="00FE02D3" w:rsidRDefault="00FE02D3" w:rsidP="00FE02D3">
      <w:pPr>
        <w:tabs>
          <w:tab w:val="left" w:pos="540"/>
          <w:tab w:val="left" w:pos="720"/>
          <w:tab w:val="left" w:pos="1080"/>
          <w:tab w:val="left" w:pos="1260"/>
        </w:tabs>
        <w:ind w:firstLine="567"/>
        <w:jc w:val="both"/>
        <w:rPr>
          <w:sz w:val="28"/>
          <w:szCs w:val="28"/>
          <w:lang w:val="uk-UA"/>
        </w:rPr>
      </w:pPr>
      <w:r w:rsidRPr="00FE02D3">
        <w:rPr>
          <w:sz w:val="28"/>
          <w:szCs w:val="28"/>
          <w:lang w:val="uk-UA"/>
        </w:rPr>
        <w:t xml:space="preserve">6) </w:t>
      </w:r>
      <w:r w:rsidRPr="00FE02D3">
        <w:rPr>
          <w:spacing w:val="-6"/>
          <w:sz w:val="28"/>
          <w:szCs w:val="28"/>
          <w:lang w:val="uk-UA"/>
        </w:rPr>
        <w:t>вести медичну та іншу документацію за формами у встановленому порядку;</w:t>
      </w:r>
    </w:p>
    <w:p w:rsidR="00FE02D3" w:rsidRPr="00FE02D3" w:rsidRDefault="00FE02D3" w:rsidP="00FE02D3">
      <w:pPr>
        <w:tabs>
          <w:tab w:val="left" w:pos="540"/>
          <w:tab w:val="left" w:pos="720"/>
          <w:tab w:val="left" w:pos="1260"/>
        </w:tabs>
        <w:ind w:firstLine="567"/>
        <w:jc w:val="both"/>
        <w:rPr>
          <w:sz w:val="28"/>
          <w:szCs w:val="28"/>
          <w:lang w:val="uk-UA"/>
        </w:rPr>
      </w:pPr>
      <w:r w:rsidRPr="00FE02D3">
        <w:rPr>
          <w:sz w:val="28"/>
          <w:szCs w:val="28"/>
          <w:lang w:val="uk-UA"/>
        </w:rPr>
        <w:t>7) через бухгалтерію вести первинний та бухгалтерський облік результатів своєї діяльності;</w:t>
      </w:r>
    </w:p>
    <w:p w:rsidR="00FE02D3" w:rsidRPr="00FE02D3" w:rsidRDefault="00FE02D3" w:rsidP="00FE02D3">
      <w:pPr>
        <w:tabs>
          <w:tab w:val="left" w:pos="540"/>
          <w:tab w:val="left" w:pos="720"/>
          <w:tab w:val="left" w:pos="1260"/>
        </w:tabs>
        <w:ind w:firstLine="567"/>
        <w:jc w:val="both"/>
        <w:rPr>
          <w:sz w:val="28"/>
          <w:szCs w:val="28"/>
          <w:lang w:val="uk-UA"/>
        </w:rPr>
      </w:pPr>
      <w:r w:rsidRPr="00FE02D3">
        <w:rPr>
          <w:sz w:val="28"/>
          <w:szCs w:val="28"/>
          <w:lang w:val="uk-UA"/>
        </w:rPr>
        <w:t xml:space="preserve">8) складати статистичну інформацію та інші дані, визначені законодавством; </w:t>
      </w:r>
    </w:p>
    <w:p w:rsidR="00FE02D3" w:rsidRPr="00FE02D3" w:rsidRDefault="00FE02D3" w:rsidP="00FE02D3">
      <w:pPr>
        <w:tabs>
          <w:tab w:val="left" w:pos="540"/>
          <w:tab w:val="left" w:pos="720"/>
          <w:tab w:val="left" w:pos="1260"/>
        </w:tabs>
        <w:ind w:firstLine="567"/>
        <w:jc w:val="both"/>
        <w:rPr>
          <w:sz w:val="28"/>
          <w:szCs w:val="28"/>
          <w:lang w:val="uk-UA"/>
        </w:rPr>
      </w:pPr>
      <w:r w:rsidRPr="00FE02D3">
        <w:rPr>
          <w:sz w:val="28"/>
          <w:szCs w:val="28"/>
          <w:lang w:val="uk-UA"/>
        </w:rPr>
        <w:t>9) забезпечувати структурні підрозділи і служби усім необхідним для роботи: лікарськими засобами, витратними матеріалами, виробами медичного призначення тощо. Створювати належні умови праці, техніки безпеки, протипожежної безпеки працівникам Підприємства.</w:t>
      </w:r>
    </w:p>
    <w:p w:rsidR="00FE02D3" w:rsidRPr="00FE02D3" w:rsidRDefault="00FE02D3" w:rsidP="00FE02D3">
      <w:pPr>
        <w:tabs>
          <w:tab w:val="left" w:pos="540"/>
          <w:tab w:val="left" w:pos="720"/>
          <w:tab w:val="left" w:pos="1260"/>
        </w:tabs>
        <w:ind w:firstLine="567"/>
        <w:jc w:val="both"/>
        <w:rPr>
          <w:sz w:val="28"/>
          <w:szCs w:val="28"/>
          <w:lang w:val="uk-UA"/>
        </w:rPr>
      </w:pPr>
      <w:r w:rsidRPr="00FE02D3">
        <w:rPr>
          <w:sz w:val="28"/>
          <w:szCs w:val="28"/>
          <w:lang w:val="uk-UA"/>
        </w:rPr>
        <w:t>5.3. Порядок організації та ведення бухгалтерського обліку, надання статистичної інформації визначається законодавством.</w:t>
      </w:r>
    </w:p>
    <w:p w:rsidR="00FE02D3" w:rsidRPr="00FE02D3" w:rsidRDefault="00FE02D3" w:rsidP="00FE02D3">
      <w:pPr>
        <w:tabs>
          <w:tab w:val="left" w:pos="540"/>
          <w:tab w:val="left" w:pos="720"/>
          <w:tab w:val="left" w:pos="1260"/>
        </w:tabs>
        <w:ind w:firstLine="567"/>
        <w:jc w:val="both"/>
        <w:rPr>
          <w:sz w:val="28"/>
          <w:szCs w:val="28"/>
          <w:lang w:val="uk-UA"/>
        </w:rPr>
      </w:pPr>
      <w:r w:rsidRPr="00FE02D3">
        <w:rPr>
          <w:sz w:val="28"/>
          <w:szCs w:val="28"/>
          <w:lang w:val="uk-UA"/>
        </w:rPr>
        <w:t>5.4. Підприємство має також інші обов’язки відповідно до діючого законодавства.</w:t>
      </w:r>
    </w:p>
    <w:p w:rsidR="00FE02D3" w:rsidRPr="00FE02D3" w:rsidRDefault="00FE02D3" w:rsidP="00FE02D3">
      <w:pPr>
        <w:tabs>
          <w:tab w:val="left" w:pos="540"/>
          <w:tab w:val="left" w:pos="720"/>
          <w:tab w:val="left" w:pos="1260"/>
        </w:tabs>
        <w:ind w:firstLine="567"/>
        <w:rPr>
          <w:b/>
          <w:sz w:val="28"/>
          <w:szCs w:val="28"/>
          <w:lang w:val="uk-UA"/>
        </w:rPr>
      </w:pPr>
    </w:p>
    <w:p w:rsidR="00FE02D3" w:rsidRPr="00FE02D3" w:rsidRDefault="00FE02D3" w:rsidP="00FE02D3">
      <w:pPr>
        <w:tabs>
          <w:tab w:val="left" w:pos="540"/>
          <w:tab w:val="left" w:pos="720"/>
          <w:tab w:val="left" w:pos="1260"/>
        </w:tabs>
        <w:jc w:val="center"/>
        <w:rPr>
          <w:b/>
          <w:sz w:val="28"/>
          <w:szCs w:val="28"/>
          <w:lang w:val="uk-UA"/>
        </w:rPr>
      </w:pPr>
      <w:r w:rsidRPr="00FE02D3">
        <w:rPr>
          <w:b/>
          <w:sz w:val="28"/>
          <w:szCs w:val="28"/>
          <w:lang w:val="uk-UA"/>
        </w:rPr>
        <w:t xml:space="preserve">6. УПРАВЛІННЯ ПІДПРИЄМСТВОМ </w:t>
      </w:r>
    </w:p>
    <w:p w:rsidR="00FE02D3" w:rsidRPr="00FE02D3" w:rsidRDefault="00FE02D3" w:rsidP="00FE02D3">
      <w:pPr>
        <w:tabs>
          <w:tab w:val="left" w:pos="540"/>
          <w:tab w:val="left" w:pos="720"/>
          <w:tab w:val="left" w:pos="1260"/>
        </w:tabs>
        <w:jc w:val="center"/>
        <w:rPr>
          <w:b/>
          <w:sz w:val="28"/>
          <w:szCs w:val="28"/>
          <w:lang w:val="uk-UA"/>
        </w:rPr>
      </w:pPr>
      <w:r w:rsidRPr="00FE02D3">
        <w:rPr>
          <w:b/>
          <w:sz w:val="28"/>
          <w:szCs w:val="28"/>
          <w:lang w:val="uk-UA"/>
        </w:rPr>
        <w:t>ТА ГРОМАДСЬКИЙ КОНТРОЛЬ ЗА ЙОГО ДІЯЛЬНІСТЮ</w:t>
      </w:r>
    </w:p>
    <w:p w:rsidR="00FE02D3" w:rsidRPr="00FE02D3" w:rsidRDefault="00FE02D3" w:rsidP="00FE02D3">
      <w:pPr>
        <w:tabs>
          <w:tab w:val="left" w:pos="540"/>
          <w:tab w:val="left" w:pos="720"/>
          <w:tab w:val="left" w:pos="1260"/>
        </w:tabs>
        <w:jc w:val="center"/>
        <w:rPr>
          <w:b/>
          <w:sz w:val="28"/>
          <w:szCs w:val="28"/>
          <w:lang w:val="uk-UA"/>
        </w:rPr>
      </w:pPr>
    </w:p>
    <w:p w:rsidR="00FE02D3" w:rsidRPr="00FE02D3" w:rsidRDefault="00FE02D3" w:rsidP="00FE02D3">
      <w:pPr>
        <w:tabs>
          <w:tab w:val="left" w:pos="540"/>
          <w:tab w:val="left" w:pos="720"/>
          <w:tab w:val="left" w:pos="1260"/>
        </w:tabs>
        <w:ind w:firstLine="567"/>
        <w:jc w:val="both"/>
        <w:rPr>
          <w:sz w:val="28"/>
          <w:szCs w:val="28"/>
          <w:lang w:val="uk-UA"/>
        </w:rPr>
      </w:pPr>
      <w:r w:rsidRPr="00FE02D3">
        <w:rPr>
          <w:sz w:val="28"/>
          <w:szCs w:val="28"/>
          <w:lang w:val="uk-UA"/>
        </w:rPr>
        <w:t xml:space="preserve">6.1. Управління Підприємством здійснюється відповідно до його установчих документів на основі поєднання прав Засновника та  уповноважених органів управління, в порядку визначеному в цьому Статуті. </w:t>
      </w:r>
    </w:p>
    <w:p w:rsidR="00FE02D3" w:rsidRPr="00FE02D3" w:rsidRDefault="00FE02D3" w:rsidP="00FE02D3">
      <w:pPr>
        <w:tabs>
          <w:tab w:val="left" w:pos="540"/>
          <w:tab w:val="left" w:pos="720"/>
          <w:tab w:val="left" w:pos="1260"/>
        </w:tabs>
        <w:ind w:firstLine="567"/>
        <w:jc w:val="both"/>
        <w:rPr>
          <w:sz w:val="28"/>
          <w:szCs w:val="28"/>
          <w:lang w:val="uk-UA"/>
        </w:rPr>
      </w:pPr>
      <w:r w:rsidRPr="00FE02D3">
        <w:rPr>
          <w:sz w:val="28"/>
          <w:szCs w:val="28"/>
          <w:lang w:val="uk-UA"/>
        </w:rPr>
        <w:t>6.2. Вищим органом управління Підприємством - є Засновник.</w:t>
      </w:r>
    </w:p>
    <w:p w:rsidR="00FE02D3" w:rsidRPr="00FE02D3" w:rsidRDefault="00FE02D3" w:rsidP="00FE02D3">
      <w:pPr>
        <w:tabs>
          <w:tab w:val="left" w:pos="540"/>
          <w:tab w:val="left" w:pos="720"/>
          <w:tab w:val="left" w:pos="1260"/>
        </w:tabs>
        <w:ind w:firstLine="567"/>
        <w:jc w:val="both"/>
        <w:rPr>
          <w:sz w:val="28"/>
          <w:szCs w:val="28"/>
          <w:lang w:val="uk-UA"/>
        </w:rPr>
      </w:pPr>
      <w:r w:rsidRPr="00FE02D3">
        <w:rPr>
          <w:sz w:val="28"/>
          <w:szCs w:val="28"/>
          <w:lang w:val="uk-UA"/>
        </w:rPr>
        <w:t xml:space="preserve">6.3. Виключною компетенцією Засновника є: </w:t>
      </w:r>
    </w:p>
    <w:p w:rsidR="00FE02D3" w:rsidRPr="00FE02D3" w:rsidRDefault="00FE02D3" w:rsidP="00FE02D3">
      <w:pPr>
        <w:tabs>
          <w:tab w:val="left" w:pos="540"/>
          <w:tab w:val="left" w:pos="720"/>
          <w:tab w:val="left" w:pos="1260"/>
        </w:tabs>
        <w:ind w:firstLine="567"/>
        <w:jc w:val="both"/>
        <w:rPr>
          <w:sz w:val="28"/>
          <w:szCs w:val="28"/>
          <w:lang w:val="uk-UA"/>
        </w:rPr>
      </w:pPr>
      <w:r w:rsidRPr="00FE02D3">
        <w:rPr>
          <w:sz w:val="28"/>
          <w:szCs w:val="28"/>
          <w:lang w:val="uk-UA"/>
        </w:rPr>
        <w:t>1) вирішення питання про реорганізацію та ліквідацію Підприємства;</w:t>
      </w:r>
    </w:p>
    <w:p w:rsidR="00FE02D3" w:rsidRPr="00FE02D3" w:rsidRDefault="00FE02D3" w:rsidP="00FE02D3">
      <w:pPr>
        <w:tabs>
          <w:tab w:val="left" w:pos="540"/>
          <w:tab w:val="left" w:pos="720"/>
          <w:tab w:val="left" w:pos="1260"/>
        </w:tabs>
        <w:ind w:firstLine="567"/>
        <w:jc w:val="both"/>
        <w:rPr>
          <w:sz w:val="28"/>
          <w:szCs w:val="28"/>
          <w:lang w:val="uk-UA"/>
        </w:rPr>
      </w:pPr>
      <w:r w:rsidRPr="00FE02D3">
        <w:rPr>
          <w:sz w:val="28"/>
          <w:szCs w:val="28"/>
          <w:lang w:val="uk-UA"/>
        </w:rPr>
        <w:t>2) зміна розміру Статутного капіталу Підприємства;</w:t>
      </w:r>
    </w:p>
    <w:p w:rsidR="00FE02D3" w:rsidRPr="00FE02D3" w:rsidRDefault="00FE02D3" w:rsidP="00FE02D3">
      <w:pPr>
        <w:tabs>
          <w:tab w:val="left" w:pos="1418"/>
        </w:tabs>
        <w:ind w:firstLine="567"/>
        <w:jc w:val="both"/>
        <w:rPr>
          <w:sz w:val="28"/>
          <w:szCs w:val="28"/>
          <w:lang w:val="uk-UA"/>
        </w:rPr>
      </w:pPr>
      <w:r w:rsidRPr="00FE02D3">
        <w:rPr>
          <w:sz w:val="28"/>
          <w:szCs w:val="28"/>
          <w:lang w:val="uk-UA"/>
        </w:rPr>
        <w:t>3) визначення напрямків використання майна;</w:t>
      </w:r>
    </w:p>
    <w:p w:rsidR="00FE02D3" w:rsidRPr="00FE02D3" w:rsidRDefault="00FE02D3" w:rsidP="00FE02D3">
      <w:pPr>
        <w:tabs>
          <w:tab w:val="left" w:pos="1418"/>
        </w:tabs>
        <w:ind w:firstLine="567"/>
        <w:jc w:val="both"/>
        <w:rPr>
          <w:sz w:val="28"/>
          <w:szCs w:val="28"/>
          <w:lang w:val="uk-UA"/>
        </w:rPr>
      </w:pPr>
      <w:r w:rsidRPr="00FE02D3">
        <w:rPr>
          <w:sz w:val="28"/>
          <w:szCs w:val="28"/>
          <w:lang w:val="uk-UA"/>
        </w:rPr>
        <w:t xml:space="preserve">4) укладання, розривання контракту з Керівником та здійснення контролю за його виконанням. </w:t>
      </w:r>
    </w:p>
    <w:p w:rsidR="00FE02D3" w:rsidRPr="00FE02D3" w:rsidRDefault="00FE02D3" w:rsidP="00FE02D3">
      <w:pPr>
        <w:ind w:firstLine="567"/>
        <w:jc w:val="both"/>
        <w:rPr>
          <w:sz w:val="28"/>
          <w:szCs w:val="28"/>
          <w:lang w:val="uk-UA"/>
        </w:rPr>
      </w:pPr>
      <w:r w:rsidRPr="00FE02D3">
        <w:rPr>
          <w:sz w:val="28"/>
          <w:szCs w:val="28"/>
          <w:lang w:val="uk-UA"/>
        </w:rPr>
        <w:t xml:space="preserve">6.4. До компетенції Управління власності Лисичанської міської військово-цивільної адміністрації </w:t>
      </w:r>
      <w:proofErr w:type="spellStart"/>
      <w:r w:rsidRPr="00FE02D3">
        <w:rPr>
          <w:sz w:val="28"/>
          <w:szCs w:val="28"/>
          <w:lang w:val="uk-UA"/>
        </w:rPr>
        <w:t>Сєвєродонецького</w:t>
      </w:r>
      <w:proofErr w:type="spellEnd"/>
      <w:r w:rsidRPr="00FE02D3">
        <w:rPr>
          <w:sz w:val="28"/>
          <w:szCs w:val="28"/>
          <w:lang w:val="uk-UA"/>
        </w:rPr>
        <w:t xml:space="preserve"> району Луганської області належить:</w:t>
      </w:r>
    </w:p>
    <w:p w:rsidR="00FE02D3" w:rsidRPr="00FE02D3" w:rsidRDefault="00FE02D3" w:rsidP="00FE02D3">
      <w:pPr>
        <w:tabs>
          <w:tab w:val="left" w:pos="0"/>
        </w:tabs>
        <w:ind w:firstLine="567"/>
        <w:jc w:val="both"/>
        <w:rPr>
          <w:sz w:val="28"/>
          <w:szCs w:val="28"/>
          <w:lang w:val="uk-UA"/>
        </w:rPr>
      </w:pPr>
      <w:r w:rsidRPr="00FE02D3">
        <w:rPr>
          <w:sz w:val="28"/>
          <w:szCs w:val="28"/>
          <w:lang w:val="uk-UA"/>
        </w:rPr>
        <w:lastRenderedPageBreak/>
        <w:t xml:space="preserve">1) виконання функцій з управління закріпленим за Підприємством комунальним майном (оренда, списання, передача з балансу, обмін, застава та ін.) згідно з діючим законодавством та в порядку, встановленому Засновником; </w:t>
      </w:r>
    </w:p>
    <w:p w:rsidR="00FE02D3" w:rsidRPr="00FE02D3" w:rsidRDefault="00FE02D3" w:rsidP="00FE02D3">
      <w:pPr>
        <w:tabs>
          <w:tab w:val="left" w:pos="0"/>
        </w:tabs>
        <w:ind w:firstLine="567"/>
        <w:jc w:val="both"/>
        <w:rPr>
          <w:sz w:val="28"/>
          <w:szCs w:val="28"/>
          <w:lang w:val="uk-UA"/>
        </w:rPr>
      </w:pPr>
      <w:r w:rsidRPr="00FE02D3">
        <w:rPr>
          <w:sz w:val="28"/>
          <w:szCs w:val="28"/>
          <w:lang w:val="uk-UA"/>
        </w:rPr>
        <w:t xml:space="preserve">2) затвердження Статуту Підприємства в новій редакції, після погодження з відділом охорони здоров’я Лисичанської міської військово-цивільної адміністрації </w:t>
      </w:r>
      <w:proofErr w:type="spellStart"/>
      <w:r w:rsidRPr="00FE02D3">
        <w:rPr>
          <w:sz w:val="28"/>
          <w:szCs w:val="28"/>
          <w:lang w:val="uk-UA"/>
        </w:rPr>
        <w:t>Сєвєродонецького</w:t>
      </w:r>
      <w:proofErr w:type="spellEnd"/>
      <w:r w:rsidRPr="00FE02D3">
        <w:rPr>
          <w:sz w:val="28"/>
          <w:szCs w:val="28"/>
          <w:lang w:val="uk-UA"/>
        </w:rPr>
        <w:t xml:space="preserve"> району Луганської області.</w:t>
      </w:r>
    </w:p>
    <w:p w:rsidR="00FE02D3" w:rsidRPr="00FE02D3" w:rsidRDefault="00FE02D3" w:rsidP="00FE02D3">
      <w:pPr>
        <w:tabs>
          <w:tab w:val="left" w:pos="0"/>
        </w:tabs>
        <w:ind w:firstLine="567"/>
        <w:jc w:val="both"/>
        <w:rPr>
          <w:sz w:val="28"/>
          <w:szCs w:val="28"/>
          <w:lang w:val="uk-UA"/>
        </w:rPr>
      </w:pPr>
      <w:r w:rsidRPr="00FE02D3">
        <w:rPr>
          <w:sz w:val="28"/>
          <w:szCs w:val="28"/>
          <w:lang w:val="uk-UA"/>
        </w:rPr>
        <w:t xml:space="preserve">6.5. До компетенції відділу охорони здоров’я Лисичанської міської військово-цивільної адміністрації </w:t>
      </w:r>
      <w:proofErr w:type="spellStart"/>
      <w:r w:rsidRPr="00FE02D3">
        <w:rPr>
          <w:sz w:val="28"/>
          <w:szCs w:val="28"/>
          <w:lang w:val="uk-UA"/>
        </w:rPr>
        <w:t>Сєвєродонецького</w:t>
      </w:r>
      <w:proofErr w:type="spellEnd"/>
      <w:r w:rsidRPr="00FE02D3">
        <w:rPr>
          <w:sz w:val="28"/>
          <w:szCs w:val="28"/>
          <w:lang w:val="uk-UA"/>
        </w:rPr>
        <w:t xml:space="preserve"> району Луганської області належить:</w:t>
      </w:r>
    </w:p>
    <w:p w:rsidR="00FE02D3" w:rsidRPr="00FE02D3" w:rsidRDefault="00FE02D3" w:rsidP="00FE02D3">
      <w:pPr>
        <w:tabs>
          <w:tab w:val="left" w:pos="0"/>
        </w:tabs>
        <w:ind w:firstLine="567"/>
        <w:jc w:val="both"/>
        <w:rPr>
          <w:sz w:val="28"/>
          <w:szCs w:val="28"/>
          <w:lang w:val="uk-UA"/>
        </w:rPr>
      </w:pPr>
      <w:r w:rsidRPr="00FE02D3">
        <w:rPr>
          <w:sz w:val="28"/>
          <w:szCs w:val="28"/>
          <w:lang w:val="uk-UA"/>
        </w:rPr>
        <w:t>1) здійснювати організаційне та методичне керівництво щодо роботи Підприємства;</w:t>
      </w:r>
    </w:p>
    <w:p w:rsidR="00FE02D3" w:rsidRPr="00FE02D3" w:rsidRDefault="00FE02D3" w:rsidP="00FE02D3">
      <w:pPr>
        <w:tabs>
          <w:tab w:val="left" w:pos="0"/>
        </w:tabs>
        <w:ind w:firstLine="567"/>
        <w:jc w:val="both"/>
        <w:rPr>
          <w:sz w:val="28"/>
          <w:szCs w:val="28"/>
          <w:lang w:val="uk-UA"/>
        </w:rPr>
      </w:pPr>
      <w:r w:rsidRPr="00FE02D3">
        <w:rPr>
          <w:sz w:val="28"/>
          <w:szCs w:val="28"/>
          <w:lang w:val="uk-UA"/>
        </w:rPr>
        <w:t>2) затверджувати організаційну</w:t>
      </w:r>
      <w:r w:rsidRPr="00FE02D3">
        <w:rPr>
          <w:color w:val="000000"/>
          <w:sz w:val="28"/>
          <w:szCs w:val="28"/>
          <w:lang w:val="uk-UA"/>
        </w:rPr>
        <w:t xml:space="preserve"> структуру, штатний розпис</w:t>
      </w:r>
      <w:r w:rsidRPr="00FE02D3">
        <w:rPr>
          <w:sz w:val="28"/>
          <w:szCs w:val="28"/>
          <w:lang w:val="uk-UA"/>
        </w:rPr>
        <w:t xml:space="preserve"> та фінансовий план Підприємства та контролювати його виконання;</w:t>
      </w:r>
    </w:p>
    <w:p w:rsidR="00FE02D3" w:rsidRPr="00FE02D3" w:rsidRDefault="00FE02D3" w:rsidP="00FE02D3">
      <w:pPr>
        <w:tabs>
          <w:tab w:val="left" w:pos="0"/>
        </w:tabs>
        <w:ind w:firstLine="567"/>
        <w:jc w:val="both"/>
        <w:rPr>
          <w:sz w:val="28"/>
          <w:szCs w:val="28"/>
          <w:lang w:val="uk-UA"/>
        </w:rPr>
      </w:pPr>
      <w:r w:rsidRPr="00FE02D3">
        <w:rPr>
          <w:sz w:val="28"/>
          <w:szCs w:val="28"/>
          <w:lang w:val="uk-UA"/>
        </w:rPr>
        <w:t>3) погоджувати Статут Підприємства в новій редакції;</w:t>
      </w:r>
    </w:p>
    <w:p w:rsidR="00FE02D3" w:rsidRPr="00FE02D3" w:rsidRDefault="00FE02D3" w:rsidP="00FE02D3">
      <w:pPr>
        <w:tabs>
          <w:tab w:val="left" w:pos="0"/>
        </w:tabs>
        <w:ind w:firstLine="567"/>
        <w:jc w:val="both"/>
        <w:rPr>
          <w:sz w:val="28"/>
          <w:szCs w:val="28"/>
          <w:lang w:val="uk-UA"/>
        </w:rPr>
      </w:pPr>
      <w:r w:rsidRPr="00FE02D3">
        <w:rPr>
          <w:sz w:val="28"/>
          <w:szCs w:val="28"/>
          <w:lang w:val="uk-UA"/>
        </w:rPr>
        <w:t>4) координувати роботи по забезпеченню населення медичною допомогою, в тому числі забезпечення пільгової категорії населення лікарськими засобами та виробами медичного призначення згідно законодавства;</w:t>
      </w:r>
    </w:p>
    <w:p w:rsidR="00FE02D3" w:rsidRPr="00FE02D3" w:rsidRDefault="00FE02D3" w:rsidP="00FE02D3">
      <w:pPr>
        <w:tabs>
          <w:tab w:val="left" w:pos="0"/>
        </w:tabs>
        <w:ind w:firstLine="567"/>
        <w:jc w:val="both"/>
        <w:rPr>
          <w:sz w:val="28"/>
          <w:szCs w:val="28"/>
          <w:lang w:val="uk-UA"/>
        </w:rPr>
      </w:pPr>
      <w:r w:rsidRPr="00FE02D3">
        <w:rPr>
          <w:sz w:val="28"/>
          <w:szCs w:val="28"/>
          <w:lang w:val="uk-UA"/>
        </w:rPr>
        <w:t>5) координувати роботи з підвищення кваліфікації медичних працівників, вдосконалення їх знань та практичних навиків;</w:t>
      </w:r>
    </w:p>
    <w:p w:rsidR="00FE02D3" w:rsidRPr="00FE02D3" w:rsidRDefault="00FE02D3" w:rsidP="00FE02D3">
      <w:pPr>
        <w:tabs>
          <w:tab w:val="left" w:pos="0"/>
        </w:tabs>
        <w:ind w:firstLine="567"/>
        <w:jc w:val="both"/>
        <w:rPr>
          <w:sz w:val="28"/>
          <w:szCs w:val="28"/>
          <w:lang w:val="uk-UA"/>
        </w:rPr>
      </w:pPr>
      <w:r w:rsidRPr="00FE02D3">
        <w:rPr>
          <w:sz w:val="28"/>
          <w:szCs w:val="28"/>
          <w:lang w:val="uk-UA"/>
        </w:rPr>
        <w:t>6) координувати роботи щодо забезпечення направлення, у разі необхідності, хворих на лікування до високоспеціалізованих закладів охорони здоров’я України та за її межі.</w:t>
      </w:r>
    </w:p>
    <w:p w:rsidR="00FE02D3" w:rsidRPr="00FE02D3" w:rsidRDefault="00FE02D3" w:rsidP="00FE02D3">
      <w:pPr>
        <w:tabs>
          <w:tab w:val="left" w:pos="0"/>
          <w:tab w:val="left" w:pos="993"/>
        </w:tabs>
        <w:ind w:firstLine="567"/>
        <w:jc w:val="both"/>
        <w:rPr>
          <w:sz w:val="28"/>
          <w:szCs w:val="28"/>
          <w:lang w:val="uk-UA"/>
        </w:rPr>
      </w:pPr>
      <w:r w:rsidRPr="00FE02D3">
        <w:rPr>
          <w:sz w:val="28"/>
          <w:szCs w:val="28"/>
          <w:lang w:val="uk-UA"/>
        </w:rPr>
        <w:t>6.6. Безпосереднє керівництво Підприємством здійснюється Керівником, який призначається на посаду за результатами конкурсу і з яким укладається контракт з Засновником, звільняється з посади за рішенням Засновника, у порядку визначеному законодавчими, іншими нормативно-правовими актами та контрактом. Строк найму, права, обов’язки і відповідальність Керівника, умови його матеріального забезпечення, інші умови найму визначаються контрактом та цим Статутом. Керівник несе персональну відповідальність за діяльність Підприємства й здійснення ним своїх функцій.</w:t>
      </w:r>
    </w:p>
    <w:p w:rsidR="00FE02D3" w:rsidRPr="00FE02D3" w:rsidRDefault="00FE02D3" w:rsidP="00FE02D3">
      <w:pPr>
        <w:tabs>
          <w:tab w:val="left" w:pos="0"/>
          <w:tab w:val="left" w:pos="993"/>
        </w:tabs>
        <w:ind w:firstLine="567"/>
        <w:jc w:val="both"/>
        <w:rPr>
          <w:sz w:val="28"/>
          <w:szCs w:val="28"/>
          <w:lang w:val="uk-UA"/>
        </w:rPr>
      </w:pPr>
      <w:r w:rsidRPr="00FE02D3">
        <w:rPr>
          <w:sz w:val="28"/>
          <w:szCs w:val="28"/>
          <w:lang w:val="uk-UA"/>
        </w:rPr>
        <w:t xml:space="preserve">Засновник має право з власної ініціативи в односторонньому порядку розірвати контракт з Керівником з дати вказаної у відповідному рішенні Засновника, в порядку визначеному чинним законодавством. </w:t>
      </w:r>
    </w:p>
    <w:p w:rsidR="00FE02D3" w:rsidRPr="00FE02D3" w:rsidRDefault="00FE02D3" w:rsidP="00FE02D3">
      <w:pPr>
        <w:tabs>
          <w:tab w:val="left" w:pos="0"/>
          <w:tab w:val="left" w:pos="993"/>
        </w:tabs>
        <w:ind w:firstLine="567"/>
        <w:jc w:val="both"/>
        <w:rPr>
          <w:sz w:val="28"/>
          <w:szCs w:val="28"/>
          <w:shd w:val="clear" w:color="auto" w:fill="FFFFFF"/>
          <w:lang w:val="uk-UA"/>
        </w:rPr>
      </w:pPr>
      <w:r w:rsidRPr="00FE02D3">
        <w:rPr>
          <w:sz w:val="28"/>
          <w:szCs w:val="28"/>
          <w:lang w:val="uk-UA"/>
        </w:rPr>
        <w:t xml:space="preserve">6.7. </w:t>
      </w:r>
      <w:r w:rsidRPr="00FE02D3">
        <w:rPr>
          <w:sz w:val="28"/>
          <w:szCs w:val="28"/>
          <w:shd w:val="clear" w:color="auto" w:fill="FFFFFF"/>
          <w:lang w:val="uk-UA"/>
        </w:rPr>
        <w:t xml:space="preserve">При Підприємстві за рішенням Засновника може утворюватись спостережна рада. Порядок утворення, права, обов’язки спостережної ради Підприємства визначаються у положенні про неї. </w:t>
      </w:r>
    </w:p>
    <w:p w:rsidR="00FE02D3" w:rsidRPr="00FE02D3" w:rsidRDefault="00FE02D3" w:rsidP="00FE02D3">
      <w:pPr>
        <w:tabs>
          <w:tab w:val="left" w:pos="0"/>
          <w:tab w:val="left" w:pos="993"/>
        </w:tabs>
        <w:ind w:firstLine="567"/>
        <w:jc w:val="both"/>
        <w:rPr>
          <w:sz w:val="28"/>
          <w:szCs w:val="28"/>
          <w:lang w:val="uk-UA"/>
        </w:rPr>
      </w:pPr>
      <w:r w:rsidRPr="00FE02D3">
        <w:rPr>
          <w:sz w:val="28"/>
          <w:szCs w:val="28"/>
          <w:lang w:val="uk-UA"/>
        </w:rPr>
        <w:t>6.8. Керівник Підприємства:</w:t>
      </w:r>
    </w:p>
    <w:p w:rsidR="00FE02D3" w:rsidRPr="00FE02D3" w:rsidRDefault="00FE02D3" w:rsidP="00FE02D3">
      <w:pPr>
        <w:tabs>
          <w:tab w:val="left" w:pos="0"/>
        </w:tabs>
        <w:ind w:firstLine="567"/>
        <w:jc w:val="both"/>
        <w:rPr>
          <w:sz w:val="28"/>
          <w:szCs w:val="28"/>
          <w:lang w:val="uk-UA"/>
        </w:rPr>
      </w:pPr>
      <w:r w:rsidRPr="00FE02D3">
        <w:rPr>
          <w:sz w:val="28"/>
          <w:szCs w:val="28"/>
          <w:lang w:val="uk-UA"/>
        </w:rPr>
        <w:t>1) несе персональну відповідальність за виконання покладених на Підприємство завдань і здійснення ним своїх функцій;</w:t>
      </w:r>
    </w:p>
    <w:p w:rsidR="00FE02D3" w:rsidRPr="00FE02D3" w:rsidRDefault="00FE02D3" w:rsidP="00FE02D3">
      <w:pPr>
        <w:tabs>
          <w:tab w:val="left" w:pos="0"/>
        </w:tabs>
        <w:ind w:firstLine="567"/>
        <w:jc w:val="both"/>
        <w:rPr>
          <w:sz w:val="28"/>
          <w:szCs w:val="28"/>
          <w:lang w:val="uk-UA"/>
        </w:rPr>
      </w:pPr>
      <w:r w:rsidRPr="00FE02D3">
        <w:rPr>
          <w:sz w:val="28"/>
          <w:szCs w:val="28"/>
          <w:lang w:val="uk-UA"/>
        </w:rPr>
        <w:t>2)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w:t>
      </w:r>
    </w:p>
    <w:p w:rsidR="00FE02D3" w:rsidRPr="00FE02D3" w:rsidRDefault="00FE02D3" w:rsidP="00FE02D3">
      <w:pPr>
        <w:tabs>
          <w:tab w:val="left" w:pos="0"/>
        </w:tabs>
        <w:ind w:firstLine="567"/>
        <w:jc w:val="both"/>
        <w:rPr>
          <w:sz w:val="28"/>
          <w:szCs w:val="28"/>
          <w:lang w:val="uk-UA"/>
        </w:rPr>
      </w:pPr>
      <w:r w:rsidRPr="00FE02D3">
        <w:rPr>
          <w:sz w:val="28"/>
          <w:szCs w:val="28"/>
          <w:lang w:val="uk-UA"/>
        </w:rPr>
        <w:lastRenderedPageBreak/>
        <w:t>3) самостійно вирішує питання діяльності Підприємства за винятком тих, що віднесені законодавством та цим Статутом до компетенції Засновника або уповноваженого органу управління;</w:t>
      </w:r>
    </w:p>
    <w:p w:rsidR="00FE02D3" w:rsidRPr="00FE02D3" w:rsidRDefault="00FE02D3" w:rsidP="00FE02D3">
      <w:pPr>
        <w:ind w:firstLine="567"/>
        <w:jc w:val="both"/>
        <w:rPr>
          <w:sz w:val="28"/>
          <w:szCs w:val="28"/>
          <w:lang w:val="uk-UA"/>
        </w:rPr>
      </w:pPr>
      <w:r w:rsidRPr="00FE02D3">
        <w:rPr>
          <w:sz w:val="28"/>
          <w:szCs w:val="28"/>
          <w:lang w:val="uk-UA"/>
        </w:rPr>
        <w:t>4) здійснює поточне керівництво Підприємством, спрямовує і координує заходи, що належать до компетенції Підприємства;</w:t>
      </w:r>
    </w:p>
    <w:p w:rsidR="00FE02D3" w:rsidRPr="00FE02D3" w:rsidRDefault="00FE02D3" w:rsidP="00FE02D3">
      <w:pPr>
        <w:tabs>
          <w:tab w:val="left" w:pos="0"/>
        </w:tabs>
        <w:ind w:firstLine="567"/>
        <w:jc w:val="both"/>
        <w:rPr>
          <w:sz w:val="28"/>
          <w:szCs w:val="28"/>
          <w:lang w:val="uk-UA"/>
        </w:rPr>
      </w:pPr>
      <w:r w:rsidRPr="00FE02D3">
        <w:rPr>
          <w:sz w:val="28"/>
          <w:szCs w:val="28"/>
          <w:lang w:val="uk-UA"/>
        </w:rPr>
        <w:t>5) затверджує плани роботи Підприємства та його структурних підрозділів;</w:t>
      </w:r>
    </w:p>
    <w:p w:rsidR="00FE02D3" w:rsidRPr="00FE02D3" w:rsidRDefault="00FE02D3" w:rsidP="00FE02D3">
      <w:pPr>
        <w:tabs>
          <w:tab w:val="left" w:pos="0"/>
        </w:tabs>
        <w:ind w:firstLine="567"/>
        <w:jc w:val="both"/>
        <w:rPr>
          <w:sz w:val="28"/>
          <w:szCs w:val="28"/>
          <w:lang w:val="uk-UA"/>
        </w:rPr>
      </w:pPr>
      <w:r w:rsidRPr="00FE02D3">
        <w:rPr>
          <w:sz w:val="28"/>
          <w:szCs w:val="28"/>
          <w:lang w:val="uk-UA"/>
        </w:rPr>
        <w:t>6) розпоряджається коштами та майном Підприємства відповідно до законодавства та цього Статуту;</w:t>
      </w:r>
    </w:p>
    <w:p w:rsidR="00FE02D3" w:rsidRPr="00FE02D3" w:rsidRDefault="00FE02D3" w:rsidP="00FE02D3">
      <w:pPr>
        <w:tabs>
          <w:tab w:val="left" w:pos="0"/>
        </w:tabs>
        <w:ind w:firstLine="567"/>
        <w:jc w:val="both"/>
        <w:rPr>
          <w:sz w:val="28"/>
          <w:szCs w:val="28"/>
          <w:lang w:val="uk-UA"/>
        </w:rPr>
      </w:pPr>
      <w:r w:rsidRPr="00FE02D3">
        <w:rPr>
          <w:sz w:val="28"/>
          <w:szCs w:val="28"/>
          <w:lang w:val="uk-UA"/>
        </w:rPr>
        <w:t xml:space="preserve">7) визначає штатну чисельність Підприємства на підставі фінансового плану Підприємства, погодженого в установленому законодавством та цим Статутом порядку з </w:t>
      </w:r>
      <w:r w:rsidRPr="00FE02D3">
        <w:rPr>
          <w:color w:val="000000"/>
          <w:sz w:val="28"/>
          <w:szCs w:val="28"/>
          <w:lang w:val="uk-UA"/>
        </w:rPr>
        <w:t xml:space="preserve">заступником керівника  Лисичанської міської військово-цивільної адміністрації </w:t>
      </w:r>
      <w:proofErr w:type="spellStart"/>
      <w:r w:rsidRPr="00FE02D3">
        <w:rPr>
          <w:color w:val="000000"/>
          <w:sz w:val="28"/>
          <w:szCs w:val="28"/>
          <w:lang w:val="uk-UA"/>
        </w:rPr>
        <w:t>Сєвєродонецького</w:t>
      </w:r>
      <w:proofErr w:type="spellEnd"/>
      <w:r w:rsidRPr="00FE02D3">
        <w:rPr>
          <w:color w:val="000000"/>
          <w:sz w:val="28"/>
          <w:szCs w:val="28"/>
          <w:lang w:val="uk-UA"/>
        </w:rPr>
        <w:t xml:space="preserve"> району Луганської області </w:t>
      </w:r>
      <w:r w:rsidRPr="00FE02D3">
        <w:rPr>
          <w:sz w:val="28"/>
          <w:szCs w:val="28"/>
          <w:lang w:val="uk-UA"/>
        </w:rPr>
        <w:t xml:space="preserve">та відділом охорони здоров’я Лисичанської міської військово-цивільної адміністрації </w:t>
      </w:r>
      <w:proofErr w:type="spellStart"/>
      <w:r w:rsidRPr="00FE02D3">
        <w:rPr>
          <w:sz w:val="28"/>
          <w:szCs w:val="28"/>
          <w:lang w:val="uk-UA"/>
        </w:rPr>
        <w:t>Сєвєродонецького</w:t>
      </w:r>
      <w:proofErr w:type="spellEnd"/>
      <w:r w:rsidRPr="00FE02D3">
        <w:rPr>
          <w:sz w:val="28"/>
          <w:szCs w:val="28"/>
          <w:lang w:val="uk-UA"/>
        </w:rPr>
        <w:t xml:space="preserve"> району Луганської області з урахуванням необхідності створення відповідних умов для забезпечення належної доступності та якості медичної допомоги;</w:t>
      </w:r>
    </w:p>
    <w:p w:rsidR="00FE02D3" w:rsidRPr="00FE02D3" w:rsidRDefault="00FE02D3" w:rsidP="00FE02D3">
      <w:pPr>
        <w:tabs>
          <w:tab w:val="left" w:pos="0"/>
        </w:tabs>
        <w:ind w:firstLine="567"/>
        <w:jc w:val="both"/>
        <w:rPr>
          <w:sz w:val="28"/>
          <w:szCs w:val="28"/>
          <w:lang w:val="uk-UA"/>
        </w:rPr>
      </w:pPr>
      <w:r w:rsidRPr="00FE02D3">
        <w:rPr>
          <w:sz w:val="28"/>
          <w:szCs w:val="28"/>
          <w:lang w:val="uk-UA"/>
        </w:rPr>
        <w:t>8) укладає договори, відкриває рахунки в органах Держказначейства, в установах банків в установленому порядку, має право першого підпису на фінансових, банківських та інших документах Підприємства;</w:t>
      </w:r>
    </w:p>
    <w:p w:rsidR="00FE02D3" w:rsidRPr="00FE02D3" w:rsidRDefault="00FE02D3" w:rsidP="00FE02D3">
      <w:pPr>
        <w:tabs>
          <w:tab w:val="left" w:pos="0"/>
        </w:tabs>
        <w:ind w:firstLine="567"/>
        <w:jc w:val="both"/>
        <w:rPr>
          <w:sz w:val="28"/>
          <w:szCs w:val="28"/>
          <w:lang w:val="uk-UA"/>
        </w:rPr>
      </w:pPr>
      <w:r w:rsidRPr="00FE02D3">
        <w:rPr>
          <w:sz w:val="28"/>
          <w:szCs w:val="28"/>
          <w:lang w:val="uk-UA"/>
        </w:rPr>
        <w:t>9) у межах своєї компетенції видає накази та інші акти, дає вказівки обов’язкові для всіх підрозділів та працівників Підприємства;</w:t>
      </w:r>
    </w:p>
    <w:p w:rsidR="00FE02D3" w:rsidRPr="00FE02D3" w:rsidRDefault="00FE02D3" w:rsidP="00FE02D3">
      <w:pPr>
        <w:tabs>
          <w:tab w:val="left" w:pos="0"/>
        </w:tabs>
        <w:ind w:firstLine="567"/>
        <w:jc w:val="both"/>
        <w:rPr>
          <w:sz w:val="28"/>
          <w:szCs w:val="28"/>
          <w:lang w:val="uk-UA"/>
        </w:rPr>
      </w:pPr>
      <w:r w:rsidRPr="00FE02D3">
        <w:rPr>
          <w:sz w:val="28"/>
          <w:szCs w:val="28"/>
          <w:lang w:val="uk-UA"/>
        </w:rPr>
        <w:t>10) розробляє та подає на затвердження проект Статуту Підприємства в новій редакції в порядку визначеному цим Статутом;</w:t>
      </w:r>
    </w:p>
    <w:p w:rsidR="00FE02D3" w:rsidRPr="00FE02D3" w:rsidRDefault="00FE02D3" w:rsidP="00FE02D3">
      <w:pPr>
        <w:tabs>
          <w:tab w:val="left" w:pos="0"/>
        </w:tabs>
        <w:ind w:firstLine="567"/>
        <w:jc w:val="both"/>
        <w:rPr>
          <w:sz w:val="28"/>
          <w:szCs w:val="28"/>
          <w:lang w:val="uk-UA"/>
        </w:rPr>
      </w:pPr>
      <w:r w:rsidRPr="00FE02D3">
        <w:rPr>
          <w:sz w:val="28"/>
          <w:szCs w:val="28"/>
          <w:lang w:val="uk-UA"/>
        </w:rPr>
        <w:t>11)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FE02D3" w:rsidRPr="00FE02D3" w:rsidRDefault="00FE02D3" w:rsidP="00FE02D3">
      <w:pPr>
        <w:tabs>
          <w:tab w:val="left" w:pos="0"/>
        </w:tabs>
        <w:ind w:firstLine="567"/>
        <w:jc w:val="both"/>
        <w:rPr>
          <w:sz w:val="28"/>
          <w:szCs w:val="28"/>
          <w:lang w:val="uk-UA"/>
        </w:rPr>
      </w:pPr>
      <w:r w:rsidRPr="00FE02D3">
        <w:rPr>
          <w:sz w:val="28"/>
          <w:szCs w:val="28"/>
          <w:lang w:val="uk-UA"/>
        </w:rPr>
        <w:t>12) затверджує положення про структурні підрозділи Підприємства та посадові інструкції працівників Підприємства, здійснює розподіл обов’язків між заступниками Керівника, медичним директором та його заступниками, керівниками структурних підрозділів;</w:t>
      </w:r>
    </w:p>
    <w:p w:rsidR="00FE02D3" w:rsidRPr="00FE02D3" w:rsidRDefault="00FE02D3" w:rsidP="00FE02D3">
      <w:pPr>
        <w:tabs>
          <w:tab w:val="left" w:pos="0"/>
        </w:tabs>
        <w:ind w:firstLine="567"/>
        <w:jc w:val="both"/>
        <w:rPr>
          <w:sz w:val="28"/>
          <w:szCs w:val="28"/>
          <w:lang w:val="uk-UA"/>
        </w:rPr>
      </w:pPr>
      <w:r w:rsidRPr="00FE02D3">
        <w:rPr>
          <w:sz w:val="28"/>
          <w:szCs w:val="28"/>
          <w:lang w:val="uk-UA"/>
        </w:rPr>
        <w:t>13) організує контроль за виконанням планів та дотриманням графіків роботи підрозділів Підприємства;</w:t>
      </w:r>
    </w:p>
    <w:p w:rsidR="00FE02D3" w:rsidRPr="00FE02D3" w:rsidRDefault="00FE02D3" w:rsidP="00FE02D3">
      <w:pPr>
        <w:tabs>
          <w:tab w:val="left" w:pos="0"/>
        </w:tabs>
        <w:ind w:firstLine="567"/>
        <w:jc w:val="both"/>
        <w:rPr>
          <w:sz w:val="28"/>
          <w:szCs w:val="28"/>
          <w:lang w:val="uk-UA"/>
        </w:rPr>
      </w:pPr>
      <w:r w:rsidRPr="00FE02D3">
        <w:rPr>
          <w:sz w:val="28"/>
          <w:szCs w:val="28"/>
          <w:lang w:val="uk-UA"/>
        </w:rPr>
        <w:t>14) затверджує структуру та штатний розпис Підприємства;</w:t>
      </w:r>
    </w:p>
    <w:p w:rsidR="00FE02D3" w:rsidRPr="00FE02D3" w:rsidRDefault="00FE02D3" w:rsidP="00FE02D3">
      <w:pPr>
        <w:tabs>
          <w:tab w:val="left" w:pos="0"/>
        </w:tabs>
        <w:ind w:firstLine="567"/>
        <w:jc w:val="both"/>
        <w:rPr>
          <w:sz w:val="28"/>
          <w:szCs w:val="28"/>
          <w:lang w:val="uk-UA"/>
        </w:rPr>
      </w:pPr>
      <w:r w:rsidRPr="00FE02D3">
        <w:rPr>
          <w:sz w:val="28"/>
          <w:szCs w:val="28"/>
          <w:lang w:val="uk-UA"/>
        </w:rPr>
        <w:t>15) для найбільш повного використання трудового потенціалу і створення умов для високоефективної діяльності кожного працівника: проводить атестацію та раціоналізацію робочих місць, визначає їх необхідну кількість; бере участь у встановленні режиму робочого часу та відпочинку, а також тривалості додаткових відпусток відповідно до чинного законодавства України про працю, забезпечує умови технічної безпеки;</w:t>
      </w:r>
    </w:p>
    <w:p w:rsidR="00FE02D3" w:rsidRPr="00FE02D3" w:rsidRDefault="00FE02D3" w:rsidP="00FE02D3">
      <w:pPr>
        <w:ind w:firstLine="567"/>
        <w:jc w:val="both"/>
        <w:rPr>
          <w:sz w:val="28"/>
          <w:szCs w:val="28"/>
          <w:lang w:val="uk-UA"/>
        </w:rPr>
      </w:pPr>
      <w:r w:rsidRPr="00FE02D3">
        <w:rPr>
          <w:sz w:val="28"/>
          <w:szCs w:val="28"/>
          <w:lang w:val="uk-UA"/>
        </w:rPr>
        <w:t>16) забезпечує ведення колективних переговорів, укладення колективного договору в порядку, визначеному законодавством України, забезпечує виконання його вимог;</w:t>
      </w:r>
    </w:p>
    <w:p w:rsidR="00FE02D3" w:rsidRPr="00FE02D3" w:rsidRDefault="00FE02D3" w:rsidP="00FE02D3">
      <w:pPr>
        <w:ind w:firstLine="567"/>
        <w:jc w:val="both"/>
        <w:rPr>
          <w:sz w:val="28"/>
          <w:szCs w:val="28"/>
          <w:lang w:val="uk-UA"/>
        </w:rPr>
      </w:pPr>
      <w:r w:rsidRPr="00FE02D3">
        <w:rPr>
          <w:sz w:val="28"/>
          <w:szCs w:val="28"/>
          <w:lang w:val="uk-UA"/>
        </w:rPr>
        <w:lastRenderedPageBreak/>
        <w:t>17) вирішує інші питання діяльності Підприємства у відповідності із чинним законодавством, положеннями цього Статуту та умовами контракту.</w:t>
      </w:r>
    </w:p>
    <w:p w:rsidR="00FE02D3" w:rsidRPr="00FE02D3" w:rsidRDefault="00FE02D3" w:rsidP="00FE02D3">
      <w:pPr>
        <w:ind w:firstLine="567"/>
        <w:jc w:val="both"/>
        <w:rPr>
          <w:sz w:val="28"/>
          <w:szCs w:val="28"/>
          <w:lang w:val="uk-UA"/>
        </w:rPr>
      </w:pPr>
      <w:r w:rsidRPr="00FE02D3">
        <w:rPr>
          <w:sz w:val="28"/>
          <w:szCs w:val="28"/>
          <w:lang w:val="uk-UA"/>
        </w:rPr>
        <w:t>6.9. Керівник Підприємства, його заступники, медичний директор та його заступники, керівники структурних підрозділів є офіційними представниками Підприємства, діють в межах своїх повноважень та представляють інтереси Підприємства в органах виконавчої влади та органах  місцевого самоврядування, установах та організаціях, а також у взаємовідносинах з організаціями та фізичними особами, зокрема іноземними, відповідно до наданих їм повноважень.</w:t>
      </w:r>
    </w:p>
    <w:p w:rsidR="00FE02D3" w:rsidRPr="00FE02D3" w:rsidRDefault="00FE02D3" w:rsidP="00FE02D3">
      <w:pPr>
        <w:ind w:firstLine="567"/>
        <w:jc w:val="both"/>
        <w:rPr>
          <w:sz w:val="28"/>
          <w:szCs w:val="28"/>
          <w:lang w:val="uk-UA"/>
        </w:rPr>
      </w:pPr>
      <w:r w:rsidRPr="00FE02D3">
        <w:rPr>
          <w:sz w:val="28"/>
          <w:szCs w:val="28"/>
          <w:lang w:val="uk-UA"/>
        </w:rPr>
        <w:t xml:space="preserve">6.10. У разі тимчасової відсутності Керівника його обов’язки виконує </w:t>
      </w:r>
      <w:r w:rsidRPr="00FE02D3">
        <w:rPr>
          <w:spacing w:val="-6"/>
          <w:sz w:val="28"/>
          <w:szCs w:val="28"/>
          <w:lang w:val="uk-UA"/>
        </w:rPr>
        <w:t>медичний директор або за рішенням Керівника інша посадова особа Підприємства</w:t>
      </w:r>
      <w:r w:rsidRPr="00FE02D3">
        <w:rPr>
          <w:sz w:val="28"/>
          <w:szCs w:val="28"/>
          <w:lang w:val="uk-UA"/>
        </w:rPr>
        <w:t>.</w:t>
      </w:r>
    </w:p>
    <w:p w:rsidR="00FE02D3" w:rsidRPr="00FE02D3" w:rsidRDefault="00FE02D3" w:rsidP="00FE02D3">
      <w:pPr>
        <w:ind w:firstLine="567"/>
        <w:jc w:val="both"/>
        <w:rPr>
          <w:sz w:val="28"/>
          <w:szCs w:val="28"/>
          <w:lang w:val="uk-UA"/>
        </w:rPr>
      </w:pPr>
      <w:r w:rsidRPr="00FE02D3">
        <w:rPr>
          <w:sz w:val="28"/>
          <w:szCs w:val="28"/>
          <w:lang w:val="uk-UA"/>
        </w:rPr>
        <w:t>6.11. Керівник Підприємства, його заступники, медичний директор та його заступники, керівники структурних підрозділів у межах своїх повноважень здійснюють оперативне керівництво Підприємством та його підрозділами.</w:t>
      </w:r>
    </w:p>
    <w:p w:rsidR="00FE02D3" w:rsidRPr="00FE02D3" w:rsidRDefault="00FE02D3" w:rsidP="00FE02D3">
      <w:pPr>
        <w:tabs>
          <w:tab w:val="left" w:pos="0"/>
        </w:tabs>
        <w:ind w:firstLine="567"/>
        <w:jc w:val="both"/>
        <w:rPr>
          <w:sz w:val="28"/>
          <w:szCs w:val="28"/>
          <w:lang w:val="uk-UA"/>
        </w:rPr>
      </w:pPr>
      <w:r w:rsidRPr="00FE02D3">
        <w:rPr>
          <w:sz w:val="28"/>
          <w:szCs w:val="28"/>
          <w:lang w:val="uk-UA"/>
        </w:rPr>
        <w:t>6.12.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FE02D3" w:rsidRPr="00FE02D3" w:rsidRDefault="00FE02D3" w:rsidP="00FE02D3">
      <w:pPr>
        <w:tabs>
          <w:tab w:val="left" w:pos="0"/>
        </w:tabs>
        <w:ind w:firstLine="567"/>
        <w:jc w:val="both"/>
        <w:rPr>
          <w:sz w:val="28"/>
          <w:szCs w:val="28"/>
          <w:lang w:val="uk-UA"/>
        </w:rPr>
      </w:pPr>
      <w:r w:rsidRPr="00FE02D3">
        <w:rPr>
          <w:sz w:val="28"/>
          <w:szCs w:val="28"/>
          <w:lang w:val="uk-UA"/>
        </w:rPr>
        <w:t>6.13. Компетенція заступника керівника з правових питань:</w:t>
      </w:r>
    </w:p>
    <w:p w:rsidR="00FE02D3" w:rsidRPr="00FE02D3" w:rsidRDefault="00FE02D3" w:rsidP="00FE02D3">
      <w:pPr>
        <w:tabs>
          <w:tab w:val="left" w:pos="0"/>
        </w:tabs>
        <w:ind w:firstLine="567"/>
        <w:jc w:val="both"/>
        <w:rPr>
          <w:sz w:val="28"/>
          <w:szCs w:val="28"/>
          <w:lang w:val="uk-UA"/>
        </w:rPr>
      </w:pPr>
      <w:r w:rsidRPr="00FE02D3">
        <w:rPr>
          <w:sz w:val="28"/>
          <w:szCs w:val="28"/>
          <w:lang w:val="uk-UA"/>
        </w:rPr>
        <w:t>1) діє без доручення від імені Підприємства, представляє його інтереси в підприємствах, в установах та організаціях у правовідносинах з юридичними та фізичними особами в усіх державних, в т.ч. контролюючих і правоохоронних органах, в судах України, в органах, що здійснюють виконання судових рішень (виконавче провадження), в органах нотаріату, у відносинах з приватними нотаріусами, у справах про банкрутство боржників, має право вчиняти від імені Підприємства усі процесуальні дії і мати права, визначені процесуальним законодавством для позивача, відповідача, третьої особи, заявника, цивільного позивача та цивільного відповідача у кримінальному провадженні;</w:t>
      </w:r>
    </w:p>
    <w:p w:rsidR="00FE02D3" w:rsidRPr="00FE02D3" w:rsidRDefault="00FE02D3" w:rsidP="00FE02D3">
      <w:pPr>
        <w:tabs>
          <w:tab w:val="left" w:pos="0"/>
        </w:tabs>
        <w:ind w:firstLine="567"/>
        <w:jc w:val="both"/>
        <w:rPr>
          <w:sz w:val="28"/>
          <w:szCs w:val="28"/>
          <w:lang w:val="uk-UA"/>
        </w:rPr>
      </w:pPr>
      <w:r w:rsidRPr="00FE02D3">
        <w:rPr>
          <w:sz w:val="28"/>
          <w:szCs w:val="28"/>
          <w:lang w:val="uk-UA"/>
        </w:rPr>
        <w:t>2) має право підписувати та подавати від імені Підприємства позовні заяви про визнання позову, відмову від позову, зменшення розміру позовних вимог, зміну підстав та предмету позову, заяви, клопотання, пояснення, довідки, апеляційні та касаційні скарги на судові рішення (</w:t>
      </w:r>
      <w:proofErr w:type="spellStart"/>
      <w:r w:rsidRPr="00FE02D3">
        <w:rPr>
          <w:sz w:val="28"/>
          <w:szCs w:val="28"/>
          <w:lang w:val="uk-UA"/>
        </w:rPr>
        <w:t>рішення</w:t>
      </w:r>
      <w:proofErr w:type="spellEnd"/>
      <w:r w:rsidRPr="00FE02D3">
        <w:rPr>
          <w:sz w:val="28"/>
          <w:szCs w:val="28"/>
          <w:lang w:val="uk-UA"/>
        </w:rPr>
        <w:t xml:space="preserve">, ухвали, постанови) судів України, заяви про приєднання до апеляційних та касаційних скарг, відзиви, заперечення, пояснення, </w:t>
      </w:r>
      <w:proofErr w:type="spellStart"/>
      <w:r w:rsidRPr="00FE02D3">
        <w:rPr>
          <w:sz w:val="28"/>
          <w:szCs w:val="28"/>
          <w:lang w:val="uk-UA"/>
        </w:rPr>
        <w:t>пояснення</w:t>
      </w:r>
      <w:proofErr w:type="spellEnd"/>
      <w:r w:rsidRPr="00FE02D3">
        <w:rPr>
          <w:sz w:val="28"/>
          <w:szCs w:val="28"/>
          <w:lang w:val="uk-UA"/>
        </w:rPr>
        <w:t xml:space="preserve"> на апеляційні та касаційні скарги.</w:t>
      </w:r>
    </w:p>
    <w:p w:rsidR="00FE02D3" w:rsidRPr="00FE02D3" w:rsidRDefault="00FE02D3" w:rsidP="00FE02D3">
      <w:pPr>
        <w:tabs>
          <w:tab w:val="left" w:pos="0"/>
        </w:tabs>
        <w:ind w:firstLine="567"/>
        <w:jc w:val="both"/>
        <w:rPr>
          <w:sz w:val="28"/>
          <w:szCs w:val="28"/>
          <w:lang w:val="uk-UA"/>
        </w:rPr>
      </w:pPr>
      <w:r w:rsidRPr="00FE02D3">
        <w:rPr>
          <w:sz w:val="28"/>
          <w:szCs w:val="28"/>
          <w:lang w:val="uk-UA"/>
        </w:rPr>
        <w:t>6.14. Обов’язки та права інших працівників Підприємства визначаються посадовими інструкціями, затвердженими Керівником.</w:t>
      </w:r>
    </w:p>
    <w:p w:rsidR="00FE02D3" w:rsidRPr="00FE02D3" w:rsidRDefault="00FE02D3" w:rsidP="00FE02D3">
      <w:pPr>
        <w:tabs>
          <w:tab w:val="left" w:pos="0"/>
        </w:tabs>
        <w:ind w:firstLine="567"/>
        <w:jc w:val="both"/>
        <w:rPr>
          <w:sz w:val="28"/>
          <w:szCs w:val="28"/>
          <w:lang w:val="uk-UA"/>
        </w:rPr>
      </w:pPr>
    </w:p>
    <w:p w:rsidR="00FE02D3" w:rsidRPr="00FE02D3" w:rsidRDefault="00FE02D3" w:rsidP="00FE02D3">
      <w:pPr>
        <w:widowControl w:val="0"/>
        <w:tabs>
          <w:tab w:val="left" w:pos="0"/>
          <w:tab w:val="left" w:pos="720"/>
          <w:tab w:val="left" w:pos="1260"/>
        </w:tabs>
        <w:jc w:val="center"/>
        <w:rPr>
          <w:b/>
          <w:sz w:val="28"/>
          <w:szCs w:val="28"/>
          <w:lang w:val="uk-UA"/>
        </w:rPr>
      </w:pPr>
      <w:r w:rsidRPr="00FE02D3">
        <w:rPr>
          <w:b/>
          <w:sz w:val="28"/>
          <w:szCs w:val="28"/>
          <w:lang w:val="uk-UA"/>
        </w:rPr>
        <w:t>7. МАЙНО, ФІНАНСУВАННЯ, ТА СТАТУТНИЙ КАПІТАЛ</w:t>
      </w:r>
    </w:p>
    <w:p w:rsidR="00FE02D3" w:rsidRPr="00FE02D3" w:rsidRDefault="00FE02D3" w:rsidP="00FE02D3">
      <w:pPr>
        <w:widowControl w:val="0"/>
        <w:tabs>
          <w:tab w:val="left" w:pos="0"/>
          <w:tab w:val="left" w:pos="720"/>
          <w:tab w:val="left" w:pos="1260"/>
        </w:tabs>
        <w:ind w:firstLine="567"/>
        <w:jc w:val="center"/>
        <w:rPr>
          <w:b/>
          <w:sz w:val="28"/>
          <w:szCs w:val="28"/>
          <w:lang w:val="uk-UA"/>
        </w:rPr>
      </w:pPr>
    </w:p>
    <w:p w:rsidR="00FE02D3" w:rsidRPr="00FE02D3" w:rsidRDefault="00FE02D3" w:rsidP="00FE02D3">
      <w:pPr>
        <w:widowControl w:val="0"/>
        <w:ind w:firstLine="567"/>
        <w:jc w:val="both"/>
        <w:rPr>
          <w:sz w:val="28"/>
          <w:szCs w:val="28"/>
          <w:lang w:val="uk-UA"/>
        </w:rPr>
      </w:pPr>
      <w:r w:rsidRPr="00FE02D3">
        <w:rPr>
          <w:sz w:val="28"/>
          <w:szCs w:val="28"/>
          <w:lang w:val="uk-UA"/>
        </w:rPr>
        <w:t>7.1. Підприємство є одержувачем бюджетних коштів у межах бюджетних асигнувань у відповідному бюджеті. Підприємство може мати інші джерела доходів відповідно до чинного законодавства України.</w:t>
      </w:r>
    </w:p>
    <w:p w:rsidR="00FE02D3" w:rsidRPr="00FE02D3" w:rsidRDefault="00FE02D3" w:rsidP="00FE02D3">
      <w:pPr>
        <w:ind w:firstLine="567"/>
        <w:jc w:val="both"/>
        <w:rPr>
          <w:sz w:val="28"/>
          <w:szCs w:val="28"/>
          <w:lang w:val="uk-UA"/>
        </w:rPr>
      </w:pPr>
      <w:r w:rsidRPr="00FE02D3">
        <w:rPr>
          <w:sz w:val="28"/>
          <w:szCs w:val="28"/>
          <w:lang w:val="uk-UA"/>
        </w:rPr>
        <w:t xml:space="preserve">7.2. Майно Підприємства є комунальною власністю і закріплюється за ним на праві оперативного управління. Майно Підприємства становлять </w:t>
      </w:r>
      <w:r w:rsidRPr="00FE02D3">
        <w:rPr>
          <w:sz w:val="28"/>
          <w:szCs w:val="28"/>
          <w:lang w:val="uk-UA"/>
        </w:rPr>
        <w:lastRenderedPageBreak/>
        <w:t>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FE02D3" w:rsidRPr="00FE02D3" w:rsidRDefault="00FE02D3" w:rsidP="00FE02D3">
      <w:pPr>
        <w:ind w:firstLine="567"/>
        <w:jc w:val="both"/>
        <w:rPr>
          <w:sz w:val="28"/>
          <w:szCs w:val="28"/>
          <w:lang w:val="uk-UA"/>
        </w:rPr>
      </w:pPr>
      <w:r w:rsidRPr="00FE02D3">
        <w:rPr>
          <w:sz w:val="28"/>
          <w:szCs w:val="28"/>
          <w:lang w:val="uk-UA"/>
        </w:rPr>
        <w:t xml:space="preserve">7.3.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p>
    <w:p w:rsidR="00FE02D3" w:rsidRPr="00FE02D3" w:rsidRDefault="00FE02D3" w:rsidP="00FE02D3">
      <w:pPr>
        <w:ind w:firstLine="567"/>
        <w:jc w:val="both"/>
        <w:rPr>
          <w:sz w:val="28"/>
          <w:szCs w:val="28"/>
          <w:lang w:val="uk-UA"/>
        </w:rPr>
      </w:pPr>
      <w:r w:rsidRPr="00FE02D3">
        <w:rPr>
          <w:sz w:val="28"/>
          <w:szCs w:val="28"/>
          <w:lang w:val="uk-UA"/>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FE02D3" w:rsidRPr="00FE02D3" w:rsidRDefault="00FE02D3" w:rsidP="00FE02D3">
      <w:pPr>
        <w:ind w:firstLine="567"/>
        <w:jc w:val="both"/>
        <w:rPr>
          <w:sz w:val="28"/>
          <w:szCs w:val="28"/>
          <w:lang w:val="uk-UA"/>
        </w:rPr>
      </w:pPr>
      <w:r w:rsidRPr="00FE02D3">
        <w:rPr>
          <w:sz w:val="28"/>
          <w:szCs w:val="28"/>
          <w:lang w:val="uk-UA"/>
        </w:rPr>
        <w:t>7.4.  Джерелами формування майна та коштів Підприємства є:</w:t>
      </w:r>
    </w:p>
    <w:p w:rsidR="00FE02D3" w:rsidRPr="00FE02D3" w:rsidRDefault="00FE02D3" w:rsidP="00FE02D3">
      <w:pPr>
        <w:ind w:firstLine="567"/>
        <w:jc w:val="both"/>
        <w:rPr>
          <w:sz w:val="28"/>
          <w:szCs w:val="28"/>
          <w:lang w:val="uk-UA"/>
        </w:rPr>
      </w:pPr>
      <w:r w:rsidRPr="00FE02D3">
        <w:rPr>
          <w:sz w:val="28"/>
          <w:szCs w:val="28"/>
          <w:lang w:val="uk-UA"/>
        </w:rPr>
        <w:t>1) комунальне майно, передане Підприємству відповідно до рішення про його створення;</w:t>
      </w:r>
    </w:p>
    <w:p w:rsidR="00FE02D3" w:rsidRPr="00FE02D3" w:rsidRDefault="00FE02D3" w:rsidP="00FE02D3">
      <w:pPr>
        <w:ind w:firstLine="567"/>
        <w:jc w:val="both"/>
        <w:rPr>
          <w:sz w:val="28"/>
          <w:szCs w:val="28"/>
          <w:lang w:val="uk-UA"/>
        </w:rPr>
      </w:pPr>
      <w:r w:rsidRPr="00FE02D3">
        <w:rPr>
          <w:sz w:val="28"/>
          <w:szCs w:val="28"/>
          <w:lang w:val="uk-UA"/>
        </w:rPr>
        <w:t>2) кошти місцевого бюджету;</w:t>
      </w:r>
    </w:p>
    <w:p w:rsidR="00FE02D3" w:rsidRPr="00FE02D3" w:rsidRDefault="00FE02D3" w:rsidP="00FE02D3">
      <w:pPr>
        <w:ind w:firstLine="567"/>
        <w:jc w:val="both"/>
        <w:rPr>
          <w:sz w:val="28"/>
          <w:szCs w:val="28"/>
          <w:lang w:val="uk-UA"/>
        </w:rPr>
      </w:pPr>
      <w:r w:rsidRPr="00FE02D3">
        <w:rPr>
          <w:sz w:val="28"/>
          <w:szCs w:val="28"/>
          <w:lang w:val="uk-UA"/>
        </w:rPr>
        <w:t>3)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FE02D3" w:rsidRPr="00FE02D3" w:rsidRDefault="00FE02D3" w:rsidP="00FE02D3">
      <w:pPr>
        <w:ind w:firstLine="567"/>
        <w:jc w:val="both"/>
        <w:rPr>
          <w:sz w:val="28"/>
          <w:szCs w:val="28"/>
          <w:lang w:val="uk-UA"/>
        </w:rPr>
      </w:pPr>
      <w:r w:rsidRPr="00FE02D3">
        <w:rPr>
          <w:sz w:val="28"/>
          <w:szCs w:val="28"/>
          <w:lang w:val="uk-UA"/>
        </w:rPr>
        <w:t>4) власні надходження Підприємства згідно із законодавством;</w:t>
      </w:r>
    </w:p>
    <w:p w:rsidR="00FE02D3" w:rsidRPr="00FE02D3" w:rsidRDefault="00FE02D3" w:rsidP="00FE02D3">
      <w:pPr>
        <w:ind w:firstLine="567"/>
        <w:jc w:val="both"/>
        <w:rPr>
          <w:sz w:val="28"/>
          <w:szCs w:val="28"/>
          <w:lang w:val="uk-UA"/>
        </w:rPr>
      </w:pPr>
      <w:r w:rsidRPr="00FE02D3">
        <w:rPr>
          <w:sz w:val="28"/>
          <w:szCs w:val="28"/>
          <w:lang w:val="uk-UA"/>
        </w:rPr>
        <w:t>5) цільові кошти;</w:t>
      </w:r>
    </w:p>
    <w:p w:rsidR="00FE02D3" w:rsidRPr="00FE02D3" w:rsidRDefault="00FE02D3" w:rsidP="00FE02D3">
      <w:pPr>
        <w:ind w:firstLine="567"/>
        <w:jc w:val="both"/>
        <w:rPr>
          <w:sz w:val="28"/>
          <w:szCs w:val="28"/>
          <w:lang w:val="uk-UA"/>
        </w:rPr>
      </w:pPr>
      <w:r w:rsidRPr="00FE02D3">
        <w:rPr>
          <w:sz w:val="28"/>
          <w:szCs w:val="28"/>
          <w:lang w:val="uk-UA"/>
        </w:rPr>
        <w:t>6) кредити банків;</w:t>
      </w:r>
    </w:p>
    <w:p w:rsidR="00FE02D3" w:rsidRPr="00FE02D3" w:rsidRDefault="00FE02D3" w:rsidP="00FE02D3">
      <w:pPr>
        <w:ind w:firstLine="567"/>
        <w:jc w:val="both"/>
        <w:rPr>
          <w:sz w:val="28"/>
          <w:szCs w:val="28"/>
          <w:lang w:val="uk-UA"/>
        </w:rPr>
      </w:pPr>
      <w:r w:rsidRPr="00FE02D3">
        <w:rPr>
          <w:sz w:val="28"/>
          <w:szCs w:val="28"/>
          <w:lang w:val="uk-UA"/>
        </w:rPr>
        <w:t>7) майно, придбане у інших юридичних або фізичних осіб;</w:t>
      </w:r>
    </w:p>
    <w:p w:rsidR="00FE02D3" w:rsidRPr="00FE02D3" w:rsidRDefault="00FE02D3" w:rsidP="00FE02D3">
      <w:pPr>
        <w:ind w:firstLine="567"/>
        <w:jc w:val="both"/>
        <w:rPr>
          <w:sz w:val="28"/>
          <w:szCs w:val="28"/>
          <w:lang w:val="uk-UA"/>
        </w:rPr>
      </w:pPr>
      <w:r w:rsidRPr="00FE02D3">
        <w:rPr>
          <w:sz w:val="28"/>
          <w:szCs w:val="28"/>
          <w:lang w:val="uk-UA"/>
        </w:rPr>
        <w:t>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FE02D3" w:rsidRPr="00FE02D3" w:rsidRDefault="00FE02D3" w:rsidP="00FE02D3">
      <w:pPr>
        <w:ind w:firstLine="567"/>
        <w:jc w:val="both"/>
        <w:rPr>
          <w:sz w:val="28"/>
          <w:szCs w:val="28"/>
          <w:lang w:val="uk-UA"/>
        </w:rPr>
      </w:pPr>
      <w:r w:rsidRPr="00FE02D3">
        <w:rPr>
          <w:sz w:val="28"/>
          <w:szCs w:val="28"/>
          <w:lang w:val="uk-UA"/>
        </w:rPr>
        <w:t>9) майно, отримане з інших джерел, не заборонених чинним законодавством України;</w:t>
      </w:r>
    </w:p>
    <w:p w:rsidR="00FE02D3" w:rsidRPr="00FE02D3" w:rsidRDefault="00FE02D3" w:rsidP="00FE02D3">
      <w:pPr>
        <w:ind w:firstLine="567"/>
        <w:jc w:val="both"/>
        <w:rPr>
          <w:sz w:val="28"/>
          <w:szCs w:val="28"/>
          <w:lang w:val="uk-UA"/>
        </w:rPr>
      </w:pPr>
      <w:r w:rsidRPr="00FE02D3">
        <w:rPr>
          <w:sz w:val="28"/>
          <w:szCs w:val="28"/>
          <w:lang w:val="uk-UA"/>
        </w:rPr>
        <w:t>10) інші джерела, не заборонені законодавством.</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7.5. Вилучення майна Підприємства може мати місце лише у випадках, передбачених чинним законодавством України.</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7.6. Статутний капітал Підприємства становить: 13 645 901,52 (тринадцять мільйонів шістсот сорок п’ять тисяч дев’ятсот одна гривня 52 копійки).</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 xml:space="preserve">Статутний капітал складається з грошових коштів та нерухомого майна: нежитлової чотирьох поверхової будівлі, розташованої за адресою: 93113, проспект Перемоги, буд. 134, м. Лисичанськ, Луганської області.  </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7.7. Підприємство може одержувати кредити для виконання статутних завдань під гарантію Засновника.</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7.8. Підприємство має  право надавати в оренду майно, закріплене за ним на праві оперативного управління, відповідно до чинного законодавства України та рішень Засновника.</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7.9.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7.10. Власні надходження Підприємства використовуються відповідно до чинного законодавства України.</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lastRenderedPageBreak/>
        <w:t>7.11. Фінансування діяльності Підприємства здійснюється у встановленому порядку за рахунок державного бюджету, місцевого бюджету, а також інших джерел, не заборонених законодавством України.</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Перевірка та ревізія порядку використання майна, господарської та фінансової діяльності Підприємства здійснюється відповідним органом та Засновником у порядку визначеному чинним законодавством, відповідному рішенні Засновника.</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7.12. Керівник Підприємства несе відповідальність перед Засновником та перед іншими органами за достовірність та своєчасність подання фінансової та іншої звітності.</w:t>
      </w:r>
    </w:p>
    <w:p w:rsidR="00FE02D3" w:rsidRPr="00FE02D3" w:rsidRDefault="00FE02D3" w:rsidP="00FE02D3">
      <w:pPr>
        <w:shd w:val="clear" w:color="auto" w:fill="FFFFFF"/>
        <w:ind w:left="567"/>
        <w:jc w:val="both"/>
        <w:rPr>
          <w:sz w:val="28"/>
          <w:szCs w:val="28"/>
          <w:lang w:val="uk-UA"/>
        </w:rPr>
      </w:pPr>
      <w:r w:rsidRPr="00FE02D3">
        <w:rPr>
          <w:sz w:val="28"/>
          <w:szCs w:val="28"/>
          <w:lang w:val="uk-UA"/>
        </w:rPr>
        <w:t>7.13. Підприємство:</w:t>
      </w:r>
    </w:p>
    <w:p w:rsidR="00FE02D3" w:rsidRPr="00FE02D3" w:rsidRDefault="00FE02D3" w:rsidP="00FE02D3">
      <w:pPr>
        <w:ind w:firstLine="567"/>
        <w:jc w:val="both"/>
        <w:rPr>
          <w:sz w:val="28"/>
          <w:szCs w:val="28"/>
          <w:lang w:val="uk-UA"/>
        </w:rPr>
      </w:pPr>
      <w:r w:rsidRPr="00FE02D3">
        <w:rPr>
          <w:sz w:val="28"/>
          <w:szCs w:val="28"/>
          <w:lang w:val="uk-UA"/>
        </w:rPr>
        <w:t>1) має право передавати матеріальні цінності між своїми структурними підрозділами, у тому числі філіями та відділеннями;</w:t>
      </w:r>
    </w:p>
    <w:p w:rsidR="00FE02D3" w:rsidRPr="00FE02D3" w:rsidRDefault="00FE02D3" w:rsidP="00FE02D3">
      <w:pPr>
        <w:ind w:firstLine="567"/>
        <w:jc w:val="both"/>
        <w:rPr>
          <w:sz w:val="28"/>
          <w:szCs w:val="28"/>
          <w:lang w:val="uk-UA"/>
        </w:rPr>
      </w:pPr>
      <w:r w:rsidRPr="00FE02D3">
        <w:rPr>
          <w:sz w:val="28"/>
          <w:szCs w:val="28"/>
          <w:lang w:val="uk-UA"/>
        </w:rPr>
        <w:t>2)  зобов’язане приймати та виконувати доведені до нього в установленому чинним законодавством України порядку державні замовлення та замовлення уповноваженого органу, враховувати їх під час формування фінансового плану, визначенні перспектив економічного і соціального розвитку та виборі контрагентів, а також складати й виконувати фінансовий план (річний та з поквартальною розбивкою) на кожний наступний рік;</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3) здійснює планування фінансово-господарської діяльності, оперативний та бухгалтерський облік результатів своєї діяльності й надає фінансову, статистичну та іншу звітність за встановленими формами у  порядку, визначеному чинним законодавством України;</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4) Керівник зобов’язаний спрямувати діяльність Підприємства на виконання річного фінансового плану з метою одержання запланованих сум доходів, не припускаючись  при цьому витрат невиробничого характеру, не передбачених річним фінансовим планом;</w:t>
      </w:r>
    </w:p>
    <w:p w:rsidR="00FE02D3" w:rsidRPr="00FE02D3" w:rsidRDefault="00FE02D3" w:rsidP="00FE02D3">
      <w:pPr>
        <w:shd w:val="clear" w:color="auto" w:fill="FFFFFF"/>
        <w:tabs>
          <w:tab w:val="left" w:pos="0"/>
        </w:tabs>
        <w:ind w:firstLine="567"/>
        <w:jc w:val="both"/>
        <w:rPr>
          <w:sz w:val="28"/>
          <w:szCs w:val="28"/>
          <w:lang w:val="uk-UA"/>
        </w:rPr>
      </w:pPr>
      <w:r w:rsidRPr="00FE02D3">
        <w:rPr>
          <w:sz w:val="28"/>
          <w:szCs w:val="28"/>
          <w:lang w:val="uk-UA"/>
        </w:rPr>
        <w:t>5) вартість робіт та послуг, що здійснюються Підприємством, встановлюються відповідно до чинного законодавства України;</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6) оплата праці працівників Підприємства здійснюється у встановленому порядку.</w:t>
      </w:r>
    </w:p>
    <w:p w:rsidR="00FE02D3" w:rsidRPr="00FE02D3" w:rsidRDefault="00FE02D3" w:rsidP="00FE02D3">
      <w:pPr>
        <w:shd w:val="clear" w:color="auto" w:fill="FFFFFF"/>
        <w:ind w:firstLine="567"/>
        <w:jc w:val="both"/>
        <w:rPr>
          <w:sz w:val="28"/>
          <w:szCs w:val="28"/>
          <w:lang w:val="uk-UA"/>
        </w:rPr>
      </w:pPr>
    </w:p>
    <w:p w:rsidR="00FE02D3" w:rsidRPr="00FE02D3" w:rsidRDefault="00FE02D3" w:rsidP="00FE02D3">
      <w:pPr>
        <w:tabs>
          <w:tab w:val="left" w:pos="285"/>
          <w:tab w:val="left" w:pos="720"/>
          <w:tab w:val="left" w:pos="1260"/>
        </w:tabs>
        <w:ind w:firstLine="567"/>
        <w:jc w:val="center"/>
        <w:rPr>
          <w:b/>
          <w:sz w:val="28"/>
          <w:szCs w:val="28"/>
          <w:lang w:val="uk-UA"/>
        </w:rPr>
      </w:pPr>
      <w:r w:rsidRPr="00FE02D3">
        <w:rPr>
          <w:b/>
          <w:sz w:val="28"/>
          <w:szCs w:val="28"/>
          <w:lang w:val="uk-UA"/>
        </w:rPr>
        <w:t>8. ПОВНОВАЖЕННЯ ТРУДОВОГО КОЛЕКТИВУ</w:t>
      </w:r>
    </w:p>
    <w:p w:rsidR="00FE02D3" w:rsidRPr="00FE02D3" w:rsidRDefault="00FE02D3" w:rsidP="00FE02D3">
      <w:pPr>
        <w:tabs>
          <w:tab w:val="left" w:pos="285"/>
          <w:tab w:val="left" w:pos="720"/>
          <w:tab w:val="left" w:pos="1260"/>
        </w:tabs>
        <w:ind w:firstLine="567"/>
        <w:jc w:val="center"/>
        <w:rPr>
          <w:sz w:val="28"/>
          <w:szCs w:val="28"/>
          <w:lang w:val="uk-UA"/>
        </w:rPr>
      </w:pPr>
    </w:p>
    <w:p w:rsidR="00FE02D3" w:rsidRPr="00FE02D3" w:rsidRDefault="00FE02D3" w:rsidP="00FE02D3">
      <w:pPr>
        <w:tabs>
          <w:tab w:val="left" w:pos="709"/>
          <w:tab w:val="left" w:pos="851"/>
        </w:tabs>
        <w:ind w:firstLine="567"/>
        <w:jc w:val="both"/>
        <w:rPr>
          <w:sz w:val="28"/>
          <w:szCs w:val="28"/>
          <w:lang w:val="uk-UA"/>
        </w:rPr>
      </w:pPr>
      <w:r w:rsidRPr="00FE02D3">
        <w:rPr>
          <w:sz w:val="28"/>
          <w:szCs w:val="28"/>
          <w:lang w:val="uk-UA"/>
        </w:rPr>
        <w:t>8.1. Працівники Підприємства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FE02D3" w:rsidRPr="00FE02D3" w:rsidRDefault="00FE02D3" w:rsidP="00FE02D3">
      <w:pPr>
        <w:tabs>
          <w:tab w:val="left" w:pos="709"/>
          <w:tab w:val="left" w:pos="851"/>
        </w:tabs>
        <w:ind w:firstLine="567"/>
        <w:jc w:val="both"/>
        <w:rPr>
          <w:sz w:val="28"/>
          <w:szCs w:val="28"/>
          <w:lang w:val="uk-UA"/>
        </w:rPr>
      </w:pPr>
      <w:r w:rsidRPr="00FE02D3">
        <w:rPr>
          <w:sz w:val="28"/>
          <w:szCs w:val="28"/>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FE02D3" w:rsidRPr="00FE02D3" w:rsidRDefault="00FE02D3" w:rsidP="00FE02D3">
      <w:pPr>
        <w:tabs>
          <w:tab w:val="left" w:pos="709"/>
          <w:tab w:val="left" w:pos="851"/>
        </w:tabs>
        <w:ind w:firstLine="567"/>
        <w:jc w:val="both"/>
        <w:rPr>
          <w:sz w:val="28"/>
          <w:szCs w:val="28"/>
          <w:lang w:val="uk-UA"/>
        </w:rPr>
      </w:pPr>
      <w:r w:rsidRPr="00FE02D3">
        <w:rPr>
          <w:sz w:val="28"/>
          <w:szCs w:val="28"/>
          <w:lang w:val="uk-UA"/>
        </w:rPr>
        <w:t>Підприємство зобов’язане створювати умови, які б забезпечували участь працівників в його управлінні.</w:t>
      </w:r>
    </w:p>
    <w:p w:rsidR="00FE02D3" w:rsidRPr="00FE02D3" w:rsidRDefault="00FE02D3" w:rsidP="00FE02D3">
      <w:pPr>
        <w:ind w:firstLine="567"/>
        <w:jc w:val="both"/>
        <w:rPr>
          <w:sz w:val="28"/>
          <w:szCs w:val="28"/>
          <w:lang w:val="uk-UA"/>
        </w:rPr>
      </w:pPr>
      <w:r w:rsidRPr="00FE02D3">
        <w:rPr>
          <w:sz w:val="28"/>
          <w:szCs w:val="28"/>
          <w:lang w:val="uk-UA"/>
        </w:rPr>
        <w:lastRenderedPageBreak/>
        <w:t>8.2.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FE02D3" w:rsidRPr="00FE02D3" w:rsidRDefault="00FE02D3" w:rsidP="00FE02D3">
      <w:pPr>
        <w:tabs>
          <w:tab w:val="left" w:pos="709"/>
          <w:tab w:val="left" w:pos="851"/>
        </w:tabs>
        <w:ind w:firstLine="567"/>
        <w:jc w:val="both"/>
        <w:rPr>
          <w:sz w:val="28"/>
          <w:szCs w:val="28"/>
          <w:lang w:val="uk-UA"/>
        </w:rPr>
      </w:pPr>
      <w:r w:rsidRPr="00FE02D3">
        <w:rPr>
          <w:sz w:val="28"/>
          <w:szCs w:val="28"/>
          <w:lang w:val="uk-UA"/>
        </w:rPr>
        <w:t>8.3.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FE02D3" w:rsidRPr="00FE02D3" w:rsidRDefault="00FE02D3" w:rsidP="00FE02D3">
      <w:pPr>
        <w:tabs>
          <w:tab w:val="left" w:pos="709"/>
          <w:tab w:val="left" w:pos="851"/>
        </w:tabs>
        <w:ind w:firstLine="567"/>
        <w:jc w:val="both"/>
        <w:rPr>
          <w:sz w:val="28"/>
          <w:szCs w:val="28"/>
          <w:lang w:val="uk-UA"/>
        </w:rPr>
      </w:pPr>
      <w:r w:rsidRPr="00FE02D3">
        <w:rPr>
          <w:sz w:val="28"/>
          <w:szCs w:val="28"/>
          <w:lang w:val="uk-UA"/>
        </w:rPr>
        <w:t xml:space="preserve">8.4. Виробничі, трудові та соціальні відносини трудового колективу з адміністрацією Підприємства регулюються колективним договором. </w:t>
      </w:r>
    </w:p>
    <w:p w:rsidR="00FE02D3" w:rsidRPr="00FE02D3" w:rsidRDefault="00FE02D3" w:rsidP="00FE02D3">
      <w:pPr>
        <w:tabs>
          <w:tab w:val="left" w:pos="0"/>
        </w:tabs>
        <w:ind w:firstLine="567"/>
        <w:jc w:val="both"/>
        <w:rPr>
          <w:sz w:val="28"/>
          <w:szCs w:val="28"/>
          <w:lang w:val="uk-UA"/>
        </w:rPr>
      </w:pPr>
      <w:r w:rsidRPr="00FE02D3">
        <w:rPr>
          <w:sz w:val="28"/>
          <w:szCs w:val="28"/>
          <w:lang w:val="uk-UA"/>
        </w:rPr>
        <w:t>8.5. Право укладання колективного договору від імені Підприємства надається Керівнику, а від імені трудового колективу - голові Лисичанської міської організації профспілки працівників охорони здоров’я. Сторони колективного договору звітують на загальних зборах колективу не менш ніж один раз на рік.</w:t>
      </w:r>
    </w:p>
    <w:p w:rsidR="00FE02D3" w:rsidRPr="00FE02D3" w:rsidRDefault="00FE02D3" w:rsidP="00FE02D3">
      <w:pPr>
        <w:tabs>
          <w:tab w:val="left" w:pos="709"/>
        </w:tabs>
        <w:ind w:firstLine="567"/>
        <w:jc w:val="both"/>
        <w:rPr>
          <w:sz w:val="28"/>
          <w:szCs w:val="28"/>
          <w:lang w:val="uk-UA"/>
        </w:rPr>
      </w:pPr>
      <w:r w:rsidRPr="00FE02D3">
        <w:rPr>
          <w:sz w:val="28"/>
          <w:szCs w:val="28"/>
          <w:lang w:val="uk-UA"/>
        </w:rPr>
        <w:t>8.6. Питання щодо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 xml:space="preserve">8.7. Джерелом коштів на оплату праці працівників Підприємства є кошти державного бюджету, місцевого бюджету та кошти інших джерел, не заборонених законодавством України.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 xml:space="preserve">Умови оплати праці та матеріального забезпечення Керівника визначаються контрактом, укладеним із Засновником. </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8.8.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FE02D3" w:rsidRPr="00FE02D3" w:rsidRDefault="00FE02D3" w:rsidP="00FE02D3">
      <w:pPr>
        <w:shd w:val="clear" w:color="auto" w:fill="FFFFFF"/>
        <w:ind w:firstLine="567"/>
        <w:jc w:val="both"/>
        <w:rPr>
          <w:sz w:val="28"/>
          <w:szCs w:val="28"/>
          <w:lang w:val="uk-UA"/>
        </w:rPr>
      </w:pPr>
      <w:r w:rsidRPr="00FE02D3">
        <w:rPr>
          <w:sz w:val="28"/>
          <w:szCs w:val="28"/>
          <w:lang w:val="uk-UA"/>
        </w:rPr>
        <w:t>8.9. Працівники Підприємства провадять свою діяльність відповідно до Статуту, колективного договору та посадових інструкцій згідно із законодавством.</w:t>
      </w:r>
    </w:p>
    <w:p w:rsidR="00FE02D3" w:rsidRPr="00FE02D3" w:rsidRDefault="00FE02D3" w:rsidP="00FE02D3">
      <w:pPr>
        <w:ind w:firstLine="567"/>
        <w:jc w:val="center"/>
        <w:rPr>
          <w:b/>
          <w:sz w:val="28"/>
          <w:szCs w:val="28"/>
          <w:lang w:val="uk-UA"/>
        </w:rPr>
      </w:pPr>
      <w:r w:rsidRPr="00FE02D3">
        <w:rPr>
          <w:b/>
          <w:sz w:val="28"/>
          <w:szCs w:val="28"/>
          <w:lang w:val="uk-UA"/>
        </w:rPr>
        <w:t>9. ПОРЯДОК ВНЕСЕННЯ ЗМІН ДО СТАТУТУ</w:t>
      </w:r>
    </w:p>
    <w:p w:rsidR="00FE02D3" w:rsidRPr="00FE02D3" w:rsidRDefault="00FE02D3" w:rsidP="00FE02D3">
      <w:pPr>
        <w:ind w:firstLine="567"/>
        <w:jc w:val="center"/>
        <w:rPr>
          <w:b/>
          <w:sz w:val="28"/>
          <w:szCs w:val="28"/>
          <w:lang w:val="uk-UA"/>
        </w:rPr>
      </w:pPr>
    </w:p>
    <w:p w:rsidR="00FE02D3" w:rsidRPr="00FE02D3" w:rsidRDefault="00FE02D3" w:rsidP="00FE02D3">
      <w:pPr>
        <w:ind w:firstLine="567"/>
        <w:jc w:val="both"/>
        <w:rPr>
          <w:sz w:val="28"/>
          <w:szCs w:val="28"/>
          <w:lang w:val="uk-UA"/>
        </w:rPr>
      </w:pPr>
      <w:r w:rsidRPr="00FE02D3">
        <w:rPr>
          <w:sz w:val="28"/>
          <w:szCs w:val="28"/>
          <w:lang w:val="uk-UA"/>
        </w:rPr>
        <w:t>9.1. Цей Статут набирає чинності після його державної реєстрації в порядку встановленому чинним законодавством України.</w:t>
      </w:r>
    </w:p>
    <w:p w:rsidR="00FE02D3" w:rsidRPr="00FE02D3" w:rsidRDefault="00FE02D3" w:rsidP="00FE02D3">
      <w:pPr>
        <w:ind w:firstLine="567"/>
        <w:jc w:val="both"/>
        <w:rPr>
          <w:sz w:val="28"/>
          <w:szCs w:val="28"/>
          <w:lang w:val="uk-UA"/>
        </w:rPr>
      </w:pPr>
      <w:r w:rsidRPr="00FE02D3">
        <w:rPr>
          <w:sz w:val="28"/>
          <w:szCs w:val="28"/>
          <w:lang w:val="uk-UA"/>
        </w:rPr>
        <w:t xml:space="preserve">9.2. Статут Підприємства в новій редакції затверджується Управлінням власності Лисичанської міської військово-цивільної адміністрації </w:t>
      </w:r>
      <w:proofErr w:type="spellStart"/>
      <w:r w:rsidRPr="00FE02D3">
        <w:rPr>
          <w:sz w:val="28"/>
          <w:szCs w:val="28"/>
          <w:lang w:val="uk-UA"/>
        </w:rPr>
        <w:t>Сєвєродонецького</w:t>
      </w:r>
      <w:proofErr w:type="spellEnd"/>
      <w:r w:rsidRPr="00FE02D3">
        <w:rPr>
          <w:sz w:val="28"/>
          <w:szCs w:val="28"/>
          <w:lang w:val="uk-UA"/>
        </w:rPr>
        <w:t xml:space="preserve"> району Луганської області та підлягає державній реєстрації.</w:t>
      </w:r>
    </w:p>
    <w:p w:rsidR="00FE02D3" w:rsidRPr="00FE02D3" w:rsidRDefault="00FE02D3" w:rsidP="00FE02D3">
      <w:pPr>
        <w:ind w:firstLine="567"/>
        <w:jc w:val="center"/>
        <w:rPr>
          <w:sz w:val="28"/>
          <w:szCs w:val="28"/>
          <w:lang w:val="uk-UA"/>
        </w:rPr>
      </w:pPr>
    </w:p>
    <w:p w:rsidR="00FE02D3" w:rsidRPr="00FE02D3" w:rsidRDefault="00FE02D3" w:rsidP="00FE02D3">
      <w:pPr>
        <w:ind w:firstLine="567"/>
        <w:jc w:val="center"/>
        <w:rPr>
          <w:b/>
          <w:sz w:val="28"/>
          <w:szCs w:val="28"/>
          <w:lang w:val="uk-UA"/>
        </w:rPr>
      </w:pPr>
      <w:r w:rsidRPr="00FE02D3">
        <w:rPr>
          <w:b/>
          <w:sz w:val="28"/>
          <w:szCs w:val="28"/>
          <w:lang w:val="uk-UA"/>
        </w:rPr>
        <w:t>10. ПРИПИНЕННЯ ДІЯЛЬНОСТІ</w:t>
      </w:r>
    </w:p>
    <w:p w:rsidR="00FE02D3" w:rsidRPr="00FE02D3" w:rsidRDefault="00FE02D3" w:rsidP="00FE02D3">
      <w:pPr>
        <w:ind w:firstLine="567"/>
        <w:jc w:val="center"/>
        <w:rPr>
          <w:sz w:val="28"/>
          <w:szCs w:val="28"/>
          <w:lang w:val="uk-UA"/>
        </w:rPr>
      </w:pPr>
    </w:p>
    <w:p w:rsidR="00FE02D3" w:rsidRPr="00FE02D3" w:rsidRDefault="00FE02D3" w:rsidP="00FE02D3">
      <w:pPr>
        <w:tabs>
          <w:tab w:val="left" w:pos="851"/>
        </w:tabs>
        <w:ind w:firstLine="567"/>
        <w:jc w:val="both"/>
        <w:rPr>
          <w:sz w:val="28"/>
          <w:szCs w:val="28"/>
          <w:lang w:val="uk-UA"/>
        </w:rPr>
      </w:pPr>
      <w:r w:rsidRPr="00FE02D3">
        <w:rPr>
          <w:sz w:val="28"/>
          <w:szCs w:val="28"/>
          <w:lang w:val="uk-UA"/>
        </w:rPr>
        <w:lastRenderedPageBreak/>
        <w:t>10.1.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Процедура припинення здійснюється відповідно до вимог чинного законодавства.</w:t>
      </w:r>
    </w:p>
    <w:p w:rsidR="00FE02D3" w:rsidRPr="00FE02D3" w:rsidRDefault="00FE02D3" w:rsidP="00FE02D3">
      <w:pPr>
        <w:ind w:firstLine="567"/>
        <w:jc w:val="both"/>
        <w:rPr>
          <w:sz w:val="28"/>
          <w:szCs w:val="28"/>
          <w:lang w:val="uk-UA"/>
        </w:rPr>
      </w:pPr>
      <w:r w:rsidRPr="00FE02D3">
        <w:rPr>
          <w:sz w:val="28"/>
          <w:szCs w:val="28"/>
          <w:lang w:val="uk-UA"/>
        </w:rPr>
        <w:t>10.2. Підприємство є таким, що припинилось, з дня внесення до Єдиного державного реєстру запису про його припинення.</w:t>
      </w:r>
    </w:p>
    <w:p w:rsidR="00FE02D3" w:rsidRPr="00FE02D3" w:rsidRDefault="00FE02D3" w:rsidP="00FE02D3">
      <w:pPr>
        <w:jc w:val="both"/>
        <w:rPr>
          <w:sz w:val="28"/>
          <w:szCs w:val="28"/>
          <w:lang w:val="uk-UA"/>
        </w:rPr>
      </w:pPr>
    </w:p>
    <w:p w:rsidR="00FE02D3" w:rsidRPr="00FE02D3" w:rsidRDefault="00FE02D3" w:rsidP="00FE02D3">
      <w:pPr>
        <w:jc w:val="both"/>
        <w:rPr>
          <w:sz w:val="28"/>
          <w:szCs w:val="28"/>
          <w:lang w:val="uk-UA"/>
        </w:rPr>
      </w:pPr>
    </w:p>
    <w:p w:rsidR="00FE02D3" w:rsidRPr="00FE02D3" w:rsidRDefault="00FE02D3" w:rsidP="00FE02D3">
      <w:pPr>
        <w:jc w:val="both"/>
        <w:rPr>
          <w:sz w:val="28"/>
          <w:szCs w:val="28"/>
          <w:lang w:val="uk-UA"/>
        </w:rPr>
      </w:pPr>
    </w:p>
    <w:p w:rsidR="00FE02D3" w:rsidRPr="00FE02D3" w:rsidRDefault="00FE02D3" w:rsidP="00FE02D3">
      <w:pPr>
        <w:jc w:val="both"/>
        <w:rPr>
          <w:sz w:val="28"/>
          <w:szCs w:val="28"/>
          <w:lang w:val="uk-UA"/>
        </w:rPr>
      </w:pPr>
    </w:p>
    <w:p w:rsidR="00FE02D3" w:rsidRPr="00FE02D3" w:rsidRDefault="00FE02D3" w:rsidP="00FE02D3">
      <w:pPr>
        <w:jc w:val="both"/>
        <w:rPr>
          <w:sz w:val="28"/>
          <w:szCs w:val="28"/>
          <w:lang w:val="uk-UA"/>
        </w:rPr>
      </w:pPr>
    </w:p>
    <w:p w:rsidR="00FE02D3" w:rsidRPr="00FE02D3" w:rsidRDefault="00FE02D3" w:rsidP="00FE02D3">
      <w:pPr>
        <w:jc w:val="both"/>
        <w:rPr>
          <w:b/>
          <w:sz w:val="28"/>
          <w:szCs w:val="28"/>
          <w:lang w:val="uk-UA"/>
        </w:rPr>
      </w:pPr>
      <w:r w:rsidRPr="00FE02D3">
        <w:rPr>
          <w:b/>
          <w:sz w:val="28"/>
          <w:szCs w:val="28"/>
          <w:lang w:val="uk-UA"/>
        </w:rPr>
        <w:t>Заступник керівника Лисичанської</w:t>
      </w:r>
    </w:p>
    <w:p w:rsidR="00FE02D3" w:rsidRPr="00FE02D3" w:rsidRDefault="00FE02D3" w:rsidP="00FE02D3">
      <w:pPr>
        <w:jc w:val="both"/>
        <w:rPr>
          <w:b/>
          <w:sz w:val="28"/>
          <w:szCs w:val="28"/>
          <w:lang w:val="uk-UA"/>
        </w:rPr>
      </w:pPr>
      <w:r w:rsidRPr="00FE02D3">
        <w:rPr>
          <w:b/>
          <w:sz w:val="28"/>
          <w:szCs w:val="28"/>
          <w:lang w:val="uk-UA"/>
        </w:rPr>
        <w:t>міської військово-цивільної адміністрації</w:t>
      </w:r>
      <w:r w:rsidRPr="00FE02D3">
        <w:rPr>
          <w:b/>
          <w:sz w:val="28"/>
          <w:szCs w:val="28"/>
          <w:lang w:val="uk-UA"/>
        </w:rPr>
        <w:tab/>
      </w:r>
      <w:r w:rsidRPr="00FE02D3">
        <w:rPr>
          <w:b/>
          <w:sz w:val="28"/>
          <w:szCs w:val="28"/>
          <w:lang w:val="uk-UA"/>
        </w:rPr>
        <w:tab/>
        <w:t xml:space="preserve">       Євген НАЮК</w:t>
      </w:r>
    </w:p>
    <w:p w:rsidR="00FE02D3" w:rsidRPr="00FE02D3" w:rsidRDefault="00FE02D3" w:rsidP="00FE02D3">
      <w:pPr>
        <w:jc w:val="both"/>
        <w:rPr>
          <w:sz w:val="28"/>
          <w:szCs w:val="28"/>
          <w:lang w:val="uk-UA"/>
        </w:rPr>
      </w:pPr>
    </w:p>
    <w:p w:rsidR="00FE02D3" w:rsidRPr="00FE02D3" w:rsidRDefault="00FE02D3" w:rsidP="00FE02D3">
      <w:pPr>
        <w:jc w:val="both"/>
        <w:rPr>
          <w:sz w:val="28"/>
          <w:szCs w:val="28"/>
          <w:lang w:val="uk-UA"/>
        </w:rPr>
      </w:pPr>
    </w:p>
    <w:p w:rsidR="00FE02D3" w:rsidRPr="00FE02D3" w:rsidRDefault="00FE02D3" w:rsidP="00FE02D3">
      <w:pPr>
        <w:jc w:val="both"/>
        <w:rPr>
          <w:sz w:val="28"/>
          <w:szCs w:val="28"/>
          <w:lang w:val="uk-UA"/>
        </w:rPr>
      </w:pPr>
    </w:p>
    <w:p w:rsidR="00FE02D3" w:rsidRPr="00FE02D3" w:rsidRDefault="00FE02D3" w:rsidP="00FE02D3">
      <w:pPr>
        <w:rPr>
          <w:rFonts w:eastAsia="Calibri"/>
          <w:b/>
          <w:sz w:val="28"/>
          <w:szCs w:val="28"/>
          <w:lang w:val="uk-UA" w:eastAsia="en-US"/>
        </w:rPr>
      </w:pPr>
      <w:r w:rsidRPr="00FE02D3">
        <w:rPr>
          <w:rFonts w:eastAsia="Calibri"/>
          <w:b/>
          <w:sz w:val="28"/>
          <w:szCs w:val="28"/>
          <w:lang w:val="uk-UA" w:eastAsia="uk-UA"/>
        </w:rPr>
        <w:t xml:space="preserve">Начальник відділу </w:t>
      </w:r>
      <w:r w:rsidRPr="00FE02D3">
        <w:rPr>
          <w:rFonts w:eastAsia="Calibri"/>
          <w:b/>
          <w:sz w:val="28"/>
          <w:szCs w:val="28"/>
          <w:lang w:val="uk-UA" w:eastAsia="en-US"/>
        </w:rPr>
        <w:t xml:space="preserve">охорони </w:t>
      </w:r>
    </w:p>
    <w:p w:rsidR="00FE02D3" w:rsidRPr="00FE02D3" w:rsidRDefault="00FE02D3" w:rsidP="00FE02D3">
      <w:pPr>
        <w:rPr>
          <w:rFonts w:eastAsia="Calibri"/>
          <w:b/>
          <w:sz w:val="28"/>
          <w:szCs w:val="28"/>
          <w:lang w:val="uk-UA" w:eastAsia="en-US"/>
        </w:rPr>
      </w:pPr>
      <w:r w:rsidRPr="00FE02D3">
        <w:rPr>
          <w:rFonts w:eastAsia="Calibri"/>
          <w:b/>
          <w:sz w:val="28"/>
          <w:szCs w:val="28"/>
          <w:lang w:val="uk-UA" w:eastAsia="en-US"/>
        </w:rPr>
        <w:t xml:space="preserve">здоров’я Лисичанської міської </w:t>
      </w:r>
    </w:p>
    <w:p w:rsidR="00FE02D3" w:rsidRPr="00FE02D3" w:rsidRDefault="00FE02D3" w:rsidP="00FE02D3">
      <w:pPr>
        <w:rPr>
          <w:rFonts w:eastAsia="Calibri"/>
          <w:b/>
          <w:sz w:val="28"/>
          <w:szCs w:val="28"/>
          <w:lang w:val="uk-UA" w:eastAsia="en-US"/>
        </w:rPr>
      </w:pPr>
      <w:r w:rsidRPr="00FE02D3">
        <w:rPr>
          <w:rFonts w:eastAsia="Calibri"/>
          <w:b/>
          <w:sz w:val="28"/>
          <w:szCs w:val="28"/>
          <w:lang w:val="uk-UA" w:eastAsia="en-US"/>
        </w:rPr>
        <w:t>війс</w:t>
      </w:r>
      <w:r w:rsidR="009345D7">
        <w:rPr>
          <w:rFonts w:eastAsia="Calibri"/>
          <w:b/>
          <w:sz w:val="28"/>
          <w:szCs w:val="28"/>
          <w:lang w:val="uk-UA" w:eastAsia="en-US"/>
        </w:rPr>
        <w:t>ьково-цивільної адміністрації</w:t>
      </w:r>
      <w:r w:rsidR="009345D7">
        <w:rPr>
          <w:rFonts w:eastAsia="Calibri"/>
          <w:b/>
          <w:sz w:val="28"/>
          <w:szCs w:val="28"/>
          <w:lang w:val="uk-UA" w:eastAsia="en-US"/>
        </w:rPr>
        <w:tab/>
      </w:r>
      <w:r w:rsidR="009345D7">
        <w:rPr>
          <w:rFonts w:eastAsia="Calibri"/>
          <w:b/>
          <w:sz w:val="28"/>
          <w:szCs w:val="28"/>
          <w:lang w:val="uk-UA" w:eastAsia="en-US"/>
        </w:rPr>
        <w:tab/>
      </w:r>
      <w:bookmarkStart w:id="0" w:name="_GoBack"/>
      <w:bookmarkEnd w:id="0"/>
      <w:r w:rsidRPr="00FE02D3">
        <w:rPr>
          <w:rFonts w:eastAsia="Calibri"/>
          <w:b/>
          <w:sz w:val="28"/>
          <w:szCs w:val="28"/>
          <w:lang w:val="uk-UA" w:eastAsia="en-US"/>
        </w:rPr>
        <w:t xml:space="preserve">       Ігор БОНДАРЕНКО</w:t>
      </w:r>
    </w:p>
    <w:p w:rsidR="00296302" w:rsidRDefault="00296302" w:rsidP="00296302">
      <w:pPr>
        <w:pStyle w:val="a5"/>
        <w:rPr>
          <w:rFonts w:ascii="Times New Roman" w:hAnsi="Times New Roman"/>
          <w:b/>
          <w:sz w:val="28"/>
          <w:szCs w:val="28"/>
          <w:lang w:val="uk-UA"/>
        </w:rPr>
      </w:pPr>
    </w:p>
    <w:p w:rsidR="00296302" w:rsidRPr="00E9213F" w:rsidRDefault="00296302" w:rsidP="00296302">
      <w:pPr>
        <w:rPr>
          <w:lang w:val="uk-UA"/>
        </w:rPr>
      </w:pPr>
    </w:p>
    <w:sectPr w:rsidR="00296302" w:rsidRPr="00E9213F" w:rsidSect="00E9213F">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3F"/>
    <w:rsid w:val="00005D3C"/>
    <w:rsid w:val="00296302"/>
    <w:rsid w:val="00531FFF"/>
    <w:rsid w:val="005C058C"/>
    <w:rsid w:val="009345D7"/>
    <w:rsid w:val="00BF24DC"/>
    <w:rsid w:val="00E74BBC"/>
    <w:rsid w:val="00E9213F"/>
    <w:rsid w:val="00FE0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13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9213F"/>
    <w:pPr>
      <w:jc w:val="center"/>
    </w:pPr>
    <w:rPr>
      <w:rFonts w:ascii="Arial" w:hAnsi="Arial"/>
      <w:b/>
      <w:sz w:val="28"/>
    </w:rPr>
  </w:style>
  <w:style w:type="character" w:customStyle="1" w:styleId="a4">
    <w:name w:val="Название Знак"/>
    <w:basedOn w:val="a0"/>
    <w:link w:val="a3"/>
    <w:rsid w:val="00E9213F"/>
    <w:rPr>
      <w:rFonts w:ascii="Arial" w:eastAsia="Times New Roman" w:hAnsi="Arial" w:cs="Times New Roman"/>
      <w:b/>
      <w:sz w:val="28"/>
      <w:szCs w:val="20"/>
      <w:lang w:eastAsia="ru-RU"/>
    </w:rPr>
  </w:style>
  <w:style w:type="paragraph" w:styleId="a5">
    <w:name w:val="No Spacing"/>
    <w:link w:val="a6"/>
    <w:uiPriority w:val="1"/>
    <w:qFormat/>
    <w:rsid w:val="00296302"/>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296302"/>
    <w:rPr>
      <w:rFonts w:ascii="Calibri" w:eastAsia="Calibri" w:hAnsi="Calibri" w:cs="Times New Roman"/>
    </w:rPr>
  </w:style>
  <w:style w:type="paragraph" w:styleId="a7">
    <w:name w:val="Balloon Text"/>
    <w:basedOn w:val="a"/>
    <w:link w:val="a8"/>
    <w:uiPriority w:val="99"/>
    <w:semiHidden/>
    <w:unhideWhenUsed/>
    <w:rsid w:val="00005D3C"/>
    <w:rPr>
      <w:rFonts w:ascii="Segoe UI" w:hAnsi="Segoe UI" w:cs="Segoe UI"/>
      <w:sz w:val="18"/>
      <w:szCs w:val="18"/>
    </w:rPr>
  </w:style>
  <w:style w:type="character" w:customStyle="1" w:styleId="a8">
    <w:name w:val="Текст выноски Знак"/>
    <w:basedOn w:val="a0"/>
    <w:link w:val="a7"/>
    <w:uiPriority w:val="99"/>
    <w:semiHidden/>
    <w:rsid w:val="00005D3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13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9213F"/>
    <w:pPr>
      <w:jc w:val="center"/>
    </w:pPr>
    <w:rPr>
      <w:rFonts w:ascii="Arial" w:hAnsi="Arial"/>
      <w:b/>
      <w:sz w:val="28"/>
    </w:rPr>
  </w:style>
  <w:style w:type="character" w:customStyle="1" w:styleId="a4">
    <w:name w:val="Название Знак"/>
    <w:basedOn w:val="a0"/>
    <w:link w:val="a3"/>
    <w:rsid w:val="00E9213F"/>
    <w:rPr>
      <w:rFonts w:ascii="Arial" w:eastAsia="Times New Roman" w:hAnsi="Arial" w:cs="Times New Roman"/>
      <w:b/>
      <w:sz w:val="28"/>
      <w:szCs w:val="20"/>
      <w:lang w:eastAsia="ru-RU"/>
    </w:rPr>
  </w:style>
  <w:style w:type="paragraph" w:styleId="a5">
    <w:name w:val="No Spacing"/>
    <w:link w:val="a6"/>
    <w:uiPriority w:val="1"/>
    <w:qFormat/>
    <w:rsid w:val="00296302"/>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296302"/>
    <w:rPr>
      <w:rFonts w:ascii="Calibri" w:eastAsia="Calibri" w:hAnsi="Calibri" w:cs="Times New Roman"/>
    </w:rPr>
  </w:style>
  <w:style w:type="paragraph" w:styleId="a7">
    <w:name w:val="Balloon Text"/>
    <w:basedOn w:val="a"/>
    <w:link w:val="a8"/>
    <w:uiPriority w:val="99"/>
    <w:semiHidden/>
    <w:unhideWhenUsed/>
    <w:rsid w:val="00005D3C"/>
    <w:rPr>
      <w:rFonts w:ascii="Segoe UI" w:hAnsi="Segoe UI" w:cs="Segoe UI"/>
      <w:sz w:val="18"/>
      <w:szCs w:val="18"/>
    </w:rPr>
  </w:style>
  <w:style w:type="character" w:customStyle="1" w:styleId="a8">
    <w:name w:val="Текст выноски Знак"/>
    <w:basedOn w:val="a0"/>
    <w:link w:val="a7"/>
    <w:uiPriority w:val="99"/>
    <w:semiHidden/>
    <w:rsid w:val="00005D3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5050</Words>
  <Characters>28786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Компик</cp:lastModifiedBy>
  <cp:revision>7</cp:revision>
  <cp:lastPrinted>2021-04-26T08:28:00Z</cp:lastPrinted>
  <dcterms:created xsi:type="dcterms:W3CDTF">2021-04-22T10:51:00Z</dcterms:created>
  <dcterms:modified xsi:type="dcterms:W3CDTF">2021-04-29T09:52:00Z</dcterms:modified>
</cp:coreProperties>
</file>